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D4" w:rsidRDefault="006D41F4" w:rsidP="00EB75D2">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04675C">
        <w:rPr>
          <w:rFonts w:ascii="Century" w:hAnsi="Century"/>
          <w:b/>
          <w:bCs/>
          <w:sz w:val="32"/>
          <w:szCs w:val="32"/>
        </w:rPr>
        <w:tab/>
      </w:r>
    </w:p>
    <w:p w:rsidR="000A50D4" w:rsidRDefault="006D41F4" w:rsidP="00EB75D2">
      <w:pPr>
        <w:bidi w:val="0"/>
        <w:jc w:val="both"/>
        <w:rPr>
          <w:rFonts w:ascii="Century" w:hAnsi="Century"/>
          <w:sz w:val="32"/>
          <w:szCs w:val="32"/>
        </w:rPr>
      </w:pPr>
      <w:r w:rsidRPr="006D41F4">
        <w:pict>
          <v:rect id="مربع نص 1" o:spid="_x0000_s1027" style="position:absolute;left:0;text-align:left;margin-left:113.25pt;margin-top:8.35pt;width:226.8pt;height:35.45pt;z-index:251658240" o:preferrelative="t">
            <v:stroke miterlimit="2"/>
            <v:textbox>
              <w:txbxContent>
                <w:p w:rsidR="000A50D4" w:rsidRDefault="0004675C">
                  <w:pPr>
                    <w:jc w:val="center"/>
                    <w:rPr>
                      <w:rFonts w:ascii="Century" w:hAnsi="Century"/>
                      <w:b/>
                      <w:bCs/>
                      <w:sz w:val="28"/>
                      <w:szCs w:val="28"/>
                    </w:rPr>
                  </w:pPr>
                  <w:r>
                    <w:rPr>
                      <w:rFonts w:ascii="Century" w:hAnsi="Century"/>
                      <w:b/>
                      <w:bCs/>
                      <w:sz w:val="28"/>
                      <w:szCs w:val="28"/>
                    </w:rPr>
                    <w:t>Translated Sermons' Template</w:t>
                  </w:r>
                </w:p>
              </w:txbxContent>
            </v:textbox>
          </v:rect>
        </w:pict>
      </w:r>
    </w:p>
    <w:p w:rsidR="000A50D4" w:rsidRDefault="000A50D4" w:rsidP="00EB75D2">
      <w:pPr>
        <w:bidi w:val="0"/>
        <w:rPr>
          <w:rFonts w:ascii="Century" w:hAnsi="Century"/>
          <w:sz w:val="32"/>
          <w:szCs w:val="32"/>
        </w:rPr>
      </w:pPr>
    </w:p>
    <w:p w:rsidR="000A50D4" w:rsidRDefault="000A50D4" w:rsidP="00EB75D2">
      <w:pPr>
        <w:bidi w:val="0"/>
        <w:rPr>
          <w:rFonts w:ascii="Century" w:hAnsi="Century"/>
          <w:sz w:val="32"/>
          <w:szCs w:val="32"/>
        </w:rPr>
      </w:pPr>
    </w:p>
    <w:p w:rsidR="000A50D4" w:rsidRDefault="0004675C" w:rsidP="00EB75D2">
      <w:pPr>
        <w:tabs>
          <w:tab w:val="left" w:pos="2895"/>
        </w:tabs>
        <w:bidi w:val="0"/>
        <w:rPr>
          <w:rFonts w:ascii="Century" w:hAnsi="Century"/>
          <w:sz w:val="32"/>
          <w:szCs w:val="32"/>
        </w:rPr>
      </w:pPr>
      <w:r>
        <w:rPr>
          <w:rFonts w:ascii="Century" w:hAnsi="Century"/>
          <w:sz w:val="32"/>
          <w:szCs w:val="32"/>
        </w:rPr>
        <w:tab/>
      </w:r>
    </w:p>
    <w:p w:rsidR="000A50D4" w:rsidRDefault="0004675C" w:rsidP="00EB75D2">
      <w:pPr>
        <w:bidi w:val="0"/>
        <w:jc w:val="center"/>
        <w:rPr>
          <w:rFonts w:ascii="Century" w:hAnsi="Century"/>
          <w:b/>
          <w:bCs/>
          <w:sz w:val="34"/>
          <w:szCs w:val="34"/>
        </w:rPr>
      </w:pPr>
      <w:r>
        <w:rPr>
          <w:rFonts w:ascii="Century" w:hAnsi="Century"/>
          <w:sz w:val="32"/>
          <w:szCs w:val="32"/>
        </w:rPr>
        <w:tab/>
      </w:r>
      <w:r>
        <w:rPr>
          <w:rFonts w:ascii="Century" w:hAnsi="Century"/>
          <w:b/>
          <w:bCs/>
          <w:sz w:val="36"/>
          <w:szCs w:val="36"/>
        </w:rPr>
        <w:t>Making Dhikr After the Prayer (</w:t>
      </w:r>
      <w:proofErr w:type="spellStart"/>
      <w:r>
        <w:rPr>
          <w:rFonts w:ascii="Century" w:hAnsi="Century"/>
          <w:b/>
          <w:bCs/>
          <w:sz w:val="36"/>
          <w:szCs w:val="36"/>
        </w:rPr>
        <w:t>Salâh</w:t>
      </w:r>
      <w:proofErr w:type="spellEnd"/>
      <w:r>
        <w:rPr>
          <w:rFonts w:ascii="Century" w:hAnsi="Century"/>
          <w:b/>
          <w:bCs/>
          <w:sz w:val="36"/>
          <w:szCs w:val="36"/>
        </w:rPr>
        <w:t>)</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0A50D4">
        <w:trPr>
          <w:trHeight w:val="20"/>
        </w:trPr>
        <w:tc>
          <w:tcPr>
            <w:tcW w:w="9180" w:type="dxa"/>
            <w:gridSpan w:val="3"/>
            <w:shd w:val="clear" w:color="auto" w:fill="C00000"/>
            <w:vAlign w:val="center"/>
          </w:tcPr>
          <w:p w:rsidR="000A50D4" w:rsidRDefault="0004675C" w:rsidP="00EB75D2">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0A50D4">
        <w:trPr>
          <w:trHeight w:val="296"/>
        </w:trPr>
        <w:tc>
          <w:tcPr>
            <w:tcW w:w="2127" w:type="dxa"/>
            <w:shd w:val="clear" w:color="auto" w:fill="BFBFBF"/>
            <w:vAlign w:val="center"/>
          </w:tcPr>
          <w:p w:rsidR="000A50D4" w:rsidRDefault="0004675C" w:rsidP="00EB75D2">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0A50D4" w:rsidRDefault="0004675C" w:rsidP="00EB75D2">
            <w:pPr>
              <w:bidi w:val="0"/>
              <w:jc w:val="center"/>
              <w:rPr>
                <w:rFonts w:ascii="Calibri" w:hAnsi="Calibri"/>
                <w:sz w:val="32"/>
                <w:szCs w:val="32"/>
              </w:rPr>
            </w:pPr>
            <w:r>
              <w:rPr>
                <w:rFonts w:ascii="Traditional Arabic" w:hAnsi="Traditional Arabic" w:cs="Traditional Arabic"/>
                <w:b/>
                <w:bCs/>
                <w:color w:val="0000FF"/>
                <w:sz w:val="36"/>
                <w:szCs w:val="36"/>
                <w:rtl/>
              </w:rPr>
              <w:t xml:space="preserve">الذكر بعد الصلاة </w:t>
            </w:r>
          </w:p>
          <w:p w:rsidR="000A50D4" w:rsidRDefault="0004675C" w:rsidP="00EB75D2">
            <w:pPr>
              <w:bidi w:val="0"/>
              <w:jc w:val="center"/>
              <w:rPr>
                <w:rFonts w:ascii="Century" w:hAnsi="Century"/>
                <w:b/>
                <w:bCs/>
                <w:sz w:val="36"/>
                <w:szCs w:val="36"/>
              </w:rPr>
            </w:pPr>
            <w:r>
              <w:rPr>
                <w:rFonts w:ascii="Calibri" w:hAnsi="Calibri"/>
                <w:sz w:val="32"/>
                <w:szCs w:val="32"/>
              </w:rPr>
              <w:t>Making Dhikr After the Prayer (</w:t>
            </w:r>
            <w:proofErr w:type="spellStart"/>
            <w:r>
              <w:rPr>
                <w:rFonts w:ascii="Calibri" w:hAnsi="Calibri"/>
                <w:sz w:val="32"/>
                <w:szCs w:val="32"/>
              </w:rPr>
              <w:t>Salâh</w:t>
            </w:r>
            <w:proofErr w:type="spellEnd"/>
            <w:r>
              <w:rPr>
                <w:rFonts w:ascii="Calibri" w:hAnsi="Calibri"/>
                <w:sz w:val="32"/>
                <w:szCs w:val="32"/>
              </w:rPr>
              <w:t>)</w:t>
            </w:r>
          </w:p>
        </w:tc>
      </w:tr>
      <w:tr w:rsidR="000A50D4">
        <w:trPr>
          <w:trHeight w:val="506"/>
        </w:trPr>
        <w:tc>
          <w:tcPr>
            <w:tcW w:w="2127" w:type="dxa"/>
            <w:shd w:val="clear" w:color="auto" w:fill="BFBFBF"/>
            <w:vAlign w:val="center"/>
          </w:tcPr>
          <w:p w:rsidR="000A50D4" w:rsidRDefault="0004675C" w:rsidP="00EB75D2">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0A50D4" w:rsidRDefault="0004675C" w:rsidP="00EB75D2">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p>
          <w:p w:rsidR="000A50D4" w:rsidRDefault="0004675C" w:rsidP="00EB75D2">
            <w:pPr>
              <w:bidi w:val="0"/>
              <w:jc w:val="center"/>
              <w:rPr>
                <w:rFonts w:ascii="Calibri" w:hAnsi="Calibri" w:cs="Mudir MT"/>
                <w:sz w:val="32"/>
                <w:szCs w:val="32"/>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9C223E" w:rsidTr="009721F4">
        <w:trPr>
          <w:trHeight w:val="506"/>
        </w:trPr>
        <w:tc>
          <w:tcPr>
            <w:tcW w:w="2127" w:type="dxa"/>
            <w:shd w:val="clear" w:color="auto" w:fill="BFBFBF"/>
            <w:vAlign w:val="center"/>
          </w:tcPr>
          <w:p w:rsidR="009C223E" w:rsidRDefault="009C223E" w:rsidP="009C223E">
            <w:pPr>
              <w:bidi w:val="0"/>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2"/>
          </w:tcPr>
          <w:p w:rsidR="009C223E" w:rsidRDefault="002246C7" w:rsidP="009C223E">
            <w:pPr>
              <w:bidi w:val="0"/>
              <w:jc w:val="center"/>
              <w:rPr>
                <w:rFonts w:ascii="Traditional Arabic" w:hAnsi="Traditional Arabic" w:cs="Traditional Arabic"/>
                <w:b/>
                <w:bCs/>
                <w:color w:val="0000FF"/>
                <w:sz w:val="36"/>
                <w:szCs w:val="36"/>
                <w:rtl/>
              </w:rPr>
            </w:pPr>
            <w:r>
              <w:rPr>
                <w:rFonts w:ascii="Traditional Arabic" w:hAnsi="Traditional Arabic" w:cs="Traditional Arabic" w:hint="cs"/>
                <w:b/>
                <w:bCs/>
                <w:color w:val="0000FF"/>
                <w:sz w:val="36"/>
                <w:szCs w:val="36"/>
                <w:rtl/>
              </w:rPr>
              <w:t xml:space="preserve">د. </w:t>
            </w:r>
            <w:bookmarkStart w:id="0" w:name="_GoBack"/>
            <w:bookmarkEnd w:id="0"/>
            <w:r w:rsidR="009C223E">
              <w:rPr>
                <w:rFonts w:ascii="Traditional Arabic" w:hAnsi="Traditional Arabic" w:cs="Traditional Arabic"/>
                <w:b/>
                <w:bCs/>
                <w:color w:val="0000FF"/>
                <w:sz w:val="36"/>
                <w:szCs w:val="36"/>
                <w:rtl/>
              </w:rPr>
              <w:t xml:space="preserve">عبد الغني عيسى </w:t>
            </w:r>
            <w:proofErr w:type="spellStart"/>
            <w:r w:rsidR="009C223E">
              <w:rPr>
                <w:rFonts w:ascii="Traditional Arabic" w:hAnsi="Traditional Arabic" w:cs="Traditional Arabic"/>
                <w:b/>
                <w:bCs/>
                <w:color w:val="0000FF"/>
                <w:sz w:val="36"/>
                <w:szCs w:val="36"/>
                <w:rtl/>
              </w:rPr>
              <w:t>أويارخوا</w:t>
            </w:r>
            <w:proofErr w:type="spellEnd"/>
          </w:p>
        </w:tc>
      </w:tr>
      <w:tr w:rsidR="009C223E" w:rsidTr="009721F4">
        <w:trPr>
          <w:trHeight w:val="506"/>
        </w:trPr>
        <w:tc>
          <w:tcPr>
            <w:tcW w:w="2127" w:type="dxa"/>
            <w:shd w:val="clear" w:color="auto" w:fill="BFBFBF"/>
            <w:vAlign w:val="center"/>
          </w:tcPr>
          <w:p w:rsidR="009C223E" w:rsidRDefault="009C223E" w:rsidP="009C223E">
            <w:pPr>
              <w:bidi w:val="0"/>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2"/>
          </w:tcPr>
          <w:p w:rsidR="009C223E" w:rsidRDefault="009C223E" w:rsidP="009C223E">
            <w:pPr>
              <w:pStyle w:val="a9"/>
              <w:numPr>
                <w:ilvl w:val="0"/>
                <w:numId w:val="2"/>
              </w:numPr>
              <w:bidi w:val="0"/>
              <w:jc w:val="right"/>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9C223E" w:rsidRPr="009C223E" w:rsidRDefault="009C223E" w:rsidP="009C223E">
            <w:pPr>
              <w:pStyle w:val="a9"/>
              <w:numPr>
                <w:ilvl w:val="0"/>
                <w:numId w:val="2"/>
              </w:numPr>
              <w:bidi w:val="0"/>
              <w:jc w:val="right"/>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p>
        </w:tc>
      </w:tr>
      <w:tr w:rsidR="000A50D4">
        <w:trPr>
          <w:trHeight w:val="20"/>
        </w:trPr>
        <w:tc>
          <w:tcPr>
            <w:tcW w:w="2127" w:type="dxa"/>
            <w:shd w:val="clear" w:color="auto" w:fill="BFBFBF"/>
            <w:vAlign w:val="center"/>
          </w:tcPr>
          <w:p w:rsidR="000A50D4" w:rsidRDefault="0004675C" w:rsidP="00EB75D2">
            <w:pPr>
              <w:bidi w:val="0"/>
              <w:jc w:val="both"/>
              <w:rPr>
                <w:rFonts w:ascii="Calibri" w:hAnsi="Calibri" w:cs="Traditional Arabic"/>
                <w:b/>
                <w:bCs/>
                <w:sz w:val="32"/>
                <w:szCs w:val="32"/>
                <w:rtl/>
                <w:cs/>
              </w:rPr>
            </w:pPr>
            <w:r>
              <w:rPr>
                <w:rFonts w:ascii="Calibri" w:hAnsi="Calibri"/>
                <w:b/>
                <w:bCs/>
                <w:sz w:val="32"/>
                <w:szCs w:val="32"/>
                <w:rtl/>
              </w:rPr>
              <w:t>عناصر الخطبة</w:t>
            </w:r>
          </w:p>
          <w:p w:rsidR="000A50D4" w:rsidRDefault="0004675C" w:rsidP="00EB75D2">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0A50D4" w:rsidRDefault="0004675C" w:rsidP="00EB75D2">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فضل</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ذكر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عامة</w:t>
            </w:r>
            <w:r>
              <w:rPr>
                <w:rFonts w:ascii="Traditional Arabic" w:hAnsi="Traditional Arabic" w:cs="Traditional Arabic"/>
                <w:b/>
                <w:bCs/>
                <w:color w:val="0000FF"/>
                <w:sz w:val="36"/>
                <w:szCs w:val="36"/>
              </w:rPr>
              <w:t>.</w:t>
            </w:r>
          </w:p>
          <w:p w:rsidR="000A50D4" w:rsidRDefault="0004675C" w:rsidP="00EB75D2">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2- </w:t>
            </w:r>
            <w:r>
              <w:rPr>
                <w:rFonts w:ascii="Traditional Arabic" w:hAnsi="Traditional Arabic" w:cs="Traditional Arabic" w:hint="cs"/>
                <w:b/>
                <w:bCs/>
                <w:color w:val="0000FF"/>
                <w:sz w:val="36"/>
                <w:szCs w:val="36"/>
                <w:rtl/>
              </w:rPr>
              <w:t>أذكار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بعد</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الصلاة،</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ونماذج</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لها</w:t>
            </w:r>
            <w:r>
              <w:rPr>
                <w:rFonts w:ascii="Traditional Arabic" w:hAnsi="Traditional Arabic" w:cs="Traditional Arabic"/>
                <w:b/>
                <w:bCs/>
                <w:color w:val="0000FF"/>
                <w:sz w:val="36"/>
                <w:szCs w:val="36"/>
              </w:rPr>
              <w:t>.</w:t>
            </w:r>
          </w:p>
          <w:p w:rsidR="000A50D4" w:rsidRDefault="0004675C" w:rsidP="00EB75D2">
            <w:pPr>
              <w:bidi w:val="0"/>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Pr>
              <w:t xml:space="preserve">3- </w:t>
            </w:r>
            <w:r>
              <w:rPr>
                <w:rFonts w:ascii="Traditional Arabic" w:hAnsi="Traditional Arabic" w:cs="Traditional Arabic" w:hint="cs"/>
                <w:b/>
                <w:bCs/>
                <w:color w:val="0000FF"/>
                <w:sz w:val="36"/>
                <w:szCs w:val="36"/>
                <w:rtl/>
              </w:rPr>
              <w:t>ما</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يشرع</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وما</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لا</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يشرع</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في</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الذكر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بعد</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الصلاة</w:t>
            </w:r>
            <w:r>
              <w:rPr>
                <w:rFonts w:ascii="Traditional Arabic" w:hAnsi="Traditional Arabic" w:cs="Traditional Arabic"/>
                <w:b/>
                <w:bCs/>
                <w:color w:val="0000FF"/>
                <w:sz w:val="36"/>
                <w:szCs w:val="36"/>
              </w:rPr>
              <w:t>.</w:t>
            </w:r>
          </w:p>
          <w:p w:rsidR="000A50D4" w:rsidRDefault="0004675C" w:rsidP="00EB75D2">
            <w:pPr>
              <w:bidi w:val="0"/>
              <w:jc w:val="both"/>
              <w:rPr>
                <w:rFonts w:ascii="Calibri" w:hAnsi="Calibri" w:cs="Traditional Arabic"/>
                <w:sz w:val="32"/>
                <w:szCs w:val="32"/>
              </w:rPr>
            </w:pPr>
            <w:r>
              <w:rPr>
                <w:rFonts w:ascii="Traditional Arabic" w:hAnsi="Traditional Arabic" w:cs="Traditional Arabic"/>
                <w:b/>
                <w:bCs/>
                <w:color w:val="0000FF"/>
                <w:sz w:val="36"/>
                <w:szCs w:val="36"/>
              </w:rPr>
              <w:t xml:space="preserve">4- </w:t>
            </w:r>
            <w:r>
              <w:rPr>
                <w:rFonts w:ascii="Traditional Arabic" w:hAnsi="Traditional Arabic" w:cs="Traditional Arabic" w:hint="cs"/>
                <w:b/>
                <w:bCs/>
                <w:color w:val="0000FF"/>
                <w:sz w:val="36"/>
                <w:szCs w:val="36"/>
                <w:rtl/>
              </w:rPr>
              <w:t>عظم</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أجر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الذكر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بعد</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الصلاة</w:t>
            </w:r>
            <w:r>
              <w:rPr>
                <w:rFonts w:ascii="Traditional Arabic" w:hAnsi="Traditional Arabic" w:cs="Traditional Arabic"/>
                <w:b/>
                <w:bCs/>
                <w:color w:val="0000FF"/>
                <w:sz w:val="36"/>
                <w:szCs w:val="36"/>
              </w:rPr>
              <w:t>.</w:t>
            </w:r>
          </w:p>
          <w:p w:rsidR="000A50D4" w:rsidRDefault="0004675C" w:rsidP="00EB75D2">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 virtue of making </w:t>
            </w:r>
            <w:proofErr w:type="spellStart"/>
            <w:r>
              <w:rPr>
                <w:rFonts w:ascii="Calibri" w:hAnsi="Calibri" w:cs="Traditional Arabic"/>
                <w:sz w:val="32"/>
                <w:szCs w:val="32"/>
              </w:rPr>
              <w:t>dhikr</w:t>
            </w:r>
            <w:proofErr w:type="spellEnd"/>
            <w:r>
              <w:rPr>
                <w:rFonts w:ascii="Calibri" w:hAnsi="Calibri" w:cs="Traditional Arabic"/>
                <w:sz w:val="32"/>
                <w:szCs w:val="32"/>
              </w:rPr>
              <w:t xml:space="preserve"> (remembrance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 in general.</w:t>
            </w:r>
          </w:p>
          <w:p w:rsidR="000A50D4" w:rsidRDefault="0004675C" w:rsidP="00EB75D2">
            <w:pPr>
              <w:numPr>
                <w:ilvl w:val="0"/>
                <w:numId w:val="1"/>
              </w:numPr>
              <w:bidi w:val="0"/>
              <w:jc w:val="both"/>
              <w:rPr>
                <w:rFonts w:ascii="Calibri" w:hAnsi="Calibri" w:cs="Traditional Arabic"/>
                <w:sz w:val="32"/>
                <w:szCs w:val="32"/>
              </w:rPr>
            </w:pPr>
            <w:r>
              <w:rPr>
                <w:rFonts w:ascii="Calibri" w:hAnsi="Calibri"/>
                <w:sz w:val="32"/>
                <w:szCs w:val="32"/>
              </w:rPr>
              <w:t>Samples of some dhikr to be said after the prayer (</w:t>
            </w:r>
            <w:proofErr w:type="spellStart"/>
            <w:r>
              <w:rPr>
                <w:rFonts w:ascii="Calibri" w:hAnsi="Calibri"/>
                <w:sz w:val="32"/>
                <w:szCs w:val="32"/>
              </w:rPr>
              <w:t>Salâh</w:t>
            </w:r>
            <w:proofErr w:type="spellEnd"/>
            <w:r>
              <w:rPr>
                <w:rFonts w:ascii="Calibri" w:hAnsi="Calibri"/>
                <w:sz w:val="32"/>
                <w:szCs w:val="32"/>
              </w:rPr>
              <w:t>).</w:t>
            </w:r>
          </w:p>
          <w:p w:rsidR="000A50D4" w:rsidRDefault="0004675C" w:rsidP="00EB75D2">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What is legitimate and illegitimate regarding making dhikr after the prayer </w:t>
            </w:r>
            <w:r>
              <w:rPr>
                <w:rFonts w:ascii="Calibri" w:hAnsi="Calibri"/>
                <w:sz w:val="32"/>
                <w:szCs w:val="32"/>
              </w:rPr>
              <w:t>(</w:t>
            </w:r>
            <w:proofErr w:type="spellStart"/>
            <w:r>
              <w:rPr>
                <w:rFonts w:ascii="Calibri" w:hAnsi="Calibri"/>
                <w:sz w:val="32"/>
                <w:szCs w:val="32"/>
              </w:rPr>
              <w:t>Salâh</w:t>
            </w:r>
            <w:proofErr w:type="spellEnd"/>
            <w:r>
              <w:rPr>
                <w:rFonts w:ascii="Calibri" w:hAnsi="Calibri"/>
                <w:sz w:val="32"/>
                <w:szCs w:val="32"/>
              </w:rPr>
              <w:t>).</w:t>
            </w:r>
          </w:p>
          <w:p w:rsidR="000A50D4" w:rsidRDefault="0004675C" w:rsidP="00EB75D2">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Greatness of the reward of making dhikr after the prayer </w:t>
            </w:r>
            <w:r>
              <w:rPr>
                <w:rFonts w:ascii="Calibri" w:hAnsi="Calibri"/>
                <w:sz w:val="32"/>
                <w:szCs w:val="32"/>
              </w:rPr>
              <w:t>(</w:t>
            </w:r>
            <w:proofErr w:type="spellStart"/>
            <w:r>
              <w:rPr>
                <w:rFonts w:ascii="Calibri" w:hAnsi="Calibri"/>
                <w:sz w:val="32"/>
                <w:szCs w:val="32"/>
              </w:rPr>
              <w:t>Salâh</w:t>
            </w:r>
            <w:proofErr w:type="spellEnd"/>
            <w:r>
              <w:rPr>
                <w:rFonts w:ascii="Calibri" w:hAnsi="Calibri"/>
                <w:sz w:val="32"/>
                <w:szCs w:val="32"/>
              </w:rPr>
              <w:t>)</w:t>
            </w:r>
            <w:r>
              <w:rPr>
                <w:rFonts w:ascii="Calibri" w:hAnsi="Calibri" w:cs="Traditional Arabic"/>
                <w:sz w:val="32"/>
                <w:szCs w:val="32"/>
              </w:rPr>
              <w:t xml:space="preserve"> .</w:t>
            </w:r>
          </w:p>
        </w:tc>
      </w:tr>
      <w:tr w:rsidR="000A50D4">
        <w:trPr>
          <w:trHeight w:val="20"/>
        </w:trPr>
        <w:tc>
          <w:tcPr>
            <w:tcW w:w="2127" w:type="dxa"/>
            <w:shd w:val="clear" w:color="auto" w:fill="BFBFBF"/>
            <w:vAlign w:val="center"/>
          </w:tcPr>
          <w:p w:rsidR="000A50D4" w:rsidRDefault="0004675C" w:rsidP="00EB75D2">
            <w:pPr>
              <w:bidi w:val="0"/>
              <w:jc w:val="both"/>
              <w:rPr>
                <w:rFonts w:ascii="Calibri" w:hAnsi="Calibri" w:cs="Traditional Arabic"/>
                <w:b/>
                <w:bCs/>
                <w:sz w:val="32"/>
                <w:szCs w:val="32"/>
                <w:rtl/>
                <w:cs/>
              </w:rPr>
            </w:pPr>
            <w:r>
              <w:rPr>
                <w:rFonts w:ascii="Calibri" w:hAnsi="Calibri"/>
                <w:b/>
                <w:bCs/>
                <w:sz w:val="32"/>
                <w:szCs w:val="32"/>
                <w:rtl/>
              </w:rPr>
              <w:t>المراجع</w:t>
            </w:r>
          </w:p>
          <w:p w:rsidR="000A50D4" w:rsidRDefault="0004675C" w:rsidP="00EB75D2">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0A50D4" w:rsidRDefault="0004675C" w:rsidP="00EB75D2">
            <w:pPr>
              <w:bidi w:val="0"/>
              <w:jc w:val="both"/>
              <w:rPr>
                <w:rFonts w:ascii="Calibri" w:hAnsi="Calibri" w:cs="Traditional Arabic"/>
                <w:sz w:val="32"/>
                <w:szCs w:val="32"/>
              </w:rPr>
            </w:pPr>
            <w:r>
              <w:rPr>
                <w:rFonts w:ascii="Traditional Arabic" w:hAnsi="Traditional Arabic" w:cs="Traditional Arabic"/>
                <w:b/>
                <w:bCs/>
                <w:color w:val="0000FF"/>
                <w:sz w:val="32"/>
                <w:szCs w:val="32"/>
                <w:rtl/>
              </w:rPr>
              <w:t>خطبة للشيخ</w:t>
            </w:r>
            <w:r>
              <w:rPr>
                <w:rFonts w:ascii="Traditional Arabic" w:hAnsi="Traditional Arabic" w:cs="Traditional Arabic"/>
                <w:b/>
                <w:bCs/>
                <w:color w:val="0000FF"/>
                <w:sz w:val="32"/>
                <w:szCs w:val="32"/>
              </w:rPr>
              <w:t xml:space="preserve">: </w:t>
            </w:r>
            <w:hyperlink r:id="rId7" w:history="1">
              <w:r>
                <w:rPr>
                  <w:rFonts w:ascii="Traditional Arabic" w:hAnsi="Traditional Arabic" w:cs="Traditional Arabic"/>
                  <w:b/>
                  <w:bCs/>
                  <w:color w:val="0000FF"/>
                  <w:sz w:val="32"/>
                  <w:szCs w:val="32"/>
                  <w:rtl/>
                </w:rPr>
                <w:t>صالح بن فوزان الفوزان</w:t>
              </w:r>
            </w:hyperlink>
            <w:r>
              <w:rPr>
                <w:rFonts w:ascii="Traditional Arabic" w:hAnsi="Traditional Arabic" w:cs="Traditional Arabic"/>
                <w:b/>
                <w:bCs/>
                <w:color w:val="0000FF"/>
                <w:sz w:val="32"/>
                <w:szCs w:val="32"/>
              </w:rPr>
              <w:t xml:space="preserve"> </w:t>
            </w:r>
            <w:r>
              <w:rPr>
                <w:rFonts w:ascii="Traditional Arabic" w:hAnsi="Traditional Arabic" w:cs="Traditional Arabic" w:hint="cs"/>
                <w:b/>
                <w:bCs/>
                <w:color w:val="0000FF"/>
                <w:sz w:val="32"/>
                <w:szCs w:val="32"/>
              </w:rPr>
              <w:t xml:space="preserve">- </w:t>
            </w:r>
            <w:r>
              <w:rPr>
                <w:rFonts w:ascii="Traditional Arabic" w:hAnsi="Traditional Arabic" w:cs="Traditional Arabic" w:hint="cs"/>
                <w:b/>
                <w:bCs/>
                <w:color w:val="0000FF"/>
                <w:sz w:val="32"/>
                <w:szCs w:val="32"/>
                <w:rtl/>
              </w:rPr>
              <w:t xml:space="preserve">ركن الخطب </w:t>
            </w:r>
            <w:r>
              <w:rPr>
                <w:rFonts w:ascii="Traditional Arabic" w:hAnsi="Traditional Arabic" w:cs="Traditional Arabic" w:hint="cs"/>
                <w:b/>
                <w:bCs/>
                <w:color w:val="0000FF"/>
                <w:sz w:val="32"/>
                <w:szCs w:val="32"/>
              </w:rPr>
              <w:t xml:space="preserve">– </w:t>
            </w:r>
            <w:r>
              <w:rPr>
                <w:rFonts w:ascii="Traditional Arabic" w:hAnsi="Traditional Arabic" w:cs="Traditional Arabic" w:hint="cs"/>
                <w:b/>
                <w:bCs/>
                <w:color w:val="0000FF"/>
                <w:sz w:val="32"/>
                <w:szCs w:val="32"/>
                <w:rtl/>
              </w:rPr>
              <w:t>شبكة ملتقى الخطباء</w:t>
            </w:r>
            <w:r>
              <w:rPr>
                <w:rFonts w:ascii="Calibri" w:hAnsi="Calibri" w:cs="Traditional Arabic"/>
                <w:b/>
                <w:bCs/>
                <w:sz w:val="32"/>
                <w:szCs w:val="32"/>
              </w:rPr>
              <w:t xml:space="preserve"> Sermon delivered by:</w:t>
            </w:r>
            <w:r>
              <w:rPr>
                <w:rFonts w:ascii="Calibri" w:hAnsi="Calibri" w:cs="Traditional Arabic"/>
                <w:sz w:val="32"/>
                <w:szCs w:val="32"/>
              </w:rPr>
              <w:t xml:space="preserve"> Sheikh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bin </w:t>
            </w:r>
            <w:proofErr w:type="spellStart"/>
            <w:r>
              <w:rPr>
                <w:rFonts w:ascii="Calibri" w:hAnsi="Calibri" w:cs="Traditional Arabic"/>
                <w:sz w:val="32"/>
                <w:szCs w:val="32"/>
              </w:rPr>
              <w:t>Fawzan</w:t>
            </w:r>
            <w:proofErr w:type="spellEnd"/>
            <w:r>
              <w:rPr>
                <w:rFonts w:ascii="Calibri" w:hAnsi="Calibri" w:cs="Traditional Arabic"/>
                <w:sz w:val="32"/>
                <w:szCs w:val="32"/>
              </w:rPr>
              <w:t xml:space="preserve"> Al-</w:t>
            </w:r>
            <w:proofErr w:type="spellStart"/>
            <w:r>
              <w:rPr>
                <w:rFonts w:ascii="Calibri" w:hAnsi="Calibri" w:cs="Traditional Arabic"/>
                <w:sz w:val="32"/>
                <w:szCs w:val="32"/>
              </w:rPr>
              <w:t>Fawzan</w:t>
            </w:r>
            <w:proofErr w:type="spellEnd"/>
            <w:r>
              <w:rPr>
                <w:rFonts w:ascii="Calibri" w:hAnsi="Calibri" w:cs="Traditional Arabic"/>
                <w:sz w:val="32"/>
                <w:szCs w:val="32"/>
              </w:rPr>
              <w:t xml:space="preserve"> – Sermons section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Net</w:t>
            </w:r>
          </w:p>
        </w:tc>
      </w:tr>
      <w:tr w:rsidR="000A50D4">
        <w:trPr>
          <w:trHeight w:val="20"/>
        </w:trPr>
        <w:tc>
          <w:tcPr>
            <w:tcW w:w="2127" w:type="dxa"/>
            <w:shd w:val="clear" w:color="auto" w:fill="BFBFBF"/>
            <w:vAlign w:val="center"/>
          </w:tcPr>
          <w:p w:rsidR="000A50D4" w:rsidRDefault="0004675C" w:rsidP="00EB75D2">
            <w:pPr>
              <w:bidi w:val="0"/>
              <w:jc w:val="both"/>
              <w:rPr>
                <w:rFonts w:ascii="Calibri" w:hAnsi="Calibri" w:cs="Traditional Arabic"/>
                <w:b/>
                <w:bCs/>
                <w:sz w:val="32"/>
                <w:szCs w:val="32"/>
                <w:rtl/>
                <w:cs/>
              </w:rPr>
            </w:pPr>
            <w:r>
              <w:rPr>
                <w:rFonts w:ascii="Calibri" w:hAnsi="Calibri"/>
                <w:b/>
                <w:bCs/>
                <w:sz w:val="32"/>
                <w:szCs w:val="32"/>
                <w:rtl/>
              </w:rPr>
              <w:lastRenderedPageBreak/>
              <w:t>التصنيف</w:t>
            </w:r>
          </w:p>
          <w:p w:rsidR="000A50D4" w:rsidRDefault="0004675C" w:rsidP="00EB75D2">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0A50D4" w:rsidRDefault="0004675C" w:rsidP="00EB75D2">
            <w:pPr>
              <w:bidi w:val="0"/>
              <w:jc w:val="both"/>
              <w:rPr>
                <w:rFonts w:ascii="Calibri" w:hAnsi="Calibri"/>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tl/>
              </w:rPr>
              <w:t>الصلاة</w:t>
            </w:r>
            <w:r>
              <w:rPr>
                <w:rFonts w:cs="Traditional Arabic" w:hint="cs"/>
                <w:b/>
                <w:bCs/>
                <w:sz w:val="20"/>
                <w:szCs w:val="20"/>
              </w:rPr>
              <w:t xml:space="preserve">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Prayer (</w:t>
            </w:r>
            <w:proofErr w:type="spellStart"/>
            <w:r>
              <w:rPr>
                <w:rFonts w:ascii="Calibri" w:hAnsi="Calibri"/>
                <w:sz w:val="32"/>
                <w:szCs w:val="32"/>
              </w:rPr>
              <w:t>Salâh</w:t>
            </w:r>
            <w:proofErr w:type="spellEnd"/>
            <w:r>
              <w:rPr>
                <w:rFonts w:ascii="Calibri" w:hAnsi="Calibri"/>
                <w:sz w:val="32"/>
                <w:szCs w:val="32"/>
              </w:rPr>
              <w:t>)</w:t>
            </w:r>
          </w:p>
        </w:tc>
        <w:tc>
          <w:tcPr>
            <w:tcW w:w="4355" w:type="dxa"/>
            <w:vAlign w:val="center"/>
          </w:tcPr>
          <w:p w:rsidR="000A50D4" w:rsidRDefault="0004675C" w:rsidP="00EB75D2">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0A50D4" w:rsidRDefault="0004675C" w:rsidP="00EB75D2">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0A50D4" w:rsidRDefault="000A50D4" w:rsidP="00EB75D2">
      <w:pPr>
        <w:bidi w:val="0"/>
        <w:jc w:val="center"/>
        <w:rPr>
          <w:rFonts w:ascii="Century" w:hAnsi="Century"/>
          <w:b/>
          <w:bCs/>
          <w:sz w:val="36"/>
          <w:szCs w:val="36"/>
        </w:rPr>
      </w:pPr>
    </w:p>
    <w:p w:rsidR="000A50D4" w:rsidRDefault="000A50D4" w:rsidP="00EB75D2">
      <w:pPr>
        <w:bidi w:val="0"/>
        <w:jc w:val="both"/>
        <w:rPr>
          <w:rFonts w:ascii="Century" w:hAnsi="Century"/>
          <w:b/>
          <w:bCs/>
          <w:sz w:val="36"/>
          <w:szCs w:val="36"/>
        </w:rPr>
      </w:pPr>
    </w:p>
    <w:p w:rsidR="000A50D4" w:rsidRDefault="0004675C" w:rsidP="00EB75D2">
      <w:pPr>
        <w:bidi w:val="0"/>
        <w:jc w:val="both"/>
        <w:rPr>
          <w:rFonts w:ascii="Century" w:hAnsi="Century"/>
          <w:b/>
          <w:bCs/>
          <w:sz w:val="32"/>
          <w:szCs w:val="32"/>
        </w:rPr>
      </w:pPr>
      <w:r>
        <w:rPr>
          <w:rFonts w:ascii="Century" w:hAnsi="Century"/>
          <w:b/>
          <w:bCs/>
          <w:sz w:val="32"/>
          <w:szCs w:val="32"/>
        </w:rPr>
        <w:t>First Sermon: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0A50D4" w:rsidRDefault="00671C48" w:rsidP="00671C48">
      <w:pPr>
        <w:spacing w:before="100" w:beforeAutospacing="1" w:after="100" w:afterAutospacing="1" w:line="567" w:lineRule="atLeast"/>
        <w:jc w:val="center"/>
        <w:rPr>
          <w:rtl/>
          <w:cs/>
        </w:rPr>
      </w:pPr>
      <w:r>
        <w:rPr>
          <w:rFonts w:ascii="Traditional Arabic" w:hAnsi="Traditional Arabic" w:cs="Traditional Arabic" w:hint="cs"/>
          <w:b/>
          <w:bCs/>
          <w:sz w:val="35"/>
          <w:szCs w:val="35"/>
          <w:rtl/>
        </w:rPr>
        <w:t>(</w:t>
      </w:r>
      <w:r w:rsidR="0004675C">
        <w:rPr>
          <w:rFonts w:ascii="Traditional Arabic" w:hAnsi="Traditional Arabic" w:cs="Traditional Arabic"/>
          <w:b/>
          <w:bCs/>
          <w:sz w:val="35"/>
          <w:szCs w:val="35"/>
          <w:rtl/>
        </w:rPr>
        <w:t>يَا أَيُّهَا الَّذِينَ آمَنُواْ اتَّقُواْ اللّهَ حَقَّ تُقَاتِهِ وَلاَ تَمُوتُنَّ إِلاَّ وَأَنتُم مُّسْلِمُونَ</w:t>
      </w:r>
      <w:r>
        <w:rPr>
          <w:rFonts w:ascii="Traditional Arabic" w:hAnsi="Traditional Arabic" w:cs="Traditional Arabic" w:hint="cs"/>
          <w:b/>
          <w:bCs/>
          <w:sz w:val="35"/>
          <w:szCs w:val="35"/>
          <w:rtl/>
        </w:rPr>
        <w:t>)</w:t>
      </w:r>
      <w:r w:rsidR="0004675C">
        <w:rPr>
          <w:rFonts w:hint="cs"/>
          <w:rtl/>
          <w:cs/>
        </w:rPr>
        <w:t xml:space="preserve">  </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0A50D4" w:rsidRDefault="00671C48" w:rsidP="00671C48">
      <w:pPr>
        <w:bidi w:val="0"/>
        <w:spacing w:before="100" w:beforeAutospacing="1" w:after="100" w:afterAutospacing="1" w:line="567" w:lineRule="atLeast"/>
        <w:jc w:val="center"/>
      </w:pPr>
      <w:r>
        <w:rPr>
          <w:rFonts w:ascii="Traditional Arabic" w:hAnsi="Traditional Arabic" w:cs="Traditional Arabic" w:hint="cs"/>
          <w:b/>
          <w:bCs/>
          <w:sz w:val="35"/>
          <w:szCs w:val="35"/>
          <w:rtl/>
        </w:rPr>
        <w:t>(</w:t>
      </w:r>
      <w:r w:rsidR="0004675C">
        <w:rPr>
          <w:rFonts w:ascii="Traditional Arabic" w:hAnsi="Traditional Arabic" w:cs="Traditional Arabic"/>
          <w:b/>
          <w:bCs/>
          <w:sz w:val="35"/>
          <w:szCs w:val="35"/>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w:t>
      </w:r>
      <w:r>
        <w:rPr>
          <w:rFonts w:ascii="Traditional Arabic" w:hAnsi="Traditional Arabic" w:cs="Traditional Arabic" w:hint="cs"/>
          <w:b/>
          <w:bCs/>
          <w:sz w:val="35"/>
          <w:szCs w:val="35"/>
          <w:rtl/>
        </w:rPr>
        <w:t>)</w:t>
      </w:r>
    </w:p>
    <w:p w:rsidR="000A50D4" w:rsidRDefault="0004675C" w:rsidP="00EB75D2">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t>
      </w:r>
      <w:r>
        <w:rPr>
          <w:rFonts w:ascii="Century" w:hAnsi="Century"/>
          <w:sz w:val="32"/>
          <w:szCs w:val="32"/>
        </w:rPr>
        <w:lastRenderedPageBreak/>
        <w:t xml:space="preserve">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0A50D4" w:rsidRDefault="00671C48" w:rsidP="00671C48">
      <w:pPr>
        <w:jc w:val="center"/>
        <w:rPr>
          <w:rFonts w:ascii="Century" w:hAnsi="Century"/>
          <w:sz w:val="32"/>
          <w:szCs w:val="32"/>
          <w:rtl/>
          <w:cs/>
        </w:rPr>
      </w:pPr>
      <w:r>
        <w:rPr>
          <w:rFonts w:ascii="Traditional Arabic" w:hAnsi="Traditional Arabic" w:cs="Traditional Arabic" w:hint="cs"/>
          <w:b/>
          <w:bCs/>
          <w:sz w:val="35"/>
          <w:szCs w:val="32"/>
          <w:rtl/>
          <w:cs/>
        </w:rPr>
        <w:t>(</w:t>
      </w:r>
      <w:r w:rsidR="0004675C">
        <w:rPr>
          <w:rFonts w:ascii="Traditional Arabic" w:hAnsi="Traditional Arabic" w:cs="Traditional Arabic"/>
          <w:b/>
          <w:bCs/>
          <w:sz w:val="35"/>
          <w:szCs w:val="35"/>
          <w:rtl/>
        </w:rPr>
        <w:t xml:space="preserve">يَا أَيُّهَا الَّذِينَ آمَنُوا اتَّقُوا اللَّهَ وَقُولُوا قَوْلًا سَدِيدًا </w:t>
      </w:r>
      <w:r w:rsidR="0004675C">
        <w:rPr>
          <w:rFonts w:ascii="Traditional Arabic" w:hAnsi="Traditional Arabic" w:cs="Traditional Arabic"/>
          <w:b/>
          <w:bCs/>
          <w:sz w:val="35"/>
          <w:szCs w:val="32"/>
        </w:rPr>
        <w:t xml:space="preserve">* </w:t>
      </w:r>
      <w:r w:rsidR="0004675C">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04675C">
        <w:rPr>
          <w:rFonts w:ascii="Traditional Arabic" w:hAnsi="Traditional Arabic" w:cs="Traditional Arabic" w:hint="cs"/>
          <w:b/>
          <w:bCs/>
          <w:sz w:val="35"/>
          <w:szCs w:val="32"/>
          <w:rtl/>
          <w:cs/>
        </w:rPr>
        <w:t>عَظِيمًا</w:t>
      </w:r>
      <w:r>
        <w:rPr>
          <w:rFonts w:ascii="Traditional Arabic" w:hAnsi="Traditional Arabic" w:cs="Traditional Arabic" w:hint="cs"/>
          <w:b/>
          <w:bCs/>
          <w:sz w:val="35"/>
          <w:szCs w:val="35"/>
          <w:rtl/>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0A50D4" w:rsidRDefault="000A50D4" w:rsidP="00EB75D2">
      <w:pPr>
        <w:bidi w:val="0"/>
        <w:spacing w:before="100" w:beforeAutospacing="1" w:after="100" w:afterAutospacing="1" w:line="567" w:lineRule="atLeast"/>
        <w:jc w:val="both"/>
        <w:rPr>
          <w:rFonts w:ascii="Century" w:hAnsi="Century"/>
          <w:sz w:val="32"/>
          <w:szCs w:val="32"/>
        </w:rPr>
      </w:pP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Is it not sufficient in order to exhort you to remember </w:t>
      </w:r>
      <w:proofErr w:type="spellStart"/>
      <w:r>
        <w:rPr>
          <w:rFonts w:ascii="Century" w:hAnsi="Century"/>
          <w:sz w:val="32"/>
          <w:szCs w:val="32"/>
        </w:rPr>
        <w:t>Allâh</w:t>
      </w:r>
      <w:proofErr w:type="spellEnd"/>
      <w:r>
        <w:rPr>
          <w:rFonts w:ascii="Century" w:hAnsi="Century"/>
          <w:sz w:val="32"/>
          <w:szCs w:val="32"/>
        </w:rPr>
        <w:t xml:space="preserve"> , the Almighty, that I convey to you the words of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The similitude of one who remembers his Lord and one who does not remember Him, is like that of the living and the dead» (Agreed upon). Do you like to be dead while you are physically alive? So, remember your Lord in all your affairs.</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Let me now increase your aspiration for the remembrance of </w:t>
      </w:r>
      <w:proofErr w:type="spellStart"/>
      <w:r>
        <w:rPr>
          <w:rFonts w:ascii="Century" w:hAnsi="Century"/>
          <w:sz w:val="32"/>
          <w:szCs w:val="32"/>
        </w:rPr>
        <w:t>Allâh</w:t>
      </w:r>
      <w:proofErr w:type="spellEnd"/>
      <w:r>
        <w:rPr>
          <w:rFonts w:ascii="Century" w:hAnsi="Century"/>
          <w:sz w:val="32"/>
          <w:szCs w:val="32"/>
        </w:rPr>
        <w:t xml:space="preserve"> , the  Almighty, by saying the following:</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Indeed, if you remember Him, He remembers you, for He is the One, May He be Purified and Exalted, who has promised, saying:</w:t>
      </w:r>
    </w:p>
    <w:p w:rsidR="000A50D4" w:rsidRDefault="00671C48" w:rsidP="00671C48">
      <w:pPr>
        <w:bidi w:val="0"/>
        <w:jc w:val="center"/>
        <w:rPr>
          <w:rFonts w:ascii="Century" w:hAnsi="Century"/>
          <w:sz w:val="32"/>
          <w:szCs w:val="32"/>
        </w:rPr>
      </w:pPr>
      <w:r>
        <w:rPr>
          <w:rFonts w:ascii="Traditional Arabic" w:hAnsi="Traditional Arabic" w:cs="Traditional Arabic" w:hint="cs"/>
          <w:b/>
          <w:bCs/>
          <w:sz w:val="35"/>
          <w:szCs w:val="35"/>
          <w:rtl/>
        </w:rPr>
        <w:t>(</w:t>
      </w:r>
      <w:r w:rsidR="0004675C">
        <w:rPr>
          <w:rFonts w:ascii="Century" w:hAnsi="Century"/>
          <w:sz w:val="32"/>
          <w:szCs w:val="32"/>
          <w:rtl/>
        </w:rPr>
        <w:t>فَ</w:t>
      </w:r>
      <w:r w:rsidR="0004675C">
        <w:rPr>
          <w:rFonts w:ascii="Century" w:hAnsi="Century" w:hint="cs"/>
          <w:sz w:val="32"/>
          <w:szCs w:val="32"/>
          <w:rtl/>
        </w:rPr>
        <w:t>ٱ</w:t>
      </w:r>
      <w:r w:rsidR="0004675C">
        <w:rPr>
          <w:rFonts w:ascii="Century" w:hAnsi="Century" w:hint="eastAsia"/>
          <w:sz w:val="32"/>
          <w:szCs w:val="32"/>
          <w:rtl/>
        </w:rPr>
        <w:t>ذۡ</w:t>
      </w:r>
      <w:proofErr w:type="spellStart"/>
      <w:r w:rsidR="0004675C">
        <w:rPr>
          <w:rFonts w:ascii="Century" w:hAnsi="Century" w:hint="eastAsia"/>
          <w:sz w:val="32"/>
          <w:szCs w:val="32"/>
          <w:rtl/>
        </w:rPr>
        <w:t>كُرُونِى</w:t>
      </w:r>
      <w:proofErr w:type="spellEnd"/>
      <w:r w:rsidR="0004675C">
        <w:rPr>
          <w:rFonts w:ascii="Century" w:hAnsi="Century" w:hint="eastAsia"/>
          <w:sz w:val="32"/>
          <w:szCs w:val="32"/>
          <w:rtl/>
        </w:rPr>
        <w:t>ٓ</w:t>
      </w:r>
      <w:r w:rsidR="0004675C">
        <w:rPr>
          <w:rFonts w:ascii="Century" w:hAnsi="Century"/>
          <w:sz w:val="32"/>
          <w:szCs w:val="32"/>
          <w:rtl/>
        </w:rPr>
        <w:t xml:space="preserve"> </w:t>
      </w:r>
      <w:proofErr w:type="spellStart"/>
      <w:r w:rsidR="0004675C">
        <w:rPr>
          <w:rFonts w:ascii="Century" w:hAnsi="Century"/>
          <w:sz w:val="32"/>
          <w:szCs w:val="32"/>
          <w:rtl/>
        </w:rPr>
        <w:t>أَذ</w:t>
      </w:r>
      <w:proofErr w:type="spellEnd"/>
      <w:r w:rsidR="0004675C">
        <w:rPr>
          <w:rFonts w:ascii="Century" w:hAnsi="Century"/>
          <w:sz w:val="32"/>
          <w:szCs w:val="32"/>
          <w:rtl/>
        </w:rPr>
        <w:t>ۡكُرۡكُمۡ</w:t>
      </w:r>
      <w:r>
        <w:rPr>
          <w:rFonts w:ascii="Traditional Arabic" w:hAnsi="Traditional Arabic" w:cs="Traditional Arabic" w:hint="cs"/>
          <w:b/>
          <w:bCs/>
          <w:sz w:val="35"/>
          <w:szCs w:val="35"/>
          <w:rtl/>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Therefore remember Me (by praying, glorifying,). I will remember you [Al-</w:t>
      </w:r>
      <w:proofErr w:type="spellStart"/>
      <w:r>
        <w:rPr>
          <w:rFonts w:ascii="Century" w:hAnsi="Century"/>
          <w:sz w:val="32"/>
          <w:szCs w:val="32"/>
        </w:rPr>
        <w:t>Baqarah</w:t>
      </w:r>
      <w:proofErr w:type="spellEnd"/>
      <w:r>
        <w:rPr>
          <w:rFonts w:ascii="Century" w:hAnsi="Century"/>
          <w:sz w:val="32"/>
          <w:szCs w:val="32"/>
        </w:rPr>
        <w:t>: 152].</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What a majestic reward for which </w:t>
      </w:r>
      <w:proofErr w:type="spellStart"/>
      <w:r>
        <w:rPr>
          <w:rFonts w:ascii="Century" w:hAnsi="Century"/>
          <w:sz w:val="32"/>
          <w:szCs w:val="32"/>
        </w:rPr>
        <w:t>Ubay</w:t>
      </w:r>
      <w:proofErr w:type="spellEnd"/>
      <w:r>
        <w:rPr>
          <w:rFonts w:ascii="Century" w:hAnsi="Century"/>
          <w:sz w:val="32"/>
          <w:szCs w:val="32"/>
        </w:rPr>
        <w:t xml:space="preserve"> bin </w:t>
      </w:r>
      <w:proofErr w:type="spellStart"/>
      <w:r>
        <w:rPr>
          <w:rFonts w:ascii="Century" w:hAnsi="Century"/>
          <w:sz w:val="32"/>
          <w:szCs w:val="32"/>
        </w:rPr>
        <w:t>Ka'b</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cried. </w:t>
      </w:r>
      <w:proofErr w:type="spellStart"/>
      <w:r>
        <w:rPr>
          <w:rFonts w:ascii="Century" w:hAnsi="Century"/>
          <w:sz w:val="32"/>
          <w:szCs w:val="32"/>
        </w:rPr>
        <w:t>Anas</w:t>
      </w:r>
      <w:proofErr w:type="spellEnd"/>
      <w:r>
        <w:rPr>
          <w:rFonts w:ascii="Century" w:hAnsi="Century"/>
          <w:sz w:val="32"/>
          <w:szCs w:val="32"/>
        </w:rPr>
        <w:t xml:space="preserve"> bin </w:t>
      </w:r>
      <w:proofErr w:type="spellStart"/>
      <w:r>
        <w:rPr>
          <w:rFonts w:ascii="Century" w:hAnsi="Century"/>
          <w:sz w:val="32"/>
          <w:szCs w:val="32"/>
        </w:rPr>
        <w:t>Malik</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narrated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to </w:t>
      </w:r>
      <w:proofErr w:type="spellStart"/>
      <w:r>
        <w:rPr>
          <w:rFonts w:ascii="Century" w:hAnsi="Century"/>
          <w:sz w:val="32"/>
          <w:szCs w:val="32"/>
        </w:rPr>
        <w:t>Ubay</w:t>
      </w:r>
      <w:proofErr w:type="spellEnd"/>
      <w:r>
        <w:rPr>
          <w:rFonts w:ascii="Century" w:hAnsi="Century"/>
          <w:sz w:val="32"/>
          <w:szCs w:val="32"/>
        </w:rPr>
        <w:t>: «</w:t>
      </w:r>
      <w:r>
        <w:t xml:space="preserve"> </w:t>
      </w:r>
      <w:proofErr w:type="spellStart"/>
      <w:r>
        <w:rPr>
          <w:rFonts w:ascii="Century" w:hAnsi="Century"/>
          <w:sz w:val="32"/>
          <w:szCs w:val="32"/>
        </w:rPr>
        <w:t>Allâh</w:t>
      </w:r>
      <w:proofErr w:type="spellEnd"/>
      <w:r>
        <w:rPr>
          <w:rFonts w:ascii="Century" w:hAnsi="Century"/>
          <w:sz w:val="32"/>
          <w:szCs w:val="32"/>
        </w:rPr>
        <w:t xml:space="preserve">  has ordered me to recite to you the Surah:</w:t>
      </w:r>
    </w:p>
    <w:p w:rsidR="000A50D4" w:rsidRDefault="00671C48" w:rsidP="00671C48">
      <w:pPr>
        <w:bidi w:val="0"/>
        <w:jc w:val="center"/>
        <w:rPr>
          <w:rFonts w:ascii="Century" w:hAnsi="Century"/>
          <w:sz w:val="32"/>
          <w:szCs w:val="32"/>
        </w:rPr>
      </w:pPr>
      <w:r>
        <w:rPr>
          <w:rFonts w:ascii="Traditional Arabic" w:hAnsi="Traditional Arabic" w:cs="Traditional Arabic" w:hint="cs"/>
          <w:b/>
          <w:bCs/>
          <w:sz w:val="35"/>
          <w:szCs w:val="35"/>
          <w:rtl/>
        </w:rPr>
        <w:t>(</w:t>
      </w:r>
      <w:r w:rsidR="0004675C">
        <w:rPr>
          <w:rFonts w:ascii="Century" w:hAnsi="Century"/>
          <w:sz w:val="32"/>
          <w:szCs w:val="32"/>
          <w:rtl/>
        </w:rPr>
        <w:t xml:space="preserve">لَمۡ يَكُنِ </w:t>
      </w:r>
      <w:r w:rsidR="0004675C">
        <w:rPr>
          <w:rFonts w:ascii="Century" w:hAnsi="Century" w:hint="cs"/>
          <w:sz w:val="32"/>
          <w:szCs w:val="32"/>
          <w:rtl/>
        </w:rPr>
        <w:t>ٱ</w:t>
      </w:r>
      <w:proofErr w:type="spellStart"/>
      <w:r w:rsidR="0004675C">
        <w:rPr>
          <w:rFonts w:ascii="Century" w:hAnsi="Century" w:hint="eastAsia"/>
          <w:sz w:val="32"/>
          <w:szCs w:val="32"/>
          <w:rtl/>
        </w:rPr>
        <w:t>لَّذِينَ</w:t>
      </w:r>
      <w:proofErr w:type="spellEnd"/>
      <w:r w:rsidR="0004675C">
        <w:rPr>
          <w:rFonts w:ascii="Century" w:hAnsi="Century"/>
          <w:sz w:val="32"/>
          <w:szCs w:val="32"/>
          <w:rtl/>
        </w:rPr>
        <w:t xml:space="preserve"> كَفَرُواْ مِنۡ </w:t>
      </w:r>
      <w:proofErr w:type="spellStart"/>
      <w:r w:rsidR="0004675C">
        <w:rPr>
          <w:rFonts w:ascii="Century" w:hAnsi="Century"/>
          <w:sz w:val="32"/>
          <w:szCs w:val="32"/>
          <w:rtl/>
        </w:rPr>
        <w:t>أَه</w:t>
      </w:r>
      <w:proofErr w:type="spellEnd"/>
      <w:r w:rsidR="0004675C">
        <w:rPr>
          <w:rFonts w:ascii="Century" w:hAnsi="Century"/>
          <w:sz w:val="32"/>
          <w:szCs w:val="32"/>
          <w:rtl/>
        </w:rPr>
        <w:t xml:space="preserve">ۡلِ </w:t>
      </w:r>
      <w:r w:rsidR="0004675C">
        <w:rPr>
          <w:rFonts w:ascii="Century" w:hAnsi="Century" w:hint="cs"/>
          <w:sz w:val="32"/>
          <w:szCs w:val="32"/>
          <w:rtl/>
        </w:rPr>
        <w:t>ٱ</w:t>
      </w:r>
      <w:r w:rsidR="0004675C">
        <w:rPr>
          <w:rFonts w:ascii="Century" w:hAnsi="Century" w:hint="eastAsia"/>
          <w:sz w:val="32"/>
          <w:szCs w:val="32"/>
          <w:rtl/>
        </w:rPr>
        <w:t>لۡ</w:t>
      </w:r>
      <w:proofErr w:type="spellStart"/>
      <w:r w:rsidR="0004675C">
        <w:rPr>
          <w:rFonts w:ascii="Century" w:hAnsi="Century" w:hint="eastAsia"/>
          <w:sz w:val="32"/>
          <w:szCs w:val="32"/>
          <w:rtl/>
        </w:rPr>
        <w:t>كِتَـ</w:t>
      </w:r>
      <w:proofErr w:type="spellEnd"/>
      <w:r w:rsidR="0004675C">
        <w:rPr>
          <w:rFonts w:ascii="Century" w:hAnsi="Century" w:hint="eastAsia"/>
          <w:sz w:val="32"/>
          <w:szCs w:val="32"/>
          <w:rtl/>
        </w:rPr>
        <w:t>ٰ</w:t>
      </w:r>
      <w:proofErr w:type="spellStart"/>
      <w:r w:rsidR="0004675C">
        <w:rPr>
          <w:rFonts w:ascii="Century" w:hAnsi="Century" w:hint="eastAsia"/>
          <w:sz w:val="32"/>
          <w:szCs w:val="32"/>
          <w:rtl/>
        </w:rPr>
        <w:t>بِ</w:t>
      </w:r>
      <w:proofErr w:type="spellEnd"/>
      <w:r>
        <w:rPr>
          <w:rFonts w:ascii="Traditional Arabic" w:hAnsi="Traditional Arabic" w:cs="Traditional Arabic" w:hint="cs"/>
          <w:b/>
          <w:bCs/>
          <w:sz w:val="35"/>
          <w:szCs w:val="35"/>
          <w:rtl/>
        </w:rPr>
        <w:t>)</w:t>
      </w:r>
      <w:r w:rsidR="0004675C">
        <w:rPr>
          <w:rFonts w:ascii="Century" w:hAnsi="Century" w:hint="cs"/>
          <w:sz w:val="32"/>
          <w:szCs w:val="32"/>
        </w:rPr>
        <w:t xml:space="preserve"> </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'Those who disbelieve among the people of the Scripture and among the idolaters are not going to stop (from their disbelief.') (Al-</w:t>
      </w:r>
      <w:proofErr w:type="spellStart"/>
      <w:r>
        <w:rPr>
          <w:rFonts w:ascii="Century" w:hAnsi="Century"/>
          <w:sz w:val="32"/>
          <w:szCs w:val="32"/>
        </w:rPr>
        <w:t>Bayyinah</w:t>
      </w:r>
      <w:proofErr w:type="spellEnd"/>
      <w:r>
        <w:rPr>
          <w:rFonts w:ascii="Century" w:hAnsi="Century"/>
          <w:sz w:val="32"/>
          <w:szCs w:val="32"/>
        </w:rPr>
        <w:t>: 98)</w:t>
      </w:r>
    </w:p>
    <w:p w:rsidR="000A50D4" w:rsidRDefault="0004675C" w:rsidP="00EB75D2">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Ubay</w:t>
      </w:r>
      <w:proofErr w:type="spellEnd"/>
      <w:r>
        <w:rPr>
          <w:rFonts w:ascii="Century" w:hAnsi="Century"/>
          <w:sz w:val="32"/>
          <w:szCs w:val="32"/>
        </w:rPr>
        <w:t xml:space="preserve"> said, "Did </w:t>
      </w:r>
      <w:proofErr w:type="spellStart"/>
      <w:r>
        <w:rPr>
          <w:rFonts w:ascii="Century" w:hAnsi="Century"/>
          <w:sz w:val="32"/>
          <w:szCs w:val="32"/>
        </w:rPr>
        <w:t>Allâh</w:t>
      </w:r>
      <w:proofErr w:type="spellEnd"/>
      <w:r>
        <w:rPr>
          <w:rFonts w:ascii="Century" w:hAnsi="Century"/>
          <w:sz w:val="32"/>
          <w:szCs w:val="32"/>
        </w:rPr>
        <w:t xml:space="preserve">  mention me by name?"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"Yes." On that, </w:t>
      </w:r>
      <w:proofErr w:type="spellStart"/>
      <w:r>
        <w:rPr>
          <w:rFonts w:ascii="Century" w:hAnsi="Century"/>
          <w:sz w:val="32"/>
          <w:szCs w:val="32"/>
        </w:rPr>
        <w:t>Ubay</w:t>
      </w:r>
      <w:proofErr w:type="spellEnd"/>
      <w:r>
        <w:rPr>
          <w:rFonts w:ascii="Century" w:hAnsi="Century"/>
          <w:sz w:val="32"/>
          <w:szCs w:val="32"/>
        </w:rPr>
        <w:t xml:space="preserve"> wept (Agreed upon).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transmitted from  the Lord of Glory, </w:t>
      </w:r>
      <w:r>
        <w:rPr>
          <w:rFonts w:ascii="Century" w:hAnsi="Century"/>
          <w:sz w:val="32"/>
          <w:szCs w:val="32"/>
        </w:rPr>
        <w:lastRenderedPageBreak/>
        <w:t>that He said: «</w:t>
      </w:r>
      <w:r>
        <w:t xml:space="preserve"> </w:t>
      </w:r>
      <w:r>
        <w:rPr>
          <w:rFonts w:ascii="Century" w:hAnsi="Century"/>
          <w:sz w:val="32"/>
          <w:szCs w:val="32"/>
        </w:rPr>
        <w:t>I am as my slave expects me to be, and I am with him when he remembers Me. If he remembers Me inwardly, I will remember him inwardly, and if he remembers Me in an assembly, I will remember him in a better assembly (i.e., in the assembly of angels)» (Agreed upon).</w:t>
      </w:r>
    </w:p>
    <w:p w:rsidR="000A50D4" w:rsidRDefault="0004675C" w:rsidP="00EB75D2">
      <w:pPr>
        <w:bidi w:val="0"/>
        <w:spacing w:before="100" w:beforeAutospacing="1" w:after="100" w:afterAutospacing="1" w:line="567" w:lineRule="atLeast"/>
        <w:jc w:val="both"/>
        <w:rPr>
          <w:rFonts w:ascii="Century" w:hAnsi="Century"/>
          <w:b/>
          <w:bCs/>
          <w:sz w:val="32"/>
          <w:szCs w:val="32"/>
        </w:rPr>
      </w:pPr>
      <w:r>
        <w:rPr>
          <w:rFonts w:ascii="Century" w:hAnsi="Century"/>
          <w:sz w:val="32"/>
          <w:szCs w:val="32"/>
        </w:rPr>
        <w:t xml:space="preserve">You shall never do any work but the remembrance of </w:t>
      </w:r>
      <w:proofErr w:type="spellStart"/>
      <w:r>
        <w:rPr>
          <w:rFonts w:ascii="Century" w:hAnsi="Century"/>
          <w:sz w:val="32"/>
          <w:szCs w:val="32"/>
        </w:rPr>
        <w:t>Allâh</w:t>
      </w:r>
      <w:proofErr w:type="spellEnd"/>
      <w:r>
        <w:rPr>
          <w:rFonts w:ascii="Century" w:hAnsi="Century"/>
          <w:sz w:val="32"/>
          <w:szCs w:val="32"/>
        </w:rPr>
        <w:t xml:space="preserve">  will be better than it. On the authority of Abu Ad-</w:t>
      </w:r>
      <w:proofErr w:type="spellStart"/>
      <w:r>
        <w:rPr>
          <w:rFonts w:ascii="Century" w:hAnsi="Century"/>
          <w:sz w:val="32"/>
          <w:szCs w:val="32"/>
        </w:rPr>
        <w:t>Darda</w:t>
      </w:r>
      <w:proofErr w:type="spellEnd"/>
      <w:r>
        <w:rPr>
          <w:rFonts w:ascii="Century" w:hAnsi="Century"/>
          <w:sz w:val="32"/>
          <w:szCs w:val="32"/>
        </w:rPr>
        <w:t xml:space="preser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«Shall I not inform you of the best of your deeds which are the purest to your Lord, which exalt you to the high ranks, which are more efficacious than spending gold and silver (in charity), and better for you than you should encounter your enemies whom you will smite their necks and they will smite your necks?" They said, "Certainly."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"Remembrance of </w:t>
      </w:r>
      <w:proofErr w:type="spellStart"/>
      <w:r>
        <w:rPr>
          <w:rFonts w:ascii="Century" w:hAnsi="Century"/>
          <w:sz w:val="32"/>
          <w:szCs w:val="32"/>
        </w:rPr>
        <w:t>Allâh</w:t>
      </w:r>
      <w:proofErr w:type="spellEnd"/>
      <w:r>
        <w:rPr>
          <w:rFonts w:ascii="Century" w:hAnsi="Century"/>
          <w:sz w:val="32"/>
          <w:szCs w:val="32"/>
        </w:rPr>
        <w:t xml:space="preserve">  the Exalted"» (At-</w:t>
      </w:r>
      <w:proofErr w:type="spellStart"/>
      <w:r>
        <w:rPr>
          <w:rFonts w:ascii="Century" w:hAnsi="Century"/>
          <w:sz w:val="32"/>
          <w:szCs w:val="32"/>
        </w:rPr>
        <w:t>Tirmidhi</w:t>
      </w:r>
      <w:proofErr w:type="spellEnd"/>
      <w:r>
        <w:rPr>
          <w:rFonts w:ascii="Century" w:hAnsi="Century"/>
          <w:sz w:val="32"/>
          <w:szCs w:val="32"/>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Even though the devil hurts you and you are worn-out by his hard struggle to dissuade you from </w:t>
      </w:r>
      <w:proofErr w:type="spellStart"/>
      <w:r>
        <w:rPr>
          <w:rFonts w:ascii="Century" w:hAnsi="Century"/>
          <w:sz w:val="32"/>
          <w:szCs w:val="32"/>
        </w:rPr>
        <w:t>Allâh's</w:t>
      </w:r>
      <w:proofErr w:type="spellEnd"/>
      <w:r>
        <w:rPr>
          <w:rFonts w:ascii="Century" w:hAnsi="Century"/>
          <w:sz w:val="32"/>
          <w:szCs w:val="32"/>
        </w:rPr>
        <w:t xml:space="preserve"> remembrance, protect yourself with the remembrance of </w:t>
      </w:r>
      <w:proofErr w:type="spellStart"/>
      <w:r>
        <w:rPr>
          <w:rFonts w:ascii="Century" w:hAnsi="Century"/>
          <w:sz w:val="32"/>
          <w:szCs w:val="32"/>
        </w:rPr>
        <w:t>Allâh</w:t>
      </w:r>
      <w:proofErr w:type="spellEnd"/>
      <w:r>
        <w:rPr>
          <w:rFonts w:ascii="Century" w:hAnsi="Century"/>
          <w:sz w:val="32"/>
          <w:szCs w:val="32"/>
        </w:rPr>
        <w:t xml:space="preserve"> , the Almighty, for </w:t>
      </w:r>
      <w:proofErr w:type="spellStart"/>
      <w:r>
        <w:rPr>
          <w:rFonts w:ascii="Century" w:hAnsi="Century"/>
          <w:sz w:val="32"/>
          <w:szCs w:val="32"/>
        </w:rPr>
        <w:t>Allâh</w:t>
      </w:r>
      <w:proofErr w:type="spellEnd"/>
      <w:r>
        <w:rPr>
          <w:rFonts w:ascii="Century" w:hAnsi="Century"/>
          <w:sz w:val="32"/>
          <w:szCs w:val="32"/>
        </w:rPr>
        <w:t xml:space="preserve"> 's Prophet Zechariah, said to his people: «And I command you to do the </w:t>
      </w:r>
      <w:r>
        <w:rPr>
          <w:rFonts w:ascii="Century" w:hAnsi="Century"/>
          <w:sz w:val="32"/>
          <w:szCs w:val="32"/>
        </w:rPr>
        <w:lastRenderedPageBreak/>
        <w:t xml:space="preserve">remembrance of </w:t>
      </w:r>
      <w:proofErr w:type="spellStart"/>
      <w:r>
        <w:rPr>
          <w:rFonts w:ascii="Century" w:hAnsi="Century"/>
          <w:sz w:val="32"/>
          <w:szCs w:val="32"/>
        </w:rPr>
        <w:t>Allâh</w:t>
      </w:r>
      <w:proofErr w:type="spellEnd"/>
      <w:r>
        <w:rPr>
          <w:rFonts w:ascii="Century" w:hAnsi="Century"/>
          <w:sz w:val="32"/>
          <w:szCs w:val="32"/>
        </w:rPr>
        <w:t xml:space="preserve">  frequently, for the similitude of that is the similitude of  a man sought by the enemy who took after his footsteps but he came to a bulwark bunker, and sought shelter therein. Indeed, a slave would be most fortified against the devil Satan, when he frequently remembers </w:t>
      </w:r>
      <w:proofErr w:type="spellStart"/>
      <w:r>
        <w:rPr>
          <w:rFonts w:ascii="Century" w:hAnsi="Century"/>
          <w:sz w:val="32"/>
          <w:szCs w:val="32"/>
        </w:rPr>
        <w:t>Allâh</w:t>
      </w:r>
      <w:proofErr w:type="spellEnd"/>
      <w:r>
        <w:rPr>
          <w:rFonts w:ascii="Century" w:hAnsi="Century"/>
          <w:sz w:val="32"/>
          <w:szCs w:val="32"/>
        </w:rPr>
        <w:t xml:space="preserve">  » (Ahmad).</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you complain of the worry, disorder and dispersion of the heart, you will surely find its tranquility and peacefulness in the remembrance of </w:t>
      </w:r>
      <w:proofErr w:type="spellStart"/>
      <w:r>
        <w:rPr>
          <w:rFonts w:ascii="Century" w:hAnsi="Century"/>
          <w:sz w:val="32"/>
          <w:szCs w:val="32"/>
        </w:rPr>
        <w:t>Allâh</w:t>
      </w:r>
      <w:proofErr w:type="spellEnd"/>
      <w:r>
        <w:rPr>
          <w:rFonts w:ascii="Century" w:hAnsi="Century"/>
          <w:sz w:val="32"/>
          <w:szCs w:val="32"/>
        </w:rPr>
        <w:t xml:space="preserve"> . </w:t>
      </w:r>
      <w:proofErr w:type="spellStart"/>
      <w:r>
        <w:rPr>
          <w:rFonts w:ascii="Century" w:hAnsi="Century"/>
          <w:sz w:val="32"/>
          <w:szCs w:val="32"/>
        </w:rPr>
        <w:t>Allâh</w:t>
      </w:r>
      <w:proofErr w:type="spellEnd"/>
      <w:r>
        <w:rPr>
          <w:rFonts w:ascii="Century" w:hAnsi="Century"/>
          <w:sz w:val="32"/>
          <w:szCs w:val="32"/>
        </w:rPr>
        <w:t xml:space="preserve"> , the Most Glorified and Exalted, said,</w:t>
      </w:r>
    </w:p>
    <w:p w:rsidR="000A50D4" w:rsidRDefault="00671C48" w:rsidP="00671C48">
      <w:pPr>
        <w:jc w:val="center"/>
        <w:rPr>
          <w:rFonts w:ascii="Century" w:hAnsi="Century"/>
          <w:sz w:val="32"/>
          <w:szCs w:val="32"/>
        </w:rPr>
      </w:pPr>
      <w:r>
        <w:rPr>
          <w:rFonts w:ascii="Traditional Arabic" w:hAnsi="Traditional Arabic" w:cs="Traditional Arabic" w:hint="cs"/>
          <w:b/>
          <w:bCs/>
          <w:sz w:val="35"/>
          <w:szCs w:val="35"/>
          <w:rtl/>
        </w:rPr>
        <w:t>(</w:t>
      </w:r>
      <w:r w:rsidR="0004675C">
        <w:rPr>
          <w:rFonts w:ascii="Century" w:hAnsi="Century" w:hint="cs"/>
          <w:sz w:val="32"/>
          <w:szCs w:val="32"/>
          <w:rtl/>
        </w:rPr>
        <w:t>ٱ</w:t>
      </w:r>
      <w:proofErr w:type="spellStart"/>
      <w:r w:rsidR="0004675C">
        <w:rPr>
          <w:rFonts w:ascii="Century" w:hAnsi="Century" w:hint="eastAsia"/>
          <w:sz w:val="32"/>
          <w:szCs w:val="32"/>
          <w:rtl/>
        </w:rPr>
        <w:t>لَّذِينَ</w:t>
      </w:r>
      <w:proofErr w:type="spellEnd"/>
      <w:r w:rsidR="0004675C">
        <w:rPr>
          <w:rFonts w:ascii="Century" w:hAnsi="Century"/>
          <w:sz w:val="32"/>
          <w:szCs w:val="32"/>
          <w:rtl/>
        </w:rPr>
        <w:t xml:space="preserve"> </w:t>
      </w:r>
      <w:proofErr w:type="spellStart"/>
      <w:r w:rsidR="0004675C">
        <w:rPr>
          <w:rFonts w:ascii="Century" w:hAnsi="Century"/>
          <w:sz w:val="32"/>
          <w:szCs w:val="32"/>
          <w:rtl/>
        </w:rPr>
        <w:t>ءَامَنُواْ</w:t>
      </w:r>
      <w:proofErr w:type="spellEnd"/>
      <w:r w:rsidR="0004675C">
        <w:rPr>
          <w:rFonts w:ascii="Century" w:hAnsi="Century"/>
          <w:sz w:val="32"/>
          <w:szCs w:val="32"/>
          <w:rtl/>
        </w:rPr>
        <w:t xml:space="preserve"> </w:t>
      </w:r>
      <w:proofErr w:type="spellStart"/>
      <w:r w:rsidR="0004675C">
        <w:rPr>
          <w:rFonts w:ascii="Century" w:hAnsi="Century"/>
          <w:sz w:val="32"/>
          <w:szCs w:val="32"/>
          <w:rtl/>
        </w:rPr>
        <w:t>وَتَط</w:t>
      </w:r>
      <w:proofErr w:type="spellEnd"/>
      <w:r w:rsidR="0004675C">
        <w:rPr>
          <w:rFonts w:ascii="Century" w:hAnsi="Century"/>
          <w:sz w:val="32"/>
          <w:szCs w:val="32"/>
          <w:rtl/>
        </w:rPr>
        <w:t>ۡ</w:t>
      </w:r>
      <w:proofErr w:type="spellStart"/>
      <w:r w:rsidR="0004675C">
        <w:rPr>
          <w:rFonts w:ascii="Century" w:hAnsi="Century"/>
          <w:sz w:val="32"/>
          <w:szCs w:val="32"/>
          <w:rtl/>
        </w:rPr>
        <w:t>مَ</w:t>
      </w:r>
      <w:proofErr w:type="spellEnd"/>
      <w:r w:rsidR="0004675C">
        <w:rPr>
          <w:rFonts w:ascii="Century" w:hAnsi="Century" w:hint="cs"/>
          <w:sz w:val="32"/>
          <w:szCs w:val="32"/>
          <w:rtl/>
        </w:rPr>
        <w:t>ٮِٕ</w:t>
      </w:r>
      <w:r w:rsidR="0004675C">
        <w:rPr>
          <w:rFonts w:ascii="Century" w:hAnsi="Century" w:hint="eastAsia"/>
          <w:sz w:val="32"/>
          <w:szCs w:val="32"/>
          <w:rtl/>
        </w:rPr>
        <w:t>نُّ</w:t>
      </w:r>
      <w:r w:rsidR="0004675C">
        <w:rPr>
          <w:rFonts w:ascii="Century" w:hAnsi="Century"/>
          <w:sz w:val="32"/>
          <w:szCs w:val="32"/>
          <w:rtl/>
        </w:rPr>
        <w:t xml:space="preserve"> قُلُوبُهُم </w:t>
      </w:r>
      <w:proofErr w:type="spellStart"/>
      <w:r w:rsidR="0004675C">
        <w:rPr>
          <w:rFonts w:ascii="Century" w:hAnsi="Century"/>
          <w:sz w:val="32"/>
          <w:szCs w:val="32"/>
          <w:rtl/>
        </w:rPr>
        <w:t>بِذِك</w:t>
      </w:r>
      <w:proofErr w:type="spellEnd"/>
      <w:r w:rsidR="0004675C">
        <w:rPr>
          <w:rFonts w:ascii="Century" w:hAnsi="Century"/>
          <w:sz w:val="32"/>
          <w:szCs w:val="32"/>
          <w:rtl/>
        </w:rPr>
        <w:t xml:space="preserve">ۡرِ </w:t>
      </w:r>
      <w:r w:rsidR="0004675C">
        <w:rPr>
          <w:rFonts w:ascii="Century" w:hAnsi="Century" w:hint="cs"/>
          <w:sz w:val="32"/>
          <w:szCs w:val="32"/>
          <w:rtl/>
        </w:rPr>
        <w:t>ٱ</w:t>
      </w:r>
      <w:r w:rsidR="0004675C">
        <w:rPr>
          <w:rFonts w:ascii="Century" w:hAnsi="Century" w:hint="eastAsia"/>
          <w:sz w:val="32"/>
          <w:szCs w:val="32"/>
          <w:rtl/>
        </w:rPr>
        <w:t>للَّهِ‌ۗ</w:t>
      </w:r>
      <w:r w:rsidR="0004675C">
        <w:rPr>
          <w:rFonts w:ascii="Century" w:hAnsi="Century"/>
          <w:sz w:val="32"/>
          <w:szCs w:val="32"/>
          <w:rtl/>
        </w:rPr>
        <w:t xml:space="preserve"> أَلَا </w:t>
      </w:r>
      <w:proofErr w:type="spellStart"/>
      <w:r w:rsidR="0004675C">
        <w:rPr>
          <w:rFonts w:ascii="Century" w:hAnsi="Century"/>
          <w:sz w:val="32"/>
          <w:szCs w:val="32"/>
          <w:rtl/>
        </w:rPr>
        <w:t>بِذِ</w:t>
      </w:r>
      <w:proofErr w:type="spellEnd"/>
      <w:r w:rsidR="0004675C">
        <w:rPr>
          <w:rFonts w:ascii="Century" w:hAnsi="Century" w:hint="cs"/>
          <w:sz w:val="32"/>
          <w:szCs w:val="32"/>
          <w:rtl/>
        </w:rPr>
        <w:t>ڪۡ</w:t>
      </w:r>
      <w:r w:rsidR="0004675C">
        <w:rPr>
          <w:rFonts w:ascii="Century" w:hAnsi="Century" w:hint="eastAsia"/>
          <w:sz w:val="32"/>
          <w:szCs w:val="32"/>
          <w:rtl/>
        </w:rPr>
        <w:t>رِ</w:t>
      </w:r>
      <w:r w:rsidR="0004675C">
        <w:rPr>
          <w:rFonts w:ascii="Century" w:hAnsi="Century"/>
          <w:sz w:val="32"/>
          <w:szCs w:val="32"/>
        </w:rPr>
        <w:t xml:space="preserve"> </w:t>
      </w:r>
      <w:r w:rsidR="0004675C">
        <w:rPr>
          <w:rFonts w:ascii="Century" w:hAnsi="Century" w:hint="cs"/>
          <w:sz w:val="32"/>
          <w:szCs w:val="32"/>
          <w:rtl/>
        </w:rPr>
        <w:t>ٱ</w:t>
      </w:r>
      <w:r w:rsidR="0004675C">
        <w:rPr>
          <w:rFonts w:ascii="Century" w:hAnsi="Century" w:hint="eastAsia"/>
          <w:sz w:val="32"/>
          <w:szCs w:val="32"/>
          <w:rtl/>
        </w:rPr>
        <w:t>للَّهِ</w:t>
      </w:r>
      <w:r w:rsidR="0004675C">
        <w:rPr>
          <w:rFonts w:ascii="Century" w:hAnsi="Century"/>
          <w:sz w:val="32"/>
          <w:szCs w:val="32"/>
          <w:rtl/>
        </w:rPr>
        <w:t xml:space="preserve"> </w:t>
      </w:r>
      <w:proofErr w:type="spellStart"/>
      <w:r w:rsidR="0004675C">
        <w:rPr>
          <w:rFonts w:ascii="Century" w:hAnsi="Century"/>
          <w:sz w:val="32"/>
          <w:szCs w:val="32"/>
          <w:rtl/>
        </w:rPr>
        <w:t>تَط</w:t>
      </w:r>
      <w:proofErr w:type="spellEnd"/>
      <w:r w:rsidR="0004675C">
        <w:rPr>
          <w:rFonts w:ascii="Century" w:hAnsi="Century"/>
          <w:sz w:val="32"/>
          <w:szCs w:val="32"/>
          <w:rtl/>
        </w:rPr>
        <w:t>ۡ</w:t>
      </w:r>
      <w:proofErr w:type="spellStart"/>
      <w:r w:rsidR="0004675C">
        <w:rPr>
          <w:rFonts w:ascii="Century" w:hAnsi="Century"/>
          <w:sz w:val="32"/>
          <w:szCs w:val="32"/>
          <w:rtl/>
        </w:rPr>
        <w:t>مَ</w:t>
      </w:r>
      <w:proofErr w:type="spellEnd"/>
      <w:r w:rsidR="0004675C">
        <w:rPr>
          <w:rFonts w:ascii="Century" w:hAnsi="Century" w:hint="cs"/>
          <w:sz w:val="32"/>
          <w:szCs w:val="32"/>
          <w:rtl/>
        </w:rPr>
        <w:t>ٮِٕ</w:t>
      </w:r>
      <w:r w:rsidR="0004675C">
        <w:rPr>
          <w:rFonts w:ascii="Century" w:hAnsi="Century" w:hint="eastAsia"/>
          <w:sz w:val="32"/>
          <w:szCs w:val="32"/>
          <w:rtl/>
        </w:rPr>
        <w:t>نُّ</w:t>
      </w:r>
      <w:r w:rsidR="0004675C">
        <w:rPr>
          <w:rFonts w:ascii="Century" w:hAnsi="Century"/>
          <w:sz w:val="32"/>
          <w:szCs w:val="32"/>
        </w:rPr>
        <w:t xml:space="preserve"> </w:t>
      </w:r>
      <w:r w:rsidR="0004675C">
        <w:rPr>
          <w:rFonts w:ascii="Century" w:hAnsi="Century" w:hint="cs"/>
          <w:sz w:val="32"/>
          <w:szCs w:val="32"/>
          <w:rtl/>
        </w:rPr>
        <w:t>ٱ</w:t>
      </w:r>
      <w:r w:rsidR="0004675C">
        <w:rPr>
          <w:rFonts w:ascii="Century" w:hAnsi="Century" w:hint="eastAsia"/>
          <w:sz w:val="32"/>
          <w:szCs w:val="32"/>
          <w:rtl/>
        </w:rPr>
        <w:t>لۡقُلُوبُ</w:t>
      </w:r>
      <w:r>
        <w:rPr>
          <w:rFonts w:ascii="Traditional Arabic" w:hAnsi="Traditional Arabic" w:cs="Traditional Arabic" w:hint="cs"/>
          <w:b/>
          <w:bCs/>
          <w:sz w:val="35"/>
          <w:szCs w:val="35"/>
          <w:rtl/>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Those who believed (in the Oneness of </w:t>
      </w:r>
      <w:proofErr w:type="spellStart"/>
      <w:r>
        <w:rPr>
          <w:rFonts w:ascii="Century" w:hAnsi="Century"/>
          <w:sz w:val="32"/>
          <w:szCs w:val="32"/>
        </w:rPr>
        <w:t>Allâh</w:t>
      </w:r>
      <w:proofErr w:type="spellEnd"/>
      <w:r>
        <w:rPr>
          <w:rFonts w:ascii="Century" w:hAnsi="Century"/>
          <w:sz w:val="32"/>
          <w:szCs w:val="32"/>
        </w:rPr>
        <w:t xml:space="preserve"> - </w:t>
      </w:r>
      <w:proofErr w:type="spellStart"/>
      <w:r>
        <w:rPr>
          <w:rFonts w:ascii="Century" w:hAnsi="Century"/>
          <w:sz w:val="32"/>
          <w:szCs w:val="32"/>
        </w:rPr>
        <w:t>Islâmic</w:t>
      </w:r>
      <w:proofErr w:type="spellEnd"/>
      <w:r>
        <w:rPr>
          <w:rFonts w:ascii="Century" w:hAnsi="Century"/>
          <w:sz w:val="32"/>
          <w:szCs w:val="32"/>
        </w:rPr>
        <w:t xml:space="preserve"> Monotheism), and whose hearts find rest in the remembrance of </w:t>
      </w:r>
      <w:proofErr w:type="spellStart"/>
      <w:r>
        <w:rPr>
          <w:rFonts w:ascii="Century" w:hAnsi="Century"/>
          <w:sz w:val="32"/>
          <w:szCs w:val="32"/>
        </w:rPr>
        <w:t>Allâh</w:t>
      </w:r>
      <w:proofErr w:type="spellEnd"/>
      <w:r>
        <w:rPr>
          <w:rFonts w:ascii="Century" w:hAnsi="Century"/>
          <w:sz w:val="32"/>
          <w:szCs w:val="32"/>
        </w:rPr>
        <w:t xml:space="preserve">, Verily, in the remembrance of </w:t>
      </w:r>
      <w:proofErr w:type="spellStart"/>
      <w:r>
        <w:rPr>
          <w:rFonts w:ascii="Century" w:hAnsi="Century"/>
          <w:sz w:val="32"/>
          <w:szCs w:val="32"/>
        </w:rPr>
        <w:t>Allâh</w:t>
      </w:r>
      <w:proofErr w:type="spellEnd"/>
      <w:r>
        <w:rPr>
          <w:rFonts w:ascii="Century" w:hAnsi="Century"/>
          <w:sz w:val="32"/>
          <w:szCs w:val="32"/>
        </w:rPr>
        <w:t xml:space="preserve"> do hearts find rest [</w:t>
      </w:r>
      <w:proofErr w:type="spellStart"/>
      <w:r>
        <w:rPr>
          <w:rFonts w:ascii="Century" w:hAnsi="Century"/>
          <w:sz w:val="32"/>
          <w:szCs w:val="32"/>
        </w:rPr>
        <w:t>Ar-Ra'd</w:t>
      </w:r>
      <w:proofErr w:type="spellEnd"/>
      <w:r>
        <w:rPr>
          <w:rFonts w:ascii="Century" w:hAnsi="Century"/>
          <w:sz w:val="32"/>
          <w:szCs w:val="32"/>
        </w:rPr>
        <w:t>: 28].</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if you are seeking the mercy of </w:t>
      </w:r>
      <w:proofErr w:type="spellStart"/>
      <w:r>
        <w:rPr>
          <w:rFonts w:ascii="Century" w:hAnsi="Century"/>
          <w:sz w:val="32"/>
          <w:szCs w:val="32"/>
        </w:rPr>
        <w:t>Allâh</w:t>
      </w:r>
      <w:proofErr w:type="spellEnd"/>
      <w:r>
        <w:rPr>
          <w:rFonts w:ascii="Century" w:hAnsi="Century"/>
          <w:sz w:val="32"/>
          <w:szCs w:val="32"/>
        </w:rPr>
        <w:t xml:space="preserve">  and the companionship of the angels, then here is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saying: «When a group of people assemble for the remembrance of </w:t>
      </w:r>
      <w:proofErr w:type="spellStart"/>
      <w:r>
        <w:rPr>
          <w:rFonts w:ascii="Century" w:hAnsi="Century"/>
          <w:sz w:val="32"/>
          <w:szCs w:val="32"/>
        </w:rPr>
        <w:t>Allâh</w:t>
      </w:r>
      <w:proofErr w:type="spellEnd"/>
      <w:r>
        <w:rPr>
          <w:rFonts w:ascii="Century" w:hAnsi="Century"/>
          <w:sz w:val="32"/>
          <w:szCs w:val="32"/>
        </w:rPr>
        <w:t xml:space="preserve"> , the angels surround them (with their wings), (</w:t>
      </w:r>
      <w:proofErr w:type="spellStart"/>
      <w:r>
        <w:rPr>
          <w:rFonts w:ascii="Century" w:hAnsi="Century"/>
          <w:sz w:val="32"/>
          <w:szCs w:val="32"/>
        </w:rPr>
        <w:t>Allâh</w:t>
      </w:r>
      <w:proofErr w:type="spellEnd"/>
      <w:r>
        <w:rPr>
          <w:rFonts w:ascii="Century" w:hAnsi="Century"/>
          <w:sz w:val="32"/>
          <w:szCs w:val="32"/>
        </w:rPr>
        <w:t xml:space="preserve"> 's) mercy envelops them, </w:t>
      </w:r>
      <w:proofErr w:type="spellStart"/>
      <w:r>
        <w:rPr>
          <w:rFonts w:ascii="Century" w:hAnsi="Century"/>
          <w:sz w:val="32"/>
          <w:szCs w:val="32"/>
        </w:rPr>
        <w:t>Sakinah</w:t>
      </w:r>
      <w:proofErr w:type="spellEnd"/>
      <w:r>
        <w:rPr>
          <w:rFonts w:ascii="Century" w:hAnsi="Century"/>
          <w:sz w:val="32"/>
          <w:szCs w:val="32"/>
        </w:rPr>
        <w:t xml:space="preserve">, or tranquility descends upon them and </w:t>
      </w:r>
      <w:proofErr w:type="spellStart"/>
      <w:r>
        <w:rPr>
          <w:rFonts w:ascii="Century" w:hAnsi="Century"/>
          <w:sz w:val="32"/>
          <w:szCs w:val="32"/>
        </w:rPr>
        <w:t>Allâh</w:t>
      </w:r>
      <w:proofErr w:type="spellEnd"/>
      <w:r>
        <w:rPr>
          <w:rFonts w:ascii="Century" w:hAnsi="Century"/>
          <w:sz w:val="32"/>
          <w:szCs w:val="32"/>
        </w:rPr>
        <w:t xml:space="preserve">  makes a </w:t>
      </w:r>
      <w:r>
        <w:rPr>
          <w:rFonts w:ascii="Century" w:hAnsi="Century"/>
          <w:sz w:val="32"/>
          <w:szCs w:val="32"/>
        </w:rPr>
        <w:lastRenderedPageBreak/>
        <w:t>mention of them before those who are near to Him» (Muslim).</w:t>
      </w:r>
    </w:p>
    <w:p w:rsidR="000A50D4" w:rsidRDefault="000A50D4" w:rsidP="00EB75D2">
      <w:pPr>
        <w:bidi w:val="0"/>
        <w:spacing w:before="100" w:beforeAutospacing="1" w:after="100" w:afterAutospacing="1" w:line="567" w:lineRule="atLeast"/>
        <w:jc w:val="both"/>
        <w:rPr>
          <w:rFonts w:ascii="Century" w:hAnsi="Century"/>
          <w:sz w:val="32"/>
          <w:szCs w:val="32"/>
        </w:rPr>
      </w:pP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you would be pleased that the Almighty </w:t>
      </w:r>
      <w:proofErr w:type="spellStart"/>
      <w:r>
        <w:rPr>
          <w:rFonts w:ascii="Century" w:hAnsi="Century"/>
          <w:sz w:val="32"/>
          <w:szCs w:val="32"/>
        </w:rPr>
        <w:t>Allâh</w:t>
      </w:r>
      <w:proofErr w:type="spellEnd"/>
      <w:r>
        <w:rPr>
          <w:rFonts w:ascii="Century" w:hAnsi="Century"/>
          <w:sz w:val="32"/>
          <w:szCs w:val="32"/>
        </w:rPr>
        <w:t xml:space="preserve">  talks proudly of you before those who are in His heaven, then be among those who remember Him frequently. </w:t>
      </w:r>
      <w:proofErr w:type="spellStart"/>
      <w:r>
        <w:rPr>
          <w:rFonts w:ascii="Century" w:hAnsi="Century"/>
          <w:sz w:val="32"/>
          <w:szCs w:val="32"/>
        </w:rPr>
        <w:t>Mu'awiyah</w:t>
      </w:r>
      <w:proofErr w:type="spellEnd"/>
      <w:r>
        <w:rPr>
          <w:rFonts w:ascii="Century" w:hAnsi="Century"/>
          <w:sz w:val="32"/>
          <w:szCs w:val="32"/>
        </w:rPr>
        <w:t xml:space="preserve"> narrated that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came to an assembly in the mosque and asked them: "What has made you sit together?" They replied, "We are sitting here to remember </w:t>
      </w:r>
      <w:proofErr w:type="spellStart"/>
      <w:r>
        <w:rPr>
          <w:rFonts w:ascii="Century" w:hAnsi="Century"/>
          <w:sz w:val="32"/>
          <w:szCs w:val="32"/>
        </w:rPr>
        <w:t>Allâh</w:t>
      </w:r>
      <w:proofErr w:type="spellEnd"/>
      <w:r>
        <w:rPr>
          <w:rFonts w:ascii="Century" w:hAnsi="Century"/>
          <w:sz w:val="32"/>
          <w:szCs w:val="32"/>
        </w:rPr>
        <w:t xml:space="preserve"> ,</w:t>
      </w:r>
      <w:r>
        <w:t xml:space="preserve"> </w:t>
      </w:r>
      <w:r>
        <w:rPr>
          <w:rFonts w:ascii="Century" w:hAnsi="Century"/>
          <w:sz w:val="32"/>
          <w:szCs w:val="32"/>
        </w:rPr>
        <w:t xml:space="preserve">and praise Him for guiding us to Islam, and blessing us with you ." He said, "I adjure you by </w:t>
      </w:r>
      <w:proofErr w:type="spellStart"/>
      <w:r>
        <w:rPr>
          <w:rFonts w:ascii="Century" w:hAnsi="Century"/>
          <w:sz w:val="32"/>
          <w:szCs w:val="32"/>
        </w:rPr>
        <w:t>Allâh</w:t>
      </w:r>
      <w:proofErr w:type="spellEnd"/>
      <w:r>
        <w:rPr>
          <w:rFonts w:ascii="Century" w:hAnsi="Century"/>
          <w:sz w:val="32"/>
          <w:szCs w:val="32"/>
        </w:rPr>
        <w:t xml:space="preserve">  to tell me whether nothing else has made you to sit together." They replied: "By </w:t>
      </w:r>
      <w:proofErr w:type="spellStart"/>
      <w:r>
        <w:rPr>
          <w:rFonts w:ascii="Century" w:hAnsi="Century"/>
          <w:sz w:val="32"/>
          <w:szCs w:val="32"/>
        </w:rPr>
        <w:t>Allâh</w:t>
      </w:r>
      <w:proofErr w:type="spellEnd"/>
      <w:r>
        <w:rPr>
          <w:rFonts w:ascii="Century" w:hAnsi="Century"/>
          <w:sz w:val="32"/>
          <w:szCs w:val="32"/>
        </w:rPr>
        <w:t xml:space="preserve"> ! Nothing else has made us to sit here." Then he said, "I did not adjure you because I suspected you, but </w:t>
      </w:r>
      <w:proofErr w:type="spellStart"/>
      <w:r>
        <w:rPr>
          <w:rFonts w:ascii="Century" w:hAnsi="Century"/>
          <w:sz w:val="32"/>
          <w:szCs w:val="32"/>
        </w:rPr>
        <w:t>Jibril</w:t>
      </w:r>
      <w:proofErr w:type="spellEnd"/>
      <w:r>
        <w:rPr>
          <w:rFonts w:ascii="Century" w:hAnsi="Century"/>
          <w:sz w:val="32"/>
          <w:szCs w:val="32"/>
        </w:rPr>
        <w:t xml:space="preserve"> (Gabriel) came to me and told me that </w:t>
      </w:r>
      <w:proofErr w:type="spellStart"/>
      <w:r>
        <w:rPr>
          <w:rFonts w:ascii="Century" w:hAnsi="Century"/>
          <w:sz w:val="32"/>
          <w:szCs w:val="32"/>
        </w:rPr>
        <w:t>Allâh</w:t>
      </w:r>
      <w:proofErr w:type="spellEnd"/>
      <w:r>
        <w:rPr>
          <w:rFonts w:ascii="Century" w:hAnsi="Century"/>
          <w:sz w:val="32"/>
          <w:szCs w:val="32"/>
        </w:rPr>
        <w:t xml:space="preserve">  was talking proudly of you to the angels» (Muslim).</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Even the angels do descend from their meteoric highs to encircle those who frequently remember </w:t>
      </w:r>
      <w:proofErr w:type="spellStart"/>
      <w:r>
        <w:rPr>
          <w:rFonts w:ascii="Century" w:hAnsi="Century"/>
          <w:sz w:val="32"/>
          <w:szCs w:val="32"/>
        </w:rPr>
        <w:t>Allâh</w:t>
      </w:r>
      <w:proofErr w:type="spellEnd"/>
      <w:r>
        <w:rPr>
          <w:rFonts w:ascii="Century" w:hAnsi="Century"/>
          <w:sz w:val="32"/>
          <w:szCs w:val="32"/>
        </w:rPr>
        <w:t xml:space="preserve"> , and then transmit to </w:t>
      </w:r>
      <w:proofErr w:type="spellStart"/>
      <w:r>
        <w:rPr>
          <w:rFonts w:ascii="Century" w:hAnsi="Century"/>
          <w:sz w:val="32"/>
          <w:szCs w:val="32"/>
        </w:rPr>
        <w:t>Allâh</w:t>
      </w:r>
      <w:proofErr w:type="spellEnd"/>
      <w:r>
        <w:rPr>
          <w:rFonts w:ascii="Century" w:hAnsi="Century"/>
          <w:sz w:val="32"/>
          <w:szCs w:val="32"/>
        </w:rPr>
        <w:t xml:space="preserve"> , the most Purified, though He is best informed, the fears and hopes of the </w:t>
      </w:r>
      <w:proofErr w:type="spellStart"/>
      <w:r>
        <w:rPr>
          <w:rFonts w:ascii="Century" w:hAnsi="Century"/>
          <w:sz w:val="32"/>
          <w:szCs w:val="32"/>
        </w:rPr>
        <w:t>Mufarridoon</w:t>
      </w:r>
      <w:proofErr w:type="spellEnd"/>
      <w:r>
        <w:rPr>
          <w:rFonts w:ascii="Century" w:hAnsi="Century"/>
          <w:sz w:val="32"/>
          <w:szCs w:val="32"/>
        </w:rPr>
        <w:t xml:space="preserve"> (Those men and women who frequently celebrate the </w:t>
      </w:r>
      <w:r>
        <w:rPr>
          <w:rFonts w:ascii="Century" w:hAnsi="Century"/>
          <w:sz w:val="32"/>
          <w:szCs w:val="32"/>
        </w:rPr>
        <w:lastRenderedPageBreak/>
        <w:t xml:space="preserve">remembrance of </w:t>
      </w:r>
      <w:proofErr w:type="spellStart"/>
      <w:r>
        <w:rPr>
          <w:rFonts w:ascii="Century" w:hAnsi="Century"/>
          <w:sz w:val="32"/>
          <w:szCs w:val="32"/>
        </w:rPr>
        <w:t>Allâh</w:t>
      </w:r>
      <w:proofErr w:type="spellEnd"/>
      <w:r>
        <w:rPr>
          <w:rFonts w:ascii="Century" w:hAnsi="Century"/>
          <w:sz w:val="32"/>
          <w:szCs w:val="32"/>
        </w:rPr>
        <w:t xml:space="preserve"> ). Abu Hurairah narrated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Indeed, </w:t>
      </w:r>
      <w:proofErr w:type="spellStart"/>
      <w:r>
        <w:rPr>
          <w:rFonts w:ascii="Century" w:hAnsi="Century"/>
          <w:sz w:val="32"/>
          <w:szCs w:val="32"/>
        </w:rPr>
        <w:t>Allâh</w:t>
      </w:r>
      <w:proofErr w:type="spellEnd"/>
      <w:r>
        <w:rPr>
          <w:rFonts w:ascii="Century" w:hAnsi="Century"/>
          <w:sz w:val="32"/>
          <w:szCs w:val="32"/>
        </w:rPr>
        <w:t xml:space="preserve">  has mobile (squads) of angels, who have no other work (to attend to but) to follow the assemblies of Dhikr and when they find such assemblies in which there is </w:t>
      </w:r>
      <w:proofErr w:type="spellStart"/>
      <w:r>
        <w:rPr>
          <w:rFonts w:ascii="Century" w:hAnsi="Century"/>
          <w:sz w:val="32"/>
          <w:szCs w:val="32"/>
        </w:rPr>
        <w:t>Dhikr</w:t>
      </w:r>
      <w:proofErr w:type="spellEnd"/>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xml:space="preserve"> ) they sit in them and some of them surround the others with their wings till the space between them and the sky of the world is fully covered, and when they disperse (after the assembly of Dhikr is adjourned) they go upward to the heaven and </w:t>
      </w:r>
      <w:proofErr w:type="spellStart"/>
      <w:r>
        <w:rPr>
          <w:rFonts w:ascii="Century" w:hAnsi="Century"/>
          <w:sz w:val="32"/>
          <w:szCs w:val="32"/>
        </w:rPr>
        <w:t>Allâh</w:t>
      </w:r>
      <w:proofErr w:type="spellEnd"/>
      <w:r>
        <w:rPr>
          <w:rFonts w:ascii="Century" w:hAnsi="Century"/>
          <w:sz w:val="32"/>
          <w:szCs w:val="32"/>
        </w:rPr>
        <w:t xml:space="preserve"> , the Exalted and Glorious, asks them although He is best informed about them: Where have you come from? They say: We come from Your slaves upon the earth who had been glorifying You (reciting </w:t>
      </w:r>
      <w:proofErr w:type="spellStart"/>
      <w:r>
        <w:rPr>
          <w:rFonts w:ascii="Century" w:hAnsi="Century"/>
          <w:sz w:val="32"/>
          <w:szCs w:val="32"/>
        </w:rPr>
        <w:t>Subhana</w:t>
      </w:r>
      <w:proofErr w:type="spellEnd"/>
      <w:r>
        <w:rPr>
          <w:rFonts w:ascii="Century" w:hAnsi="Century"/>
          <w:sz w:val="32"/>
          <w:szCs w:val="32"/>
        </w:rPr>
        <w:t xml:space="preserve"> </w:t>
      </w:r>
      <w:proofErr w:type="spellStart"/>
      <w:r>
        <w:rPr>
          <w:rFonts w:ascii="Century" w:hAnsi="Century"/>
          <w:sz w:val="32"/>
          <w:szCs w:val="32"/>
        </w:rPr>
        <w:t>Allaah</w:t>
      </w:r>
      <w:proofErr w:type="spellEnd"/>
      <w:r>
        <w:rPr>
          <w:rFonts w:ascii="Century" w:hAnsi="Century"/>
          <w:sz w:val="32"/>
          <w:szCs w:val="32"/>
        </w:rPr>
        <w:t xml:space="preserve">), uttering Your Greatness (saying </w:t>
      </w:r>
      <w:proofErr w:type="spellStart"/>
      <w:r>
        <w:rPr>
          <w:rFonts w:ascii="Century" w:hAnsi="Century"/>
          <w:sz w:val="32"/>
          <w:szCs w:val="32"/>
        </w:rPr>
        <w:t>Allaahu</w:t>
      </w:r>
      <w:proofErr w:type="spellEnd"/>
      <w:r>
        <w:rPr>
          <w:rFonts w:ascii="Century" w:hAnsi="Century"/>
          <w:sz w:val="32"/>
          <w:szCs w:val="32"/>
        </w:rPr>
        <w:t xml:space="preserve"> Akbar) and uttering Your Oneness (La </w:t>
      </w:r>
      <w:proofErr w:type="spellStart"/>
      <w:r>
        <w:rPr>
          <w:rFonts w:ascii="Century" w:hAnsi="Century"/>
          <w:sz w:val="32"/>
          <w:szCs w:val="32"/>
        </w:rPr>
        <w:t>ilaha</w:t>
      </w:r>
      <w:proofErr w:type="spellEnd"/>
      <w:r>
        <w:rPr>
          <w:rFonts w:ascii="Century" w:hAnsi="Century"/>
          <w:sz w:val="32"/>
          <w:szCs w:val="32"/>
        </w:rPr>
        <w:t xml:space="preserve"> ill </w:t>
      </w:r>
      <w:proofErr w:type="spellStart"/>
      <w:r>
        <w:rPr>
          <w:rFonts w:ascii="Century" w:hAnsi="Century"/>
          <w:sz w:val="32"/>
          <w:szCs w:val="32"/>
        </w:rPr>
        <w:t>Allâh</w:t>
      </w:r>
      <w:proofErr w:type="spellEnd"/>
      <w:r>
        <w:rPr>
          <w:rFonts w:ascii="Century" w:hAnsi="Century"/>
          <w:sz w:val="32"/>
          <w:szCs w:val="32"/>
        </w:rPr>
        <w:t xml:space="preserve"> ) and praising You (uttering al-</w:t>
      </w:r>
      <w:proofErr w:type="spellStart"/>
      <w:r>
        <w:rPr>
          <w:rFonts w:ascii="Century" w:hAnsi="Century"/>
          <w:sz w:val="32"/>
          <w:szCs w:val="32"/>
        </w:rPr>
        <w:t>Hamdu</w:t>
      </w:r>
      <w:proofErr w:type="spellEnd"/>
      <w:r>
        <w:rPr>
          <w:rFonts w:ascii="Century" w:hAnsi="Century"/>
          <w:sz w:val="32"/>
          <w:szCs w:val="32"/>
        </w:rPr>
        <w:t xml:space="preserve"> </w:t>
      </w:r>
      <w:proofErr w:type="spellStart"/>
      <w:r>
        <w:rPr>
          <w:rFonts w:ascii="Century" w:hAnsi="Century"/>
          <w:sz w:val="32"/>
          <w:szCs w:val="32"/>
        </w:rPr>
        <w:t>Lillaah</w:t>
      </w:r>
      <w:proofErr w:type="spellEnd"/>
      <w:r>
        <w:rPr>
          <w:rFonts w:ascii="Century" w:hAnsi="Century"/>
          <w:sz w:val="32"/>
          <w:szCs w:val="32"/>
        </w:rPr>
        <w:t xml:space="preserve">) and begging of You. He would say: What do they beg of Me? They would say: They beg of You Your Paradise. He (God) would say: Have they seen My Paradise? They would say: No, our Lord. He would say: (What it would be then) if they were to see My Paradise? They (the angels) said: They seek Your protection. He (the Lord) would say: Against what do they seek protection of </w:t>
      </w:r>
      <w:r>
        <w:rPr>
          <w:rFonts w:ascii="Century" w:hAnsi="Century"/>
          <w:sz w:val="32"/>
          <w:szCs w:val="32"/>
        </w:rPr>
        <w:lastRenderedPageBreak/>
        <w:t>Mine? They (the angels) would say: Our Lord, from the Hell-Fire. He (the Lord) would say: Have they seen My Fire? They would say: No. He (the Lord) would say: What it would be if they were to see My Fire? They would say: They beg of Your forgiveness. He would say: I grant pardon to them, and confer upon them what they ask for and grant them protection against which they seek protection. They (the angels) would again say: Our Lord, there is one amongst them such and such simple slaves, who happened to pass by (that assembly) and sat there along with them (who had been participating in that assembly). He (the Lord) would say: I also grant him pardon, for they are a people the seat-fellows of whom are in no way unfortunate » (Agreed upon).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if you want to escape the fire and get admission to the Paradise, you should increase your remembrance of </w:t>
      </w:r>
      <w:proofErr w:type="spellStart"/>
      <w:r>
        <w:rPr>
          <w:rFonts w:ascii="Century" w:hAnsi="Century"/>
          <w:sz w:val="32"/>
          <w:szCs w:val="32"/>
        </w:rPr>
        <w:t>Allâh</w:t>
      </w:r>
      <w:proofErr w:type="spellEnd"/>
      <w:r>
        <w:rPr>
          <w:rFonts w:ascii="Century" w:hAnsi="Century"/>
          <w:sz w:val="32"/>
          <w:szCs w:val="32"/>
        </w:rPr>
        <w:t xml:space="preserve">  the Almighty, for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w:t>
      </w:r>
      <w:r>
        <w:t xml:space="preserve"> </w:t>
      </w:r>
      <w:r>
        <w:rPr>
          <w:rFonts w:ascii="Century" w:hAnsi="Century"/>
          <w:sz w:val="32"/>
          <w:szCs w:val="32"/>
        </w:rPr>
        <w:t xml:space="preserve">A man does nothing to rescue himself from </w:t>
      </w:r>
      <w:proofErr w:type="spellStart"/>
      <w:r>
        <w:rPr>
          <w:rFonts w:ascii="Century" w:hAnsi="Century"/>
          <w:sz w:val="32"/>
          <w:szCs w:val="32"/>
        </w:rPr>
        <w:t>Allâh</w:t>
      </w:r>
      <w:proofErr w:type="spellEnd"/>
      <w:r>
        <w:rPr>
          <w:rFonts w:ascii="Century" w:hAnsi="Century"/>
          <w:sz w:val="32"/>
          <w:szCs w:val="32"/>
        </w:rPr>
        <w:t xml:space="preserve"> ’s punishment better than remembering </w:t>
      </w:r>
      <w:proofErr w:type="spellStart"/>
      <w:r>
        <w:rPr>
          <w:rFonts w:ascii="Century" w:hAnsi="Century"/>
          <w:sz w:val="32"/>
          <w:szCs w:val="32"/>
        </w:rPr>
        <w:t>Allâh</w:t>
      </w:r>
      <w:proofErr w:type="spellEnd"/>
      <w:r>
        <w:rPr>
          <w:rFonts w:ascii="Century" w:hAnsi="Century"/>
          <w:sz w:val="32"/>
          <w:szCs w:val="32"/>
        </w:rPr>
        <w:t xml:space="preserve">  » (Ahmad).</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He said again, « The proceeds of the councils of dhikr is Paradise » (Ahmad).</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who remember </w:t>
      </w:r>
      <w:proofErr w:type="spellStart"/>
      <w:r>
        <w:rPr>
          <w:rFonts w:ascii="Century" w:hAnsi="Century"/>
          <w:sz w:val="32"/>
          <w:szCs w:val="32"/>
        </w:rPr>
        <w:t>Allâh</w:t>
      </w:r>
      <w:proofErr w:type="spellEnd"/>
      <w:r>
        <w:rPr>
          <w:rFonts w:ascii="Century" w:hAnsi="Century"/>
          <w:sz w:val="32"/>
          <w:szCs w:val="32"/>
        </w:rPr>
        <w:t xml:space="preserve">  frequently! These are part of the general virtues of the remembrance of </w:t>
      </w:r>
      <w:proofErr w:type="spellStart"/>
      <w:r>
        <w:rPr>
          <w:rFonts w:ascii="Century" w:hAnsi="Century"/>
          <w:sz w:val="32"/>
          <w:szCs w:val="32"/>
        </w:rPr>
        <w:t>Allâh</w:t>
      </w:r>
      <w:proofErr w:type="spellEnd"/>
      <w:r>
        <w:rPr>
          <w:rFonts w:ascii="Century" w:hAnsi="Century"/>
          <w:sz w:val="32"/>
          <w:szCs w:val="32"/>
        </w:rPr>
        <w:t xml:space="preserve"> . </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have special </w:t>
      </w:r>
      <w:proofErr w:type="spellStart"/>
      <w:r>
        <w:rPr>
          <w:rFonts w:ascii="Century" w:hAnsi="Century"/>
          <w:sz w:val="32"/>
          <w:szCs w:val="32"/>
        </w:rPr>
        <w:t>adhkaar</w:t>
      </w:r>
      <w:proofErr w:type="spellEnd"/>
      <w:r>
        <w:rPr>
          <w:rFonts w:ascii="Century" w:hAnsi="Century"/>
          <w:sz w:val="32"/>
          <w:szCs w:val="32"/>
        </w:rPr>
        <w:t xml:space="preserve"> he </w:t>
      </w:r>
      <w:r w:rsidR="00EB75D2">
        <w:rPr>
          <w:rFonts w:ascii="Century" w:hAnsi="Century"/>
          <w:sz w:val="32"/>
          <w:szCs w:val="32"/>
        </w:rPr>
        <w:t>did</w:t>
      </w:r>
      <w:r>
        <w:rPr>
          <w:rFonts w:ascii="Century" w:hAnsi="Century"/>
          <w:sz w:val="32"/>
          <w:szCs w:val="32"/>
        </w:rPr>
        <w:t xml:space="preserve"> after the prayers (</w:t>
      </w:r>
      <w:proofErr w:type="spellStart"/>
      <w:r>
        <w:rPr>
          <w:rFonts w:ascii="Century" w:hAnsi="Century"/>
          <w:sz w:val="32"/>
          <w:szCs w:val="32"/>
        </w:rPr>
        <w:t>Salâh</w:t>
      </w:r>
      <w:proofErr w:type="spellEnd"/>
      <w:r>
        <w:rPr>
          <w:rFonts w:ascii="Century" w:hAnsi="Century"/>
          <w:sz w:val="32"/>
          <w:szCs w:val="32"/>
        </w:rPr>
        <w:t xml:space="preserve">), and why should he not have such when </w:t>
      </w:r>
      <w:proofErr w:type="spellStart"/>
      <w:r>
        <w:rPr>
          <w:rFonts w:ascii="Century" w:hAnsi="Century"/>
          <w:sz w:val="32"/>
          <w:szCs w:val="32"/>
        </w:rPr>
        <w:t>Allâh</w:t>
      </w:r>
      <w:proofErr w:type="spellEnd"/>
      <w:r>
        <w:rPr>
          <w:rFonts w:ascii="Century" w:hAnsi="Century"/>
          <w:sz w:val="32"/>
          <w:szCs w:val="32"/>
        </w:rPr>
        <w:t xml:space="preserve">  the Almighty says,</w:t>
      </w:r>
    </w:p>
    <w:p w:rsidR="000A50D4" w:rsidRDefault="00671C48" w:rsidP="00671C48">
      <w:pPr>
        <w:rPr>
          <w:rFonts w:ascii="Century" w:hAnsi="Century"/>
          <w:sz w:val="32"/>
          <w:szCs w:val="32"/>
        </w:rPr>
      </w:pPr>
      <w:r>
        <w:rPr>
          <w:rFonts w:ascii="Century" w:hAnsi="Century"/>
          <w:sz w:val="32"/>
          <w:szCs w:val="32"/>
        </w:rPr>
        <w:t>)</w:t>
      </w:r>
      <w:r w:rsidR="0004675C">
        <w:rPr>
          <w:rFonts w:ascii="Traditional Arabic" w:hAnsi="Traditional Arabic" w:cs="Traditional Arabic"/>
          <w:b/>
          <w:bCs/>
          <w:sz w:val="35"/>
          <w:szCs w:val="35"/>
          <w:rtl/>
        </w:rPr>
        <w:t xml:space="preserve"> </w:t>
      </w:r>
      <w:r w:rsidR="0004675C">
        <w:rPr>
          <w:rFonts w:ascii="Century" w:hAnsi="Century"/>
          <w:sz w:val="32"/>
          <w:szCs w:val="32"/>
          <w:rtl/>
        </w:rPr>
        <w:t xml:space="preserve">فَإِذَا قَضَيۡتُمُ </w:t>
      </w:r>
      <w:r w:rsidR="0004675C">
        <w:rPr>
          <w:rFonts w:ascii="Century" w:hAnsi="Century" w:hint="cs"/>
          <w:sz w:val="32"/>
          <w:szCs w:val="32"/>
          <w:rtl/>
        </w:rPr>
        <w:t>ٱ</w:t>
      </w:r>
      <w:proofErr w:type="spellStart"/>
      <w:r w:rsidR="0004675C">
        <w:rPr>
          <w:rFonts w:ascii="Century" w:hAnsi="Century" w:hint="eastAsia"/>
          <w:sz w:val="32"/>
          <w:szCs w:val="32"/>
          <w:rtl/>
        </w:rPr>
        <w:t>لصَّلَو</w:t>
      </w:r>
      <w:proofErr w:type="spellEnd"/>
      <w:r w:rsidR="0004675C">
        <w:rPr>
          <w:rFonts w:ascii="Century" w:hAnsi="Century" w:hint="eastAsia"/>
          <w:sz w:val="32"/>
          <w:szCs w:val="32"/>
          <w:rtl/>
        </w:rPr>
        <w:t>ٰ</w:t>
      </w:r>
      <w:proofErr w:type="spellStart"/>
      <w:r w:rsidR="0004675C">
        <w:rPr>
          <w:rFonts w:ascii="Century" w:hAnsi="Century" w:hint="eastAsia"/>
          <w:sz w:val="32"/>
          <w:szCs w:val="32"/>
          <w:rtl/>
        </w:rPr>
        <w:t>ةَ</w:t>
      </w:r>
      <w:proofErr w:type="spellEnd"/>
      <w:r w:rsidR="0004675C">
        <w:rPr>
          <w:rFonts w:ascii="Century" w:hAnsi="Century"/>
          <w:sz w:val="32"/>
          <w:szCs w:val="32"/>
          <w:rtl/>
        </w:rPr>
        <w:t xml:space="preserve"> فَ</w:t>
      </w:r>
      <w:r w:rsidR="0004675C">
        <w:rPr>
          <w:rFonts w:ascii="Century" w:hAnsi="Century" w:hint="cs"/>
          <w:sz w:val="32"/>
          <w:szCs w:val="32"/>
          <w:rtl/>
        </w:rPr>
        <w:t>ٱ</w:t>
      </w:r>
      <w:r w:rsidR="0004675C">
        <w:rPr>
          <w:rFonts w:ascii="Century" w:hAnsi="Century" w:hint="eastAsia"/>
          <w:sz w:val="32"/>
          <w:szCs w:val="32"/>
          <w:rtl/>
        </w:rPr>
        <w:t>ذۡ</w:t>
      </w:r>
      <w:r w:rsidR="0004675C">
        <w:rPr>
          <w:rFonts w:ascii="Century" w:hAnsi="Century" w:hint="cs"/>
          <w:sz w:val="32"/>
          <w:szCs w:val="32"/>
          <w:rtl/>
        </w:rPr>
        <w:t>ڪُ</w:t>
      </w:r>
      <w:r w:rsidR="0004675C">
        <w:rPr>
          <w:rFonts w:ascii="Century" w:hAnsi="Century" w:hint="eastAsia"/>
          <w:sz w:val="32"/>
          <w:szCs w:val="32"/>
          <w:rtl/>
        </w:rPr>
        <w:t>رُواْ</w:t>
      </w:r>
      <w:r w:rsidR="0004675C">
        <w:rPr>
          <w:rFonts w:ascii="Century" w:hAnsi="Century"/>
          <w:sz w:val="32"/>
          <w:szCs w:val="32"/>
        </w:rPr>
        <w:t xml:space="preserve"> </w:t>
      </w:r>
      <w:r w:rsidR="0004675C">
        <w:rPr>
          <w:rFonts w:ascii="Century" w:hAnsi="Century" w:hint="cs"/>
          <w:sz w:val="32"/>
          <w:szCs w:val="32"/>
          <w:rtl/>
        </w:rPr>
        <w:t>ٱ</w:t>
      </w:r>
      <w:r w:rsidR="0004675C">
        <w:rPr>
          <w:rFonts w:ascii="Century" w:hAnsi="Century" w:hint="eastAsia"/>
          <w:sz w:val="32"/>
          <w:szCs w:val="32"/>
          <w:rtl/>
        </w:rPr>
        <w:t>للَّهَ</w:t>
      </w:r>
      <w:r w:rsidR="0004675C">
        <w:rPr>
          <w:rFonts w:ascii="Century" w:hAnsi="Century"/>
          <w:sz w:val="32"/>
          <w:szCs w:val="32"/>
          <w:rtl/>
        </w:rPr>
        <w:t xml:space="preserve"> قِيَـٰ</w:t>
      </w:r>
      <w:proofErr w:type="spellStart"/>
      <w:r w:rsidR="0004675C">
        <w:rPr>
          <w:rFonts w:ascii="Century" w:hAnsi="Century"/>
          <w:sz w:val="32"/>
          <w:szCs w:val="32"/>
          <w:rtl/>
        </w:rPr>
        <w:t>مً</w:t>
      </w:r>
      <w:proofErr w:type="spellEnd"/>
      <w:r w:rsidR="0004675C">
        <w:rPr>
          <w:rFonts w:ascii="Century" w:hAnsi="Century"/>
          <w:sz w:val="32"/>
          <w:szCs w:val="32"/>
          <w:rtl/>
        </w:rPr>
        <w:t>۬ا وَقُعُودً۬ا وَعَلَىٰ جُنُوبِ</w:t>
      </w:r>
      <w:r w:rsidR="0004675C">
        <w:rPr>
          <w:rFonts w:ascii="Century" w:hAnsi="Century" w:hint="cs"/>
          <w:sz w:val="32"/>
          <w:szCs w:val="32"/>
          <w:rtl/>
        </w:rPr>
        <w:t>ڪ</w:t>
      </w:r>
      <w:proofErr w:type="spellStart"/>
      <w:r w:rsidR="0004675C">
        <w:rPr>
          <w:rFonts w:ascii="Century" w:hAnsi="Century" w:hint="cs"/>
          <w:sz w:val="32"/>
          <w:szCs w:val="32"/>
          <w:rtl/>
        </w:rPr>
        <w:t>ُ</w:t>
      </w:r>
      <w:r w:rsidR="0004675C">
        <w:rPr>
          <w:rFonts w:ascii="Century" w:hAnsi="Century" w:hint="eastAsia"/>
          <w:sz w:val="32"/>
          <w:szCs w:val="32"/>
          <w:rtl/>
        </w:rPr>
        <w:t>م</w:t>
      </w:r>
      <w:proofErr w:type="spellEnd"/>
      <w:r w:rsidR="0004675C">
        <w:rPr>
          <w:rFonts w:ascii="Century" w:hAnsi="Century" w:hint="eastAsia"/>
          <w:sz w:val="32"/>
          <w:szCs w:val="32"/>
          <w:rtl/>
        </w:rPr>
        <w:t>ۡ‌</w:t>
      </w:r>
      <w:r>
        <w:rPr>
          <w:rFonts w:ascii="Traditional Arabic" w:hAnsi="Traditional Arabic" w:cs="Traditional Arabic"/>
          <w:b/>
          <w:bCs/>
          <w:sz w:val="35"/>
          <w:szCs w:val="35"/>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When you have finished As-</w:t>
      </w:r>
      <w:proofErr w:type="spellStart"/>
      <w:r>
        <w:rPr>
          <w:rFonts w:ascii="Century" w:hAnsi="Century"/>
          <w:sz w:val="32"/>
          <w:szCs w:val="32"/>
        </w:rPr>
        <w:t>Salâh</w:t>
      </w:r>
      <w:proofErr w:type="spellEnd"/>
      <w:r>
        <w:rPr>
          <w:rFonts w:ascii="Century" w:hAnsi="Century"/>
          <w:sz w:val="32"/>
          <w:szCs w:val="32"/>
        </w:rPr>
        <w:t xml:space="preserve"> (the prayer), remember </w:t>
      </w:r>
      <w:proofErr w:type="spellStart"/>
      <w:r>
        <w:rPr>
          <w:rFonts w:ascii="Century" w:hAnsi="Century"/>
          <w:sz w:val="32"/>
          <w:szCs w:val="32"/>
        </w:rPr>
        <w:t>Allâh</w:t>
      </w:r>
      <w:proofErr w:type="spellEnd"/>
      <w:r>
        <w:rPr>
          <w:rFonts w:ascii="Century" w:hAnsi="Century"/>
          <w:sz w:val="32"/>
          <w:szCs w:val="32"/>
        </w:rPr>
        <w:t xml:space="preserve"> standing, sitting down, and (lying down) on your sides [An-</w:t>
      </w:r>
      <w:proofErr w:type="spellStart"/>
      <w:r>
        <w:rPr>
          <w:rFonts w:ascii="Century" w:hAnsi="Century"/>
          <w:sz w:val="32"/>
          <w:szCs w:val="32"/>
        </w:rPr>
        <w:t>Nisa</w:t>
      </w:r>
      <w:proofErr w:type="spellEnd"/>
      <w:r>
        <w:rPr>
          <w:rFonts w:ascii="Century" w:hAnsi="Century"/>
          <w:sz w:val="32"/>
          <w:szCs w:val="32"/>
        </w:rPr>
        <w:t>: 103].</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There are many </w:t>
      </w:r>
      <w:proofErr w:type="spellStart"/>
      <w:r>
        <w:rPr>
          <w:rFonts w:ascii="Century" w:hAnsi="Century"/>
          <w:sz w:val="32"/>
          <w:szCs w:val="32"/>
        </w:rPr>
        <w:t>adhkaar</w:t>
      </w:r>
      <w:proofErr w:type="spellEnd"/>
      <w:r>
        <w:rPr>
          <w:rFonts w:ascii="Century" w:hAnsi="Century"/>
          <w:sz w:val="32"/>
          <w:szCs w:val="32"/>
        </w:rPr>
        <w:t xml:space="preserve"> that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say after the prayer. We hereby present some samples:</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sample: Asking for help to do acts of worship: On the authority of </w:t>
      </w:r>
      <w:proofErr w:type="spellStart"/>
      <w:r>
        <w:rPr>
          <w:rFonts w:ascii="Century" w:hAnsi="Century"/>
          <w:sz w:val="32"/>
          <w:szCs w:val="32"/>
        </w:rPr>
        <w:t>Muadh</w:t>
      </w:r>
      <w:proofErr w:type="spellEnd"/>
      <w:r>
        <w:rPr>
          <w:rFonts w:ascii="Century" w:hAnsi="Century"/>
          <w:sz w:val="32"/>
          <w:szCs w:val="32"/>
        </w:rPr>
        <w:t xml:space="preserve"> bin </w:t>
      </w:r>
      <w:proofErr w:type="spellStart"/>
      <w:r>
        <w:rPr>
          <w:rFonts w:ascii="Century" w:hAnsi="Century"/>
          <w:sz w:val="32"/>
          <w:szCs w:val="32"/>
        </w:rPr>
        <w:t>Jabal</w:t>
      </w:r>
      <w:proofErr w:type="spellEnd"/>
      <w:r>
        <w:rPr>
          <w:rFonts w:ascii="Century" w:hAnsi="Century"/>
          <w:sz w:val="32"/>
          <w:szCs w:val="32"/>
        </w:rPr>
        <w:t xml:space="preserve">,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held his hand and said, "O </w:t>
      </w:r>
      <w:proofErr w:type="spellStart"/>
      <w:r>
        <w:rPr>
          <w:rFonts w:ascii="Century" w:hAnsi="Century"/>
          <w:sz w:val="32"/>
          <w:szCs w:val="32"/>
        </w:rPr>
        <w:t>Mu'adh</w:t>
      </w:r>
      <w:proofErr w:type="spellEnd"/>
      <w:r>
        <w:rPr>
          <w:rFonts w:ascii="Century" w:hAnsi="Century"/>
          <w:sz w:val="32"/>
          <w:szCs w:val="32"/>
        </w:rPr>
        <w:t xml:space="preserve">, By </w:t>
      </w:r>
      <w:proofErr w:type="spellStart"/>
      <w:r>
        <w:rPr>
          <w:rFonts w:ascii="Century" w:hAnsi="Century"/>
          <w:sz w:val="32"/>
          <w:szCs w:val="32"/>
        </w:rPr>
        <w:t>Allâh</w:t>
      </w:r>
      <w:proofErr w:type="spellEnd"/>
      <w:r>
        <w:rPr>
          <w:rFonts w:ascii="Century" w:hAnsi="Century"/>
          <w:sz w:val="32"/>
          <w:szCs w:val="32"/>
        </w:rPr>
        <w:t xml:space="preserve"> , I love you and advise you not to miss supplicating after </w:t>
      </w:r>
      <w:r>
        <w:rPr>
          <w:rFonts w:ascii="Century" w:hAnsi="Century"/>
          <w:sz w:val="32"/>
          <w:szCs w:val="32"/>
        </w:rPr>
        <w:lastRenderedPageBreak/>
        <w:t xml:space="preserve">every </w:t>
      </w:r>
      <w:proofErr w:type="spellStart"/>
      <w:r>
        <w:rPr>
          <w:rFonts w:ascii="Century" w:hAnsi="Century"/>
          <w:sz w:val="32"/>
          <w:szCs w:val="32"/>
        </w:rPr>
        <w:t>Salâh</w:t>
      </w:r>
      <w:proofErr w:type="spellEnd"/>
      <w:r>
        <w:rPr>
          <w:rFonts w:ascii="Century" w:hAnsi="Century"/>
          <w:sz w:val="32"/>
          <w:szCs w:val="32"/>
        </w:rPr>
        <w:t xml:space="preserve"> (prayer) saying: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umma</w:t>
      </w:r>
      <w:proofErr w:type="spellEnd"/>
      <w:r>
        <w:rPr>
          <w:rFonts w:ascii="Century" w:hAnsi="Century"/>
          <w:sz w:val="32"/>
          <w:szCs w:val="32"/>
        </w:rPr>
        <w:t xml:space="preserve"> </w:t>
      </w:r>
      <w:proofErr w:type="spellStart"/>
      <w:r>
        <w:rPr>
          <w:rFonts w:ascii="Century" w:hAnsi="Century"/>
          <w:sz w:val="32"/>
          <w:szCs w:val="32"/>
        </w:rPr>
        <w:t>a'inni</w:t>
      </w:r>
      <w:proofErr w:type="spellEnd"/>
      <w:r>
        <w:rPr>
          <w:rFonts w:ascii="Century" w:hAnsi="Century"/>
          <w:sz w:val="32"/>
          <w:szCs w:val="32"/>
        </w:rPr>
        <w:t xml:space="preserve"> 'ala </w:t>
      </w:r>
      <w:proofErr w:type="spellStart"/>
      <w:r>
        <w:rPr>
          <w:rFonts w:ascii="Century" w:hAnsi="Century"/>
          <w:sz w:val="32"/>
          <w:szCs w:val="32"/>
        </w:rPr>
        <w:t>dhikrika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shukrika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husni</w:t>
      </w:r>
      <w:proofErr w:type="spellEnd"/>
      <w:r>
        <w:rPr>
          <w:rFonts w:ascii="Century" w:hAnsi="Century"/>
          <w:sz w:val="32"/>
          <w:szCs w:val="32"/>
        </w:rPr>
        <w:t xml:space="preserve"> '</w:t>
      </w:r>
      <w:proofErr w:type="spellStart"/>
      <w:r>
        <w:rPr>
          <w:rFonts w:ascii="Century" w:hAnsi="Century"/>
          <w:sz w:val="32"/>
          <w:szCs w:val="32"/>
        </w:rPr>
        <w:t>ibadatika</w:t>
      </w:r>
      <w:proofErr w:type="spellEnd"/>
      <w:r>
        <w:rPr>
          <w:rFonts w:ascii="Century" w:hAnsi="Century"/>
          <w:sz w:val="32"/>
          <w:szCs w:val="32"/>
        </w:rPr>
        <w:t xml:space="preserve">,' (O </w:t>
      </w:r>
      <w:proofErr w:type="spellStart"/>
      <w:r>
        <w:rPr>
          <w:rFonts w:ascii="Century" w:hAnsi="Century"/>
          <w:sz w:val="32"/>
          <w:szCs w:val="32"/>
        </w:rPr>
        <w:t>Allâh</w:t>
      </w:r>
      <w:proofErr w:type="spellEnd"/>
      <w:r>
        <w:rPr>
          <w:rFonts w:ascii="Century" w:hAnsi="Century"/>
          <w:sz w:val="32"/>
          <w:szCs w:val="32"/>
        </w:rPr>
        <w:t xml:space="preserve"> , help me remember You, express gratitude to You and worship You in the best manner) » (Abu </w:t>
      </w:r>
      <w:proofErr w:type="spellStart"/>
      <w:r>
        <w:rPr>
          <w:rFonts w:ascii="Century" w:hAnsi="Century"/>
          <w:sz w:val="32"/>
          <w:szCs w:val="32"/>
        </w:rPr>
        <w:t>Dawud</w:t>
      </w:r>
      <w:proofErr w:type="spellEnd"/>
      <w:r>
        <w:rPr>
          <w:rFonts w:ascii="Century" w:hAnsi="Century"/>
          <w:sz w:val="32"/>
          <w:szCs w:val="32"/>
        </w:rPr>
        <w:t>).</w:t>
      </w:r>
    </w:p>
    <w:p w:rsidR="000A50D4" w:rsidRDefault="000A50D4" w:rsidP="00EB75D2">
      <w:pPr>
        <w:bidi w:val="0"/>
        <w:spacing w:before="100" w:beforeAutospacing="1" w:after="100" w:afterAutospacing="1" w:line="567" w:lineRule="atLeast"/>
        <w:jc w:val="both"/>
        <w:rPr>
          <w:rFonts w:ascii="Century" w:hAnsi="Century"/>
          <w:sz w:val="32"/>
          <w:szCs w:val="32"/>
        </w:rPr>
      </w:pP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sample: Reciting </w:t>
      </w:r>
      <w:proofErr w:type="spellStart"/>
      <w:r>
        <w:rPr>
          <w:rFonts w:ascii="Century" w:hAnsi="Century"/>
          <w:sz w:val="32"/>
          <w:szCs w:val="32"/>
        </w:rPr>
        <w:t>Ayatul-Kursiy</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xml:space="preserve">, verse 255 of the noble Qur'an): On the authority of Abu </w:t>
      </w:r>
      <w:proofErr w:type="spellStart"/>
      <w:r>
        <w:rPr>
          <w:rFonts w:ascii="Century" w:hAnsi="Century"/>
          <w:sz w:val="32"/>
          <w:szCs w:val="32"/>
        </w:rPr>
        <w:t>Umamah</w:t>
      </w:r>
      <w:proofErr w:type="spellEnd"/>
      <w:r>
        <w:rPr>
          <w:rFonts w:ascii="Century" w:hAnsi="Century"/>
          <w:sz w:val="32"/>
          <w:szCs w:val="32"/>
        </w:rPr>
        <w:t xml:space="preserv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«Whoever recites </w:t>
      </w:r>
      <w:proofErr w:type="spellStart"/>
      <w:r>
        <w:rPr>
          <w:rFonts w:ascii="Century" w:hAnsi="Century"/>
          <w:sz w:val="32"/>
          <w:szCs w:val="32"/>
        </w:rPr>
        <w:t>Ayatul-Kursiy</w:t>
      </w:r>
      <w:proofErr w:type="spellEnd"/>
      <w:r>
        <w:rPr>
          <w:rFonts w:ascii="Century" w:hAnsi="Century"/>
          <w:sz w:val="32"/>
          <w:szCs w:val="32"/>
        </w:rPr>
        <w:t xml:space="preserve"> after every obligatory prayers, nothing prevents him from entering Paradise except </w:t>
      </w:r>
      <w:r w:rsidR="00EB75D2">
        <w:rPr>
          <w:rFonts w:ascii="Century" w:hAnsi="Century"/>
          <w:sz w:val="32"/>
          <w:szCs w:val="32"/>
        </w:rPr>
        <w:t>death</w:t>
      </w:r>
      <w:r>
        <w:rPr>
          <w:rFonts w:ascii="Century" w:hAnsi="Century"/>
          <w:sz w:val="32"/>
          <w:szCs w:val="32"/>
        </w:rPr>
        <w:t>» (Transmitted by An-</w:t>
      </w:r>
      <w:proofErr w:type="spellStart"/>
      <w:r>
        <w:rPr>
          <w:rFonts w:ascii="Century" w:hAnsi="Century"/>
          <w:sz w:val="32"/>
          <w:szCs w:val="32"/>
        </w:rPr>
        <w:t>Nasaei</w:t>
      </w:r>
      <w:proofErr w:type="spellEnd"/>
      <w:r>
        <w:rPr>
          <w:rFonts w:ascii="Century" w:hAnsi="Century"/>
          <w:sz w:val="32"/>
          <w:szCs w:val="32"/>
        </w:rPr>
        <w:t xml:space="preserve"> in As-</w:t>
      </w:r>
      <w:proofErr w:type="spellStart"/>
      <w:r>
        <w:rPr>
          <w:rFonts w:ascii="Century" w:hAnsi="Century"/>
          <w:sz w:val="32"/>
          <w:szCs w:val="32"/>
        </w:rPr>
        <w:t>Sunan</w:t>
      </w:r>
      <w:proofErr w:type="spellEnd"/>
      <w:r>
        <w:rPr>
          <w:rFonts w:ascii="Century" w:hAnsi="Century"/>
          <w:sz w:val="32"/>
          <w:szCs w:val="32"/>
        </w:rPr>
        <w:t xml:space="preserve"> Al-Kubra).</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third sample: Reciting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Ikhlaas</w:t>
      </w:r>
      <w:proofErr w:type="spellEnd"/>
      <w:r>
        <w:rPr>
          <w:rFonts w:ascii="Century" w:hAnsi="Century"/>
          <w:sz w:val="32"/>
          <w:szCs w:val="32"/>
        </w:rPr>
        <w:t xml:space="preserve"> and Al-</w:t>
      </w:r>
      <w:proofErr w:type="spellStart"/>
      <w:r>
        <w:rPr>
          <w:rFonts w:ascii="Century" w:hAnsi="Century"/>
          <w:sz w:val="32"/>
          <w:szCs w:val="32"/>
        </w:rPr>
        <w:t>Mu'awwidhatain</w:t>
      </w:r>
      <w:proofErr w:type="spellEnd"/>
      <w:r>
        <w:rPr>
          <w:rFonts w:ascii="Century" w:hAnsi="Century"/>
          <w:sz w:val="32"/>
          <w:szCs w:val="32"/>
        </w:rPr>
        <w:t xml:space="preserve"> –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Falaq</w:t>
      </w:r>
      <w:proofErr w:type="spellEnd"/>
      <w:r>
        <w:rPr>
          <w:rFonts w:ascii="Century" w:hAnsi="Century"/>
          <w:sz w:val="32"/>
          <w:szCs w:val="32"/>
        </w:rPr>
        <w:t xml:space="preserve"> and </w:t>
      </w:r>
      <w:proofErr w:type="spellStart"/>
      <w:r>
        <w:rPr>
          <w:rFonts w:ascii="Century" w:hAnsi="Century"/>
          <w:sz w:val="32"/>
          <w:szCs w:val="32"/>
        </w:rPr>
        <w:t>Surah</w:t>
      </w:r>
      <w:proofErr w:type="spellEnd"/>
      <w:r>
        <w:rPr>
          <w:rFonts w:ascii="Century" w:hAnsi="Century"/>
          <w:sz w:val="32"/>
          <w:szCs w:val="32"/>
        </w:rPr>
        <w:t xml:space="preserve"> An-</w:t>
      </w:r>
      <w:proofErr w:type="spellStart"/>
      <w:r>
        <w:rPr>
          <w:rFonts w:ascii="Century" w:hAnsi="Century"/>
          <w:sz w:val="32"/>
          <w:szCs w:val="32"/>
        </w:rPr>
        <w:t>Nas</w:t>
      </w:r>
      <w:proofErr w:type="spellEnd"/>
      <w:r>
        <w:rPr>
          <w:rFonts w:ascii="Century" w:hAnsi="Century"/>
          <w:sz w:val="32"/>
          <w:szCs w:val="32"/>
        </w:rPr>
        <w:t xml:space="preserve">- : This is based on the </w:t>
      </w:r>
      <w:proofErr w:type="spellStart"/>
      <w:r>
        <w:rPr>
          <w:rFonts w:ascii="Century" w:hAnsi="Century"/>
          <w:sz w:val="32"/>
          <w:szCs w:val="32"/>
        </w:rPr>
        <w:t>hadith</w:t>
      </w:r>
      <w:proofErr w:type="spellEnd"/>
      <w:r>
        <w:rPr>
          <w:rFonts w:ascii="Century" w:hAnsi="Century"/>
          <w:sz w:val="32"/>
          <w:szCs w:val="32"/>
        </w:rPr>
        <w:t xml:space="preserve"> narrated by '</w:t>
      </w:r>
      <w:proofErr w:type="spellStart"/>
      <w:r>
        <w:rPr>
          <w:rFonts w:ascii="Century" w:hAnsi="Century"/>
          <w:sz w:val="32"/>
          <w:szCs w:val="32"/>
        </w:rPr>
        <w:t>Uqbah</w:t>
      </w:r>
      <w:proofErr w:type="spellEnd"/>
      <w:r>
        <w:rPr>
          <w:rFonts w:ascii="Century" w:hAnsi="Century"/>
          <w:sz w:val="32"/>
          <w:szCs w:val="32"/>
        </w:rPr>
        <w:t xml:space="preserve"> bin 'Amir, who said, «</w:t>
      </w:r>
      <w:r>
        <w:t xml:space="preserve"> </w:t>
      </w:r>
      <w:r>
        <w:rPr>
          <w:rFonts w:ascii="Century" w:hAnsi="Century"/>
          <w:sz w:val="32"/>
          <w:szCs w:val="32"/>
        </w:rPr>
        <w:t xml:space="preserve">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commanded me to recite Al-</w:t>
      </w:r>
      <w:proofErr w:type="spellStart"/>
      <w:r>
        <w:rPr>
          <w:rFonts w:ascii="Century" w:hAnsi="Century"/>
          <w:sz w:val="32"/>
          <w:szCs w:val="32"/>
        </w:rPr>
        <w:t>Mu'awwidhat</w:t>
      </w:r>
      <w:proofErr w:type="spellEnd"/>
      <w:r>
        <w:rPr>
          <w:rFonts w:ascii="Century" w:hAnsi="Century"/>
          <w:sz w:val="32"/>
          <w:szCs w:val="32"/>
        </w:rPr>
        <w:t xml:space="preserve"> (i.e.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Ikhlaas</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Falaq</w:t>
      </w:r>
      <w:proofErr w:type="spellEnd"/>
      <w:r>
        <w:rPr>
          <w:rFonts w:ascii="Century" w:hAnsi="Century"/>
          <w:sz w:val="32"/>
          <w:szCs w:val="32"/>
        </w:rPr>
        <w:t xml:space="preserve"> and </w:t>
      </w:r>
      <w:proofErr w:type="spellStart"/>
      <w:r>
        <w:rPr>
          <w:rFonts w:ascii="Century" w:hAnsi="Century"/>
          <w:sz w:val="32"/>
          <w:szCs w:val="32"/>
        </w:rPr>
        <w:t>Surah</w:t>
      </w:r>
      <w:proofErr w:type="spellEnd"/>
      <w:r>
        <w:rPr>
          <w:rFonts w:ascii="Century" w:hAnsi="Century"/>
          <w:sz w:val="32"/>
          <w:szCs w:val="32"/>
        </w:rPr>
        <w:t xml:space="preserve"> An-</w:t>
      </w:r>
      <w:proofErr w:type="spellStart"/>
      <w:r>
        <w:rPr>
          <w:rFonts w:ascii="Century" w:hAnsi="Century"/>
          <w:sz w:val="32"/>
          <w:szCs w:val="32"/>
        </w:rPr>
        <w:t>Nas</w:t>
      </w:r>
      <w:proofErr w:type="spellEnd"/>
      <w:r>
        <w:rPr>
          <w:rFonts w:ascii="Century" w:hAnsi="Century"/>
          <w:sz w:val="32"/>
          <w:szCs w:val="32"/>
        </w:rPr>
        <w:t xml:space="preserve"> ) following every prayer » (An-</w:t>
      </w:r>
      <w:proofErr w:type="spellStart"/>
      <w:r>
        <w:rPr>
          <w:rFonts w:ascii="Century" w:hAnsi="Century"/>
          <w:sz w:val="32"/>
          <w:szCs w:val="32"/>
        </w:rPr>
        <w:t>Nasaei</w:t>
      </w:r>
      <w:proofErr w:type="spellEnd"/>
      <w:r>
        <w:rPr>
          <w:rFonts w:ascii="Century" w:hAnsi="Century"/>
          <w:sz w:val="32"/>
          <w:szCs w:val="32"/>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 fourth sample: Saying La </w:t>
      </w:r>
      <w:proofErr w:type="spellStart"/>
      <w:r>
        <w:rPr>
          <w:rFonts w:ascii="Century" w:hAnsi="Century"/>
          <w:sz w:val="32"/>
          <w:szCs w:val="32"/>
        </w:rPr>
        <w:t>Ilaaha</w:t>
      </w:r>
      <w:proofErr w:type="spellEnd"/>
      <w:r>
        <w:rPr>
          <w:rFonts w:ascii="Century" w:hAnsi="Century"/>
          <w:sz w:val="32"/>
          <w:szCs w:val="32"/>
        </w:rPr>
        <w:t xml:space="preserve"> </w:t>
      </w:r>
      <w:proofErr w:type="spellStart"/>
      <w:r>
        <w:rPr>
          <w:rFonts w:ascii="Century" w:hAnsi="Century"/>
          <w:sz w:val="32"/>
          <w:szCs w:val="32"/>
        </w:rPr>
        <w:t>Illallaah</w:t>
      </w:r>
      <w:proofErr w:type="spellEnd"/>
      <w:r>
        <w:rPr>
          <w:rFonts w:ascii="Century" w:hAnsi="Century"/>
          <w:sz w:val="32"/>
          <w:szCs w:val="32"/>
        </w:rPr>
        <w:t xml:space="preserve"> and praising </w:t>
      </w:r>
      <w:proofErr w:type="spellStart"/>
      <w:r>
        <w:rPr>
          <w:rFonts w:ascii="Century" w:hAnsi="Century"/>
          <w:sz w:val="32"/>
          <w:szCs w:val="32"/>
        </w:rPr>
        <w:t>Allâh</w:t>
      </w:r>
      <w:proofErr w:type="spellEnd"/>
      <w:r>
        <w:rPr>
          <w:rFonts w:ascii="Century" w:hAnsi="Century"/>
          <w:sz w:val="32"/>
          <w:szCs w:val="32"/>
        </w:rPr>
        <w:t xml:space="preserve"> : On the authority of </w:t>
      </w:r>
      <w:proofErr w:type="spellStart"/>
      <w:r>
        <w:rPr>
          <w:rFonts w:ascii="Century" w:hAnsi="Century"/>
          <w:sz w:val="32"/>
          <w:szCs w:val="32"/>
        </w:rPr>
        <w:t>Warrad</w:t>
      </w:r>
      <w:proofErr w:type="spellEnd"/>
      <w:r>
        <w:rPr>
          <w:rFonts w:ascii="Century" w:hAnsi="Century"/>
          <w:sz w:val="32"/>
          <w:szCs w:val="32"/>
        </w:rPr>
        <w:t>, the slave of Al-</w:t>
      </w:r>
      <w:proofErr w:type="spellStart"/>
      <w:r>
        <w:rPr>
          <w:rFonts w:ascii="Century" w:hAnsi="Century"/>
          <w:sz w:val="32"/>
          <w:szCs w:val="32"/>
        </w:rPr>
        <w:t>Mughirah</w:t>
      </w:r>
      <w:proofErr w:type="spellEnd"/>
      <w:r>
        <w:rPr>
          <w:rFonts w:ascii="Century" w:hAnsi="Century"/>
          <w:sz w:val="32"/>
          <w:szCs w:val="32"/>
        </w:rPr>
        <w:t xml:space="preserve"> bin </w:t>
      </w:r>
      <w:proofErr w:type="spellStart"/>
      <w:r>
        <w:rPr>
          <w:rFonts w:ascii="Century" w:hAnsi="Century"/>
          <w:sz w:val="32"/>
          <w:szCs w:val="32"/>
        </w:rPr>
        <w:t>Shu'bah</w:t>
      </w:r>
      <w:proofErr w:type="spellEnd"/>
      <w:r>
        <w:rPr>
          <w:rFonts w:ascii="Century" w:hAnsi="Century"/>
          <w:sz w:val="32"/>
          <w:szCs w:val="32"/>
        </w:rPr>
        <w:t>, Al-</w:t>
      </w:r>
      <w:proofErr w:type="spellStart"/>
      <w:r>
        <w:rPr>
          <w:rFonts w:ascii="Century" w:hAnsi="Century"/>
          <w:sz w:val="32"/>
          <w:szCs w:val="32"/>
        </w:rPr>
        <w:t>Mughirah</w:t>
      </w:r>
      <w:proofErr w:type="spellEnd"/>
      <w:r>
        <w:rPr>
          <w:rFonts w:ascii="Century" w:hAnsi="Century"/>
          <w:sz w:val="32"/>
          <w:szCs w:val="32"/>
        </w:rPr>
        <w:t xml:space="preserve"> wrote </w:t>
      </w:r>
      <w:proofErr w:type="spellStart"/>
      <w:r>
        <w:rPr>
          <w:rFonts w:ascii="Century" w:hAnsi="Century"/>
          <w:sz w:val="32"/>
          <w:szCs w:val="32"/>
        </w:rPr>
        <w:t>Mu'awiyah</w:t>
      </w:r>
      <w:proofErr w:type="spellEnd"/>
      <w:r>
        <w:rPr>
          <w:rFonts w:ascii="Century" w:hAnsi="Century"/>
          <w:sz w:val="32"/>
          <w:szCs w:val="32"/>
        </w:rPr>
        <w:t xml:space="preserve"> bin </w:t>
      </w:r>
      <w:proofErr w:type="spellStart"/>
      <w:r>
        <w:rPr>
          <w:rFonts w:ascii="Century" w:hAnsi="Century"/>
          <w:sz w:val="32"/>
          <w:szCs w:val="32"/>
        </w:rPr>
        <w:t>Abi</w:t>
      </w:r>
      <w:proofErr w:type="spellEnd"/>
      <w:r>
        <w:rPr>
          <w:rFonts w:ascii="Century" w:hAnsi="Century"/>
          <w:sz w:val="32"/>
          <w:szCs w:val="32"/>
        </w:rPr>
        <w:t xml:space="preserve"> </w:t>
      </w:r>
      <w:proofErr w:type="spellStart"/>
      <w:r>
        <w:rPr>
          <w:rFonts w:ascii="Century" w:hAnsi="Century"/>
          <w:sz w:val="32"/>
          <w:szCs w:val="32"/>
        </w:rPr>
        <w:t>Sufyan</w:t>
      </w:r>
      <w:proofErr w:type="spellEnd"/>
      <w:r>
        <w:rPr>
          <w:rFonts w:ascii="Century" w:hAnsi="Century"/>
          <w:sz w:val="32"/>
          <w:szCs w:val="32"/>
        </w:rPr>
        <w:t xml:space="preserve">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say at the end of every prayer (</w:t>
      </w:r>
      <w:proofErr w:type="spellStart"/>
      <w:r>
        <w:rPr>
          <w:rFonts w:ascii="Century" w:hAnsi="Century"/>
          <w:sz w:val="32"/>
          <w:szCs w:val="32"/>
        </w:rPr>
        <w:t>Salâh</w:t>
      </w:r>
      <w:proofErr w:type="spellEnd"/>
      <w:r>
        <w:rPr>
          <w:rFonts w:ascii="Century" w:hAnsi="Century"/>
          <w:sz w:val="32"/>
          <w:szCs w:val="32"/>
        </w:rPr>
        <w:t xml:space="preserve">) after the </w:t>
      </w:r>
      <w:proofErr w:type="spellStart"/>
      <w:r>
        <w:rPr>
          <w:rFonts w:ascii="Century" w:hAnsi="Century"/>
          <w:sz w:val="32"/>
          <w:szCs w:val="32"/>
        </w:rPr>
        <w:t>Taslim</w:t>
      </w:r>
      <w:proofErr w:type="spellEnd"/>
      <w:r>
        <w:rPr>
          <w:rFonts w:ascii="Century" w:hAnsi="Century"/>
          <w:sz w:val="32"/>
          <w:szCs w:val="32"/>
        </w:rPr>
        <w:t xml:space="preserve">: 'La </w:t>
      </w:r>
      <w:proofErr w:type="spellStart"/>
      <w:r>
        <w:rPr>
          <w:rFonts w:ascii="Century" w:hAnsi="Century"/>
          <w:sz w:val="32"/>
          <w:szCs w:val="32"/>
        </w:rPr>
        <w:t>Ilaha</w:t>
      </w:r>
      <w:proofErr w:type="spellEnd"/>
      <w:r>
        <w:rPr>
          <w:rFonts w:ascii="Century" w:hAnsi="Century"/>
          <w:sz w:val="32"/>
          <w:szCs w:val="32"/>
        </w:rPr>
        <w:t xml:space="preserve"> </w:t>
      </w:r>
      <w:proofErr w:type="spellStart"/>
      <w:r>
        <w:rPr>
          <w:rFonts w:ascii="Century" w:hAnsi="Century"/>
          <w:sz w:val="32"/>
          <w:szCs w:val="32"/>
        </w:rPr>
        <w:t>IllAllâh</w:t>
      </w:r>
      <w:proofErr w:type="spellEnd"/>
      <w:r>
        <w:rPr>
          <w:rFonts w:ascii="Century" w:hAnsi="Century"/>
          <w:sz w:val="32"/>
          <w:szCs w:val="32"/>
        </w:rPr>
        <w:t xml:space="preserve">  </w:t>
      </w:r>
      <w:proofErr w:type="spellStart"/>
      <w:r>
        <w:rPr>
          <w:rFonts w:ascii="Century" w:hAnsi="Century"/>
          <w:sz w:val="32"/>
          <w:szCs w:val="32"/>
        </w:rPr>
        <w:t>wahdahu</w:t>
      </w:r>
      <w:proofErr w:type="spellEnd"/>
      <w:r>
        <w:rPr>
          <w:rFonts w:ascii="Century" w:hAnsi="Century"/>
          <w:sz w:val="32"/>
          <w:szCs w:val="32"/>
        </w:rPr>
        <w:t xml:space="preserve"> la </w:t>
      </w:r>
      <w:proofErr w:type="spellStart"/>
      <w:r>
        <w:rPr>
          <w:rFonts w:ascii="Century" w:hAnsi="Century"/>
          <w:sz w:val="32"/>
          <w:szCs w:val="32"/>
        </w:rPr>
        <w:t>sharika</w:t>
      </w:r>
      <w:proofErr w:type="spellEnd"/>
      <w:r>
        <w:rPr>
          <w:rFonts w:ascii="Century" w:hAnsi="Century"/>
          <w:sz w:val="32"/>
          <w:szCs w:val="32"/>
        </w:rPr>
        <w:t xml:space="preserve"> </w:t>
      </w:r>
      <w:proofErr w:type="spellStart"/>
      <w:r>
        <w:rPr>
          <w:rFonts w:ascii="Century" w:hAnsi="Century"/>
          <w:sz w:val="32"/>
          <w:szCs w:val="32"/>
        </w:rPr>
        <w:t>lah</w:t>
      </w:r>
      <w:proofErr w:type="spellEnd"/>
      <w:r>
        <w:rPr>
          <w:rFonts w:ascii="Century" w:hAnsi="Century"/>
          <w:sz w:val="32"/>
          <w:szCs w:val="32"/>
        </w:rPr>
        <w:t xml:space="preserve">, </w:t>
      </w:r>
      <w:proofErr w:type="spellStart"/>
      <w:r>
        <w:rPr>
          <w:rFonts w:ascii="Century" w:hAnsi="Century"/>
          <w:sz w:val="32"/>
          <w:szCs w:val="32"/>
        </w:rPr>
        <w:t>lahul-mulk</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lahul-hamd</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huwa</w:t>
      </w:r>
      <w:proofErr w:type="spellEnd"/>
      <w:r>
        <w:rPr>
          <w:rFonts w:ascii="Century" w:hAnsi="Century"/>
          <w:sz w:val="32"/>
          <w:szCs w:val="32"/>
        </w:rPr>
        <w:t xml:space="preserve"> 'ala </w:t>
      </w:r>
      <w:proofErr w:type="spellStart"/>
      <w:r>
        <w:rPr>
          <w:rFonts w:ascii="Century" w:hAnsi="Century"/>
          <w:sz w:val="32"/>
          <w:szCs w:val="32"/>
        </w:rPr>
        <w:t>kulli</w:t>
      </w:r>
      <w:proofErr w:type="spellEnd"/>
      <w:r>
        <w:rPr>
          <w:rFonts w:ascii="Century" w:hAnsi="Century"/>
          <w:sz w:val="32"/>
          <w:szCs w:val="32"/>
        </w:rPr>
        <w:t xml:space="preserve"> </w:t>
      </w:r>
      <w:proofErr w:type="spellStart"/>
      <w:r>
        <w:rPr>
          <w:rFonts w:ascii="Century" w:hAnsi="Century"/>
          <w:sz w:val="32"/>
          <w:szCs w:val="32"/>
        </w:rPr>
        <w:t>shay'in</w:t>
      </w:r>
      <w:proofErr w:type="spellEnd"/>
      <w:r>
        <w:rPr>
          <w:rFonts w:ascii="Century" w:hAnsi="Century"/>
          <w:sz w:val="32"/>
          <w:szCs w:val="32"/>
        </w:rPr>
        <w:t xml:space="preserve"> </w:t>
      </w:r>
      <w:proofErr w:type="spellStart"/>
      <w:r>
        <w:rPr>
          <w:rFonts w:ascii="Century" w:hAnsi="Century"/>
          <w:sz w:val="32"/>
          <w:szCs w:val="32"/>
        </w:rPr>
        <w:t>qadir</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umma</w:t>
      </w:r>
      <w:proofErr w:type="spellEnd"/>
      <w:r>
        <w:rPr>
          <w:rFonts w:ascii="Century" w:hAnsi="Century"/>
          <w:sz w:val="32"/>
          <w:szCs w:val="32"/>
        </w:rPr>
        <w:t xml:space="preserve"> la </w:t>
      </w:r>
      <w:proofErr w:type="spellStart"/>
      <w:r>
        <w:rPr>
          <w:rFonts w:ascii="Century" w:hAnsi="Century"/>
          <w:sz w:val="32"/>
          <w:szCs w:val="32"/>
        </w:rPr>
        <w:t>mani'a</w:t>
      </w:r>
      <w:proofErr w:type="spellEnd"/>
      <w:r>
        <w:rPr>
          <w:rFonts w:ascii="Century" w:hAnsi="Century"/>
          <w:sz w:val="32"/>
          <w:szCs w:val="32"/>
        </w:rPr>
        <w:t xml:space="preserve"> Lima a </w:t>
      </w:r>
      <w:proofErr w:type="spellStart"/>
      <w:r>
        <w:rPr>
          <w:rFonts w:ascii="Century" w:hAnsi="Century"/>
          <w:sz w:val="32"/>
          <w:szCs w:val="32"/>
        </w:rPr>
        <w:t>taita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la </w:t>
      </w:r>
      <w:proofErr w:type="spellStart"/>
      <w:r>
        <w:rPr>
          <w:rFonts w:ascii="Century" w:hAnsi="Century"/>
          <w:sz w:val="32"/>
          <w:szCs w:val="32"/>
        </w:rPr>
        <w:t>mu'ta</w:t>
      </w:r>
      <w:proofErr w:type="spellEnd"/>
      <w:r>
        <w:rPr>
          <w:rFonts w:ascii="Century" w:hAnsi="Century"/>
          <w:sz w:val="32"/>
          <w:szCs w:val="32"/>
        </w:rPr>
        <w:t xml:space="preserve"> Lima </w:t>
      </w:r>
      <w:proofErr w:type="spellStart"/>
      <w:r>
        <w:rPr>
          <w:rFonts w:ascii="Century" w:hAnsi="Century"/>
          <w:sz w:val="32"/>
          <w:szCs w:val="32"/>
        </w:rPr>
        <w:t>mana'ta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la </w:t>
      </w:r>
      <w:proofErr w:type="spellStart"/>
      <w:r>
        <w:rPr>
          <w:rFonts w:ascii="Century" w:hAnsi="Century"/>
          <w:sz w:val="32"/>
          <w:szCs w:val="32"/>
        </w:rPr>
        <w:t>yanfa'u</w:t>
      </w:r>
      <w:proofErr w:type="spellEnd"/>
      <w:r>
        <w:rPr>
          <w:rFonts w:ascii="Century" w:hAnsi="Century"/>
          <w:sz w:val="32"/>
          <w:szCs w:val="32"/>
        </w:rPr>
        <w:t xml:space="preserve"> dhal-</w:t>
      </w:r>
      <w:proofErr w:type="spellStart"/>
      <w:r>
        <w:rPr>
          <w:rFonts w:ascii="Century" w:hAnsi="Century"/>
          <w:sz w:val="32"/>
          <w:szCs w:val="32"/>
        </w:rPr>
        <w:t>jaddu</w:t>
      </w:r>
      <w:proofErr w:type="spellEnd"/>
      <w:r>
        <w:rPr>
          <w:rFonts w:ascii="Century" w:hAnsi="Century"/>
          <w:sz w:val="32"/>
          <w:szCs w:val="32"/>
        </w:rPr>
        <w:t xml:space="preserve"> </w:t>
      </w:r>
      <w:proofErr w:type="spellStart"/>
      <w:r>
        <w:rPr>
          <w:rFonts w:ascii="Century" w:hAnsi="Century"/>
          <w:sz w:val="32"/>
          <w:szCs w:val="32"/>
        </w:rPr>
        <w:t>minkal-jadd</w:t>
      </w:r>
      <w:proofErr w:type="spellEnd"/>
      <w:r>
        <w:rPr>
          <w:rFonts w:ascii="Century" w:hAnsi="Century"/>
          <w:sz w:val="32"/>
          <w:szCs w:val="32"/>
        </w:rPr>
        <w:t xml:space="preserve"> (There is none worthy of worship except </w:t>
      </w:r>
      <w:proofErr w:type="spellStart"/>
      <w:r>
        <w:rPr>
          <w:rFonts w:ascii="Century" w:hAnsi="Century"/>
          <w:sz w:val="32"/>
          <w:szCs w:val="32"/>
        </w:rPr>
        <w:t>Allâh</w:t>
      </w:r>
      <w:proofErr w:type="spellEnd"/>
      <w:r>
        <w:rPr>
          <w:rFonts w:ascii="Century" w:hAnsi="Century"/>
          <w:sz w:val="32"/>
          <w:szCs w:val="32"/>
        </w:rPr>
        <w:t xml:space="preserve">  alone with no partner or associate. He is the Dominion and to Him belongs all praise, and He is able to do all things,</w:t>
      </w:r>
      <w:r>
        <w:t xml:space="preserve"> </w:t>
      </w: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no one can withhold what You give nor give what You withhold, and none benefits the fortunate person, for from You is the fortune) » (Agreed upon)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fifth sample: Saying "</w:t>
      </w:r>
      <w:proofErr w:type="spellStart"/>
      <w:r>
        <w:rPr>
          <w:rFonts w:ascii="Century" w:hAnsi="Century"/>
          <w:sz w:val="32"/>
          <w:szCs w:val="32"/>
        </w:rPr>
        <w:t>SubhanAllâh</w:t>
      </w:r>
      <w:proofErr w:type="spellEnd"/>
      <w:r>
        <w:rPr>
          <w:rFonts w:ascii="Century" w:hAnsi="Century"/>
          <w:sz w:val="32"/>
          <w:szCs w:val="32"/>
        </w:rPr>
        <w:t xml:space="preserve"> ,  Al-</w:t>
      </w:r>
      <w:proofErr w:type="spellStart"/>
      <w:r>
        <w:rPr>
          <w:rFonts w:ascii="Century" w:hAnsi="Century"/>
          <w:sz w:val="32"/>
          <w:szCs w:val="32"/>
        </w:rPr>
        <w:t>Hamdulillaah</w:t>
      </w:r>
      <w:proofErr w:type="spellEnd"/>
      <w:r>
        <w:rPr>
          <w:rFonts w:ascii="Century" w:hAnsi="Century"/>
          <w:sz w:val="32"/>
          <w:szCs w:val="32"/>
        </w:rPr>
        <w:t xml:space="preserve"> and </w:t>
      </w:r>
      <w:proofErr w:type="spellStart"/>
      <w:r>
        <w:rPr>
          <w:rFonts w:ascii="Century" w:hAnsi="Century"/>
          <w:sz w:val="32"/>
          <w:szCs w:val="32"/>
        </w:rPr>
        <w:t>Allâh</w:t>
      </w:r>
      <w:proofErr w:type="spellEnd"/>
      <w:r>
        <w:rPr>
          <w:rFonts w:ascii="Century" w:hAnsi="Century"/>
          <w:sz w:val="32"/>
          <w:szCs w:val="32"/>
        </w:rPr>
        <w:t xml:space="preserve"> u Akbar": Imam Muslim transmitted on the authority of </w:t>
      </w:r>
      <w:proofErr w:type="spellStart"/>
      <w:r>
        <w:rPr>
          <w:rFonts w:ascii="Century" w:hAnsi="Century"/>
          <w:sz w:val="32"/>
          <w:szCs w:val="32"/>
        </w:rPr>
        <w:t>Ka'b</w:t>
      </w:r>
      <w:proofErr w:type="spellEnd"/>
      <w:r>
        <w:rPr>
          <w:rFonts w:ascii="Century" w:hAnsi="Century"/>
          <w:sz w:val="32"/>
          <w:szCs w:val="32"/>
        </w:rPr>
        <w:t xml:space="preserve"> bin '</w:t>
      </w:r>
      <w:proofErr w:type="spellStart"/>
      <w:r>
        <w:rPr>
          <w:rFonts w:ascii="Century" w:hAnsi="Century"/>
          <w:sz w:val="32"/>
          <w:szCs w:val="32"/>
        </w:rPr>
        <w:t>Ujrah</w:t>
      </w:r>
      <w:proofErr w:type="spellEnd"/>
      <w:r>
        <w:rPr>
          <w:rFonts w:ascii="Century" w:hAnsi="Century"/>
          <w:sz w:val="32"/>
          <w:szCs w:val="32"/>
        </w:rPr>
        <w:t xml:space="preserve"> that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There are some words, the reciters of which will never be disappointed. These are: </w:t>
      </w:r>
      <w:proofErr w:type="spellStart"/>
      <w:r>
        <w:rPr>
          <w:rFonts w:ascii="Century" w:hAnsi="Century"/>
          <w:sz w:val="32"/>
          <w:szCs w:val="32"/>
        </w:rPr>
        <w:t>Tasbih</w:t>
      </w:r>
      <w:proofErr w:type="spellEnd"/>
      <w:r>
        <w:rPr>
          <w:rFonts w:ascii="Century" w:hAnsi="Century"/>
          <w:sz w:val="32"/>
          <w:szCs w:val="32"/>
        </w:rPr>
        <w:t xml:space="preserve"> [saying '</w:t>
      </w:r>
      <w:proofErr w:type="spellStart"/>
      <w:r>
        <w:rPr>
          <w:rFonts w:ascii="Century" w:hAnsi="Century"/>
          <w:sz w:val="32"/>
          <w:szCs w:val="32"/>
        </w:rPr>
        <w:t>Subhan-Allâh</w:t>
      </w:r>
      <w:proofErr w:type="spellEnd"/>
      <w:r>
        <w:rPr>
          <w:rFonts w:ascii="Century" w:hAnsi="Century"/>
          <w:sz w:val="32"/>
          <w:szCs w:val="32"/>
        </w:rPr>
        <w:t xml:space="preserve"> ' (</w:t>
      </w:r>
      <w:proofErr w:type="spellStart"/>
      <w:r>
        <w:rPr>
          <w:rFonts w:ascii="Century" w:hAnsi="Century"/>
          <w:sz w:val="32"/>
          <w:szCs w:val="32"/>
        </w:rPr>
        <w:t>Allâh</w:t>
      </w:r>
      <w:proofErr w:type="spellEnd"/>
      <w:r>
        <w:rPr>
          <w:rFonts w:ascii="Century" w:hAnsi="Century"/>
          <w:sz w:val="32"/>
          <w:szCs w:val="32"/>
        </w:rPr>
        <w:t xml:space="preserve">  is free from all imperfection)], thirty-three times, </w:t>
      </w:r>
      <w:proofErr w:type="spellStart"/>
      <w:r>
        <w:rPr>
          <w:rFonts w:ascii="Century" w:hAnsi="Century"/>
          <w:sz w:val="32"/>
          <w:szCs w:val="32"/>
        </w:rPr>
        <w:t>Tahmid</w:t>
      </w:r>
      <w:proofErr w:type="spellEnd"/>
      <w:r>
        <w:rPr>
          <w:rFonts w:ascii="Century" w:hAnsi="Century"/>
          <w:sz w:val="32"/>
          <w:szCs w:val="32"/>
        </w:rPr>
        <w:t xml:space="preserve"> [saying 'Al-</w:t>
      </w:r>
      <w:proofErr w:type="spellStart"/>
      <w:r>
        <w:rPr>
          <w:rFonts w:ascii="Century" w:hAnsi="Century"/>
          <w:sz w:val="32"/>
          <w:szCs w:val="32"/>
        </w:rPr>
        <w:lastRenderedPageBreak/>
        <w:t>hamdu</w:t>
      </w:r>
      <w:proofErr w:type="spellEnd"/>
      <w:r>
        <w:rPr>
          <w:rFonts w:ascii="Century" w:hAnsi="Century"/>
          <w:sz w:val="32"/>
          <w:szCs w:val="32"/>
        </w:rPr>
        <w:t xml:space="preserve"> </w:t>
      </w:r>
      <w:proofErr w:type="spellStart"/>
      <w:r>
        <w:rPr>
          <w:rFonts w:ascii="Century" w:hAnsi="Century"/>
          <w:sz w:val="32"/>
          <w:szCs w:val="32"/>
        </w:rPr>
        <w:t>lillah</w:t>
      </w:r>
      <w:proofErr w:type="spellEnd"/>
      <w:r>
        <w:rPr>
          <w:rFonts w:ascii="Century" w:hAnsi="Century"/>
          <w:sz w:val="32"/>
          <w:szCs w:val="32"/>
        </w:rPr>
        <w:t xml:space="preserve">' (All praise is due and belongs to </w:t>
      </w:r>
      <w:proofErr w:type="spellStart"/>
      <w:r>
        <w:rPr>
          <w:rFonts w:ascii="Century" w:hAnsi="Century"/>
          <w:sz w:val="32"/>
          <w:szCs w:val="32"/>
        </w:rPr>
        <w:t>Allâh</w:t>
      </w:r>
      <w:proofErr w:type="spellEnd"/>
      <w:r>
        <w:rPr>
          <w:rFonts w:ascii="Century" w:hAnsi="Century"/>
          <w:sz w:val="32"/>
          <w:szCs w:val="32"/>
        </w:rPr>
        <w:t xml:space="preserve"> )] thirty-three times and </w:t>
      </w:r>
      <w:proofErr w:type="spellStart"/>
      <w:r>
        <w:rPr>
          <w:rFonts w:ascii="Century" w:hAnsi="Century"/>
          <w:sz w:val="32"/>
          <w:szCs w:val="32"/>
        </w:rPr>
        <w:t>Takbir</w:t>
      </w:r>
      <w:proofErr w:type="spellEnd"/>
      <w:r>
        <w:rPr>
          <w:rFonts w:ascii="Century" w:hAnsi="Century"/>
          <w:sz w:val="32"/>
          <w:szCs w:val="32"/>
        </w:rPr>
        <w:t xml:space="preserve"> [saying '</w:t>
      </w:r>
      <w:proofErr w:type="spellStart"/>
      <w:r>
        <w:rPr>
          <w:rFonts w:ascii="Century" w:hAnsi="Century"/>
          <w:sz w:val="32"/>
          <w:szCs w:val="32"/>
        </w:rPr>
        <w:t>Allâh</w:t>
      </w:r>
      <w:proofErr w:type="spellEnd"/>
      <w:r>
        <w:rPr>
          <w:rFonts w:ascii="Century" w:hAnsi="Century"/>
          <w:sz w:val="32"/>
          <w:szCs w:val="32"/>
        </w:rPr>
        <w:t xml:space="preserve"> u Akbar' (</w:t>
      </w:r>
      <w:proofErr w:type="spellStart"/>
      <w:r>
        <w:rPr>
          <w:rFonts w:ascii="Century" w:hAnsi="Century"/>
          <w:sz w:val="32"/>
          <w:szCs w:val="32"/>
        </w:rPr>
        <w:t>Allâh</w:t>
      </w:r>
      <w:proofErr w:type="spellEnd"/>
      <w:r>
        <w:rPr>
          <w:rFonts w:ascii="Century" w:hAnsi="Century"/>
          <w:sz w:val="32"/>
          <w:szCs w:val="32"/>
        </w:rPr>
        <w:t xml:space="preserve">  is the Greatest)] thirty-four times; and these should be recited after the conclusion of every prescribed prayer »…</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Then when you have finished saying the prophetic </w:t>
      </w:r>
      <w:proofErr w:type="spellStart"/>
      <w:r>
        <w:rPr>
          <w:rFonts w:ascii="Century" w:hAnsi="Century"/>
          <w:sz w:val="32"/>
          <w:szCs w:val="32"/>
        </w:rPr>
        <w:t>Adhkaar</w:t>
      </w:r>
      <w:proofErr w:type="spellEnd"/>
      <w:r>
        <w:rPr>
          <w:rFonts w:ascii="Century" w:hAnsi="Century"/>
          <w:sz w:val="32"/>
          <w:szCs w:val="32"/>
        </w:rPr>
        <w:t xml:space="preserve"> after the prayer, pray for what you wish of the good of this world and the Hereafter. Abu </w:t>
      </w:r>
      <w:proofErr w:type="spellStart"/>
      <w:r>
        <w:rPr>
          <w:rFonts w:ascii="Century" w:hAnsi="Century"/>
          <w:sz w:val="32"/>
          <w:szCs w:val="32"/>
        </w:rPr>
        <w:t>Umamah</w:t>
      </w:r>
      <w:proofErr w:type="spellEnd"/>
      <w:r>
        <w:rPr>
          <w:rFonts w:ascii="Century" w:hAnsi="Century"/>
          <w:sz w:val="32"/>
          <w:szCs w:val="32"/>
        </w:rPr>
        <w:t xml:space="preserve"> narrated saying, I said, O Messenger of </w:t>
      </w:r>
      <w:proofErr w:type="spellStart"/>
      <w:r>
        <w:rPr>
          <w:rFonts w:ascii="Century" w:hAnsi="Century"/>
          <w:sz w:val="32"/>
          <w:szCs w:val="32"/>
        </w:rPr>
        <w:t>Allâh</w:t>
      </w:r>
      <w:proofErr w:type="spellEnd"/>
      <w:r>
        <w:rPr>
          <w:rFonts w:ascii="Century" w:hAnsi="Century"/>
          <w:sz w:val="32"/>
          <w:szCs w:val="32"/>
        </w:rPr>
        <w:t xml:space="preserve"> , which supplication is more likely to be </w:t>
      </w:r>
      <w:proofErr w:type="spellStart"/>
      <w:r>
        <w:rPr>
          <w:rFonts w:ascii="Century" w:hAnsi="Century"/>
          <w:sz w:val="32"/>
          <w:szCs w:val="32"/>
        </w:rPr>
        <w:t>favoured</w:t>
      </w:r>
      <w:proofErr w:type="spellEnd"/>
      <w:r>
        <w:rPr>
          <w:rFonts w:ascii="Century" w:hAnsi="Century"/>
          <w:sz w:val="32"/>
          <w:szCs w:val="32"/>
        </w:rPr>
        <w:t>? He said: «He said: ‘(During) the last part of the night, and at the end of the obligatory prayers » (Transmitted by An-</w:t>
      </w:r>
      <w:proofErr w:type="spellStart"/>
      <w:r>
        <w:rPr>
          <w:rFonts w:ascii="Century" w:hAnsi="Century"/>
          <w:sz w:val="32"/>
          <w:szCs w:val="32"/>
        </w:rPr>
        <w:t>Nasaei</w:t>
      </w:r>
      <w:proofErr w:type="spellEnd"/>
      <w:r>
        <w:rPr>
          <w:rFonts w:ascii="Century" w:hAnsi="Century"/>
          <w:sz w:val="32"/>
          <w:szCs w:val="32"/>
        </w:rPr>
        <w:t xml:space="preserve"> in As-</w:t>
      </w:r>
      <w:proofErr w:type="spellStart"/>
      <w:r>
        <w:rPr>
          <w:rFonts w:ascii="Century" w:hAnsi="Century"/>
          <w:sz w:val="32"/>
          <w:szCs w:val="32"/>
        </w:rPr>
        <w:t>Sunan</w:t>
      </w:r>
      <w:proofErr w:type="spellEnd"/>
      <w:r>
        <w:rPr>
          <w:rFonts w:ascii="Century" w:hAnsi="Century"/>
          <w:sz w:val="32"/>
          <w:szCs w:val="32"/>
        </w:rPr>
        <w:t xml:space="preserve"> Al-Kubra).</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also said, «There are three people </w:t>
      </w:r>
      <w:proofErr w:type="spellStart"/>
      <w:r>
        <w:rPr>
          <w:rFonts w:ascii="Century" w:hAnsi="Century"/>
          <w:sz w:val="32"/>
          <w:szCs w:val="32"/>
        </w:rPr>
        <w:t>Allâh</w:t>
      </w:r>
      <w:proofErr w:type="spellEnd"/>
      <w:r>
        <w:rPr>
          <w:rFonts w:ascii="Century" w:hAnsi="Century"/>
          <w:sz w:val="32"/>
          <w:szCs w:val="32"/>
        </w:rPr>
        <w:t xml:space="preserve">  will not reject their supplication (</w:t>
      </w:r>
      <w:proofErr w:type="spellStart"/>
      <w:r>
        <w:rPr>
          <w:rFonts w:ascii="Century" w:hAnsi="Century"/>
          <w:sz w:val="32"/>
          <w:szCs w:val="32"/>
        </w:rPr>
        <w:t>du'a</w:t>
      </w:r>
      <w:proofErr w:type="spellEnd"/>
      <w:r>
        <w:rPr>
          <w:rFonts w:ascii="Century" w:hAnsi="Century"/>
          <w:sz w:val="32"/>
          <w:szCs w:val="32"/>
        </w:rPr>
        <w:t xml:space="preserve">): One who remembers </w:t>
      </w:r>
      <w:proofErr w:type="spellStart"/>
      <w:r>
        <w:rPr>
          <w:rFonts w:ascii="Century" w:hAnsi="Century"/>
          <w:sz w:val="32"/>
          <w:szCs w:val="32"/>
        </w:rPr>
        <w:t>Allâh</w:t>
      </w:r>
      <w:proofErr w:type="spellEnd"/>
      <w:r>
        <w:rPr>
          <w:rFonts w:ascii="Century" w:hAnsi="Century"/>
          <w:sz w:val="32"/>
          <w:szCs w:val="32"/>
        </w:rPr>
        <w:t xml:space="preserve">  much, invocation made by the oppressed, and just Imam » (Al-</w:t>
      </w:r>
      <w:proofErr w:type="spellStart"/>
      <w:r>
        <w:rPr>
          <w:rFonts w:ascii="Century" w:hAnsi="Century"/>
          <w:sz w:val="32"/>
          <w:szCs w:val="32"/>
        </w:rPr>
        <w:t>Bayhaqi</w:t>
      </w:r>
      <w:proofErr w:type="spellEnd"/>
      <w:r>
        <w:rPr>
          <w:rFonts w:ascii="Century" w:hAnsi="Century"/>
          <w:sz w:val="32"/>
          <w:szCs w:val="32"/>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that maintains making dhikr after the end of the five daily prayers is among those who remember </w:t>
      </w:r>
      <w:proofErr w:type="spellStart"/>
      <w:r>
        <w:rPr>
          <w:rFonts w:ascii="Century" w:hAnsi="Century"/>
          <w:sz w:val="32"/>
          <w:szCs w:val="32"/>
        </w:rPr>
        <w:t>Allâh</w:t>
      </w:r>
      <w:proofErr w:type="spellEnd"/>
      <w:r>
        <w:rPr>
          <w:rFonts w:ascii="Century" w:hAnsi="Century"/>
          <w:sz w:val="32"/>
          <w:szCs w:val="32"/>
        </w:rPr>
        <w:t xml:space="preserve">  frequently.</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 It is desirable to raise the voice while doing dhikr after the prayer, owing to the words of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that: «In the lifetime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it was the custom to celebrate </w:t>
      </w:r>
      <w:proofErr w:type="spellStart"/>
      <w:r>
        <w:rPr>
          <w:rFonts w:ascii="Century" w:hAnsi="Century"/>
          <w:sz w:val="32"/>
          <w:szCs w:val="32"/>
        </w:rPr>
        <w:t>Allâh</w:t>
      </w:r>
      <w:proofErr w:type="spellEnd"/>
      <w:r>
        <w:rPr>
          <w:rFonts w:ascii="Century" w:hAnsi="Century"/>
          <w:sz w:val="32"/>
          <w:szCs w:val="32"/>
        </w:rPr>
        <w:t xml:space="preserve"> 's praises aloud after the compulsory congregational prayers". Ibn `Abbas further said, I used to reckon that they have finished the prayer when I hear it (i.e. the dhikr) ".</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another narration, he said: When I heard the </w:t>
      </w:r>
      <w:proofErr w:type="spellStart"/>
      <w:r>
        <w:rPr>
          <w:rFonts w:ascii="Century" w:hAnsi="Century"/>
          <w:sz w:val="32"/>
          <w:szCs w:val="32"/>
        </w:rPr>
        <w:t>takbir</w:t>
      </w:r>
      <w:proofErr w:type="spellEnd"/>
      <w:r>
        <w:rPr>
          <w:rFonts w:ascii="Century" w:hAnsi="Century"/>
          <w:sz w:val="32"/>
          <w:szCs w:val="32"/>
        </w:rPr>
        <w:t xml:space="preserve"> (Saying </w:t>
      </w:r>
      <w:proofErr w:type="spellStart"/>
      <w:r>
        <w:rPr>
          <w:rFonts w:ascii="Century" w:hAnsi="Century"/>
          <w:sz w:val="32"/>
          <w:szCs w:val="32"/>
        </w:rPr>
        <w:t>Allâh</w:t>
      </w:r>
      <w:proofErr w:type="spellEnd"/>
      <w:r>
        <w:rPr>
          <w:rFonts w:ascii="Century" w:hAnsi="Century"/>
          <w:sz w:val="32"/>
          <w:szCs w:val="32"/>
        </w:rPr>
        <w:t xml:space="preserve"> u Akbar), I would learn that the compulsory congregational prayer had ended». (Agreed upon).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raising the voice while saying dhikr is restricted by the condition of not interfering with or disturbing the prayer of the latecomers, for the saying of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when the people raised their voices with dhikr at one another during a certain journey: «O people, take it easy. He Whom you are calling is not deaf or absent. He is with you (i.e., by His Knowledge), He is Hearing and He is Near» (Agreed upon).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It is also desirable to make </w:t>
      </w:r>
      <w:proofErr w:type="spellStart"/>
      <w:r>
        <w:rPr>
          <w:rFonts w:ascii="Century" w:hAnsi="Century"/>
          <w:sz w:val="32"/>
          <w:szCs w:val="32"/>
        </w:rPr>
        <w:t>tasbeeh</w:t>
      </w:r>
      <w:proofErr w:type="spellEnd"/>
      <w:r>
        <w:rPr>
          <w:rFonts w:ascii="Century" w:hAnsi="Century"/>
          <w:sz w:val="32"/>
          <w:szCs w:val="32"/>
        </w:rPr>
        <w:t xml:space="preserve"> with the right hand.  Abdullah bin Amr narrated saying, «I saw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counting At-</w:t>
      </w:r>
      <w:proofErr w:type="spellStart"/>
      <w:r>
        <w:rPr>
          <w:rFonts w:ascii="Century" w:hAnsi="Century"/>
          <w:sz w:val="32"/>
          <w:szCs w:val="32"/>
        </w:rPr>
        <w:t>Tasbī</w:t>
      </w:r>
      <w:r>
        <w:rPr>
          <w:sz w:val="32"/>
          <w:szCs w:val="32"/>
        </w:rPr>
        <w:t>ḥ</w:t>
      </w:r>
      <w:proofErr w:type="spellEnd"/>
      <w:r>
        <w:rPr>
          <w:rFonts w:ascii="Century" w:hAnsi="Century"/>
          <w:sz w:val="32"/>
          <w:szCs w:val="32"/>
        </w:rPr>
        <w:t xml:space="preserve"> with his hand » (At-</w:t>
      </w:r>
      <w:proofErr w:type="spellStart"/>
      <w:r>
        <w:rPr>
          <w:rFonts w:ascii="Century" w:hAnsi="Century"/>
          <w:sz w:val="32"/>
          <w:szCs w:val="32"/>
        </w:rPr>
        <w:t>Tirmidhi</w:t>
      </w:r>
      <w:proofErr w:type="spellEnd"/>
      <w:r>
        <w:rPr>
          <w:rFonts w:ascii="Century" w:hAnsi="Century"/>
          <w:sz w:val="32"/>
          <w:szCs w:val="32"/>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it is not recommended to do dhikr in congregation after the prayer, nor is it recommended to raise the hands during supplication after the prayer, but both are part of the newly introduced religious heresies, as that was not transmitted from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p>
    <w:p w:rsidR="000A50D4" w:rsidRDefault="000A50D4" w:rsidP="00EB75D2">
      <w:pPr>
        <w:bidi w:val="0"/>
        <w:spacing w:before="100" w:beforeAutospacing="1" w:after="100" w:afterAutospacing="1" w:line="567" w:lineRule="atLeast"/>
        <w:jc w:val="both"/>
        <w:rPr>
          <w:rFonts w:ascii="Century" w:hAnsi="Century"/>
          <w:sz w:val="32"/>
          <w:szCs w:val="32"/>
        </w:rPr>
      </w:pPr>
    </w:p>
    <w:p w:rsidR="000A50D4" w:rsidRDefault="0004675C" w:rsidP="00EB75D2">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 who prays and makes dhikr! If you carry on this habit of making these </w:t>
      </w:r>
      <w:proofErr w:type="spellStart"/>
      <w:r>
        <w:rPr>
          <w:rFonts w:ascii="Century" w:hAnsi="Century"/>
          <w:sz w:val="32"/>
          <w:szCs w:val="32"/>
        </w:rPr>
        <w:t>adhkaar</w:t>
      </w:r>
      <w:proofErr w:type="spellEnd"/>
      <w:r>
        <w:rPr>
          <w:rFonts w:ascii="Century" w:hAnsi="Century"/>
          <w:sz w:val="32"/>
          <w:szCs w:val="32"/>
        </w:rPr>
        <w:t xml:space="preserve"> after the five daily prayers in the congregation, you will earn a great reward, which includes as follows:</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First</w:t>
      </w:r>
      <w:r>
        <w:rPr>
          <w:rFonts w:ascii="Century" w:hAnsi="Century"/>
          <w:sz w:val="32"/>
          <w:szCs w:val="32"/>
        </w:rPr>
        <w:t xml:space="preserve">: The forgiveness of sins, no matter how great they may be: Abu Hurairah narrated that the Messenger of </w:t>
      </w:r>
      <w:proofErr w:type="spellStart"/>
      <w:r>
        <w:rPr>
          <w:rFonts w:ascii="Century" w:hAnsi="Century"/>
          <w:sz w:val="32"/>
          <w:szCs w:val="32"/>
        </w:rPr>
        <w:lastRenderedPageBreak/>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"If anyone extols </w:t>
      </w:r>
      <w:proofErr w:type="spellStart"/>
      <w:r>
        <w:rPr>
          <w:rFonts w:ascii="Century" w:hAnsi="Century"/>
          <w:sz w:val="32"/>
          <w:szCs w:val="32"/>
        </w:rPr>
        <w:t>Allâh</w:t>
      </w:r>
      <w:proofErr w:type="spellEnd"/>
      <w:r>
        <w:rPr>
          <w:rFonts w:ascii="Century" w:hAnsi="Century"/>
          <w:sz w:val="32"/>
          <w:szCs w:val="32"/>
        </w:rPr>
        <w:t xml:space="preserve">  after every prayer thirty-three times (by saying </w:t>
      </w:r>
      <w:proofErr w:type="spellStart"/>
      <w:r>
        <w:rPr>
          <w:rFonts w:ascii="Century" w:hAnsi="Century"/>
          <w:sz w:val="32"/>
          <w:szCs w:val="32"/>
        </w:rPr>
        <w:t>Subhan</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 and praises </w:t>
      </w:r>
      <w:proofErr w:type="spellStart"/>
      <w:r>
        <w:rPr>
          <w:rFonts w:ascii="Century" w:hAnsi="Century"/>
          <w:sz w:val="32"/>
          <w:szCs w:val="32"/>
        </w:rPr>
        <w:t>Allâh</w:t>
      </w:r>
      <w:proofErr w:type="spellEnd"/>
      <w:r>
        <w:rPr>
          <w:rFonts w:ascii="Century" w:hAnsi="Century"/>
          <w:sz w:val="32"/>
          <w:szCs w:val="32"/>
        </w:rPr>
        <w:t xml:space="preserve">  thirty-three times (by saying Al-</w:t>
      </w:r>
      <w:proofErr w:type="spellStart"/>
      <w:r>
        <w:rPr>
          <w:rFonts w:ascii="Century" w:hAnsi="Century"/>
          <w:sz w:val="32"/>
          <w:szCs w:val="32"/>
        </w:rPr>
        <w:t>Hamdu</w:t>
      </w:r>
      <w:proofErr w:type="spellEnd"/>
      <w:r>
        <w:rPr>
          <w:rFonts w:ascii="Century" w:hAnsi="Century"/>
          <w:sz w:val="32"/>
          <w:szCs w:val="32"/>
        </w:rPr>
        <w:t xml:space="preserve"> </w:t>
      </w:r>
      <w:proofErr w:type="spellStart"/>
      <w:r>
        <w:rPr>
          <w:rFonts w:ascii="Century" w:hAnsi="Century"/>
          <w:sz w:val="32"/>
          <w:szCs w:val="32"/>
        </w:rPr>
        <w:t>Lillah</w:t>
      </w:r>
      <w:proofErr w:type="spellEnd"/>
      <w:r>
        <w:rPr>
          <w:rFonts w:ascii="Century" w:hAnsi="Century"/>
          <w:sz w:val="32"/>
          <w:szCs w:val="32"/>
        </w:rPr>
        <w:t xml:space="preserve">), and declares His Greatness thirty-three times (by saying </w:t>
      </w:r>
      <w:proofErr w:type="spellStart"/>
      <w:r>
        <w:rPr>
          <w:rFonts w:ascii="Century" w:hAnsi="Century"/>
          <w:sz w:val="32"/>
          <w:szCs w:val="32"/>
        </w:rPr>
        <w:t>Allâh</w:t>
      </w:r>
      <w:proofErr w:type="spellEnd"/>
      <w:r>
        <w:rPr>
          <w:rFonts w:ascii="Century" w:hAnsi="Century"/>
          <w:sz w:val="32"/>
          <w:szCs w:val="32"/>
        </w:rPr>
        <w:t xml:space="preserve"> u Akbar), ninety-nine times in all, and says to complete a hundred:" There is no deity worthy of worship but </w:t>
      </w:r>
      <w:proofErr w:type="spellStart"/>
      <w:r>
        <w:rPr>
          <w:rFonts w:ascii="Century" w:hAnsi="Century"/>
          <w:sz w:val="32"/>
          <w:szCs w:val="32"/>
        </w:rPr>
        <w:t>Allâh</w:t>
      </w:r>
      <w:proofErr w:type="spellEnd"/>
      <w:r>
        <w:rPr>
          <w:rFonts w:ascii="Century" w:hAnsi="Century"/>
          <w:sz w:val="32"/>
          <w:szCs w:val="32"/>
        </w:rPr>
        <w:t xml:space="preserve"> , having no partner with Him, to Him belongs all sovereignty and to Him belongs all praise, and He is Potent over everything," his sins will be forgiven even If these are as abundant as the foam of the sea» (Muslim).</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w:t>
      </w:r>
      <w:r>
        <w:rPr>
          <w:rFonts w:ascii="Century" w:hAnsi="Century"/>
          <w:sz w:val="32"/>
          <w:szCs w:val="32"/>
        </w:rPr>
        <w:t xml:space="preserve">: Admission to the Paradise: Abdullah bin Amr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There are two characteristics which no Muslim man acquires but he will enter Paradise. They are easy but those who do them are few. At the end of every prayer he should glorify </w:t>
      </w:r>
      <w:proofErr w:type="spellStart"/>
      <w:r>
        <w:rPr>
          <w:rFonts w:ascii="Century" w:hAnsi="Century"/>
          <w:sz w:val="32"/>
          <w:szCs w:val="32"/>
        </w:rPr>
        <w:t>Allâh</w:t>
      </w:r>
      <w:proofErr w:type="spellEnd"/>
      <w:r>
        <w:rPr>
          <w:rFonts w:ascii="Century" w:hAnsi="Century"/>
          <w:sz w:val="32"/>
          <w:szCs w:val="32"/>
        </w:rPr>
        <w:t xml:space="preserve">  (by saying </w:t>
      </w:r>
      <w:proofErr w:type="spellStart"/>
      <w:r>
        <w:rPr>
          <w:rFonts w:ascii="Century" w:hAnsi="Century"/>
          <w:sz w:val="32"/>
          <w:szCs w:val="32"/>
        </w:rPr>
        <w:t>Subhan</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 ten times, extol Him (by saying </w:t>
      </w:r>
      <w:proofErr w:type="spellStart"/>
      <w:r>
        <w:rPr>
          <w:rFonts w:ascii="Century" w:hAnsi="Century"/>
          <w:sz w:val="32"/>
          <w:szCs w:val="32"/>
        </w:rPr>
        <w:t>Allâh</w:t>
      </w:r>
      <w:proofErr w:type="spellEnd"/>
      <w:r>
        <w:rPr>
          <w:rFonts w:ascii="Century" w:hAnsi="Century"/>
          <w:sz w:val="32"/>
          <w:szCs w:val="32"/>
        </w:rPr>
        <w:t xml:space="preserve"> u Akbar) ten times, and praise Him (by saying Al-</w:t>
      </w:r>
      <w:proofErr w:type="spellStart"/>
      <w:r>
        <w:rPr>
          <w:rFonts w:ascii="Century" w:hAnsi="Century"/>
          <w:sz w:val="32"/>
          <w:szCs w:val="32"/>
        </w:rPr>
        <w:t>Hamdu</w:t>
      </w:r>
      <w:proofErr w:type="spellEnd"/>
      <w:r>
        <w:rPr>
          <w:rFonts w:ascii="Century" w:hAnsi="Century"/>
          <w:sz w:val="32"/>
          <w:szCs w:val="32"/>
        </w:rPr>
        <w:t xml:space="preserve"> </w:t>
      </w:r>
      <w:proofErr w:type="spellStart"/>
      <w:r>
        <w:rPr>
          <w:rFonts w:ascii="Century" w:hAnsi="Century"/>
          <w:sz w:val="32"/>
          <w:szCs w:val="32"/>
        </w:rPr>
        <w:t>Lillah</w:t>
      </w:r>
      <w:proofErr w:type="spellEnd"/>
      <w:r>
        <w:rPr>
          <w:rFonts w:ascii="Century" w:hAnsi="Century"/>
          <w:sz w:val="32"/>
          <w:szCs w:val="32"/>
        </w:rPr>
        <w:t xml:space="preserve">) ten times.’ I saw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counting them on his hand. ‘That is one hundred and fifty (after all the </w:t>
      </w:r>
      <w:r>
        <w:rPr>
          <w:rFonts w:ascii="Century" w:hAnsi="Century"/>
          <w:sz w:val="32"/>
          <w:szCs w:val="32"/>
        </w:rPr>
        <w:lastRenderedPageBreak/>
        <w:t>prayers of the day) on the tongue, and one thousand and five hundred on the Scale...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Third</w:t>
      </w:r>
      <w:r>
        <w:rPr>
          <w:rFonts w:ascii="Century" w:hAnsi="Century"/>
          <w:sz w:val="32"/>
          <w:szCs w:val="32"/>
        </w:rPr>
        <w:t xml:space="preserve">: Meeting with the former generations, and preceding the later generations in reward: Abu Hurairah reported that some of the poor Emigrants came to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the possessors of great wealth have obtained the highest ranks and lasting bliss. He asked, "How is that?" They replied: "They offer </w:t>
      </w:r>
      <w:proofErr w:type="spellStart"/>
      <w:r>
        <w:rPr>
          <w:rFonts w:ascii="Century" w:hAnsi="Century"/>
          <w:sz w:val="32"/>
          <w:szCs w:val="32"/>
        </w:rPr>
        <w:t>Salâh</w:t>
      </w:r>
      <w:proofErr w:type="spellEnd"/>
      <w:r>
        <w:rPr>
          <w:rFonts w:ascii="Century" w:hAnsi="Century"/>
          <w:sz w:val="32"/>
          <w:szCs w:val="32"/>
        </w:rPr>
        <w:t xml:space="preserve"> as we do, and observe </w:t>
      </w:r>
      <w:proofErr w:type="spellStart"/>
      <w:r>
        <w:rPr>
          <w:rFonts w:ascii="Century" w:hAnsi="Century"/>
          <w:sz w:val="32"/>
          <w:szCs w:val="32"/>
        </w:rPr>
        <w:t>Saum</w:t>
      </w:r>
      <w:proofErr w:type="spellEnd"/>
      <w:r>
        <w:rPr>
          <w:rFonts w:ascii="Century" w:hAnsi="Century"/>
          <w:sz w:val="32"/>
          <w:szCs w:val="32"/>
        </w:rPr>
        <w:t xml:space="preserve"> (fasting) as we do, but they give in </w:t>
      </w:r>
      <w:proofErr w:type="spellStart"/>
      <w:r>
        <w:rPr>
          <w:rFonts w:ascii="Century" w:hAnsi="Century"/>
          <w:sz w:val="32"/>
          <w:szCs w:val="32"/>
        </w:rPr>
        <w:t>Sadaqah</w:t>
      </w:r>
      <w:proofErr w:type="spellEnd"/>
      <w:r>
        <w:rPr>
          <w:rFonts w:ascii="Century" w:hAnsi="Century"/>
          <w:sz w:val="32"/>
          <w:szCs w:val="32"/>
        </w:rPr>
        <w:t xml:space="preserve"> (charity) and we do not, and they emancipate slaves and we cannot" .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"Shall I not teach you something whereby you will catch up with those who have preceded you and will get ahead of those who follow you, and no one will surpass you unless he does the same as you do?" They said, "Surely, O Messenger of </w:t>
      </w:r>
      <w:proofErr w:type="spellStart"/>
      <w:r>
        <w:rPr>
          <w:rFonts w:ascii="Century" w:hAnsi="Century"/>
          <w:sz w:val="32"/>
          <w:szCs w:val="32"/>
        </w:rPr>
        <w:t>Allâh</w:t>
      </w:r>
      <w:proofErr w:type="spellEnd"/>
      <w:r>
        <w:rPr>
          <w:rFonts w:ascii="Century" w:hAnsi="Century"/>
          <w:sz w:val="32"/>
          <w:szCs w:val="32"/>
        </w:rPr>
        <w:t xml:space="preserve"> ." He said, "Say: </w:t>
      </w:r>
      <w:proofErr w:type="spellStart"/>
      <w:r>
        <w:rPr>
          <w:rFonts w:ascii="Century" w:hAnsi="Century"/>
          <w:sz w:val="32"/>
          <w:szCs w:val="32"/>
        </w:rPr>
        <w:t>Subhan</w:t>
      </w:r>
      <w:proofErr w:type="spellEnd"/>
      <w:r>
        <w:rPr>
          <w:rFonts w:ascii="Century" w:hAnsi="Century"/>
          <w:sz w:val="32"/>
          <w:szCs w:val="32"/>
        </w:rPr>
        <w:t xml:space="preserve"> </w:t>
      </w:r>
      <w:proofErr w:type="spellStart"/>
      <w:r>
        <w:rPr>
          <w:rFonts w:ascii="Century" w:hAnsi="Century"/>
          <w:sz w:val="32"/>
          <w:szCs w:val="32"/>
        </w:rPr>
        <w:t>Allâh</w:t>
      </w:r>
      <w:proofErr w:type="spellEnd"/>
      <w:r>
        <w:rPr>
          <w:rFonts w:ascii="Century" w:hAnsi="Century"/>
          <w:sz w:val="32"/>
          <w:szCs w:val="32"/>
        </w:rPr>
        <w:t xml:space="preserve"> , and </w:t>
      </w:r>
      <w:proofErr w:type="spellStart"/>
      <w:r>
        <w:rPr>
          <w:rFonts w:ascii="Century" w:hAnsi="Century"/>
          <w:sz w:val="32"/>
          <w:szCs w:val="32"/>
        </w:rPr>
        <w:t>Allâh</w:t>
      </w:r>
      <w:proofErr w:type="spellEnd"/>
      <w:r>
        <w:rPr>
          <w:rFonts w:ascii="Century" w:hAnsi="Century"/>
          <w:sz w:val="32"/>
          <w:szCs w:val="32"/>
        </w:rPr>
        <w:t xml:space="preserve"> u Akbar, and praise Him (by saying Al-</w:t>
      </w:r>
      <w:proofErr w:type="spellStart"/>
      <w:r>
        <w:rPr>
          <w:rFonts w:ascii="Century" w:hAnsi="Century"/>
          <w:sz w:val="32"/>
          <w:szCs w:val="32"/>
        </w:rPr>
        <w:t>hamdu</w:t>
      </w:r>
      <w:proofErr w:type="spellEnd"/>
      <w:r>
        <w:rPr>
          <w:rFonts w:ascii="Century" w:hAnsi="Century"/>
          <w:sz w:val="32"/>
          <w:szCs w:val="32"/>
        </w:rPr>
        <w:t xml:space="preserve"> </w:t>
      </w:r>
      <w:proofErr w:type="spellStart"/>
      <w:r>
        <w:rPr>
          <w:rFonts w:ascii="Century" w:hAnsi="Century"/>
          <w:sz w:val="32"/>
          <w:szCs w:val="32"/>
        </w:rPr>
        <w:t>lillah</w:t>
      </w:r>
      <w:proofErr w:type="spellEnd"/>
      <w:r>
        <w:rPr>
          <w:rFonts w:ascii="Century" w:hAnsi="Century"/>
          <w:sz w:val="32"/>
          <w:szCs w:val="32"/>
        </w:rPr>
        <w:t xml:space="preserve">) thirty-three times at the end of every </w:t>
      </w:r>
      <w:proofErr w:type="spellStart"/>
      <w:r>
        <w:rPr>
          <w:rFonts w:ascii="Century" w:hAnsi="Century"/>
          <w:sz w:val="32"/>
          <w:szCs w:val="32"/>
        </w:rPr>
        <w:t>Salâh</w:t>
      </w:r>
      <w:proofErr w:type="spellEnd"/>
      <w:r>
        <w:rPr>
          <w:rFonts w:ascii="Century" w:hAnsi="Century"/>
          <w:sz w:val="32"/>
          <w:szCs w:val="32"/>
        </w:rPr>
        <w:t>» (Agreed upon).</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w:t>
      </w:r>
      <w:proofErr w:type="spellStart"/>
      <w:r>
        <w:rPr>
          <w:rFonts w:ascii="Century" w:hAnsi="Century"/>
          <w:sz w:val="32"/>
          <w:szCs w:val="32"/>
        </w:rPr>
        <w:t>Allâh</w:t>
      </w:r>
      <w:proofErr w:type="spellEnd"/>
      <w:r>
        <w:rPr>
          <w:rFonts w:ascii="Century" w:hAnsi="Century"/>
          <w:sz w:val="32"/>
          <w:szCs w:val="32"/>
        </w:rPr>
        <w:t xml:space="preserve"> ! Make us among those who pray and write us among the early people who preceded others in the remembrance of </w:t>
      </w:r>
      <w:proofErr w:type="spellStart"/>
      <w:r>
        <w:rPr>
          <w:rFonts w:ascii="Century" w:hAnsi="Century"/>
          <w:sz w:val="32"/>
          <w:szCs w:val="32"/>
        </w:rPr>
        <w:t>Allâh</w:t>
      </w:r>
      <w:proofErr w:type="spellEnd"/>
      <w:r>
        <w:rPr>
          <w:rFonts w:ascii="Century" w:hAnsi="Century"/>
          <w:sz w:val="32"/>
          <w:szCs w:val="32"/>
        </w:rPr>
        <w:t xml:space="preserve"> , those on whose account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The </w:t>
      </w:r>
      <w:proofErr w:type="spellStart"/>
      <w:r>
        <w:rPr>
          <w:rFonts w:ascii="Century" w:hAnsi="Century"/>
          <w:sz w:val="32"/>
          <w:szCs w:val="32"/>
        </w:rPr>
        <w:t>Mufarridun</w:t>
      </w:r>
      <w:proofErr w:type="spellEnd"/>
      <w:r>
        <w:rPr>
          <w:rFonts w:ascii="Century" w:hAnsi="Century"/>
          <w:sz w:val="32"/>
          <w:szCs w:val="32"/>
        </w:rPr>
        <w:t xml:space="preserve"> have gone ahead» . He was asked, "Who are the </w:t>
      </w:r>
      <w:proofErr w:type="spellStart"/>
      <w:r>
        <w:rPr>
          <w:rFonts w:ascii="Century" w:hAnsi="Century"/>
          <w:sz w:val="32"/>
          <w:szCs w:val="32"/>
        </w:rPr>
        <w:t>Mufarridun</w:t>
      </w:r>
      <w:proofErr w:type="spellEnd"/>
      <w:r>
        <w:rPr>
          <w:rFonts w:ascii="Century" w:hAnsi="Century"/>
          <w:sz w:val="32"/>
          <w:szCs w:val="32"/>
        </w:rPr>
        <w:t xml:space="preserve">?"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replied, "Those men and women, who frequently celebrate the remembrance of </w:t>
      </w:r>
      <w:proofErr w:type="spellStart"/>
      <w:r>
        <w:rPr>
          <w:rFonts w:ascii="Century" w:hAnsi="Century"/>
          <w:sz w:val="32"/>
          <w:szCs w:val="32"/>
        </w:rPr>
        <w:t>Allâh</w:t>
      </w:r>
      <w:proofErr w:type="spellEnd"/>
      <w:r>
        <w:rPr>
          <w:rFonts w:ascii="Century" w:hAnsi="Century"/>
          <w:sz w:val="32"/>
          <w:szCs w:val="32"/>
        </w:rPr>
        <w:t xml:space="preserve">  » (Muslim).</w:t>
      </w:r>
    </w:p>
    <w:p w:rsidR="000A50D4" w:rsidRDefault="0004675C" w:rsidP="00EB75D2">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0A50D4" w:rsidRDefault="00671C48" w:rsidP="00671C48">
      <w:pPr>
        <w:jc w:val="center"/>
        <w:rPr>
          <w:rFonts w:ascii="Century" w:hAnsi="Century"/>
          <w:sz w:val="32"/>
          <w:szCs w:val="32"/>
        </w:rPr>
      </w:pPr>
      <w:r>
        <w:rPr>
          <w:rFonts w:ascii="Traditional Arabic" w:hAnsi="Traditional Arabic" w:cs="Traditional Arabic"/>
          <w:b/>
          <w:bCs/>
          <w:sz w:val="35"/>
          <w:szCs w:val="35"/>
        </w:rPr>
        <w:t>)</w:t>
      </w:r>
      <w:r w:rsidR="0004675C">
        <w:rPr>
          <w:rFonts w:ascii="Traditional Arabic" w:hAnsi="Traditional Arabic" w:cs="Traditional Arabic"/>
          <w:b/>
          <w:bCs/>
          <w:sz w:val="35"/>
          <w:szCs w:val="35"/>
          <w:rtl/>
        </w:rPr>
        <w:t>إِنَّ اللَّهَ وَمَلَائِكَتَهُ يُصَلُّونَ عَلَى النَّبِيِّ يَا أَيُّهَا الَّذِينَ آمَنُوا صَلُّوا عَلَيْهِ وَسَلِّمُوا تَسْلِيمًا</w:t>
      </w:r>
      <w:r>
        <w:rPr>
          <w:rFonts w:ascii="Traditional Arabic" w:hAnsi="Traditional Arabic" w:cs="Traditional Arabic" w:hint="cs"/>
          <w:b/>
          <w:bCs/>
          <w:sz w:val="35"/>
          <w:szCs w:val="35"/>
          <w:rtl/>
        </w:rPr>
        <w:t>)</w:t>
      </w:r>
    </w:p>
    <w:p w:rsidR="000A50D4" w:rsidRDefault="0004675C" w:rsidP="00EB75D2">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0A50D4" w:rsidSect="006D41F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2"/>
    <w:family w:val="swiss"/>
    <w:notTrueType/>
    <w:pitch w:val="variable"/>
    <w:sig w:usb0="00002001" w:usb1="00000000" w:usb2="00000000" w:usb3="00000000" w:csb0="0000004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50D4"/>
    <w:rsid w:val="0004675C"/>
    <w:rsid w:val="000A50D4"/>
    <w:rsid w:val="002246C7"/>
    <w:rsid w:val="0028316E"/>
    <w:rsid w:val="00374CC6"/>
    <w:rsid w:val="00485510"/>
    <w:rsid w:val="00671C48"/>
    <w:rsid w:val="006D41F4"/>
    <w:rsid w:val="00864ECA"/>
    <w:rsid w:val="009C223E"/>
    <w:rsid w:val="00EB75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1F4"/>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D41F4"/>
    <w:rPr>
      <w:rFonts w:ascii="Tahoma" w:hAnsi="Tahoma" w:cs="Tahoma"/>
      <w:sz w:val="16"/>
      <w:szCs w:val="16"/>
    </w:rPr>
  </w:style>
  <w:style w:type="paragraph" w:styleId="a4">
    <w:name w:val="annotation text"/>
    <w:basedOn w:val="a"/>
    <w:link w:val="Char0"/>
    <w:rsid w:val="006D41F4"/>
  </w:style>
  <w:style w:type="paragraph" w:styleId="a5">
    <w:name w:val="footer"/>
    <w:basedOn w:val="a"/>
    <w:link w:val="Char1"/>
    <w:uiPriority w:val="99"/>
    <w:unhideWhenUsed/>
    <w:rsid w:val="006D41F4"/>
    <w:pPr>
      <w:tabs>
        <w:tab w:val="center" w:pos="4153"/>
        <w:tab w:val="right" w:pos="8306"/>
      </w:tabs>
    </w:pPr>
  </w:style>
  <w:style w:type="paragraph" w:styleId="a6">
    <w:name w:val="header"/>
    <w:basedOn w:val="a"/>
    <w:link w:val="Char2"/>
    <w:uiPriority w:val="99"/>
    <w:unhideWhenUsed/>
    <w:rsid w:val="006D41F4"/>
    <w:pPr>
      <w:tabs>
        <w:tab w:val="center" w:pos="4153"/>
        <w:tab w:val="right" w:pos="8306"/>
      </w:tabs>
    </w:pPr>
  </w:style>
  <w:style w:type="character" w:styleId="a7">
    <w:name w:val="annotation reference"/>
    <w:rsid w:val="006D41F4"/>
    <w:rPr>
      <w:sz w:val="16"/>
      <w:szCs w:val="16"/>
    </w:rPr>
  </w:style>
  <w:style w:type="character" w:styleId="Hyperlink">
    <w:name w:val="Hyperlink"/>
    <w:uiPriority w:val="99"/>
    <w:semiHidden/>
    <w:unhideWhenUsed/>
    <w:rsid w:val="006D41F4"/>
    <w:rPr>
      <w:color w:val="0000FF"/>
      <w:u w:val="single"/>
    </w:rPr>
  </w:style>
  <w:style w:type="paragraph" w:customStyle="1" w:styleId="ListParagraph1">
    <w:name w:val="List Paragraph1"/>
    <w:basedOn w:val="a"/>
    <w:uiPriority w:val="34"/>
    <w:qFormat/>
    <w:rsid w:val="006D41F4"/>
    <w:pPr>
      <w:ind w:left="720"/>
      <w:contextualSpacing/>
    </w:pPr>
  </w:style>
  <w:style w:type="character" w:customStyle="1" w:styleId="Char0">
    <w:name w:val="نص تعليق Char"/>
    <w:link w:val="a4"/>
    <w:rsid w:val="006D41F4"/>
    <w:rPr>
      <w:rFonts w:ascii="Times New Roman" w:eastAsia="Times New Roman" w:hAnsi="Times New Roman" w:cs="Times New Roman"/>
      <w:sz w:val="24"/>
      <w:szCs w:val="24"/>
    </w:rPr>
  </w:style>
  <w:style w:type="character" w:customStyle="1" w:styleId="Char">
    <w:name w:val="نص في بالون Char"/>
    <w:link w:val="a3"/>
    <w:uiPriority w:val="99"/>
    <w:semiHidden/>
    <w:rsid w:val="006D41F4"/>
    <w:rPr>
      <w:rFonts w:ascii="Tahoma" w:eastAsia="Times New Roman" w:hAnsi="Tahoma" w:cs="Tahoma"/>
      <w:sz w:val="16"/>
      <w:szCs w:val="16"/>
    </w:rPr>
  </w:style>
  <w:style w:type="character" w:customStyle="1" w:styleId="Char2">
    <w:name w:val="رأس صفحة Char"/>
    <w:link w:val="a6"/>
    <w:uiPriority w:val="99"/>
    <w:rsid w:val="006D41F4"/>
    <w:rPr>
      <w:rFonts w:ascii="Times New Roman" w:eastAsia="Times New Roman" w:hAnsi="Times New Roman" w:cs="Times New Roman"/>
      <w:sz w:val="24"/>
      <w:szCs w:val="24"/>
    </w:rPr>
  </w:style>
  <w:style w:type="character" w:customStyle="1" w:styleId="Char1">
    <w:name w:val="تذييل صفحة Char"/>
    <w:link w:val="a5"/>
    <w:uiPriority w:val="99"/>
    <w:rsid w:val="006D41F4"/>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485510"/>
    <w:rPr>
      <w:b/>
      <w:bCs/>
      <w:sz w:val="20"/>
      <w:szCs w:val="20"/>
    </w:rPr>
  </w:style>
  <w:style w:type="character" w:customStyle="1" w:styleId="Char3">
    <w:name w:val="موضوع تعليق Char"/>
    <w:link w:val="a8"/>
    <w:semiHidden/>
    <w:rsid w:val="00485510"/>
    <w:rPr>
      <w:rFonts w:ascii="Times New Roman" w:eastAsia="Times New Roman" w:hAnsi="Times New Roman" w:cs="Times New Roman"/>
      <w:b/>
      <w:bCs/>
      <w:sz w:val="24"/>
      <w:szCs w:val="24"/>
      <w:lang w:eastAsia="en-US"/>
    </w:rPr>
  </w:style>
  <w:style w:type="paragraph" w:styleId="a9">
    <w:name w:val="List Paragraph"/>
    <w:basedOn w:val="a"/>
    <w:uiPriority w:val="34"/>
    <w:qFormat/>
    <w:rsid w:val="009C22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hutabaa.com/index.cfm?method=home.KhClassifications&amp;bb=khateeb&amp;khateebid=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2978</Words>
  <Characters>16977</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7</cp:revision>
  <dcterms:created xsi:type="dcterms:W3CDTF">2016-12-04T10:31:00Z</dcterms:created>
  <dcterms:modified xsi:type="dcterms:W3CDTF">2018-02-09T09:32:00Z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