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915D" w14:textId="7F10C9BB" w:rsidR="0053790E" w:rsidRPr="00170D91" w:rsidRDefault="0053790E" w:rsidP="00C543CC">
      <w:pPr>
        <w:pStyle w:val="a4"/>
        <w:widowControl w:val="0"/>
        <w:jc w:val="both"/>
        <w:rPr>
          <w:rFonts w:ascii="Traditional Arabic" w:hAnsi="Traditional Arabic" w:cs="Traditional Arabic"/>
          <w:sz w:val="70"/>
          <w:szCs w:val="70"/>
        </w:rPr>
      </w:pPr>
      <w:r w:rsidRPr="00170D91">
        <w:rPr>
          <w:rFonts w:ascii="Traditional Arabic" w:hAnsi="Traditional Arabic" w:cs="Traditional Arabic"/>
          <w:sz w:val="70"/>
          <w:szCs w:val="70"/>
          <w:rtl/>
        </w:rPr>
        <w:t xml:space="preserve">إِنَّ الحَمدَ </w:t>
      </w:r>
      <w:proofErr w:type="gramStart"/>
      <w:r w:rsidRPr="00170D91">
        <w:rPr>
          <w:rFonts w:ascii="Traditional Arabic" w:hAnsi="Traditional Arabic" w:cs="Traditional Arabic"/>
          <w:sz w:val="70"/>
          <w:szCs w:val="70"/>
          <w:rtl/>
        </w:rPr>
        <w:t xml:space="preserve">للهِ </w:t>
      </w:r>
      <w:r w:rsidRPr="00170D91">
        <w:rPr>
          <w:rFonts w:ascii="Traditional Arabic" w:hAnsi="Traditional Arabic" w:cs="Traditional Arabic" w:hint="cs"/>
          <w:sz w:val="70"/>
          <w:szCs w:val="70"/>
          <w:rtl/>
        </w:rPr>
        <w:t>.</w:t>
      </w:r>
      <w:proofErr w:type="gramEnd"/>
      <w:r w:rsidRPr="00170D91">
        <w:rPr>
          <w:rFonts w:ascii="Traditional Arabic" w:hAnsi="Traditional Arabic" w:cs="Traditional Arabic" w:hint="cs"/>
          <w:sz w:val="70"/>
          <w:szCs w:val="70"/>
          <w:rtl/>
        </w:rPr>
        <w:t>.</w:t>
      </w:r>
    </w:p>
    <w:p w14:paraId="6340507C" w14:textId="464BA3B8" w:rsidR="0053790E" w:rsidRPr="00170D91" w:rsidRDefault="0053790E" w:rsidP="00C543CC">
      <w:pPr>
        <w:pStyle w:val="a4"/>
        <w:widowControl w:val="0"/>
        <w:jc w:val="both"/>
        <w:rPr>
          <w:rFonts w:ascii="Traditional Arabic" w:hAnsi="Traditional Arabic" w:cs="Traditional Arabic"/>
          <w:sz w:val="70"/>
          <w:szCs w:val="70"/>
        </w:rPr>
      </w:pPr>
      <w:r w:rsidRPr="00170D91">
        <w:rPr>
          <w:rFonts w:ascii="Traditional Arabic" w:hAnsi="Traditional Arabic" w:cs="Traditional Arabic" w:hint="cs"/>
          <w:sz w:val="70"/>
          <w:szCs w:val="70"/>
          <w:rtl/>
        </w:rPr>
        <w:t xml:space="preserve">إِخْوَةُ الْإِيمَانِ </w:t>
      </w:r>
      <w:proofErr w:type="gramStart"/>
      <w:r w:rsidRPr="00170D91">
        <w:rPr>
          <w:rFonts w:ascii="Traditional Arabic" w:hAnsi="Traditional Arabic" w:cs="Traditional Arabic" w:hint="cs"/>
          <w:sz w:val="70"/>
          <w:szCs w:val="70"/>
          <w:rtl/>
        </w:rPr>
        <w:t>وَالْعَقِيدَةِ .</w:t>
      </w:r>
      <w:proofErr w:type="gramEnd"/>
      <w:r w:rsidRPr="00170D91">
        <w:rPr>
          <w:rFonts w:ascii="Traditional Arabic" w:hAnsi="Traditional Arabic" w:cs="Traditional Arabic" w:hint="cs"/>
          <w:sz w:val="70"/>
          <w:szCs w:val="70"/>
          <w:rtl/>
        </w:rPr>
        <w:t xml:space="preserve">. </w:t>
      </w:r>
      <w:r w:rsidRPr="00170D91">
        <w:rPr>
          <w:rFonts w:ascii="Traditional Arabic" w:hAnsi="Traditional Arabic" w:cs="Traditional Arabic"/>
          <w:sz w:val="70"/>
          <w:szCs w:val="70"/>
          <w:rtl/>
        </w:rPr>
        <w:t xml:space="preserve">اعلموا أَنَّ كُلَّ يومٍ تُدْرِكُونَه في هذه الدنيا الفانيةِ غَنِيمَةٌ لَكُم، تَتَزَوَّدون فيهِ من الطاعاتِ، وتُحاسِبونَ فيهِ أنفُسَكُم، وتَسْتَدْرِكونَ فيه شيئاً مِمَّا فاتَكُم، خُصُوصاً عندما تُدْرِكونَ الأزمِنَةَ التي يكونُ للطاعةِ فيها مَزيَّةٌ عن غيرِها، </w:t>
      </w:r>
      <w:r w:rsidRPr="00170D91">
        <w:rPr>
          <w:rFonts w:ascii="Traditional Arabic" w:hAnsi="Traditional Arabic" w:cs="Traditional Arabic" w:hint="cs"/>
          <w:sz w:val="70"/>
          <w:szCs w:val="70"/>
          <w:rtl/>
        </w:rPr>
        <w:t xml:space="preserve">فَفِي هَذَا الْيَومِ بَدَأَ دُخُولُ شَهْرُ شَعْبَانَ، </w:t>
      </w:r>
      <w:r w:rsidRPr="00170D91">
        <w:rPr>
          <w:rFonts w:ascii="Traditional Arabic" w:hAnsi="Traditional Arabic" w:cs="Traditional Arabic"/>
          <w:sz w:val="70"/>
          <w:szCs w:val="70"/>
          <w:rtl/>
        </w:rPr>
        <w:t>فإنه بِمُجَرَّدِ دُخُولِه تَبْدأُ القُلُوبُ الحَيَّةُ تَتَحَرَّكُ شوقاً لِسَيِّدِ الشُهُورِ وأفضلِها، شهْرِ رمضان</w:t>
      </w:r>
      <w:r w:rsidRPr="00170D91">
        <w:rPr>
          <w:rFonts w:ascii="Traditional Arabic" w:hAnsi="Traditional Arabic" w:cs="Traditional Arabic" w:hint="cs"/>
          <w:sz w:val="70"/>
          <w:szCs w:val="70"/>
          <w:rtl/>
        </w:rPr>
        <w:t>.</w:t>
      </w:r>
    </w:p>
    <w:p w14:paraId="355C8BA0" w14:textId="69D8BF8B" w:rsidR="0053790E" w:rsidRPr="00170D91" w:rsidRDefault="0053790E" w:rsidP="00C543CC">
      <w:pPr>
        <w:pStyle w:val="a4"/>
        <w:widowControl w:val="0"/>
        <w:jc w:val="both"/>
        <w:rPr>
          <w:rFonts w:ascii="Traditional Arabic" w:hAnsi="Traditional Arabic" w:cs="Traditional Arabic"/>
          <w:sz w:val="70"/>
          <w:szCs w:val="70"/>
        </w:rPr>
      </w:pPr>
      <w:r w:rsidRPr="00170D91">
        <w:rPr>
          <w:rFonts w:ascii="Traditional Arabic" w:hAnsi="Traditional Arabic" w:cs="Traditional Arabic"/>
          <w:sz w:val="70"/>
          <w:szCs w:val="70"/>
          <w:rtl/>
        </w:rPr>
        <w:t xml:space="preserve">وكانت العربُ تُسَمِّي شهرَ شعبانَ بهذا الاسمِ ؛ لأنَّه يأتي بعدَ شهرِ رجبَ ، وشَهْرُ رجَبَ مِنَ الأشهُرِ الحُرُمِ ، حيثُ كانوا يَتَوَقَّفونَ فيه عن القتالِ، لأنَّ العربَ كانت تُعَظِّمُ الأشهُرَ الحُرُمَ فلا تُقاتلُ فيه، فإذا انقضى شهرُ رَجَبَ ، خرجُوا وتَشَعَّبُوا وتفرَّقُوا في القبائِل مِنْ أجْلِ الغاراتِ والقتالِ، فَمَنَّ اللهُ عليِهِم بهذا الدينِ، </w:t>
      </w:r>
      <w:r w:rsidRPr="00170D91">
        <w:rPr>
          <w:rFonts w:ascii="Traditional Arabic" w:hAnsi="Traditional Arabic" w:cs="Traditional Arabic"/>
          <w:sz w:val="70"/>
          <w:szCs w:val="70"/>
          <w:rtl/>
        </w:rPr>
        <w:lastRenderedPageBreak/>
        <w:t xml:space="preserve">وبِبِعْثَةِ محمَّدٍ </w:t>
      </w:r>
      <w:r w:rsidRPr="00170D91">
        <w:rPr>
          <w:rFonts w:ascii="Traditional Arabic" w:hAnsi="Traditional Arabic" w:cs="Traditional Arabic"/>
          <w:sz w:val="70"/>
          <w:szCs w:val="70"/>
        </w:rPr>
        <w:sym w:font="AGA Arabesque" w:char="F072"/>
      </w:r>
      <w:r w:rsidRPr="00170D91">
        <w:rPr>
          <w:rFonts w:ascii="Traditional Arabic" w:hAnsi="Traditional Arabic" w:cs="Traditional Arabic"/>
          <w:sz w:val="70"/>
          <w:szCs w:val="70"/>
          <w:rtl/>
        </w:rPr>
        <w:t>، فتَغَيَّرتْ نَظْرَتُهُم لِهذا الشهرِ، حيثُ صارَ مَوْسِماً للعبادةِ والتزَوُّدِ من الطاعةِ والاستعداد لِشَهرِ الخيرِ والرحمةِ.</w:t>
      </w:r>
    </w:p>
    <w:p w14:paraId="5A411584" w14:textId="517BD192" w:rsidR="0053790E" w:rsidRPr="00170D91" w:rsidRDefault="0053790E" w:rsidP="00C543CC">
      <w:pPr>
        <w:pStyle w:val="a4"/>
        <w:widowControl w:val="0"/>
        <w:jc w:val="both"/>
        <w:rPr>
          <w:rFonts w:ascii="Traditional Arabic" w:hAnsi="Traditional Arabic" w:cs="Traditional Arabic"/>
          <w:sz w:val="70"/>
          <w:szCs w:val="70"/>
        </w:rPr>
      </w:pPr>
      <w:r w:rsidRPr="00170D91">
        <w:rPr>
          <w:rFonts w:ascii="Traditional Arabic" w:hAnsi="Traditional Arabic" w:cs="Traditional Arabic" w:hint="cs"/>
          <w:sz w:val="70"/>
          <w:szCs w:val="70"/>
          <w:rtl/>
        </w:rPr>
        <w:t xml:space="preserve">عِبَادُ </w:t>
      </w:r>
      <w:proofErr w:type="gramStart"/>
      <w:r w:rsidRPr="00170D91">
        <w:rPr>
          <w:rFonts w:ascii="Traditional Arabic" w:hAnsi="Traditional Arabic" w:cs="Traditional Arabic" w:hint="cs"/>
          <w:sz w:val="70"/>
          <w:szCs w:val="70"/>
          <w:rtl/>
        </w:rPr>
        <w:t>الله .</w:t>
      </w:r>
      <w:proofErr w:type="gramEnd"/>
      <w:r w:rsidRPr="00170D91">
        <w:rPr>
          <w:rFonts w:ascii="Traditional Arabic" w:hAnsi="Traditional Arabic" w:cs="Traditional Arabic" w:hint="cs"/>
          <w:sz w:val="70"/>
          <w:szCs w:val="70"/>
          <w:rtl/>
        </w:rPr>
        <w:t xml:space="preserve">. فِي </w:t>
      </w:r>
      <w:r w:rsidRPr="00170D91">
        <w:rPr>
          <w:rFonts w:ascii="Traditional Arabic" w:hAnsi="Traditional Arabic" w:cs="Traditional Arabic"/>
          <w:sz w:val="70"/>
          <w:szCs w:val="70"/>
          <w:rtl/>
        </w:rPr>
        <w:t>شه</w:t>
      </w:r>
      <w:r w:rsidRPr="00170D91">
        <w:rPr>
          <w:rFonts w:ascii="Traditional Arabic" w:hAnsi="Traditional Arabic" w:cs="Traditional Arabic" w:hint="cs"/>
          <w:sz w:val="70"/>
          <w:szCs w:val="70"/>
          <w:rtl/>
        </w:rPr>
        <w:t>ْ</w:t>
      </w:r>
      <w:r w:rsidRPr="00170D91">
        <w:rPr>
          <w:rFonts w:ascii="Traditional Arabic" w:hAnsi="Traditional Arabic" w:cs="Traditional Arabic"/>
          <w:sz w:val="70"/>
          <w:szCs w:val="70"/>
          <w:rtl/>
        </w:rPr>
        <w:t xml:space="preserve">رِ شعبانَ </w:t>
      </w:r>
      <w:r w:rsidRPr="00170D91">
        <w:rPr>
          <w:rFonts w:ascii="Traditional Arabic" w:hAnsi="Traditional Arabic" w:cs="Traditional Arabic" w:hint="cs"/>
          <w:sz w:val="70"/>
          <w:szCs w:val="70"/>
          <w:rtl/>
        </w:rPr>
        <w:t>تُرْ</w:t>
      </w:r>
      <w:r w:rsidRPr="00170D91">
        <w:rPr>
          <w:rFonts w:ascii="Traditional Arabic" w:hAnsi="Traditional Arabic" w:cs="Traditional Arabic"/>
          <w:sz w:val="70"/>
          <w:szCs w:val="70"/>
          <w:rtl/>
        </w:rPr>
        <w:t>ف</w:t>
      </w:r>
      <w:r w:rsidRPr="00170D91">
        <w:rPr>
          <w:rFonts w:ascii="Traditional Arabic" w:hAnsi="Traditional Arabic" w:cs="Traditional Arabic" w:hint="cs"/>
          <w:sz w:val="70"/>
          <w:szCs w:val="70"/>
          <w:rtl/>
        </w:rPr>
        <w:t>َ</w:t>
      </w:r>
      <w:r w:rsidRPr="00170D91">
        <w:rPr>
          <w:rFonts w:ascii="Traditional Arabic" w:hAnsi="Traditional Arabic" w:cs="Traditional Arabic"/>
          <w:sz w:val="70"/>
          <w:szCs w:val="70"/>
          <w:rtl/>
        </w:rPr>
        <w:t>عُ أعمال</w:t>
      </w:r>
      <w:r w:rsidRPr="00170D91">
        <w:rPr>
          <w:rFonts w:ascii="Traditional Arabic" w:hAnsi="Traditional Arabic" w:cs="Traditional Arabic" w:hint="cs"/>
          <w:sz w:val="70"/>
          <w:szCs w:val="70"/>
          <w:rtl/>
        </w:rPr>
        <w:t>ُ</w:t>
      </w:r>
      <w:r w:rsidRPr="00170D91">
        <w:rPr>
          <w:rFonts w:ascii="Traditional Arabic" w:hAnsi="Traditional Arabic" w:cs="Traditional Arabic"/>
          <w:sz w:val="70"/>
          <w:szCs w:val="70"/>
          <w:rtl/>
        </w:rPr>
        <w:t xml:space="preserve"> العِبَادِ</w:t>
      </w:r>
      <w:r w:rsidRPr="00170D91">
        <w:rPr>
          <w:rFonts w:ascii="Traditional Arabic" w:hAnsi="Traditional Arabic" w:cs="Traditional Arabic" w:hint="cs"/>
          <w:sz w:val="70"/>
          <w:szCs w:val="70"/>
          <w:rtl/>
        </w:rPr>
        <w:t xml:space="preserve">، </w:t>
      </w:r>
      <w:r w:rsidRPr="00170D91">
        <w:rPr>
          <w:rFonts w:ascii="Traditional Arabic" w:hAnsi="Traditional Arabic" w:cs="Traditional Arabic"/>
          <w:sz w:val="70"/>
          <w:szCs w:val="70"/>
          <w:rtl/>
        </w:rPr>
        <w:t xml:space="preserve">قالَ رسولُ اللهِ </w:t>
      </w:r>
      <w:r w:rsidRPr="00170D91">
        <w:rPr>
          <w:rFonts w:ascii="Traditional Arabic" w:hAnsi="Traditional Arabic" w:cs="Traditional Arabic"/>
          <w:sz w:val="70"/>
          <w:szCs w:val="70"/>
        </w:rPr>
        <w:sym w:font="AGA Arabesque" w:char="F072"/>
      </w:r>
      <w:r w:rsidRPr="00170D91">
        <w:rPr>
          <w:rFonts w:ascii="Traditional Arabic" w:hAnsi="Traditional Arabic" w:cs="Traditional Arabic" w:hint="cs"/>
          <w:sz w:val="70"/>
          <w:szCs w:val="70"/>
          <w:rtl/>
        </w:rPr>
        <w:t xml:space="preserve"> (</w:t>
      </w:r>
      <w:r w:rsidRPr="00170D91">
        <w:rPr>
          <w:rFonts w:ascii="Traditional Arabic" w:hAnsi="Traditional Arabic" w:cs="Traditional Arabic"/>
          <w:sz w:val="70"/>
          <w:szCs w:val="70"/>
          <w:rtl/>
        </w:rPr>
        <w:t xml:space="preserve">ذلك شهرٌ يَغْفَلُ الناسُ عنه بينَ رجبَ </w:t>
      </w:r>
      <w:proofErr w:type="gramStart"/>
      <w:r w:rsidRPr="00170D91">
        <w:rPr>
          <w:rFonts w:ascii="Traditional Arabic" w:hAnsi="Traditional Arabic" w:cs="Traditional Arabic"/>
          <w:sz w:val="70"/>
          <w:szCs w:val="70"/>
          <w:rtl/>
        </w:rPr>
        <w:t>ورمضانَ ،</w:t>
      </w:r>
      <w:proofErr w:type="gramEnd"/>
      <w:r w:rsidRPr="00170D91">
        <w:rPr>
          <w:rFonts w:ascii="Traditional Arabic" w:hAnsi="Traditional Arabic" w:cs="Traditional Arabic"/>
          <w:sz w:val="70"/>
          <w:szCs w:val="70"/>
          <w:rtl/>
        </w:rPr>
        <w:t xml:space="preserve"> وهو شهرٌ تُرْفَعُ فيه الأعمالُ إلى ربِّ العالمين</w:t>
      </w:r>
      <w:r w:rsidRPr="00170D91">
        <w:rPr>
          <w:rFonts w:ascii="Traditional Arabic" w:hAnsi="Traditional Arabic" w:cs="Traditional Arabic" w:hint="cs"/>
          <w:sz w:val="70"/>
          <w:szCs w:val="70"/>
          <w:rtl/>
        </w:rPr>
        <w:t>).</w:t>
      </w:r>
    </w:p>
    <w:p w14:paraId="0DE35082" w14:textId="079BD397" w:rsidR="0053790E" w:rsidRPr="00170D91" w:rsidRDefault="0053790E" w:rsidP="00C543CC">
      <w:pPr>
        <w:pStyle w:val="a4"/>
        <w:widowControl w:val="0"/>
        <w:jc w:val="both"/>
        <w:rPr>
          <w:rFonts w:ascii="Traditional Arabic" w:hAnsi="Traditional Arabic" w:cs="Traditional Arabic"/>
          <w:sz w:val="70"/>
          <w:szCs w:val="70"/>
        </w:rPr>
      </w:pPr>
      <w:r w:rsidRPr="00170D91">
        <w:rPr>
          <w:rFonts w:ascii="Traditional Arabic" w:hAnsi="Traditional Arabic" w:cs="Traditional Arabic" w:hint="cs"/>
          <w:sz w:val="70"/>
          <w:szCs w:val="70"/>
          <w:rtl/>
        </w:rPr>
        <w:t>وَلَقَدْ اعْتَنَى النَّبِيُّ ﷺ ب</w:t>
      </w:r>
      <w:r w:rsidRPr="00170D91">
        <w:rPr>
          <w:rFonts w:ascii="Traditional Arabic" w:hAnsi="Traditional Arabic" w:cs="Traditional Arabic"/>
          <w:sz w:val="70"/>
          <w:szCs w:val="70"/>
          <w:rtl/>
        </w:rPr>
        <w:t>الصيام</w:t>
      </w:r>
      <w:r w:rsidRPr="00170D91">
        <w:rPr>
          <w:rFonts w:ascii="Traditional Arabic" w:hAnsi="Traditional Arabic" w:cs="Traditional Arabic" w:hint="cs"/>
          <w:sz w:val="70"/>
          <w:szCs w:val="70"/>
          <w:rtl/>
        </w:rPr>
        <w:t>ِ فِي شَهْرِ شَعْبَانَ</w:t>
      </w:r>
      <w:r w:rsidRPr="00170D91">
        <w:rPr>
          <w:rFonts w:ascii="Traditional Arabic" w:hAnsi="Traditional Arabic" w:cs="Traditional Arabic"/>
          <w:sz w:val="70"/>
          <w:szCs w:val="70"/>
          <w:rtl/>
        </w:rPr>
        <w:t xml:space="preserve">، </w:t>
      </w:r>
      <w:r w:rsidRPr="00170D91">
        <w:rPr>
          <w:rFonts w:ascii="Traditional Arabic" w:hAnsi="Traditional Arabic" w:cs="Traditional Arabic" w:hint="cs"/>
          <w:sz w:val="70"/>
          <w:szCs w:val="70"/>
          <w:rtl/>
        </w:rPr>
        <w:t>قَالَتْ</w:t>
      </w:r>
      <w:r w:rsidRPr="00170D91">
        <w:rPr>
          <w:rFonts w:ascii="Traditional Arabic" w:hAnsi="Traditional Arabic" w:cs="Traditional Arabic"/>
          <w:sz w:val="70"/>
          <w:szCs w:val="70"/>
          <w:rtl/>
        </w:rPr>
        <w:t xml:space="preserve"> عائشة</w:t>
      </w:r>
      <w:r w:rsidRPr="00170D91">
        <w:rPr>
          <w:rFonts w:ascii="Traditional Arabic" w:hAnsi="Traditional Arabic" w:cs="Traditional Arabic" w:hint="cs"/>
          <w:sz w:val="70"/>
          <w:szCs w:val="70"/>
          <w:rtl/>
        </w:rPr>
        <w:t>ُ</w:t>
      </w:r>
      <w:r w:rsidRPr="00170D91">
        <w:rPr>
          <w:rFonts w:ascii="Traditional Arabic" w:hAnsi="Traditional Arabic" w:cs="Traditional Arabic"/>
          <w:sz w:val="70"/>
          <w:szCs w:val="70"/>
          <w:rtl/>
        </w:rPr>
        <w:t xml:space="preserve"> رضي اللهُ عنها، أنَّ النبيَّ </w:t>
      </w:r>
      <w:r w:rsidRPr="00170D91">
        <w:rPr>
          <w:rFonts w:ascii="Traditional Arabic" w:hAnsi="Traditional Arabic" w:cs="Traditional Arabic"/>
          <w:sz w:val="70"/>
          <w:szCs w:val="70"/>
        </w:rPr>
        <w:sym w:font="AGA Arabesque" w:char="F072"/>
      </w:r>
      <w:r w:rsidRPr="00170D91">
        <w:rPr>
          <w:rFonts w:ascii="Traditional Arabic" w:hAnsi="Traditional Arabic" w:cs="Traditional Arabic" w:hint="cs"/>
          <w:sz w:val="70"/>
          <w:szCs w:val="70"/>
          <w:rtl/>
        </w:rPr>
        <w:t xml:space="preserve"> (</w:t>
      </w:r>
      <w:r w:rsidRPr="00170D91">
        <w:rPr>
          <w:rFonts w:ascii="Traditional Arabic" w:hAnsi="Traditional Arabic" w:cs="Traditional Arabic"/>
          <w:sz w:val="70"/>
          <w:szCs w:val="70"/>
          <w:rtl/>
        </w:rPr>
        <w:t>كان يصومُ شعبانَ كلَّه</w:t>
      </w:r>
      <w:r w:rsidRPr="00170D91">
        <w:rPr>
          <w:rFonts w:ascii="Traditional Arabic" w:hAnsi="Traditional Arabic" w:cs="Traditional Arabic" w:hint="cs"/>
          <w:sz w:val="70"/>
          <w:szCs w:val="70"/>
          <w:rtl/>
        </w:rPr>
        <w:t xml:space="preserve">) </w:t>
      </w:r>
      <w:r w:rsidRPr="00170D91">
        <w:rPr>
          <w:rFonts w:ascii="Traditional Arabic" w:hAnsi="Traditional Arabic" w:cs="Traditional Arabic"/>
          <w:sz w:val="70"/>
          <w:szCs w:val="70"/>
          <w:rtl/>
        </w:rPr>
        <w:t xml:space="preserve">وفي روايةٍ </w:t>
      </w:r>
      <w:r w:rsidRPr="00170D91">
        <w:rPr>
          <w:rFonts w:ascii="Traditional Arabic" w:hAnsi="Traditional Arabic" w:cs="Traditional Arabic" w:hint="cs"/>
          <w:sz w:val="70"/>
          <w:szCs w:val="70"/>
          <w:rtl/>
        </w:rPr>
        <w:t>(</w:t>
      </w:r>
      <w:r w:rsidRPr="00170D91">
        <w:rPr>
          <w:rFonts w:ascii="Traditional Arabic" w:hAnsi="Traditional Arabic" w:cs="Traditional Arabic"/>
          <w:sz w:val="70"/>
          <w:szCs w:val="70"/>
          <w:rtl/>
        </w:rPr>
        <w:t>كان يصوم شعبانَ إلا قليلا</w:t>
      </w:r>
      <w:r w:rsidRPr="00170D91">
        <w:rPr>
          <w:rFonts w:ascii="Traditional Arabic" w:hAnsi="Traditional Arabic" w:cs="Traditional Arabic" w:hint="cs"/>
          <w:sz w:val="70"/>
          <w:szCs w:val="70"/>
          <w:rtl/>
        </w:rPr>
        <w:t xml:space="preserve">) </w:t>
      </w:r>
      <w:r w:rsidRPr="00170D91">
        <w:rPr>
          <w:rFonts w:ascii="Traditional Arabic" w:hAnsi="Traditional Arabic" w:cs="Traditional Arabic"/>
          <w:sz w:val="70"/>
          <w:szCs w:val="70"/>
          <w:rtl/>
        </w:rPr>
        <w:t xml:space="preserve">ومعنى ذلك أنَّه كان تارةً يصومُ شعبانَ كُلَّه، وتارةً يصومُ أكثرَه، وفي </w:t>
      </w:r>
      <w:r w:rsidRPr="00170D91">
        <w:rPr>
          <w:rFonts w:ascii="Traditional Arabic" w:hAnsi="Traditional Arabic" w:cs="Traditional Arabic" w:hint="cs"/>
          <w:sz w:val="70"/>
          <w:szCs w:val="70"/>
          <w:rtl/>
        </w:rPr>
        <w:t xml:space="preserve">حَدِيثِ </w:t>
      </w:r>
      <w:r w:rsidRPr="00170D91">
        <w:rPr>
          <w:rFonts w:ascii="Traditional Arabic" w:hAnsi="Traditional Arabic" w:cs="Traditional Arabic"/>
          <w:sz w:val="70"/>
          <w:szCs w:val="70"/>
          <w:rtl/>
        </w:rPr>
        <w:t>عائشةَ رضي اللهُ عنها قالت</w:t>
      </w:r>
      <w:r w:rsidRPr="00170D91">
        <w:rPr>
          <w:rFonts w:ascii="Traditional Arabic" w:hAnsi="Traditional Arabic" w:cs="Traditional Arabic" w:hint="cs"/>
          <w:sz w:val="70"/>
          <w:szCs w:val="70"/>
          <w:rtl/>
        </w:rPr>
        <w:t xml:space="preserve">: </w:t>
      </w:r>
      <w:r w:rsidRPr="00170D91">
        <w:rPr>
          <w:rFonts w:ascii="Traditional Arabic" w:hAnsi="Traditional Arabic" w:cs="Traditional Arabic"/>
          <w:sz w:val="70"/>
          <w:szCs w:val="70"/>
          <w:rtl/>
        </w:rPr>
        <w:t>كان أحَبُّ الشهورِ إليه أن يصومَه شعبانَ، ثم يَصِلُهُ بِرمضانَ</w:t>
      </w:r>
      <w:r w:rsidRPr="00170D91">
        <w:rPr>
          <w:rFonts w:ascii="Traditional Arabic" w:hAnsi="Traditional Arabic" w:cs="Traditional Arabic" w:hint="cs"/>
          <w:sz w:val="70"/>
          <w:szCs w:val="70"/>
          <w:rtl/>
        </w:rPr>
        <w:t>.</w:t>
      </w:r>
    </w:p>
    <w:p w14:paraId="265E8F41" w14:textId="1523BC1B" w:rsidR="0053790E" w:rsidRPr="00170D91" w:rsidRDefault="00BF19CF" w:rsidP="00C543CC">
      <w:pPr>
        <w:pStyle w:val="a4"/>
        <w:widowControl w:val="0"/>
        <w:jc w:val="both"/>
        <w:rPr>
          <w:rFonts w:ascii="Traditional Arabic" w:hAnsi="Traditional Arabic" w:cs="Traditional Arabic"/>
          <w:sz w:val="70"/>
          <w:szCs w:val="70"/>
        </w:rPr>
      </w:pPr>
      <w:proofErr w:type="gramStart"/>
      <w:r w:rsidRPr="00170D91">
        <w:rPr>
          <w:rFonts w:ascii="Traditional Arabic" w:hAnsi="Traditional Arabic" w:cs="Traditional Arabic" w:hint="cs"/>
          <w:sz w:val="70"/>
          <w:szCs w:val="70"/>
          <w:rtl/>
        </w:rPr>
        <w:t>وَاعْلَمُوا .</w:t>
      </w:r>
      <w:proofErr w:type="gramEnd"/>
      <w:r w:rsidRPr="00170D91">
        <w:rPr>
          <w:rFonts w:ascii="Traditional Arabic" w:hAnsi="Traditional Arabic" w:cs="Traditional Arabic" w:hint="cs"/>
          <w:sz w:val="70"/>
          <w:szCs w:val="70"/>
          <w:rtl/>
        </w:rPr>
        <w:t xml:space="preserve">. </w:t>
      </w:r>
      <w:r w:rsidR="0053790E" w:rsidRPr="00170D91">
        <w:rPr>
          <w:rFonts w:ascii="Traditional Arabic" w:hAnsi="Traditional Arabic" w:cs="Traditional Arabic"/>
          <w:sz w:val="70"/>
          <w:szCs w:val="70"/>
          <w:rtl/>
        </w:rPr>
        <w:t xml:space="preserve">أَنَّ مِنْ أسبابِ العنايَةِ بِصِيامِ شهرِ شعبانَ أَنَّه شهرٌ يغفلُ الناسُ فيه، وهذا يَدُلُّ على استحبابِ عِمارةِ أوقاتِ غَفْلَةِ </w:t>
      </w:r>
      <w:r w:rsidR="0053790E" w:rsidRPr="00170D91">
        <w:rPr>
          <w:rFonts w:ascii="Traditional Arabic" w:hAnsi="Traditional Arabic" w:cs="Traditional Arabic"/>
          <w:sz w:val="70"/>
          <w:szCs w:val="70"/>
          <w:rtl/>
        </w:rPr>
        <w:lastRenderedPageBreak/>
        <w:t>الناسِ بالطاعةِ</w:t>
      </w:r>
      <w:r w:rsidRPr="00170D91">
        <w:rPr>
          <w:rFonts w:ascii="Traditional Arabic" w:hAnsi="Traditional Arabic" w:cs="Traditional Arabic" w:hint="cs"/>
          <w:sz w:val="70"/>
          <w:szCs w:val="70"/>
          <w:rtl/>
        </w:rPr>
        <w:t>. فإِنَّ</w:t>
      </w:r>
      <w:r w:rsidR="0053790E" w:rsidRPr="00170D91">
        <w:rPr>
          <w:rFonts w:ascii="Traditional Arabic" w:hAnsi="Traditional Arabic" w:cs="Traditional Arabic"/>
          <w:sz w:val="70"/>
          <w:szCs w:val="70"/>
          <w:rtl/>
        </w:rPr>
        <w:t xml:space="preserve"> العملَ الصالحَ في أوقاتِ الغَفْلَةِ أشَقُّ على النُّفُوسِ، والسبَبُ في ذلك هو أن العملَ إذا كَثُرَ المشاركونَ فيه سَهُل، وإذا كَثُرَت الغَفَلاتُ شَقَّ ذلك على </w:t>
      </w:r>
      <w:proofErr w:type="gramStart"/>
      <w:r w:rsidR="0053790E" w:rsidRPr="00170D91">
        <w:rPr>
          <w:rFonts w:ascii="Traditional Arabic" w:hAnsi="Traditional Arabic" w:cs="Traditional Arabic"/>
          <w:sz w:val="70"/>
          <w:szCs w:val="70"/>
          <w:rtl/>
        </w:rPr>
        <w:t>المُتَيَقِّظِين .</w:t>
      </w:r>
      <w:proofErr w:type="gramEnd"/>
    </w:p>
    <w:p w14:paraId="14AA76AD" w14:textId="567FCD21" w:rsidR="0053790E" w:rsidRPr="00170D91" w:rsidRDefault="00BF19CF" w:rsidP="00C543CC">
      <w:pPr>
        <w:pStyle w:val="a4"/>
        <w:widowControl w:val="0"/>
        <w:jc w:val="both"/>
        <w:rPr>
          <w:rFonts w:ascii="Traditional Arabic" w:hAnsi="Traditional Arabic" w:cs="Traditional Arabic"/>
          <w:sz w:val="70"/>
          <w:szCs w:val="70"/>
          <w:rtl/>
        </w:rPr>
      </w:pPr>
      <w:r w:rsidRPr="00170D91">
        <w:rPr>
          <w:rFonts w:ascii="Traditional Arabic" w:hAnsi="Traditional Arabic" w:cs="Traditional Arabic" w:hint="cs"/>
          <w:sz w:val="70"/>
          <w:szCs w:val="70"/>
          <w:u w:val="single"/>
          <w:rtl/>
        </w:rPr>
        <w:t xml:space="preserve">عِبَادُ </w:t>
      </w:r>
      <w:proofErr w:type="gramStart"/>
      <w:r w:rsidRPr="00170D91">
        <w:rPr>
          <w:rFonts w:ascii="Traditional Arabic" w:hAnsi="Traditional Arabic" w:cs="Traditional Arabic" w:hint="cs"/>
          <w:sz w:val="70"/>
          <w:szCs w:val="70"/>
          <w:u w:val="single"/>
          <w:rtl/>
        </w:rPr>
        <w:t>الله .</w:t>
      </w:r>
      <w:proofErr w:type="gramEnd"/>
      <w:r w:rsidRPr="00170D91">
        <w:rPr>
          <w:rFonts w:ascii="Traditional Arabic" w:hAnsi="Traditional Arabic" w:cs="Traditional Arabic" w:hint="cs"/>
          <w:sz w:val="70"/>
          <w:szCs w:val="70"/>
          <w:u w:val="single"/>
          <w:rtl/>
        </w:rPr>
        <w:t>. لاَ</w:t>
      </w:r>
      <w:r w:rsidR="0053790E" w:rsidRPr="00170D91">
        <w:rPr>
          <w:rFonts w:ascii="Traditional Arabic" w:hAnsi="Traditional Arabic" w:cs="Traditional Arabic"/>
          <w:sz w:val="70"/>
          <w:szCs w:val="70"/>
          <w:rtl/>
        </w:rPr>
        <w:t xml:space="preserve"> ي</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ج</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وزُ ص</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امُ آخرِ ي</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 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ش</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ع</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ب</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انَ، إ</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لا</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إ</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ذ</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 ك</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ان</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الش</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خْصُ ق</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د</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اع</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ت</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ادَ ص</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ماً مُعَيَّناً فوافَقَ آخِرَ يومٍ أ</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w:t>
      </w:r>
      <w:r w:rsidR="001236C2" w:rsidRPr="00170D91">
        <w:rPr>
          <w:rFonts w:ascii="Traditional Arabic" w:hAnsi="Traditional Arabic" w:cs="Traditional Arabic" w:hint="cs"/>
          <w:sz w:val="70"/>
          <w:szCs w:val="70"/>
          <w:rtl/>
        </w:rPr>
        <w:t>آ</w:t>
      </w:r>
      <w:r w:rsidR="0053790E" w:rsidRPr="00170D91">
        <w:rPr>
          <w:rFonts w:ascii="Traditional Arabic" w:hAnsi="Traditional Arabic" w:cs="Traditional Arabic"/>
          <w:sz w:val="70"/>
          <w:szCs w:val="70"/>
          <w:rtl/>
        </w:rPr>
        <w:t>خ</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رَ 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 كَمَن</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اع</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ت</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ادَ ص</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 الاث</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 و</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خ</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يسِ، ف</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اف</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قَ ذ</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لكَ آخِرَ شعبانَ، وكذلك مَن</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اع</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ت</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ادَ أ</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 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ص</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ومَ آخِرَ ث</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لا</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ث</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ةِ أ</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امٍ 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ك</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 ش</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ه</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رٍ، أ</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ك</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انَ ع</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ه ق</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ض</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اءٌ مِن</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ر</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ض</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انَ ال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ف</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ائ</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تِ، وبِهَذِهِ المناسبةِ يَنْبَغِي الت</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ب</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يهُ ع</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ى أَمْرٍ مُهِمٍّ، و</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ه</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أنَّ ب</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ع</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ضَ ال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س</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ينَ 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ت</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س</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اهَلُ ف</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 ق</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ض</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اءِ ر</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ض</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انَ، ح</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ت</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ى 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ض</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يقَ ع</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ه</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ال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ق</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تُ ، ف</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 يَتَمَكَّنُ 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ق</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ض</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اءِ 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 ع</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ه</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أ</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امٍ، و</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مِنَ ال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ع</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ومِ أَنَّه لا</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ي</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ج</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وزُ 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س</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لِمِ أ</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 يُؤَخِّرَ ال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ق</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ض</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اءَ إ</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236C2"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ى أنْ يُدْرِكَه</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ر</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ض</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انُ ال</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آخ</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رُ إ</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 لِعُذ</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رٍ، فَإِنْ أَخَّرَ ال</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ق</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ض</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اءَ بِل</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 عُذْرٍ فَيَجِبُ ع</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ه</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م</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ع</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الت</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ب</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ةِ و</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ال</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ق</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ض</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اءِ؛ أَنْ يُطْعِمَ عَن كُلِّ يومٍ </w:t>
      </w:r>
      <w:r w:rsidR="0053790E" w:rsidRPr="00170D91">
        <w:rPr>
          <w:rFonts w:ascii="Traditional Arabic" w:hAnsi="Traditional Arabic" w:cs="Traditional Arabic"/>
          <w:sz w:val="70"/>
          <w:szCs w:val="70"/>
          <w:rtl/>
        </w:rPr>
        <w:lastRenderedPageBreak/>
        <w:t>أَخَّرَهُ مِس</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ك</w:t>
      </w:r>
      <w:r w:rsidR="001A7626"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يناً.</w:t>
      </w:r>
    </w:p>
    <w:p w14:paraId="7545ACD9" w14:textId="77777777" w:rsidR="001A7626" w:rsidRPr="00170D91" w:rsidRDefault="0053790E" w:rsidP="00C543CC">
      <w:pPr>
        <w:pStyle w:val="a4"/>
        <w:widowControl w:val="0"/>
        <w:jc w:val="both"/>
        <w:rPr>
          <w:rFonts w:ascii="Traditional Arabic" w:hAnsi="Traditional Arabic" w:cs="Traditional Arabic"/>
          <w:sz w:val="70"/>
          <w:szCs w:val="70"/>
          <w:rtl/>
          <w:lang w:bidi="ar"/>
        </w:rPr>
      </w:pPr>
      <w:r w:rsidRPr="00170D91">
        <w:rPr>
          <w:rFonts w:ascii="Traditional Arabic" w:hAnsi="Traditional Arabic" w:cs="Traditional Arabic"/>
          <w:sz w:val="70"/>
          <w:szCs w:val="70"/>
          <w:rtl/>
        </w:rPr>
        <w:t>أَقُولُ قَوْلِي هَذَا.. وَأَسْتَغْفِرُ اللهَ الْعَظِيمَ لِي وَلَكُمْ، فَاسْتغْفِرُوهُ يَغْفِرْ لَكُمْ إِنَّهُ هُوَ الغَفُورُ الرَّحِيمُ.</w:t>
      </w:r>
    </w:p>
    <w:p w14:paraId="21C761AF" w14:textId="77777777" w:rsidR="001A7626" w:rsidRPr="00170D91" w:rsidRDefault="001A7626" w:rsidP="00C543CC">
      <w:pPr>
        <w:pStyle w:val="a4"/>
        <w:widowControl w:val="0"/>
        <w:jc w:val="both"/>
        <w:rPr>
          <w:rFonts w:ascii="Traditional Arabic" w:hAnsi="Traditional Arabic" w:cs="Traditional Arabic"/>
          <w:sz w:val="70"/>
          <w:szCs w:val="70"/>
          <w:rtl/>
          <w:lang w:bidi="ar"/>
        </w:rPr>
      </w:pPr>
    </w:p>
    <w:p w14:paraId="2095DA56" w14:textId="58572230" w:rsidR="0053790E" w:rsidRPr="00170D91" w:rsidRDefault="0053790E" w:rsidP="00C543CC">
      <w:pPr>
        <w:pStyle w:val="a4"/>
        <w:widowControl w:val="0"/>
        <w:jc w:val="both"/>
        <w:rPr>
          <w:rFonts w:ascii="Traditional Arabic" w:hAnsi="Traditional Arabic" w:cs="Traditional Arabic"/>
          <w:sz w:val="70"/>
          <w:szCs w:val="70"/>
        </w:rPr>
      </w:pPr>
      <w:r w:rsidRPr="00170D91">
        <w:rPr>
          <w:rFonts w:ascii="Traditional Arabic" w:hAnsi="Traditional Arabic" w:cs="Traditional Arabic"/>
          <w:sz w:val="70"/>
          <w:szCs w:val="70"/>
          <w:rtl/>
        </w:rPr>
        <w:t>اَلْحَمْدُ للهِ عَلىَ إِحْسَانِهِ وَالشُّكْرُ لَهُ عَلىَ تَوْفِيْقِهِ وَاِمْتِنَانِهِ، وَأَشْهَدُ أَنْ لاَ اِلَهَ إِلاَّ اللهُ وَحْدَهُ لاَ شَرِيْكَ لَهُ تَعْظِيْمًا لِشَأْنِهِ، وَأَشْهَدُ أَنَّ نَبِيَّنَا مُحَمَّدًا عَبْدُهُ وَرَسُوْلُهُ الدَّاعِي إِلىَ رِضْوَانِهِ.</w:t>
      </w:r>
    </w:p>
    <w:p w14:paraId="65218BA7" w14:textId="77777777" w:rsidR="00170D91" w:rsidRPr="00170D91" w:rsidRDefault="001A7626" w:rsidP="00C543CC">
      <w:pPr>
        <w:pStyle w:val="a4"/>
        <w:widowControl w:val="0"/>
        <w:jc w:val="both"/>
        <w:rPr>
          <w:rFonts w:ascii="Traditional Arabic" w:hAnsi="Traditional Arabic" w:cs="Traditional Arabic"/>
          <w:sz w:val="70"/>
          <w:szCs w:val="70"/>
          <w:rtl/>
        </w:rPr>
      </w:pPr>
      <w:r w:rsidRPr="00170D91">
        <w:rPr>
          <w:rFonts w:ascii="Traditional Arabic" w:hAnsi="Traditional Arabic" w:cs="Traditional Arabic" w:hint="cs"/>
          <w:sz w:val="70"/>
          <w:szCs w:val="70"/>
          <w:rtl/>
        </w:rPr>
        <w:t xml:space="preserve">مَعَاشِرُ الْمُؤْمِنِينَ ... </w:t>
      </w:r>
      <w:r w:rsidR="0053790E" w:rsidRPr="00170D91">
        <w:rPr>
          <w:rFonts w:ascii="Traditional Arabic" w:hAnsi="Traditional Arabic" w:cs="Traditional Arabic"/>
          <w:sz w:val="70"/>
          <w:szCs w:val="70"/>
          <w:rtl/>
        </w:rPr>
        <w:t xml:space="preserve">اتَّقُوا اللهَ </w:t>
      </w:r>
      <w:r w:rsidR="0053790E" w:rsidRPr="00170D91">
        <w:rPr>
          <w:rFonts w:ascii="Traditional Arabic" w:hAnsi="Traditional Arabic" w:cs="Traditional Arabic"/>
          <w:sz w:val="70"/>
          <w:szCs w:val="70"/>
        </w:rPr>
        <w:sym w:font="AGA Arabesque" w:char="F049"/>
      </w:r>
      <w:r w:rsidR="0053790E" w:rsidRPr="00170D91">
        <w:rPr>
          <w:rFonts w:ascii="Traditional Arabic" w:hAnsi="Traditional Arabic" w:cs="Traditional Arabic"/>
          <w:sz w:val="70"/>
          <w:szCs w:val="70"/>
          <w:rtl/>
        </w:rPr>
        <w:t xml:space="preserve"> </w:t>
      </w:r>
      <w:proofErr w:type="spellStart"/>
      <w:r w:rsidR="0053790E" w:rsidRPr="00170D91">
        <w:rPr>
          <w:rFonts w:ascii="Traditional Arabic" w:hAnsi="Traditional Arabic" w:cs="Traditional Arabic"/>
          <w:sz w:val="70"/>
          <w:szCs w:val="70"/>
          <w:rtl/>
        </w:rPr>
        <w:t>وَأَطِيعُوهُ</w:t>
      </w:r>
      <w:proofErr w:type="spellEnd"/>
      <w:r w:rsidR="0053790E" w:rsidRPr="00170D91">
        <w:rPr>
          <w:rFonts w:ascii="Traditional Arabic" w:hAnsi="Traditional Arabic" w:cs="Traditional Arabic"/>
          <w:sz w:val="70"/>
          <w:szCs w:val="70"/>
          <w:rtl/>
        </w:rPr>
        <w:t xml:space="preserve"> وَلا تَعصُوهُ، </w:t>
      </w:r>
      <w:r w:rsidRPr="00170D91">
        <w:rPr>
          <w:rFonts w:ascii="Traditional Arabic" w:hAnsi="Traditional Arabic" w:cs="Traditional Arabic" w:hint="cs"/>
          <w:sz w:val="70"/>
          <w:szCs w:val="70"/>
          <w:rtl/>
        </w:rPr>
        <w:t>وَتَذَكَّرُوا</w:t>
      </w:r>
      <w:r w:rsidR="0053790E" w:rsidRPr="00170D91">
        <w:rPr>
          <w:rFonts w:ascii="Traditional Arabic" w:hAnsi="Traditional Arabic" w:cs="Traditional Arabic"/>
          <w:sz w:val="70"/>
          <w:szCs w:val="70"/>
          <w:rtl/>
        </w:rPr>
        <w:t xml:space="preserve"> -رَحِمَكُمْ اللهُ- </w:t>
      </w:r>
      <w:r w:rsidRPr="00170D91">
        <w:rPr>
          <w:rFonts w:ascii="Traditional Arabic" w:hAnsi="Traditional Arabic" w:cs="Traditional Arabic" w:hint="cs"/>
          <w:sz w:val="70"/>
          <w:szCs w:val="70"/>
          <w:rtl/>
        </w:rPr>
        <w:t xml:space="preserve">حَدِيثَ </w:t>
      </w:r>
      <w:r w:rsidR="0053790E" w:rsidRPr="00170D91">
        <w:rPr>
          <w:rFonts w:ascii="Traditional Arabic" w:hAnsi="Traditional Arabic" w:cs="Traditional Arabic"/>
          <w:sz w:val="70"/>
          <w:szCs w:val="70"/>
          <w:rtl/>
        </w:rPr>
        <w:t xml:space="preserve">النبيِّ </w:t>
      </w:r>
      <w:r w:rsidR="0053790E" w:rsidRPr="00170D91">
        <w:rPr>
          <w:rFonts w:ascii="Traditional Arabic" w:hAnsi="Traditional Arabic" w:cs="Traditional Arabic"/>
          <w:sz w:val="70"/>
          <w:szCs w:val="70"/>
        </w:rPr>
        <w:sym w:font="AGA Arabesque" w:char="F072"/>
      </w:r>
      <w:r w:rsidR="0053790E" w:rsidRPr="00170D91">
        <w:rPr>
          <w:rFonts w:ascii="Traditional Arabic" w:hAnsi="Traditional Arabic" w:cs="Traditional Arabic"/>
          <w:sz w:val="70"/>
          <w:szCs w:val="70"/>
          <w:rtl/>
        </w:rPr>
        <w:t xml:space="preserve"> أنَّه قالَ </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إِنَّ اللَّهَ لَيَطَّلِعُ فِي لَيْلَةِ النِّصْفِ مِنْ شَعْبَانَ فَيَغْفِرُ لِجَمِيعِ خَلْقِهِ إِلا لِمُشْرِكٍ أَوْ مُشَاحِنٍ</w:t>
      </w:r>
      <w:r w:rsidRPr="00170D91">
        <w:rPr>
          <w:rFonts w:ascii="Traditional Arabic" w:hAnsi="Traditional Arabic" w:cs="Traditional Arabic" w:hint="cs"/>
          <w:sz w:val="70"/>
          <w:szCs w:val="70"/>
          <w:rtl/>
        </w:rPr>
        <w:t xml:space="preserve">) وَفِي رِوَايَةٍ </w:t>
      </w:r>
      <w:r w:rsidR="0053790E" w:rsidRPr="00170D91">
        <w:rPr>
          <w:rFonts w:ascii="Traditional Arabic" w:hAnsi="Traditional Arabic" w:cs="Traditional Arabic"/>
          <w:sz w:val="70"/>
          <w:szCs w:val="70"/>
          <w:rtl/>
        </w:rPr>
        <w:t>قال رَسُولُ اللَّهِ</w:t>
      </w:r>
      <w:r w:rsidRPr="00170D91">
        <w:rPr>
          <w:rFonts w:ascii="Traditional Arabic" w:hAnsi="Traditional Arabic" w:cs="Traditional Arabic" w:hint="cs"/>
          <w:sz w:val="70"/>
          <w:szCs w:val="70"/>
          <w:rtl/>
        </w:rPr>
        <w:t xml:space="preserve"> ﷺ (إِ</w:t>
      </w:r>
      <w:r w:rsidR="0053790E" w:rsidRPr="00170D91">
        <w:rPr>
          <w:rFonts w:ascii="Traditional Arabic" w:hAnsi="Traditional Arabic" w:cs="Traditional Arabic"/>
          <w:sz w:val="70"/>
          <w:szCs w:val="70"/>
          <w:rtl/>
        </w:rPr>
        <w:t>ذ</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 ك</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ان</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ل</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ةُ الن</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ص</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فِ مِن</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ش</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ع</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ب</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انَ اطَّلَعَ اللهُ إ</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ى خ</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قِه</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ف</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غ</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ف</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رُ ل</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ؤ</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م</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ين</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ويُمْلِي ل</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ك</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اف</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ر</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ين</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و</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يَدَعُ أ</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ه</w:t>
      </w:r>
      <w:r w:rsidR="00170D91"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 الحِقدِ بِحِقدِهِم حتى يَدَعُوه</w:t>
      </w:r>
      <w:r w:rsidR="00170D91" w:rsidRPr="00170D91">
        <w:rPr>
          <w:rFonts w:ascii="Traditional Arabic" w:hAnsi="Traditional Arabic" w:cs="Traditional Arabic" w:hint="cs"/>
          <w:sz w:val="70"/>
          <w:szCs w:val="70"/>
          <w:rtl/>
        </w:rPr>
        <w:t xml:space="preserve">) </w:t>
      </w:r>
      <w:r w:rsidR="0053790E" w:rsidRPr="00170D91">
        <w:rPr>
          <w:rFonts w:ascii="Traditional Arabic" w:hAnsi="Traditional Arabic" w:cs="Traditional Arabic"/>
          <w:sz w:val="70"/>
          <w:szCs w:val="70"/>
          <w:rtl/>
        </w:rPr>
        <w:t xml:space="preserve">فيجبُ على المسلمِ أنْ يحذَرَ من </w:t>
      </w:r>
      <w:r w:rsidR="0053790E" w:rsidRPr="00170D91">
        <w:rPr>
          <w:rFonts w:ascii="Traditional Arabic" w:hAnsi="Traditional Arabic" w:cs="Traditional Arabic"/>
          <w:sz w:val="70"/>
          <w:szCs w:val="70"/>
          <w:rtl/>
        </w:rPr>
        <w:lastRenderedPageBreak/>
        <w:t>هذه الذنوبِ الثلاثةِ الخطيرةِ : الشركُ ، والشحناءُ ، والحِقدُ</w:t>
      </w:r>
      <w:r w:rsidR="00170D91" w:rsidRPr="00170D91">
        <w:rPr>
          <w:rFonts w:ascii="Traditional Arabic" w:hAnsi="Traditional Arabic" w:cs="Traditional Arabic" w:hint="cs"/>
          <w:sz w:val="70"/>
          <w:szCs w:val="70"/>
          <w:rtl/>
        </w:rPr>
        <w:t>.</w:t>
      </w:r>
    </w:p>
    <w:p w14:paraId="2FE5E9FD" w14:textId="00326D8F" w:rsidR="0053790E" w:rsidRPr="00170D91" w:rsidRDefault="00170D91" w:rsidP="00C543CC">
      <w:pPr>
        <w:pStyle w:val="a4"/>
        <w:widowControl w:val="0"/>
        <w:jc w:val="both"/>
        <w:rPr>
          <w:rFonts w:ascii="Traditional Arabic" w:hAnsi="Traditional Arabic" w:cs="Traditional Arabic" w:hint="cs"/>
          <w:sz w:val="70"/>
          <w:szCs w:val="70"/>
        </w:rPr>
      </w:pPr>
      <w:r w:rsidRPr="00170D91">
        <w:rPr>
          <w:rFonts w:ascii="Traditional Arabic" w:hAnsi="Traditional Arabic" w:cs="Traditional Arabic" w:hint="cs"/>
          <w:sz w:val="70"/>
          <w:szCs w:val="70"/>
          <w:rtl/>
        </w:rPr>
        <w:t xml:space="preserve">وَاعْلَمُوا ... أَنَّ </w:t>
      </w:r>
      <w:r w:rsidR="0053790E" w:rsidRPr="00170D91">
        <w:rPr>
          <w:rFonts w:ascii="Traditional Arabic" w:hAnsi="Traditional Arabic" w:cs="Traditional Arabic"/>
          <w:sz w:val="70"/>
          <w:szCs w:val="70"/>
          <w:rtl/>
        </w:rPr>
        <w:t>م</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 و</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ر</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دَ مِنْ مَشروعيةِ ص</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امِ الن</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ص</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فِ م</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ش</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ع</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ب</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انَ، أ</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و</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أ</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ح</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اءِ ل</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ةِ الن</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ص</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فِ مِنْهُ ب</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ال</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ق</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امِ و</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الت</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ل</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او</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ةِ و</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الد</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ع</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اءِ؛ فَلَمْ ي</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ث</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ب</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تْ ف</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يه</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ش</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ي</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ءٌ ع</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ن</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 الن</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ب</w:t>
      </w:r>
      <w:r w:rsidRPr="00170D91">
        <w:rPr>
          <w:rFonts w:ascii="Traditional Arabic" w:hAnsi="Traditional Arabic" w:cs="Traditional Arabic" w:hint="cs"/>
          <w:sz w:val="70"/>
          <w:szCs w:val="70"/>
          <w:rtl/>
        </w:rPr>
        <w:t>ِ</w:t>
      </w:r>
      <w:r w:rsidR="0053790E" w:rsidRPr="00170D91">
        <w:rPr>
          <w:rFonts w:ascii="Traditional Arabic" w:hAnsi="Traditional Arabic" w:cs="Traditional Arabic"/>
          <w:sz w:val="70"/>
          <w:szCs w:val="70"/>
          <w:rtl/>
        </w:rPr>
        <w:t xml:space="preserve">يِّ </w:t>
      </w:r>
      <w:r w:rsidR="0053790E" w:rsidRPr="00170D91">
        <w:rPr>
          <w:rFonts w:ascii="Traditional Arabic" w:hAnsi="Traditional Arabic" w:cs="Traditional Arabic"/>
          <w:sz w:val="70"/>
          <w:szCs w:val="70"/>
        </w:rPr>
        <w:sym w:font="AGA Arabesque" w:char="F072"/>
      </w:r>
      <w:r w:rsidR="0053790E" w:rsidRPr="00170D91">
        <w:rPr>
          <w:rFonts w:ascii="Traditional Arabic" w:hAnsi="Traditional Arabic" w:cs="Traditional Arabic"/>
          <w:sz w:val="70"/>
          <w:szCs w:val="70"/>
          <w:rtl/>
        </w:rPr>
        <w:t>.</w:t>
      </w:r>
    </w:p>
    <w:p w14:paraId="7F809D9A" w14:textId="77777777" w:rsidR="00170D91" w:rsidRPr="00170D91" w:rsidRDefault="0053790E" w:rsidP="00C543CC">
      <w:pPr>
        <w:pStyle w:val="a4"/>
        <w:widowControl w:val="0"/>
        <w:jc w:val="both"/>
        <w:rPr>
          <w:rFonts w:ascii="Traditional Arabic" w:hAnsi="Traditional Arabic" w:cs="Traditional Arabic"/>
          <w:sz w:val="70"/>
          <w:szCs w:val="70"/>
          <w:rtl/>
        </w:rPr>
      </w:pPr>
      <w:r w:rsidRPr="00170D91">
        <w:rPr>
          <w:rFonts w:ascii="Traditional Arabic" w:hAnsi="Traditional Arabic" w:cs="Traditional Arabic"/>
          <w:sz w:val="70"/>
          <w:szCs w:val="70"/>
          <w:rtl/>
        </w:rPr>
        <w:t xml:space="preserve">اللَّهُمّ صَلِّ وَسَلِّمْ وَبَارِكْ عَلَى عَبْدِكَ وَرَسُولِكَ نَبِيِّنَا مُحَمَّدٍ، وَعَلَى </w:t>
      </w:r>
      <w:proofErr w:type="spellStart"/>
      <w:r w:rsidRPr="00170D91">
        <w:rPr>
          <w:rFonts w:ascii="Traditional Arabic" w:hAnsi="Traditional Arabic" w:cs="Traditional Arabic"/>
          <w:sz w:val="70"/>
          <w:szCs w:val="70"/>
          <w:rtl/>
        </w:rPr>
        <w:t>آلِهِ</w:t>
      </w:r>
      <w:proofErr w:type="spellEnd"/>
      <w:r w:rsidRPr="00170D91">
        <w:rPr>
          <w:rFonts w:ascii="Traditional Arabic" w:hAnsi="Traditional Arabic" w:cs="Traditional Arabic"/>
          <w:sz w:val="70"/>
          <w:szCs w:val="70"/>
          <w:rtl/>
        </w:rPr>
        <w:t xml:space="preserve"> وَأَصْحَابِهِ وَمَنْ تَبِعَهُمْ بِإِحْسَانٍ إِلَى يَوْمِ الدِّيْنِ. اللَّهُمَّ آمِنَّا فِي أَوْطَانِنَا، وأَصْلِحْ أَئِمَّتَنَا وَوُلَاةَ أُمُورِنَا، وَأَيِّدْ بِالْحَقِّ إِمَامَنَا وَوَلِيَّ أَمْرِنَا خَادِمَ الحَرَمَيْنِ الشَّرِيْفَيْنِ، وَوَفِّقْهُ وَوَلِيَّ عَهْدِهِ وَوُزَرَاءَهُ وَأَعْوَانَهُ لِلْبِرِّ وَالتَّقْوَى وَالْعَمَلِ بِمَا تُحِبُّ وَتَرْضَى، وَهَيِّئْ لَهُمَا الْبِطَانَةَ الصَّالِحَةَ الَّتِي تُعِينُهُما عَلَى الْخَيْرِ، يَا رَبَّ العَالَمِين</w:t>
      </w:r>
      <w:r w:rsidR="00170D91" w:rsidRPr="00170D91">
        <w:rPr>
          <w:rFonts w:ascii="Traditional Arabic" w:hAnsi="Traditional Arabic" w:cs="Traditional Arabic" w:hint="cs"/>
          <w:sz w:val="70"/>
          <w:szCs w:val="70"/>
          <w:rtl/>
        </w:rPr>
        <w:t>.</w:t>
      </w:r>
    </w:p>
    <w:p w14:paraId="617CC1BE" w14:textId="514FDA90" w:rsidR="00ED430E" w:rsidRPr="00170D91" w:rsidRDefault="0053790E" w:rsidP="00C543CC">
      <w:pPr>
        <w:pStyle w:val="a4"/>
        <w:widowControl w:val="0"/>
        <w:jc w:val="both"/>
        <w:rPr>
          <w:rFonts w:ascii="Traditional Arabic" w:hAnsi="Traditional Arabic" w:cs="Traditional Arabic"/>
          <w:sz w:val="70"/>
          <w:szCs w:val="70"/>
        </w:rPr>
      </w:pPr>
      <w:r w:rsidRPr="00170D91">
        <w:rPr>
          <w:rFonts w:ascii="Traditional Arabic" w:hAnsi="Traditional Arabic" w:cs="Traditional Arabic"/>
          <w:sz w:val="70"/>
          <w:szCs w:val="70"/>
          <w:rtl/>
        </w:rPr>
        <w:t>اللَّهُمَّ اغْفِرْ لَنَا وَلِوَالِدِيْنَا وَلِجَمِيْعِ الـْمُسْلِمِيْنَ وَالْـمُسْلِمَاتِ الْأَحْيَاءِ مِنْهُمْ وَالْأَمْوَاتِ. رَبَّنَا آتِنَا فِي الدُّنْيَا حَسَنَةً وَفِيْ الْآخِرَةِ حَسَنَةً وَقِنَا عَذَابَ النَّارِ</w:t>
      </w:r>
      <w:r w:rsidR="00170D91" w:rsidRPr="00170D91">
        <w:rPr>
          <w:rFonts w:ascii="Traditional Arabic" w:hAnsi="Traditional Arabic" w:cs="Traditional Arabic" w:hint="cs"/>
          <w:sz w:val="70"/>
          <w:szCs w:val="70"/>
          <w:rtl/>
        </w:rPr>
        <w:t>.</w:t>
      </w:r>
    </w:p>
    <w:sectPr w:rsidR="00ED430E" w:rsidRPr="00170D91"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QuranAlKareem">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0E"/>
    <w:rsid w:val="001236C2"/>
    <w:rsid w:val="001430A7"/>
    <w:rsid w:val="00170D91"/>
    <w:rsid w:val="001A7626"/>
    <w:rsid w:val="00354A38"/>
    <w:rsid w:val="00480C30"/>
    <w:rsid w:val="0053790E"/>
    <w:rsid w:val="006C3311"/>
    <w:rsid w:val="00B96DD7"/>
    <w:rsid w:val="00BF19CF"/>
    <w:rsid w:val="00C543CC"/>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BD44"/>
  <w15:chartTrackingRefBased/>
  <w15:docId w15:val="{09AF5879-63E8-4DEB-96CE-982D21FD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90E"/>
    <w:pPr>
      <w:spacing w:after="0" w:line="240" w:lineRule="auto"/>
    </w:pPr>
    <w:rPr>
      <w:rFonts w:ascii="Times New Roman" w:eastAsia="Times New Roman" w:hAnsi="Times New Roman" w:cs="Al-QuranAlKareem"/>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790E"/>
    <w:pPr>
      <w:bidi w:val="0"/>
      <w:spacing w:before="100" w:beforeAutospacing="1" w:after="100" w:afterAutospacing="1"/>
    </w:pPr>
    <w:rPr>
      <w:rFonts w:cs="Times New Roman"/>
      <w:szCs w:val="24"/>
    </w:rPr>
  </w:style>
  <w:style w:type="paragraph" w:styleId="a4">
    <w:name w:val="No Spacing"/>
    <w:uiPriority w:val="1"/>
    <w:qFormat/>
    <w:rsid w:val="0053790E"/>
    <w:pPr>
      <w:spacing w:after="0" w:line="240" w:lineRule="auto"/>
    </w:pPr>
    <w:rPr>
      <w:rFonts w:ascii="Times New Roman" w:eastAsia="Times New Roman" w:hAnsi="Times New Roman" w:cs="Al-QuranAlKareem"/>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704</Words>
  <Characters>4018</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2022-03-04T04:29:00Z</dcterms:created>
  <dcterms:modified xsi:type="dcterms:W3CDTF">2022-03-04T05:01:00Z</dcterms:modified>
</cp:coreProperties>
</file>