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26" w:rsidRPr="00683126" w:rsidRDefault="0002639C" w:rsidP="0002639C">
      <w:pPr>
        <w:tabs>
          <w:tab w:val="left" w:pos="416"/>
        </w:tabs>
        <w:ind w:firstLine="423"/>
        <w:jc w:val="both"/>
        <w:rPr>
          <w:rFonts w:ascii="Times New Roman" w:hAnsi="Times New Roman" w:cs="KFGQPC Uthman Taha Naskh"/>
          <w:sz w:val="44"/>
          <w:szCs w:val="44"/>
        </w:rPr>
      </w:pPr>
      <w:r w:rsidRPr="0002639C">
        <w:rPr>
          <w:rFonts w:cs="KFGQPC Uthman Taha Naskh"/>
          <w:sz w:val="44"/>
          <w:szCs w:val="44"/>
          <w:rtl/>
        </w:rPr>
        <w:t>الْحَمْدُ لِلَّهِ الَّذِي م</w:t>
      </w:r>
      <w:r>
        <w:rPr>
          <w:rFonts w:cs="KFGQPC Uthman Taha Naskh" w:hint="cs"/>
          <w:sz w:val="44"/>
          <w:szCs w:val="44"/>
          <w:rtl/>
        </w:rPr>
        <w:t>َ</w:t>
      </w:r>
      <w:r w:rsidRPr="0002639C">
        <w:rPr>
          <w:rFonts w:cs="KFGQPC Uthman Taha Naskh"/>
          <w:sz w:val="44"/>
          <w:szCs w:val="44"/>
          <w:rtl/>
        </w:rPr>
        <w:t>نّ</w:t>
      </w:r>
      <w:bookmarkStart w:id="0" w:name="_GoBack"/>
      <w:bookmarkEnd w:id="0"/>
      <w:r w:rsidRPr="0002639C">
        <w:rPr>
          <w:rFonts w:cs="KFGQPC Uthman Taha Naskh"/>
          <w:sz w:val="44"/>
          <w:szCs w:val="44"/>
          <w:rtl/>
        </w:rPr>
        <w:t xml:space="preserve"> عَلَيْنَا ب</w:t>
      </w:r>
      <w:r>
        <w:rPr>
          <w:rFonts w:cs="KFGQPC Uthman Taha Naskh"/>
          <w:sz w:val="44"/>
          <w:szCs w:val="44"/>
          <w:rtl/>
        </w:rPr>
        <w:t>ِخَيْر الشَّرَائِع وَأَوْفَاهَا</w:t>
      </w:r>
      <w:r w:rsidRPr="0002639C">
        <w:rPr>
          <w:rFonts w:cs="KFGQPC Uthman Taha Naskh"/>
          <w:sz w:val="44"/>
          <w:szCs w:val="44"/>
          <w:rtl/>
        </w:rPr>
        <w:t>، وَأَشْهَدُ أَنَّ لَا إلَهَ إلَّا اللَّهُ وَحْدَهُ لَا شَرِ</w:t>
      </w:r>
      <w:r>
        <w:rPr>
          <w:rFonts w:cs="KFGQPC Uthman Taha Naskh"/>
          <w:sz w:val="44"/>
          <w:szCs w:val="44"/>
          <w:rtl/>
        </w:rPr>
        <w:t>يكَ لَهُ، عزَّ ربًا وجلّ إلهًا</w:t>
      </w:r>
      <w:r w:rsidRPr="0002639C">
        <w:rPr>
          <w:rFonts w:cs="KFGQPC Uthman Taha Naskh"/>
          <w:sz w:val="44"/>
          <w:szCs w:val="44"/>
          <w:rtl/>
        </w:rPr>
        <w:t>، وَأَشْهَدُ أَنَّ مح</w:t>
      </w:r>
      <w:r>
        <w:rPr>
          <w:rFonts w:cs="KFGQPC Uthman Taha Naskh"/>
          <w:sz w:val="44"/>
          <w:szCs w:val="44"/>
          <w:rtl/>
        </w:rPr>
        <w:t>مدًا عَبْد</w:t>
      </w:r>
      <w:r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 اللَّهِ وَرَسُولُهُ</w:t>
      </w:r>
      <w:r w:rsidRPr="0002639C">
        <w:rPr>
          <w:rFonts w:cs="KFGQPC Uthman Taha Naskh"/>
          <w:sz w:val="44"/>
          <w:szCs w:val="44"/>
          <w:rtl/>
        </w:rPr>
        <w:t xml:space="preserve">، بَعَثَهُ اللَّهُ </w:t>
      </w:r>
      <w:r>
        <w:rPr>
          <w:rFonts w:cs="KFGQPC Uthman Taha Naskh"/>
          <w:sz w:val="44"/>
          <w:szCs w:val="44"/>
          <w:rtl/>
        </w:rPr>
        <w:t>بِأَكْمَل</w:t>
      </w:r>
      <w:r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 xml:space="preserve"> الْمِلَل وَأَزْكَاهَا</w:t>
      </w:r>
      <w:r w:rsidRPr="0002639C">
        <w:rPr>
          <w:rFonts w:cs="KFGQPC Uthman Taha Naskh"/>
          <w:sz w:val="44"/>
          <w:szCs w:val="44"/>
          <w:rtl/>
        </w:rPr>
        <w:t>، صَلَّى اللَّهُ عَلَيْهِ وَعَ</w:t>
      </w:r>
      <w:r>
        <w:rPr>
          <w:rFonts w:cs="KFGQPC Uthman Taha Naskh"/>
          <w:sz w:val="44"/>
          <w:szCs w:val="44"/>
          <w:rtl/>
        </w:rPr>
        <w:t xml:space="preserve">لَى </w:t>
      </w:r>
      <w:proofErr w:type="spellStart"/>
      <w:r>
        <w:rPr>
          <w:rFonts w:cs="KFGQPC Uthman Taha Naskh"/>
          <w:sz w:val="44"/>
          <w:szCs w:val="44"/>
          <w:rtl/>
        </w:rPr>
        <w:t>آلِهِ</w:t>
      </w:r>
      <w:proofErr w:type="spellEnd"/>
      <w:r>
        <w:rPr>
          <w:rFonts w:cs="KFGQPC Uthman Taha Naskh"/>
          <w:sz w:val="44"/>
          <w:szCs w:val="44"/>
          <w:rtl/>
        </w:rPr>
        <w:t xml:space="preserve"> وَأَصْحَابِهِ أَعْلَم</w:t>
      </w:r>
      <w:r>
        <w:rPr>
          <w:rFonts w:cs="KFGQPC Uthman Taha Naskh" w:hint="cs"/>
          <w:sz w:val="44"/>
          <w:szCs w:val="44"/>
          <w:rtl/>
        </w:rPr>
        <w:t>ِ</w:t>
      </w:r>
      <w:r w:rsidRPr="0002639C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/>
          <w:sz w:val="44"/>
          <w:szCs w:val="44"/>
          <w:rtl/>
        </w:rPr>
        <w:t>الْأُمَّةِ وَأَهْدَاهَا، أَمَّا بَعْدُ: فأوص</w:t>
      </w:r>
      <w:r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>يك</w:t>
      </w:r>
      <w:r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>م</w:t>
      </w:r>
      <w:r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/>
          <w:sz w:val="44"/>
          <w:szCs w:val="44"/>
          <w:rtl/>
        </w:rPr>
        <w:t xml:space="preserve"> وَنَفْسِي</w:t>
      </w:r>
      <w:r>
        <w:rPr>
          <w:rFonts w:cs="KFGQPC Uthman Taha Naskh" w:hint="cs"/>
          <w:sz w:val="44"/>
          <w:szCs w:val="44"/>
          <w:rtl/>
        </w:rPr>
        <w:t>َ</w:t>
      </w:r>
      <w:r w:rsidRPr="0002639C">
        <w:rPr>
          <w:rFonts w:cs="KFGQPC Uthman Taha Naskh" w:hint="cs"/>
          <w:sz w:val="44"/>
          <w:szCs w:val="44"/>
          <w:rtl/>
        </w:rPr>
        <w:t xml:space="preserve"> </w:t>
      </w:r>
      <w:r w:rsidR="00683126" w:rsidRPr="00683126">
        <w:rPr>
          <w:rFonts w:cs="KFGQPC Uthman Taha Naskh" w:hint="cs"/>
          <w:sz w:val="44"/>
          <w:szCs w:val="44"/>
          <w:rtl/>
        </w:rPr>
        <w:t>بتقوَى الله</w:t>
      </w:r>
      <w:r>
        <w:rPr>
          <w:rFonts w:cs="KFGQPC Uthman Taha Naskh" w:hint="cs"/>
          <w:sz w:val="44"/>
          <w:szCs w:val="44"/>
          <w:rtl/>
        </w:rPr>
        <w:t>ِ</w:t>
      </w:r>
      <w:r w:rsidR="00683126" w:rsidRPr="00683126">
        <w:rPr>
          <w:rFonts w:cs="KFGQPC Uthman Taha Naskh" w:hint="cs"/>
          <w:sz w:val="44"/>
          <w:szCs w:val="44"/>
          <w:rtl/>
        </w:rPr>
        <w:t xml:space="preserve"> عزّ</w:t>
      </w:r>
      <w:r>
        <w:rPr>
          <w:rFonts w:cs="KFGQPC Uthman Taha Naskh" w:hint="cs"/>
          <w:sz w:val="44"/>
          <w:szCs w:val="44"/>
          <w:rtl/>
        </w:rPr>
        <w:t>َ</w:t>
      </w:r>
      <w:r w:rsidR="00683126" w:rsidRPr="00683126">
        <w:rPr>
          <w:rFonts w:cs="KFGQPC Uthman Taha Naskh" w:hint="cs"/>
          <w:sz w:val="44"/>
          <w:szCs w:val="44"/>
          <w:rtl/>
        </w:rPr>
        <w:t xml:space="preserve"> وجلّ</w:t>
      </w:r>
      <w:r>
        <w:rPr>
          <w:rFonts w:cs="KFGQPC Uthman Taha Naskh" w:hint="cs"/>
          <w:sz w:val="44"/>
          <w:szCs w:val="44"/>
          <w:rtl/>
        </w:rPr>
        <w:t>َ</w:t>
      </w:r>
      <w:r w:rsidR="00683126" w:rsidRPr="00683126">
        <w:rPr>
          <w:rFonts w:cs="KFGQPC Uthman Taha Naskh" w:hint="cs"/>
          <w:sz w:val="44"/>
          <w:szCs w:val="44"/>
          <w:rtl/>
        </w:rPr>
        <w:t>، فاتّقوه</w:t>
      </w:r>
      <w:r>
        <w:rPr>
          <w:rFonts w:cs="KFGQPC Uthman Taha Naskh" w:hint="cs"/>
          <w:sz w:val="44"/>
          <w:szCs w:val="44"/>
          <w:rtl/>
        </w:rPr>
        <w:t>ُ</w:t>
      </w:r>
      <w:r w:rsidR="00683126" w:rsidRPr="00683126">
        <w:rPr>
          <w:rFonts w:cs="KFGQPC Uthman Taha Naskh" w:hint="cs"/>
          <w:sz w:val="44"/>
          <w:szCs w:val="44"/>
          <w:rtl/>
        </w:rPr>
        <w:t xml:space="preserve"> حقَّ التقوَى، فهي</w:t>
      </w:r>
      <w:r>
        <w:rPr>
          <w:rFonts w:cs="KFGQPC Uthman Taha Naskh" w:hint="cs"/>
          <w:sz w:val="44"/>
          <w:szCs w:val="44"/>
          <w:rtl/>
        </w:rPr>
        <w:t>َ</w:t>
      </w:r>
      <w:r w:rsidR="00683126" w:rsidRPr="00683126">
        <w:rPr>
          <w:rFonts w:cs="KFGQPC Uthman Taha Naskh" w:hint="cs"/>
          <w:sz w:val="44"/>
          <w:szCs w:val="44"/>
          <w:rtl/>
        </w:rPr>
        <w:t xml:space="preserve"> الذّ</w:t>
      </w:r>
      <w:r>
        <w:rPr>
          <w:rFonts w:cs="KFGQPC Uthman Taha Naskh" w:hint="cs"/>
          <w:sz w:val="44"/>
          <w:szCs w:val="44"/>
          <w:rtl/>
        </w:rPr>
        <w:t>ُ</w:t>
      </w:r>
      <w:r w:rsidR="00683126" w:rsidRPr="00683126">
        <w:rPr>
          <w:rFonts w:cs="KFGQPC Uthman Taha Naskh" w:hint="cs"/>
          <w:sz w:val="44"/>
          <w:szCs w:val="44"/>
          <w:rtl/>
        </w:rPr>
        <w:t>خر</w:t>
      </w:r>
      <w:r>
        <w:rPr>
          <w:rFonts w:cs="KFGQPC Uthman Taha Naskh" w:hint="cs"/>
          <w:sz w:val="44"/>
          <w:szCs w:val="44"/>
          <w:rtl/>
        </w:rPr>
        <w:t>ُ</w:t>
      </w:r>
      <w:r w:rsidR="00683126" w:rsidRPr="00683126">
        <w:rPr>
          <w:rFonts w:cs="KFGQPC Uthman Taha Naskh" w:hint="cs"/>
          <w:sz w:val="44"/>
          <w:szCs w:val="44"/>
          <w:rtl/>
        </w:rPr>
        <w:t xml:space="preserve"> الأبقَى والطّريقُ الأنقَى.</w:t>
      </w:r>
    </w:p>
    <w:p w:rsidR="00641C6D" w:rsidRPr="00641C6D" w:rsidRDefault="00641C6D" w:rsidP="00641C6D">
      <w:pPr>
        <w:widowControl w:val="0"/>
        <w:ind w:firstLine="454"/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</w:pP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يَقُولُ النَّاسُ</w:t>
      </w:r>
      <w:r w:rsidR="0002639C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: 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 xml:space="preserve">فِي </w:t>
      </w:r>
      <w:r w:rsidR="0002639C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س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02639C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ن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02639C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ت</w:t>
      </w:r>
      <w:r w:rsidR="0067458F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نَا هَ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ذِهِ لَمْ يَأْتِ مَطَرٌ كَثِيرٌ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! </w:t>
      </w:r>
    </w:p>
    <w:p w:rsidR="00641C6D" w:rsidRPr="00641C6D" w:rsidRDefault="00641C6D" w:rsidP="00C462B1">
      <w:pPr>
        <w:widowControl w:val="0"/>
        <w:ind w:firstLine="454"/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</w:pP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فَيُقَال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ُ: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بَلَى وَاَللّهِ هِيَ الرَّبِيع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02639C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، 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فَ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قَدْ نَزَلَ بِبِلَادِنَا هَذَا الْأُسْبُوع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مَا هُوَ خَيْرٌ مِنْ ال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ْمَطَرِ بِأَضْعَافٍ مُضَاعَفَةٍ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. 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وَلَا زَالَ النَّاسُ عَنْ ر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ب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يعِ عَام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أَر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ْبَعِين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يَتَحَدَّثُون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، فَمَا بَالُهُمْ عَنْ الْوَاحِدِ وَال</w:t>
      </w:r>
      <w:r w:rsid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ثَّمَانِين لَا يَتَحَدَّثُونَ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؟! </w:t>
      </w:r>
      <w:proofErr w:type="spellStart"/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أب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الربيع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proofErr w:type="spellEnd"/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يَفْرَحُون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، وبالحدود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لَا يَفْرَحُون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؟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! </w:t>
      </w:r>
    </w:p>
    <w:p w:rsidR="002C1FA2" w:rsidRPr="00683126" w:rsidRDefault="0002639C" w:rsidP="00A77F7E">
      <w:pPr>
        <w:widowControl w:val="0"/>
        <w:ind w:firstLine="454"/>
        <w:jc w:val="both"/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</w:pP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ف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الْحُدُود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فِي الْأَقْطَارِ أَ</w:t>
      </w:r>
      <w:r w:rsid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نْفَعُ مِنْ نُزُولِ الْأَمْطَار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. أَلَمْ يَقُلِ الصَّادِقُ الْمَصْدُوقُ صَ</w:t>
      </w:r>
      <w:r w:rsid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لَّى اللَّهُ عَلَيْهِ وَسَلَّمَ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: </w:t>
      </w:r>
      <w:r w:rsidR="002C1FA2" w:rsidRPr="00683126">
        <w:rPr>
          <w:rFonts w:ascii="Times New Roman" w:hAnsi="Times New Roman" w:cs="KFGQPC Uthman Taha Naskh"/>
          <w:b/>
          <w:bCs/>
          <w:color w:val="000000"/>
          <w:sz w:val="44"/>
          <w:szCs w:val="44"/>
          <w:rtl/>
          <w:lang w:eastAsia="ar-SA"/>
        </w:rPr>
        <w:t>حَدٌّ يُعْمَلُ فِي الأَرْضِ خَيْرٌ لأَهْلِ الأَرْضِ مِنْ أَنْ يُمْطَرُوا ثَلاَثِينَ صَبَاحًا.</w:t>
      </w:r>
      <w:r w:rsidR="002C1FA2" w:rsidRPr="0068312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رَوَاهُ النَّسَائِي</w:t>
      </w:r>
      <w:r w:rsid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ُّ ، وَصَحَّحَهُ ابْنُ حِبَّانَ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، وَحَسَّنَه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الْمُنْذ</w:t>
      </w:r>
      <w:r w:rsid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ِرِيُّ وَابْنُ حَجَرٍ والأل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ب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اني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ُّ</w:t>
      </w:r>
      <w:r w:rsidR="002C1FA2" w:rsidRPr="00683126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.</w:t>
      </w:r>
    </w:p>
    <w:p w:rsidR="00641C6D" w:rsidRPr="00641C6D" w:rsidRDefault="00641C6D" w:rsidP="00C462B1">
      <w:pPr>
        <w:widowControl w:val="0"/>
        <w:ind w:firstLine="454"/>
        <w:jc w:val="both"/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</w:pP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إلَّا وَإِنَّنَا فِي هَذِهِ الْبِلَادِ الْمُبَارَكَة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ن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ن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ْ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ع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م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بِنِعْمَة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ل</w:t>
      </w:r>
      <w:r w:rsid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َا تُوجَدُ إلَّا فِي بِلَادِنَا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، إلَّا وَهِيَ نِ</w:t>
      </w:r>
      <w:r w:rsid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عْمَةٌ تَطْبِيق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حُدُودَ اللَّهِ</w:t>
      </w:r>
      <w:r w:rsidR="0002639C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؛ وَمِنْ آخِرِهَا إقَامَة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02639C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حَدّ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الْقَتْل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وَالْحِرَابَة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عَلَى وَاحِدٍ وَثَمَانِينَ 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مُجْرِمًا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أَخ</w:t>
      </w:r>
      <w:r w:rsidR="0002639C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َافُوا النَّاس</w:t>
      </w:r>
      <w:r w:rsidR="0002639C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B5652E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 xml:space="preserve">قَبْلَ سَنَواتٍ </w:t>
      </w:r>
      <w:r w:rsid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وَهُمْ آمِنُونَ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. </w:t>
      </w:r>
      <w:r w:rsidR="00F169E0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فَمَا جَرَائِم</w:t>
      </w:r>
      <w:r w:rsidR="00F169E0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F169E0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ه</w:t>
      </w:r>
      <w:r w:rsidR="00F169E0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م</w:t>
      </w:r>
      <w:r w:rsidR="00F169E0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ْ يا تُرَى</w:t>
      </w:r>
      <w:r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؟ </w:t>
      </w:r>
    </w:p>
    <w:p w:rsidR="008744B5" w:rsidRPr="008744B5" w:rsidRDefault="00F169E0" w:rsidP="00F169E0">
      <w:pPr>
        <w:widowControl w:val="0"/>
        <w:ind w:firstLine="454"/>
        <w:jc w:val="both"/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</w:pP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أَنَّهُم 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أ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حْدَاث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أَسْنَان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سُفَهَاء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أَحْلَام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اعت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ن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ق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وا 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الْفِكْر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الضَّالّ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ومناهج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D0762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مُنْحَرِفَة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ً</w:t>
      </w:r>
      <w:r w:rsidR="00D0762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ذات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E578F3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ولاءات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="00E578F3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خَارِجِيَّة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D0762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م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D0762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عادية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، ف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استباح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وا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الدِّمَاء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الْمَعْصُومَة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م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 xml:space="preserve">نْ </w:t>
      </w:r>
      <w:r w:rsidR="00E578F3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مسؤولين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E578F3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E578F3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وواف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E578F3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دين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E578F3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و</w:t>
      </w:r>
      <w:r w:rsidR="00E578F3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رِجَال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E578F3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أَمْن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="00E578F3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بل</w:t>
      </w:r>
      <w:r w:rsidR="00E578F3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E578F3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وَالتَّمْثِيل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E578F3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بِ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بَعْض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ه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E578F3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م</w:t>
      </w:r>
      <w:r w:rsidR="00E578F3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، 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ومنهم</w:t>
      </w:r>
      <w:r w:rsidR="00C462B1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ْ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 xml:space="preserve"> م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ن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ْ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 xml:space="preserve"> ق</w:t>
      </w:r>
      <w:r w:rsidR="00C462B1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تل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 xml:space="preserve"> أباه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 xml:space="preserve"> وأم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ه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،</w:t>
      </w:r>
      <w:r w:rsidR="00E578F3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ولقد</w:t>
      </w:r>
      <w:r w:rsidR="00C462B1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ْ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طَالَ إجرام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هم</w:t>
      </w:r>
      <w:r w:rsidR="00C462B1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استهد</w:t>
      </w:r>
      <w:r w:rsidR="006A0B7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اف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="006A0B7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دُور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6A0B7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الْعِبَادَة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6A0B7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وَالمقار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6A0B7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الحُكُومِيَّة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6A0B7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، 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ب</w:t>
      </w:r>
      <w:r w:rsidR="00E578F3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زَرَع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E578F3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E578F3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أَلْغَام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6A0B76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و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خطف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وَ</w:t>
      </w:r>
      <w:r w:rsidR="006A0B7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ت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عْذِيب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واغتصاب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و</w:t>
      </w:r>
      <w:r w:rsidR="006A0B7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سطو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="006A0B7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مُسَلَّحٍ</w:t>
      </w:r>
      <w:r w:rsidR="006A0B7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، وتهريب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6A0B7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أَسْلِحَة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للمملكة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، </w:t>
      </w:r>
      <w:r w:rsidR="006A0B76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فل</w:t>
      </w:r>
      <w:r w:rsidR="00D0762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لْأَمْن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ْ</w:t>
      </w:r>
      <w:r w:rsidR="006A0B76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 xml:space="preserve"> </w:t>
      </w:r>
      <w:r w:rsidR="006A0B7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زَعْزَع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6A0B76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وا</w:t>
      </w:r>
      <w:r w:rsidR="00D0762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، </w:t>
      </w:r>
      <w:r w:rsidR="006A0B76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ول</w:t>
      </w:r>
      <w:r w:rsidR="006A0B7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لْفِتَن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6A0B7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D0762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زَرَع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6A0B76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وا</w:t>
      </w:r>
      <w:r w:rsidR="00E578F3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.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437715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ولـ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"</w:t>
      </w:r>
      <w:proofErr w:type="spellStart"/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داعش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proofErr w:type="spellEnd"/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" وَالْقَاعِدَة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والح</w:t>
      </w:r>
      <w:r w:rsidR="00C462B1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وثي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="008744B5" w:rsidRPr="008744B5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437715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بايع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437715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وا</w:t>
      </w:r>
      <w:r w:rsidR="00D07626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{</w:t>
      </w:r>
      <w:r w:rsidR="00641C6D" w:rsidRPr="00641C6D">
        <w:rPr>
          <w:rFonts w:ascii="Times New Roman" w:hAnsi="Times New Roman" w:cs="KFGQPC Uthman Taha Naskh"/>
          <w:b/>
          <w:bCs/>
          <w:color w:val="000000"/>
          <w:sz w:val="44"/>
          <w:szCs w:val="44"/>
          <w:rtl/>
          <w:lang w:eastAsia="ar-SA"/>
        </w:rPr>
        <w:t>وَسَيَعْلَمُ الَّذِينَ ظَلَمُوا أَيَّ مُنْقَلَبٍ يَنْقَلِبُونَ</w:t>
      </w:r>
      <w:r w:rsidR="00641C6D" w:rsidRPr="00641C6D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}</w:t>
      </w:r>
      <w:r w:rsidR="00641C6D" w:rsidRPr="00641C6D">
        <w:rPr>
          <w:rFonts w:ascii="Times New Roman" w:hAnsi="Times New Roman" w:cs="KFGQPC Uthman Taha Naskh"/>
          <w:color w:val="000000"/>
          <w:sz w:val="26"/>
          <w:szCs w:val="26"/>
          <w:rtl/>
          <w:lang w:eastAsia="ar-SA"/>
        </w:rPr>
        <w:t>[الشعراء227]</w:t>
      </w:r>
      <w:r w:rsidR="008744B5" w:rsidRPr="00641C6D">
        <w:rPr>
          <w:rFonts w:ascii="Times New Roman" w:hAnsi="Times New Roman" w:cs="KFGQPC Uthman Taha Naskh"/>
          <w:color w:val="000000"/>
          <w:sz w:val="26"/>
          <w:szCs w:val="26"/>
          <w:rtl/>
          <w:lang w:eastAsia="ar-SA"/>
        </w:rPr>
        <w:t xml:space="preserve">. </w:t>
      </w:r>
    </w:p>
    <w:p w:rsidR="00437715" w:rsidRPr="00683126" w:rsidRDefault="00437715" w:rsidP="00437715">
      <w:pPr>
        <w:ind w:firstLine="423"/>
        <w:jc w:val="both"/>
        <w:rPr>
          <w:rFonts w:cs="KFGQPC Uthman Taha Naskh"/>
          <w:sz w:val="44"/>
          <w:szCs w:val="44"/>
        </w:rPr>
      </w:pPr>
      <w:r w:rsidRPr="00683126">
        <w:rPr>
          <w:rFonts w:cs="KFGQPC Uthman Taha Naskh" w:hint="cs"/>
          <w:sz w:val="44"/>
          <w:szCs w:val="44"/>
          <w:rtl/>
        </w:rPr>
        <w:lastRenderedPageBreak/>
        <w:t>وبكلّ</w:t>
      </w:r>
      <w:r w:rsidR="00F169E0">
        <w:rPr>
          <w:rFonts w:cs="KFGQPC Uthman Taha Naskh" w:hint="cs"/>
          <w:sz w:val="44"/>
          <w:szCs w:val="44"/>
          <w:rtl/>
        </w:rPr>
        <w:t>ِ</w:t>
      </w:r>
      <w:r w:rsidRPr="00683126">
        <w:rPr>
          <w:rFonts w:cs="KFGQPC Uthman Taha Naskh" w:hint="cs"/>
          <w:sz w:val="44"/>
          <w:szCs w:val="44"/>
          <w:rtl/>
        </w:rPr>
        <w:t xml:space="preserve"> مرارةٍ وأس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ى</w:t>
      </w:r>
      <w:r w:rsidR="00F169E0">
        <w:rPr>
          <w:rFonts w:cs="KFGQPC Uthman Taha Naskh" w:hint="cs"/>
          <w:sz w:val="44"/>
          <w:szCs w:val="44"/>
          <w:rtl/>
        </w:rPr>
        <w:t>ً</w:t>
      </w:r>
      <w:r w:rsidRPr="00683126">
        <w:rPr>
          <w:rFonts w:cs="KFGQPC Uthman Taha Naskh" w:hint="cs"/>
          <w:sz w:val="44"/>
          <w:szCs w:val="44"/>
          <w:rtl/>
        </w:rPr>
        <w:t xml:space="preserve"> أنهم</w:t>
      </w:r>
      <w:r w:rsidR="00F169E0">
        <w:rPr>
          <w:rFonts w:cs="KFGQPC Uthman Taha Naskh" w:hint="cs"/>
          <w:sz w:val="44"/>
          <w:szCs w:val="44"/>
          <w:rtl/>
        </w:rPr>
        <w:t>ْ</w:t>
      </w:r>
      <w:r w:rsidRPr="00683126">
        <w:rPr>
          <w:rFonts w:cs="KFGQPC Uthman Taha Naskh" w:hint="cs"/>
          <w:sz w:val="44"/>
          <w:szCs w:val="44"/>
          <w:rtl/>
        </w:rPr>
        <w:t xml:space="preserve"> أبناؤ</w:t>
      </w:r>
      <w:r w:rsidR="00F169E0">
        <w:rPr>
          <w:rFonts w:cs="KFGQPC Uthman Taha Naskh" w:hint="cs"/>
          <w:sz w:val="44"/>
          <w:szCs w:val="44"/>
          <w:rtl/>
        </w:rPr>
        <w:t>ُ</w:t>
      </w:r>
      <w:r w:rsidRPr="00683126">
        <w:rPr>
          <w:rFonts w:cs="KFGQPC Uthman Taha Naskh" w:hint="cs"/>
          <w:sz w:val="44"/>
          <w:szCs w:val="44"/>
          <w:rtl/>
        </w:rPr>
        <w:t xml:space="preserve">نا </w:t>
      </w:r>
      <w:r w:rsidR="00641C6D">
        <w:rPr>
          <w:rFonts w:cs="KFGQPC Uthman Taha Naskh" w:hint="cs"/>
          <w:sz w:val="44"/>
          <w:szCs w:val="44"/>
          <w:rtl/>
        </w:rPr>
        <w:t>وم</w:t>
      </w:r>
      <w:r w:rsidR="00F169E0">
        <w:rPr>
          <w:rFonts w:cs="KFGQPC Uthman Taha Naskh" w:hint="cs"/>
          <w:sz w:val="44"/>
          <w:szCs w:val="44"/>
          <w:rtl/>
        </w:rPr>
        <w:t>ِ</w:t>
      </w:r>
      <w:r w:rsidR="00641C6D">
        <w:rPr>
          <w:rFonts w:cs="KFGQPC Uthman Taha Naskh" w:hint="cs"/>
          <w:sz w:val="44"/>
          <w:szCs w:val="44"/>
          <w:rtl/>
        </w:rPr>
        <w:t>ن ب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="00641C6D">
        <w:rPr>
          <w:rFonts w:cs="KFGQPC Uthman Taha Naskh" w:hint="cs"/>
          <w:sz w:val="44"/>
          <w:szCs w:val="44"/>
          <w:rtl/>
        </w:rPr>
        <w:t>ني ج</w:t>
      </w:r>
      <w:r w:rsidR="00F169E0">
        <w:rPr>
          <w:rFonts w:cs="KFGQPC Uthman Taha Naskh" w:hint="cs"/>
          <w:sz w:val="44"/>
          <w:szCs w:val="44"/>
          <w:rtl/>
        </w:rPr>
        <w:t>ِ</w:t>
      </w:r>
      <w:r w:rsidR="00641C6D">
        <w:rPr>
          <w:rFonts w:cs="KFGQPC Uthman Taha Naskh" w:hint="cs"/>
          <w:sz w:val="44"/>
          <w:szCs w:val="44"/>
          <w:rtl/>
        </w:rPr>
        <w:t>ل</w:t>
      </w:r>
      <w:r w:rsidR="00F169E0">
        <w:rPr>
          <w:rFonts w:cs="KFGQPC Uthman Taha Naskh" w:hint="cs"/>
          <w:sz w:val="44"/>
          <w:szCs w:val="44"/>
          <w:rtl/>
        </w:rPr>
        <w:t>ْ</w:t>
      </w:r>
      <w:r w:rsidR="00641C6D">
        <w:rPr>
          <w:rFonts w:cs="KFGQPC Uthman Taha Naskh" w:hint="cs"/>
          <w:sz w:val="44"/>
          <w:szCs w:val="44"/>
          <w:rtl/>
        </w:rPr>
        <w:t>د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="00641C6D">
        <w:rPr>
          <w:rFonts w:cs="KFGQPC Uthman Taha Naskh" w:hint="cs"/>
          <w:sz w:val="44"/>
          <w:szCs w:val="44"/>
          <w:rtl/>
        </w:rPr>
        <w:t>ت</w:t>
      </w:r>
      <w:r w:rsidR="00F169E0">
        <w:rPr>
          <w:rFonts w:cs="KFGQPC Uthman Taha Naskh" w:hint="cs"/>
          <w:sz w:val="44"/>
          <w:szCs w:val="44"/>
          <w:rtl/>
        </w:rPr>
        <w:t>ِ</w:t>
      </w:r>
      <w:r w:rsidR="00641C6D">
        <w:rPr>
          <w:rFonts w:cs="KFGQPC Uthman Taha Naskh" w:hint="cs"/>
          <w:sz w:val="44"/>
          <w:szCs w:val="44"/>
          <w:rtl/>
        </w:rPr>
        <w:t>ن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="00641C6D">
        <w:rPr>
          <w:rFonts w:cs="KFGQPC Uthman Taha Naskh" w:hint="cs"/>
          <w:sz w:val="44"/>
          <w:szCs w:val="44"/>
          <w:rtl/>
        </w:rPr>
        <w:t xml:space="preserve">ا </w:t>
      </w:r>
      <w:r w:rsidRPr="00683126">
        <w:rPr>
          <w:rFonts w:cs="KFGQPC Uthman Taha Naskh" w:hint="cs"/>
          <w:sz w:val="44"/>
          <w:szCs w:val="44"/>
          <w:rtl/>
        </w:rPr>
        <w:t>ب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غَوا ع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ل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ي</w:t>
      </w:r>
      <w:r w:rsidR="00F169E0">
        <w:rPr>
          <w:rFonts w:cs="KFGQPC Uthman Taha Naskh" w:hint="cs"/>
          <w:sz w:val="44"/>
          <w:szCs w:val="44"/>
          <w:rtl/>
        </w:rPr>
        <w:t>ْ</w:t>
      </w:r>
      <w:r w:rsidRPr="00683126">
        <w:rPr>
          <w:rFonts w:cs="KFGQPC Uthman Taha Naskh" w:hint="cs"/>
          <w:sz w:val="44"/>
          <w:szCs w:val="44"/>
          <w:rtl/>
        </w:rPr>
        <w:t>ن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ا، و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خ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ر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ق</w:t>
      </w:r>
      <w:r w:rsidR="00F169E0">
        <w:rPr>
          <w:rFonts w:cs="KFGQPC Uthman Taha Naskh" w:hint="cs"/>
          <w:sz w:val="44"/>
          <w:szCs w:val="44"/>
          <w:rtl/>
        </w:rPr>
        <w:t>ُ</w:t>
      </w:r>
      <w:r w:rsidRPr="00683126">
        <w:rPr>
          <w:rFonts w:cs="KFGQPC Uthman Taha Naskh" w:hint="cs"/>
          <w:sz w:val="44"/>
          <w:szCs w:val="44"/>
          <w:rtl/>
        </w:rPr>
        <w:t>وا س</w:t>
      </w:r>
      <w:r w:rsidR="00F169E0">
        <w:rPr>
          <w:rFonts w:cs="KFGQPC Uthman Taha Naskh" w:hint="cs"/>
          <w:sz w:val="44"/>
          <w:szCs w:val="44"/>
          <w:rtl/>
        </w:rPr>
        <w:t>ِ</w:t>
      </w:r>
      <w:r w:rsidRPr="00683126">
        <w:rPr>
          <w:rFonts w:cs="KFGQPC Uthman Taha Naskh" w:hint="cs"/>
          <w:sz w:val="44"/>
          <w:szCs w:val="44"/>
          <w:rtl/>
        </w:rPr>
        <w:t>ي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اجَ أُمّت</w:t>
      </w:r>
      <w:r w:rsidR="00F169E0">
        <w:rPr>
          <w:rFonts w:cs="KFGQPC Uthman Taha Naskh" w:hint="cs"/>
          <w:sz w:val="44"/>
          <w:szCs w:val="44"/>
          <w:rtl/>
        </w:rPr>
        <w:t>ِ</w:t>
      </w:r>
      <w:r w:rsidRPr="00683126">
        <w:rPr>
          <w:rFonts w:cs="KFGQPC Uthman Taha Naskh" w:hint="cs"/>
          <w:sz w:val="44"/>
          <w:szCs w:val="44"/>
          <w:rtl/>
        </w:rPr>
        <w:t>نا وأَمنِنا، وك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ف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ى لؤْمًا أن</w:t>
      </w:r>
      <w:r w:rsidR="00F169E0">
        <w:rPr>
          <w:rFonts w:cs="KFGQPC Uthman Taha Naskh" w:hint="cs"/>
          <w:sz w:val="44"/>
          <w:szCs w:val="44"/>
          <w:rtl/>
        </w:rPr>
        <w:t>ْ</w:t>
      </w:r>
      <w:r w:rsidRPr="00683126">
        <w:rPr>
          <w:rFonts w:cs="KFGQPC Uthman Taha Naskh" w:hint="cs"/>
          <w:sz w:val="44"/>
          <w:szCs w:val="44"/>
          <w:rtl/>
        </w:rPr>
        <w:t xml:space="preserve"> ي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ن</w:t>
      </w:r>
      <w:r w:rsidR="00F169E0">
        <w:rPr>
          <w:rFonts w:cs="KFGQPC Uthman Taha Naskh" w:hint="cs"/>
          <w:sz w:val="44"/>
          <w:szCs w:val="44"/>
          <w:rtl/>
        </w:rPr>
        <w:t>ْ</w:t>
      </w:r>
      <w:r w:rsidRPr="00683126">
        <w:rPr>
          <w:rFonts w:cs="KFGQPC Uthman Taha Naskh" w:hint="cs"/>
          <w:sz w:val="44"/>
          <w:szCs w:val="44"/>
          <w:rtl/>
        </w:rPr>
        <w:t>ش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ؤ</w:t>
      </w:r>
      <w:r w:rsidR="00F169E0">
        <w:rPr>
          <w:rFonts w:cs="KFGQPC Uthman Taha Naskh" w:hint="cs"/>
          <w:sz w:val="44"/>
          <w:szCs w:val="44"/>
          <w:rtl/>
        </w:rPr>
        <w:t>ُ</w:t>
      </w:r>
      <w:r w:rsidRPr="00683126">
        <w:rPr>
          <w:rFonts w:cs="KFGQPC Uthman Taha Naskh" w:hint="cs"/>
          <w:sz w:val="44"/>
          <w:szCs w:val="44"/>
          <w:rtl/>
        </w:rPr>
        <w:t>وا ع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لى ت</w:t>
      </w:r>
      <w:r w:rsidR="00F169E0">
        <w:rPr>
          <w:rFonts w:cs="KFGQPC Uthman Taha Naskh" w:hint="cs"/>
          <w:sz w:val="44"/>
          <w:szCs w:val="44"/>
          <w:rtl/>
        </w:rPr>
        <w:t>ُ</w:t>
      </w:r>
      <w:r w:rsidRPr="00683126">
        <w:rPr>
          <w:rFonts w:cs="KFGQPC Uthman Taha Naskh" w:hint="cs"/>
          <w:sz w:val="44"/>
          <w:szCs w:val="44"/>
          <w:rtl/>
        </w:rPr>
        <w:t>ر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اب</w:t>
      </w:r>
      <w:r w:rsidR="00F169E0">
        <w:rPr>
          <w:rFonts w:cs="KFGQPC Uthman Taha Naskh" w:hint="cs"/>
          <w:sz w:val="44"/>
          <w:szCs w:val="44"/>
          <w:rtl/>
        </w:rPr>
        <w:t>ِ</w:t>
      </w:r>
      <w:r w:rsidRPr="00683126">
        <w:rPr>
          <w:rFonts w:cs="KFGQPC Uthman Taha Naskh" w:hint="cs"/>
          <w:sz w:val="44"/>
          <w:szCs w:val="44"/>
          <w:rtl/>
        </w:rPr>
        <w:t>ها و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ي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أكُل</w:t>
      </w:r>
      <w:r w:rsidR="00F169E0">
        <w:rPr>
          <w:rFonts w:cs="KFGQPC Uthman Taha Naskh" w:hint="cs"/>
          <w:sz w:val="44"/>
          <w:szCs w:val="44"/>
          <w:rtl/>
        </w:rPr>
        <w:t>ُ</w:t>
      </w:r>
      <w:r w:rsidRPr="00683126">
        <w:rPr>
          <w:rFonts w:cs="KFGQPC Uthman Taha Naskh" w:hint="cs"/>
          <w:sz w:val="44"/>
          <w:szCs w:val="44"/>
          <w:rtl/>
        </w:rPr>
        <w:t>وا م</w:t>
      </w:r>
      <w:r w:rsidR="00F169E0">
        <w:rPr>
          <w:rFonts w:cs="KFGQPC Uthman Taha Naskh" w:hint="cs"/>
          <w:sz w:val="44"/>
          <w:szCs w:val="44"/>
          <w:rtl/>
        </w:rPr>
        <w:t>ِ</w:t>
      </w:r>
      <w:r w:rsidRPr="00683126">
        <w:rPr>
          <w:rFonts w:cs="KFGQPC Uthman Taha Naskh" w:hint="cs"/>
          <w:sz w:val="44"/>
          <w:szCs w:val="44"/>
          <w:rtl/>
        </w:rPr>
        <w:t>ن</w:t>
      </w:r>
      <w:r w:rsidR="00F169E0">
        <w:rPr>
          <w:rFonts w:cs="KFGQPC Uthman Taha Naskh" w:hint="cs"/>
          <w:sz w:val="44"/>
          <w:szCs w:val="44"/>
          <w:rtl/>
        </w:rPr>
        <w:t>ْ</w:t>
      </w:r>
      <w:r w:rsidRPr="00683126">
        <w:rPr>
          <w:rFonts w:cs="KFGQPC Uthman Taha Naskh" w:hint="cs"/>
          <w:sz w:val="44"/>
          <w:szCs w:val="44"/>
          <w:rtl/>
        </w:rPr>
        <w:t xml:space="preserve"> خ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ي</w:t>
      </w:r>
      <w:r w:rsidR="00F169E0">
        <w:rPr>
          <w:rFonts w:cs="KFGQPC Uthman Taha Naskh" w:hint="cs"/>
          <w:sz w:val="44"/>
          <w:szCs w:val="44"/>
          <w:rtl/>
        </w:rPr>
        <w:t>ْ</w:t>
      </w:r>
      <w:r w:rsidRPr="00683126">
        <w:rPr>
          <w:rFonts w:cs="KFGQPC Uthman Taha Naskh" w:hint="cs"/>
          <w:sz w:val="44"/>
          <w:szCs w:val="44"/>
          <w:rtl/>
        </w:rPr>
        <w:t>ر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ات</w:t>
      </w:r>
      <w:r w:rsidR="00F169E0">
        <w:rPr>
          <w:rFonts w:cs="KFGQPC Uthman Taha Naskh" w:hint="cs"/>
          <w:sz w:val="44"/>
          <w:szCs w:val="44"/>
          <w:rtl/>
        </w:rPr>
        <w:t>ِ</w:t>
      </w:r>
      <w:r w:rsidRPr="00683126">
        <w:rPr>
          <w:rFonts w:cs="KFGQPC Uthman Taha Naskh" w:hint="cs"/>
          <w:sz w:val="44"/>
          <w:szCs w:val="44"/>
          <w:rtl/>
        </w:rPr>
        <w:t>ها ث</w:t>
      </w:r>
      <w:r w:rsidR="00F169E0">
        <w:rPr>
          <w:rFonts w:cs="KFGQPC Uthman Taha Naskh" w:hint="cs"/>
          <w:sz w:val="44"/>
          <w:szCs w:val="44"/>
          <w:rtl/>
        </w:rPr>
        <w:t>ُ</w:t>
      </w:r>
      <w:r w:rsidRPr="00683126">
        <w:rPr>
          <w:rFonts w:cs="KFGQPC Uthman Taha Naskh" w:hint="cs"/>
          <w:sz w:val="44"/>
          <w:szCs w:val="44"/>
          <w:rtl/>
        </w:rPr>
        <w:t>م ي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ق</w:t>
      </w:r>
      <w:r w:rsidR="00F169E0">
        <w:rPr>
          <w:rFonts w:cs="KFGQPC Uthman Taha Naskh" w:hint="cs"/>
          <w:sz w:val="44"/>
          <w:szCs w:val="44"/>
          <w:rtl/>
        </w:rPr>
        <w:t>ْ</w:t>
      </w:r>
      <w:r w:rsidRPr="00683126">
        <w:rPr>
          <w:rFonts w:cs="KFGQPC Uthman Taha Naskh" w:hint="cs"/>
          <w:sz w:val="44"/>
          <w:szCs w:val="44"/>
          <w:rtl/>
        </w:rPr>
        <w:t>لِب</w:t>
      </w:r>
      <w:r w:rsidR="00F169E0">
        <w:rPr>
          <w:rFonts w:cs="KFGQPC Uthman Taha Naskh" w:hint="cs"/>
          <w:sz w:val="44"/>
          <w:szCs w:val="44"/>
          <w:rtl/>
        </w:rPr>
        <w:t>ُ</w:t>
      </w:r>
      <w:r w:rsidRPr="00683126">
        <w:rPr>
          <w:rFonts w:cs="KFGQPC Uthman Taha Naskh" w:hint="cs"/>
          <w:sz w:val="44"/>
          <w:szCs w:val="44"/>
          <w:rtl/>
        </w:rPr>
        <w:t>وا لها ظ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ه</w:t>
      </w:r>
      <w:r w:rsidR="00F169E0">
        <w:rPr>
          <w:rFonts w:cs="KFGQPC Uthman Taha Naskh" w:hint="cs"/>
          <w:sz w:val="44"/>
          <w:szCs w:val="44"/>
          <w:rtl/>
        </w:rPr>
        <w:t>ْ</w:t>
      </w:r>
      <w:r w:rsidRPr="00683126">
        <w:rPr>
          <w:rFonts w:cs="KFGQPC Uthman Taha Naskh" w:hint="cs"/>
          <w:sz w:val="44"/>
          <w:szCs w:val="44"/>
          <w:rtl/>
        </w:rPr>
        <w:t>رَ الم</w:t>
      </w:r>
      <w:r w:rsidR="00F169E0">
        <w:rPr>
          <w:rFonts w:cs="KFGQPC Uthman Taha Naskh" w:hint="cs"/>
          <w:sz w:val="44"/>
          <w:szCs w:val="44"/>
          <w:rtl/>
        </w:rPr>
        <w:t>ِ</w:t>
      </w:r>
      <w:r w:rsidRPr="00683126">
        <w:rPr>
          <w:rFonts w:cs="KFGQPC Uthman Taha Naskh" w:hint="cs"/>
          <w:sz w:val="44"/>
          <w:szCs w:val="44"/>
          <w:rtl/>
        </w:rPr>
        <w:t>جَنّ ت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خ</w:t>
      </w:r>
      <w:r w:rsidR="00F169E0">
        <w:rPr>
          <w:rFonts w:cs="KFGQPC Uthman Taha Naskh" w:hint="cs"/>
          <w:sz w:val="44"/>
          <w:szCs w:val="44"/>
          <w:rtl/>
        </w:rPr>
        <w:t>ْ</w:t>
      </w:r>
      <w:r w:rsidRPr="00683126">
        <w:rPr>
          <w:rFonts w:cs="KFGQPC Uthman Taha Naskh" w:hint="cs"/>
          <w:sz w:val="44"/>
          <w:szCs w:val="44"/>
          <w:rtl/>
        </w:rPr>
        <w:t>ر</w:t>
      </w:r>
      <w:r w:rsidR="00F169E0">
        <w:rPr>
          <w:rFonts w:cs="KFGQPC Uthman Taha Naskh" w:hint="cs"/>
          <w:sz w:val="44"/>
          <w:szCs w:val="44"/>
          <w:rtl/>
        </w:rPr>
        <w:t>ِ</w:t>
      </w:r>
      <w:r w:rsidRPr="00683126">
        <w:rPr>
          <w:rFonts w:cs="KFGQPC Uthman Taha Naskh" w:hint="cs"/>
          <w:sz w:val="44"/>
          <w:szCs w:val="44"/>
          <w:rtl/>
        </w:rPr>
        <w:t>ي</w:t>
      </w:r>
      <w:r w:rsidR="00F169E0">
        <w:rPr>
          <w:rFonts w:cs="KFGQPC Uthman Taha Naskh" w:hint="cs"/>
          <w:sz w:val="44"/>
          <w:szCs w:val="44"/>
          <w:rtl/>
        </w:rPr>
        <w:t>ْ</w:t>
      </w:r>
      <w:r w:rsidRPr="00683126">
        <w:rPr>
          <w:rFonts w:cs="KFGQPC Uthman Taha Naskh" w:hint="cs"/>
          <w:sz w:val="44"/>
          <w:szCs w:val="44"/>
          <w:rtl/>
        </w:rPr>
        <w:t>بًا وت</w:t>
      </w:r>
      <w:r w:rsidR="00F169E0">
        <w:rPr>
          <w:rFonts w:cs="KFGQPC Uthman Taha Naskh" w:hint="cs"/>
          <w:sz w:val="44"/>
          <w:szCs w:val="44"/>
          <w:rtl/>
        </w:rPr>
        <w:t>َ</w:t>
      </w:r>
      <w:r w:rsidRPr="00683126">
        <w:rPr>
          <w:rFonts w:cs="KFGQPC Uthman Taha Naskh" w:hint="cs"/>
          <w:sz w:val="44"/>
          <w:szCs w:val="44"/>
          <w:rtl/>
        </w:rPr>
        <w:t>ف</w:t>
      </w:r>
      <w:r w:rsidR="00F169E0">
        <w:rPr>
          <w:rFonts w:cs="KFGQPC Uthman Taha Naskh" w:hint="cs"/>
          <w:sz w:val="44"/>
          <w:szCs w:val="44"/>
          <w:rtl/>
        </w:rPr>
        <w:t>ْ</w:t>
      </w:r>
      <w:r w:rsidRPr="00683126">
        <w:rPr>
          <w:rFonts w:cs="KFGQPC Uthman Taha Naskh" w:hint="cs"/>
          <w:sz w:val="44"/>
          <w:szCs w:val="44"/>
          <w:rtl/>
        </w:rPr>
        <w:t>ج</w:t>
      </w:r>
      <w:r w:rsidR="00F169E0">
        <w:rPr>
          <w:rFonts w:cs="KFGQPC Uthman Taha Naskh" w:hint="cs"/>
          <w:sz w:val="44"/>
          <w:szCs w:val="44"/>
          <w:rtl/>
        </w:rPr>
        <w:t>ِ</w:t>
      </w:r>
      <w:r w:rsidRPr="00683126">
        <w:rPr>
          <w:rFonts w:cs="KFGQPC Uthman Taha Naskh" w:hint="cs"/>
          <w:sz w:val="44"/>
          <w:szCs w:val="44"/>
          <w:rtl/>
        </w:rPr>
        <w:t>يرًا.</w:t>
      </w:r>
    </w:p>
    <w:p w:rsidR="00B5652E" w:rsidRPr="00B5652E" w:rsidRDefault="00B5652E" w:rsidP="009979CB">
      <w:pPr>
        <w:widowControl w:val="0"/>
        <w:ind w:firstLine="454"/>
        <w:jc w:val="both"/>
        <w:rPr>
          <w:rFonts w:cs="KFGQPC Uthman Taha Naskh"/>
          <w:sz w:val="44"/>
          <w:szCs w:val="44"/>
          <w:rtl/>
        </w:rPr>
      </w:pPr>
      <w:r w:rsidRPr="00B5652E">
        <w:rPr>
          <w:rFonts w:cs="KFGQPC Uthman Taha Naskh"/>
          <w:sz w:val="44"/>
          <w:szCs w:val="44"/>
          <w:rtl/>
        </w:rPr>
        <w:t>وَلَقَد تَوَلَّد لَدَى النَّاس</w:t>
      </w:r>
      <w:r w:rsidR="00F169E0">
        <w:rPr>
          <w:rFonts w:cs="KFGQPC Uthman Taha Naskh" w:hint="cs"/>
          <w:sz w:val="44"/>
          <w:szCs w:val="44"/>
          <w:rtl/>
        </w:rPr>
        <w:t>ِ</w:t>
      </w:r>
      <w:r w:rsidRPr="00B5652E">
        <w:rPr>
          <w:rFonts w:cs="KFGQPC Uthman Taha Naskh"/>
          <w:sz w:val="44"/>
          <w:szCs w:val="44"/>
          <w:rtl/>
        </w:rPr>
        <w:t xml:space="preserve"> -ولله</w:t>
      </w:r>
      <w:r w:rsidR="00F169E0">
        <w:rPr>
          <w:rFonts w:cs="KFGQPC Uthman Taha Naskh" w:hint="cs"/>
          <w:sz w:val="44"/>
          <w:szCs w:val="44"/>
          <w:rtl/>
        </w:rPr>
        <w:t>ِ</w:t>
      </w:r>
      <w:r w:rsidRPr="00B5652E">
        <w:rPr>
          <w:rFonts w:cs="KFGQPC Uthman Taha Naskh"/>
          <w:sz w:val="44"/>
          <w:szCs w:val="44"/>
          <w:rtl/>
        </w:rPr>
        <w:t xml:space="preserve"> الحمد</w:t>
      </w:r>
      <w:r w:rsidR="00F169E0">
        <w:rPr>
          <w:rFonts w:cs="KFGQPC Uthman Taha Naskh" w:hint="cs"/>
          <w:sz w:val="44"/>
          <w:szCs w:val="44"/>
          <w:rtl/>
        </w:rPr>
        <w:t>ُ</w:t>
      </w:r>
      <w:r w:rsidRPr="00B5652E">
        <w:rPr>
          <w:rFonts w:cs="KFGQPC Uthman Taha Naskh"/>
          <w:sz w:val="44"/>
          <w:szCs w:val="44"/>
          <w:rtl/>
        </w:rPr>
        <w:t xml:space="preserve">- قَنَاعَةٌ </w:t>
      </w:r>
      <w:r w:rsidR="009979CB">
        <w:rPr>
          <w:rFonts w:cs="KFGQPC Uthman Taha Naskh" w:hint="cs"/>
          <w:sz w:val="44"/>
          <w:szCs w:val="44"/>
          <w:rtl/>
        </w:rPr>
        <w:t xml:space="preserve">تامةٌ </w:t>
      </w:r>
      <w:r w:rsidRPr="00B5652E">
        <w:rPr>
          <w:rFonts w:cs="KFGQPC Uthman Taha Naskh"/>
          <w:sz w:val="44"/>
          <w:szCs w:val="44"/>
          <w:rtl/>
        </w:rPr>
        <w:t>ب</w:t>
      </w:r>
      <w:r>
        <w:rPr>
          <w:rFonts w:cs="KFGQPC Uthman Taha Naskh"/>
          <w:sz w:val="44"/>
          <w:szCs w:val="44"/>
          <w:rtl/>
        </w:rPr>
        <w:t>س</w:t>
      </w:r>
      <w:r w:rsidR="009979C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و</w:t>
      </w:r>
      <w:r w:rsidR="009979CB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/>
          <w:sz w:val="44"/>
          <w:szCs w:val="44"/>
          <w:rtl/>
        </w:rPr>
        <w:t>ءات</w:t>
      </w:r>
      <w:r w:rsidR="009979C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 xml:space="preserve"> </w:t>
      </w:r>
      <w:r w:rsidR="009979CB">
        <w:rPr>
          <w:rFonts w:cs="KFGQPC Uthman Taha Naskh" w:hint="cs"/>
          <w:sz w:val="44"/>
          <w:szCs w:val="44"/>
          <w:rtl/>
        </w:rPr>
        <w:t>الفِكْرِ</w:t>
      </w:r>
      <w:r>
        <w:rPr>
          <w:rFonts w:cs="KFGQPC Uthman Taha Naskh"/>
          <w:sz w:val="44"/>
          <w:szCs w:val="44"/>
          <w:rtl/>
        </w:rPr>
        <w:t xml:space="preserve"> التكفيري</w:t>
      </w:r>
      <w:r w:rsidR="009979C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 xml:space="preserve"> </w:t>
      </w:r>
      <w:r w:rsidR="009979CB">
        <w:rPr>
          <w:rFonts w:cs="KFGQPC Uthman Taha Naskh" w:hint="cs"/>
          <w:sz w:val="44"/>
          <w:szCs w:val="44"/>
          <w:rtl/>
        </w:rPr>
        <w:t>والتفجِيريِ</w:t>
      </w:r>
      <w:r w:rsidRPr="00B5652E">
        <w:rPr>
          <w:rFonts w:cs="KFGQPC Uthman Taha Naskh"/>
          <w:sz w:val="44"/>
          <w:szCs w:val="44"/>
          <w:rtl/>
        </w:rPr>
        <w:t>، حَت</w:t>
      </w:r>
      <w:r w:rsidR="009979CB">
        <w:rPr>
          <w:rFonts w:cs="KFGQPC Uthman Taha Naskh"/>
          <w:sz w:val="44"/>
          <w:szCs w:val="44"/>
          <w:rtl/>
        </w:rPr>
        <w:t>َّى غَد</w:t>
      </w:r>
      <w:r>
        <w:rPr>
          <w:rFonts w:cs="KFGQPC Uthman Taha Naskh"/>
          <w:sz w:val="44"/>
          <w:szCs w:val="44"/>
          <w:rtl/>
        </w:rPr>
        <w:t>ا ف</w:t>
      </w:r>
      <w:r w:rsidR="009979C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>كرًا م</w:t>
      </w:r>
      <w:r w:rsidR="009979C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ذؤومًا م</w:t>
      </w:r>
      <w:r w:rsidR="009979C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دحورًا</w:t>
      </w:r>
      <w:r w:rsidRPr="00B5652E">
        <w:rPr>
          <w:rFonts w:cs="KFGQPC Uthman Taha Naskh"/>
          <w:sz w:val="44"/>
          <w:szCs w:val="44"/>
          <w:rtl/>
        </w:rPr>
        <w:t>، أ</w:t>
      </w:r>
      <w:r w:rsidR="009979CB">
        <w:rPr>
          <w:rFonts w:cs="KFGQPC Uthman Taha Naskh" w:hint="cs"/>
          <w:sz w:val="44"/>
          <w:szCs w:val="44"/>
          <w:rtl/>
        </w:rPr>
        <w:t>ُ</w:t>
      </w:r>
      <w:r w:rsidRPr="00B5652E">
        <w:rPr>
          <w:rFonts w:cs="KFGQPC Uthman Taha Naskh"/>
          <w:sz w:val="44"/>
          <w:szCs w:val="44"/>
          <w:rtl/>
        </w:rPr>
        <w:t xml:space="preserve">جاجًا </w:t>
      </w:r>
      <w:proofErr w:type="spellStart"/>
      <w:r w:rsidRPr="00B5652E">
        <w:rPr>
          <w:rFonts w:cs="KFGQPC Uthman Taha Naskh"/>
          <w:sz w:val="44"/>
          <w:szCs w:val="44"/>
          <w:rtl/>
        </w:rPr>
        <w:t>م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Pr="00B5652E">
        <w:rPr>
          <w:rFonts w:cs="KFGQPC Uthman Taha Naskh"/>
          <w:sz w:val="44"/>
          <w:szCs w:val="44"/>
          <w:rtl/>
        </w:rPr>
        <w:t>م</w:t>
      </w:r>
      <w:r w:rsidR="009979CB">
        <w:rPr>
          <w:rFonts w:cs="KFGQPC Uthman Taha Naskh" w:hint="cs"/>
          <w:sz w:val="44"/>
          <w:szCs w:val="44"/>
          <w:rtl/>
        </w:rPr>
        <w:t>ْ</w:t>
      </w:r>
      <w:r w:rsidRPr="00B5652E">
        <w:rPr>
          <w:rFonts w:cs="KFGQPC Uthman Taha Naskh"/>
          <w:sz w:val="44"/>
          <w:szCs w:val="44"/>
          <w:rtl/>
        </w:rPr>
        <w:t>ج</w:t>
      </w:r>
      <w:r w:rsidR="009979CB">
        <w:rPr>
          <w:rFonts w:cs="KFGQPC Uthman Taha Naskh" w:hint="cs"/>
          <w:sz w:val="44"/>
          <w:szCs w:val="44"/>
          <w:rtl/>
        </w:rPr>
        <w:t>ُ</w:t>
      </w:r>
      <w:r w:rsidRPr="00B5652E">
        <w:rPr>
          <w:rFonts w:cs="KFGQPC Uthman Taha Naskh"/>
          <w:sz w:val="44"/>
          <w:szCs w:val="44"/>
          <w:rtl/>
        </w:rPr>
        <w:t>وجًا</w:t>
      </w:r>
      <w:proofErr w:type="spellEnd"/>
      <w:r w:rsidRPr="00B5652E">
        <w:rPr>
          <w:rFonts w:cs="KFGQPC Uthman Taha Naskh"/>
          <w:sz w:val="44"/>
          <w:szCs w:val="44"/>
          <w:rtl/>
        </w:rPr>
        <w:t xml:space="preserve"> م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Pr="00B5652E">
        <w:rPr>
          <w:rFonts w:cs="KFGQPC Uthman Taha Naskh"/>
          <w:sz w:val="44"/>
          <w:szCs w:val="44"/>
          <w:rtl/>
        </w:rPr>
        <w:t>جّ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Pr="00B5652E">
        <w:rPr>
          <w:rFonts w:cs="KFGQPC Uthman Taha Naskh"/>
          <w:sz w:val="44"/>
          <w:szCs w:val="44"/>
          <w:rtl/>
        </w:rPr>
        <w:t>ه</w:t>
      </w:r>
      <w:r w:rsidR="009979C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 الصَّغِير</w:t>
      </w:r>
      <w:r w:rsidR="009979C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 كَالْكَبِير</w:t>
      </w:r>
      <w:r w:rsidR="009979CB">
        <w:rPr>
          <w:rFonts w:cs="KFGQPC Uthman Taha Naskh" w:hint="cs"/>
          <w:sz w:val="44"/>
          <w:szCs w:val="44"/>
          <w:rtl/>
        </w:rPr>
        <w:t>ِ</w:t>
      </w:r>
      <w:r w:rsidRPr="00B5652E">
        <w:rPr>
          <w:rFonts w:cs="KFGQPC Uthman Taha Naskh"/>
          <w:sz w:val="44"/>
          <w:szCs w:val="44"/>
          <w:rtl/>
        </w:rPr>
        <w:t xml:space="preserve">. </w:t>
      </w:r>
    </w:p>
    <w:p w:rsidR="00437715" w:rsidRDefault="00B5652E" w:rsidP="00C462B1">
      <w:pPr>
        <w:widowControl w:val="0"/>
        <w:ind w:firstLine="454"/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</w:pPr>
      <w:r w:rsidRPr="00B5652E">
        <w:rPr>
          <w:rFonts w:cs="KFGQPC Uthman Taha Naskh"/>
          <w:sz w:val="44"/>
          <w:szCs w:val="44"/>
          <w:rtl/>
        </w:rPr>
        <w:t>فاللهم أَنَا نَبْرَأ إ</w:t>
      </w:r>
      <w:r>
        <w:rPr>
          <w:rFonts w:cs="KFGQPC Uthman Taha Naskh"/>
          <w:sz w:val="44"/>
          <w:szCs w:val="44"/>
          <w:rtl/>
        </w:rPr>
        <w:t>ِلَيْكَ مِمَّا صَنَعَ هَؤُلَاءِ</w:t>
      </w:r>
      <w:r w:rsidRPr="00B5652E">
        <w:rPr>
          <w:rFonts w:cs="KFGQPC Uthman Taha Naskh"/>
          <w:sz w:val="44"/>
          <w:szCs w:val="44"/>
          <w:rtl/>
        </w:rPr>
        <w:t>، وَنَسْأَلُك أَن</w:t>
      </w:r>
      <w:r>
        <w:rPr>
          <w:rFonts w:cs="KFGQPC Uthman Taha Naskh"/>
          <w:sz w:val="44"/>
          <w:szCs w:val="44"/>
          <w:rtl/>
        </w:rPr>
        <w:t xml:space="preserve"> ت</w:t>
      </w:r>
      <w:r w:rsidR="009979C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>ديم</w:t>
      </w:r>
      <w:r w:rsidR="009979C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 xml:space="preserve"> عَلَيْنَا أمن</w:t>
      </w:r>
      <w:r w:rsidR="009979C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نا واجتماع</w:t>
      </w:r>
      <w:r w:rsidR="009979C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نا</w:t>
      </w:r>
      <w:r w:rsidRPr="00B5652E">
        <w:rPr>
          <w:rFonts w:cs="KFGQPC Uthman Taha Naskh"/>
          <w:sz w:val="44"/>
          <w:szCs w:val="44"/>
          <w:rtl/>
        </w:rPr>
        <w:t>، وَإِن تَهْدِي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="009979CB">
        <w:rPr>
          <w:rFonts w:cs="KFGQPC Uthman Taha Naskh"/>
          <w:sz w:val="44"/>
          <w:szCs w:val="44"/>
          <w:rtl/>
        </w:rPr>
        <w:t xml:space="preserve"> ضَالّ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Pr="00B5652E">
        <w:rPr>
          <w:rFonts w:cs="KFGQPC Uthman Taha Naskh"/>
          <w:sz w:val="44"/>
          <w:szCs w:val="44"/>
          <w:rtl/>
        </w:rPr>
        <w:t xml:space="preserve"> الْمُسْلِمِين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Pr="00B5652E">
        <w:rPr>
          <w:rFonts w:cs="KFGQPC Uthman Taha Naskh"/>
          <w:sz w:val="44"/>
          <w:szCs w:val="44"/>
          <w:rtl/>
        </w:rPr>
        <w:t>. وَالْحَمْدُ ل</w:t>
      </w:r>
      <w:r>
        <w:rPr>
          <w:rFonts w:cs="KFGQPC Uthman Taha Naskh"/>
          <w:sz w:val="44"/>
          <w:szCs w:val="44"/>
          <w:rtl/>
        </w:rPr>
        <w:t>ِلَّهِ الَّذِي أَمْكَنَ مِنْهُم</w:t>
      </w:r>
      <w:r w:rsidR="009979CB">
        <w:rPr>
          <w:rFonts w:cs="KFGQPC Uthman Taha Naskh"/>
          <w:sz w:val="44"/>
          <w:szCs w:val="44"/>
          <w:rtl/>
        </w:rPr>
        <w:t>، وَش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="009979CB">
        <w:rPr>
          <w:rFonts w:cs="KFGQPC Uthman Taha Naskh"/>
          <w:sz w:val="44"/>
          <w:szCs w:val="44"/>
          <w:rtl/>
        </w:rPr>
        <w:t>ك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="009979CB">
        <w:rPr>
          <w:rFonts w:cs="KFGQPC Uthman Taha Naskh"/>
          <w:sz w:val="44"/>
          <w:szCs w:val="44"/>
          <w:rtl/>
        </w:rPr>
        <w:t>ر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="009979CB">
        <w:rPr>
          <w:rFonts w:cs="KFGQPC Uthman Taha Naskh"/>
          <w:sz w:val="44"/>
          <w:szCs w:val="44"/>
          <w:rtl/>
        </w:rPr>
        <w:t xml:space="preserve"> الل</w:t>
      </w:r>
      <w:r w:rsidR="009979CB">
        <w:rPr>
          <w:rFonts w:cs="KFGQPC Uthman Taha Naskh" w:hint="cs"/>
          <w:sz w:val="44"/>
          <w:szCs w:val="44"/>
          <w:rtl/>
        </w:rPr>
        <w:t>هُ</w:t>
      </w:r>
      <w:r w:rsidRPr="00B5652E">
        <w:rPr>
          <w:rFonts w:cs="KFGQPC Uthman Taha Naskh"/>
          <w:sz w:val="44"/>
          <w:szCs w:val="44"/>
          <w:rtl/>
        </w:rPr>
        <w:t xml:space="preserve"> لِأُولَئِك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Pr="00B5652E">
        <w:rPr>
          <w:rFonts w:cs="KFGQPC Uthman Taha Naskh"/>
          <w:sz w:val="44"/>
          <w:szCs w:val="44"/>
          <w:rtl/>
        </w:rPr>
        <w:t xml:space="preserve"> الْقُضَاة</w:t>
      </w:r>
      <w:r w:rsidR="009979CB">
        <w:rPr>
          <w:rFonts w:cs="KFGQPC Uthman Taha Naskh" w:hint="cs"/>
          <w:sz w:val="44"/>
          <w:szCs w:val="44"/>
          <w:rtl/>
        </w:rPr>
        <w:t>ِ</w:t>
      </w:r>
      <w:r w:rsidRPr="00B5652E">
        <w:rPr>
          <w:rFonts w:cs="KFGQPC Uthman Taha Naskh"/>
          <w:sz w:val="44"/>
          <w:szCs w:val="44"/>
          <w:rtl/>
        </w:rPr>
        <w:t xml:space="preserve"> حُ</w:t>
      </w:r>
      <w:r w:rsidR="009979CB">
        <w:rPr>
          <w:rFonts w:cs="KFGQPC Uthman Taha Naskh"/>
          <w:sz w:val="44"/>
          <w:szCs w:val="44"/>
          <w:rtl/>
        </w:rPr>
        <w:t>كْم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="009979CB">
        <w:rPr>
          <w:rFonts w:cs="KFGQPC Uthman Taha Naskh"/>
          <w:sz w:val="44"/>
          <w:szCs w:val="44"/>
          <w:rtl/>
        </w:rPr>
        <w:t>ه</w:t>
      </w:r>
      <w:r w:rsidR="009979C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>م</w:t>
      </w:r>
      <w:r w:rsidRPr="00B5652E">
        <w:rPr>
          <w:rFonts w:cs="KFGQPC Uthman Taha Naskh"/>
          <w:sz w:val="44"/>
          <w:szCs w:val="44"/>
          <w:rtl/>
        </w:rPr>
        <w:t>، وَرَفَع اللَّهُ قَد</w:t>
      </w:r>
      <w:r w:rsidR="009979CB">
        <w:rPr>
          <w:rFonts w:cs="KFGQPC Uthman Taha Naskh" w:hint="cs"/>
          <w:sz w:val="44"/>
          <w:szCs w:val="44"/>
          <w:rtl/>
        </w:rPr>
        <w:t>ْ</w:t>
      </w:r>
      <w:r w:rsidR="009979CB">
        <w:rPr>
          <w:rFonts w:cs="KFGQPC Uthman Taha Naskh"/>
          <w:sz w:val="44"/>
          <w:szCs w:val="44"/>
          <w:rtl/>
        </w:rPr>
        <w:t>رَ رِجَال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="009979CB">
        <w:rPr>
          <w:rFonts w:cs="KFGQPC Uthman Taha Naskh"/>
          <w:sz w:val="44"/>
          <w:szCs w:val="44"/>
          <w:rtl/>
        </w:rPr>
        <w:t xml:space="preserve"> أمننا تَتَبُّع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="009979CB">
        <w:rPr>
          <w:rFonts w:cs="KFGQPC Uthman Taha Naskh"/>
          <w:sz w:val="44"/>
          <w:szCs w:val="44"/>
          <w:rtl/>
        </w:rPr>
        <w:t>ه</w:t>
      </w:r>
      <w:r w:rsidR="009979C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>م، حَتَّى قَطَعُوا دَابِرَهُم</w:t>
      </w:r>
      <w:r w:rsidR="009979CB">
        <w:rPr>
          <w:rFonts w:cs="KFGQPC Uthman Taha Naskh"/>
          <w:sz w:val="44"/>
          <w:szCs w:val="44"/>
          <w:rtl/>
        </w:rPr>
        <w:t>، وجزى اللَّه إمَام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Pr="00B5652E">
        <w:rPr>
          <w:rFonts w:cs="KFGQPC Uthman Taha Naskh"/>
          <w:sz w:val="44"/>
          <w:szCs w:val="44"/>
          <w:rtl/>
        </w:rPr>
        <w:t>نَا وَوَلِيَّ عَهْدِهِ عَلَى ح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Pr="00B5652E">
        <w:rPr>
          <w:rFonts w:cs="KFGQPC Uthman Taha Naskh"/>
          <w:sz w:val="44"/>
          <w:szCs w:val="44"/>
          <w:rtl/>
        </w:rPr>
        <w:t>س</w:t>
      </w:r>
      <w:r w:rsidR="009979CB">
        <w:rPr>
          <w:rFonts w:cs="KFGQPC Uthman Taha Naskh" w:hint="cs"/>
          <w:sz w:val="44"/>
          <w:szCs w:val="44"/>
          <w:rtl/>
        </w:rPr>
        <w:t>ْ</w:t>
      </w:r>
      <w:r w:rsidRPr="00B5652E">
        <w:rPr>
          <w:rFonts w:cs="KFGQPC Uthman Taha Naskh"/>
          <w:sz w:val="44"/>
          <w:szCs w:val="44"/>
          <w:rtl/>
        </w:rPr>
        <w:t>م</w:t>
      </w:r>
      <w:r w:rsidR="009979CB">
        <w:rPr>
          <w:rFonts w:cs="KFGQPC Uthman Taha Naskh" w:hint="cs"/>
          <w:sz w:val="44"/>
          <w:szCs w:val="44"/>
          <w:rtl/>
        </w:rPr>
        <w:t>ِ</w:t>
      </w:r>
      <w:r w:rsidRPr="00B5652E">
        <w:rPr>
          <w:rFonts w:cs="KFGQPC Uthman Taha Naskh"/>
          <w:sz w:val="44"/>
          <w:szCs w:val="44"/>
          <w:rtl/>
        </w:rPr>
        <w:t>ه</w:t>
      </w:r>
      <w:r w:rsidR="009979CB">
        <w:rPr>
          <w:rFonts w:cs="KFGQPC Uthman Taha Naskh" w:hint="cs"/>
          <w:sz w:val="44"/>
          <w:szCs w:val="44"/>
          <w:rtl/>
        </w:rPr>
        <w:t>ِ</w:t>
      </w:r>
      <w:r w:rsidRPr="00B5652E">
        <w:rPr>
          <w:rFonts w:cs="KFGQPC Uthman Taha Naskh"/>
          <w:sz w:val="44"/>
          <w:szCs w:val="44"/>
          <w:rtl/>
        </w:rPr>
        <w:t>ما وح</w:t>
      </w:r>
      <w:r w:rsidR="009979CB">
        <w:rPr>
          <w:rFonts w:cs="KFGQPC Uthman Taha Naskh" w:hint="cs"/>
          <w:sz w:val="44"/>
          <w:szCs w:val="44"/>
          <w:rtl/>
        </w:rPr>
        <w:t>َ</w:t>
      </w:r>
      <w:r w:rsidRPr="00B5652E">
        <w:rPr>
          <w:rFonts w:cs="KFGQPC Uthman Taha Naskh"/>
          <w:sz w:val="44"/>
          <w:szCs w:val="44"/>
          <w:rtl/>
        </w:rPr>
        <w:t>ز</w:t>
      </w:r>
      <w:r w:rsidR="009979CB">
        <w:rPr>
          <w:rFonts w:cs="KFGQPC Uthman Taha Naskh" w:hint="cs"/>
          <w:sz w:val="44"/>
          <w:szCs w:val="44"/>
          <w:rtl/>
        </w:rPr>
        <w:t>ْ</w:t>
      </w:r>
      <w:r w:rsidRPr="00B5652E">
        <w:rPr>
          <w:rFonts w:cs="KFGQPC Uthman Taha Naskh"/>
          <w:sz w:val="44"/>
          <w:szCs w:val="44"/>
          <w:rtl/>
        </w:rPr>
        <w:t>م</w:t>
      </w:r>
      <w:r w:rsidR="009979CB">
        <w:rPr>
          <w:rFonts w:cs="KFGQPC Uthman Taha Naskh" w:hint="cs"/>
          <w:sz w:val="44"/>
          <w:szCs w:val="44"/>
          <w:rtl/>
        </w:rPr>
        <w:t>ِ</w:t>
      </w:r>
      <w:r w:rsidRPr="00B5652E">
        <w:rPr>
          <w:rFonts w:cs="KFGQPC Uthman Taha Naskh"/>
          <w:sz w:val="44"/>
          <w:szCs w:val="44"/>
          <w:rtl/>
        </w:rPr>
        <w:t>ه</w:t>
      </w:r>
      <w:r w:rsidR="009979CB">
        <w:rPr>
          <w:rFonts w:cs="KFGQPC Uthman Taha Naskh" w:hint="cs"/>
          <w:sz w:val="44"/>
          <w:szCs w:val="44"/>
          <w:rtl/>
        </w:rPr>
        <w:t>ِ</w:t>
      </w:r>
      <w:r w:rsidRPr="00B5652E">
        <w:rPr>
          <w:rFonts w:cs="KFGQPC Uthman Taha Naskh"/>
          <w:sz w:val="44"/>
          <w:szCs w:val="44"/>
          <w:rtl/>
        </w:rPr>
        <w:t xml:space="preserve">ما </w:t>
      </w:r>
      <w:r w:rsidR="00437715" w:rsidRPr="00683126">
        <w:rPr>
          <w:rFonts w:cs="KFGQPC Uthman Taha Naskh" w:hint="cs"/>
          <w:b/>
          <w:bCs/>
          <w:sz w:val="44"/>
          <w:szCs w:val="44"/>
          <w:rtl/>
        </w:rPr>
        <w:t>{وَلَيَنصُرَنَّ اللَّهُ مَن يَنصُرُهُ إِنَّ اللَّهَ لَقَوِيٌّ عَزِيزٌ}</w:t>
      </w:r>
      <w:r w:rsidR="00437715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.</w:t>
      </w:r>
    </w:p>
    <w:p w:rsidR="00B5652E" w:rsidRPr="00B5652E" w:rsidRDefault="00B5652E" w:rsidP="00B5652E">
      <w:pPr>
        <w:ind w:firstLine="423"/>
        <w:jc w:val="both"/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</w:pP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قَالَ الْإِمَامُ ابْنُ بَاز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-رحم</w:t>
      </w:r>
      <w:r w:rsidR="009979CB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ه</w:t>
      </w:r>
      <w:r w:rsidR="009979CB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الله</w:t>
      </w:r>
      <w:r w:rsidR="009979CB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ُ</w:t>
      </w:r>
      <w:r w:rsidR="00C462B1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-</w:t>
      </w: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: مِنْ الْوَاجِبِ عَلَى الرَّعِيَّةِ الشُّكْرُ لِلدَّوْلَة</w:t>
      </w:r>
      <w:r w:rsidR="009979CB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عَلَى مَا تَفْعَلُ مِنْ خَيْرٍ</w:t>
      </w:r>
      <w:r w:rsidR="009979CB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،</w:t>
      </w: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والثَّناءُ عَلَيْها بذلك</w:t>
      </w:r>
      <w:r w:rsidR="00C462B1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Pr="00683126">
        <w:rPr>
          <w:rFonts w:ascii="Tahoma" w:hAnsi="Tahoma" w:cs="KFGQPC Uthman Taha Naskh"/>
          <w:color w:val="000000"/>
          <w:sz w:val="44"/>
          <w:szCs w:val="44"/>
          <w:vertAlign w:val="superscript"/>
          <w:rtl/>
          <w:lang w:eastAsia="ar-SA"/>
        </w:rPr>
        <w:t>(</w:t>
      </w:r>
      <w:r w:rsidRPr="00683126">
        <w:rPr>
          <w:rFonts w:ascii="Tahoma" w:hAnsi="Tahoma" w:cs="KFGQPC Uthman Taha Naskh"/>
          <w:color w:val="000000"/>
          <w:sz w:val="44"/>
          <w:szCs w:val="44"/>
          <w:vertAlign w:val="superscript"/>
          <w:rtl/>
          <w:lang w:eastAsia="ar-SA"/>
        </w:rPr>
        <w:footnoteReference w:id="1"/>
      </w:r>
      <w:r w:rsidRPr="00683126">
        <w:rPr>
          <w:rFonts w:ascii="Tahoma" w:hAnsi="Tahoma" w:cs="KFGQPC Uthman Taha Naskh"/>
          <w:color w:val="000000"/>
          <w:sz w:val="44"/>
          <w:szCs w:val="44"/>
          <w:vertAlign w:val="superscript"/>
          <w:rtl/>
          <w:lang w:eastAsia="ar-SA"/>
        </w:rPr>
        <w:t>)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.</w:t>
      </w: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</w:p>
    <w:p w:rsidR="009979CB" w:rsidRDefault="00B5652E" w:rsidP="009979CB">
      <w:pPr>
        <w:pBdr>
          <w:bottom w:val="single" w:sz="6" w:space="1" w:color="auto"/>
        </w:pBdr>
        <w:ind w:firstLine="423"/>
        <w:jc w:val="both"/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</w:pP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إلَّا فلت</w:t>
      </w:r>
      <w:r w:rsidR="009979CB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سلم</w:t>
      </w:r>
      <w:r w:rsidR="009979CB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ي دِيَار</w:t>
      </w:r>
      <w:r w:rsidR="009979CB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التَّوْحِيد</w:t>
      </w:r>
      <w:r w:rsidR="009979CB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ِ</w:t>
      </w: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</w:t>
      </w:r>
      <w:r w:rsidR="009979CB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شامخةً فِي قُوَّة</w:t>
      </w:r>
      <w:r w:rsidR="009979CB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 xml:space="preserve"> وَأَي</w:t>
      </w:r>
      <w:r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ْ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د</w:t>
      </w:r>
      <w:r w:rsidR="009979CB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، سالمةً مِنْ كُلِّ مكرٍ وَكَي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َد</w:t>
      </w:r>
      <w:r w:rsidR="009979CB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، حائزةً لِكُلّ برٍّ وَخَيْر</w:t>
      </w:r>
      <w:r w:rsidR="009979CB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ٍ</w:t>
      </w: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، منيعةً عَنْ كُلِّ سُوءٍ وض</w:t>
      </w:r>
      <w:r w:rsidR="009979CB">
        <w:rPr>
          <w:rFonts w:ascii="Times New Roman" w:hAnsi="Times New Roman" w:cs="KFGQPC Uthman Taha Naskh" w:hint="cs"/>
          <w:color w:val="000000"/>
          <w:sz w:val="44"/>
          <w:szCs w:val="44"/>
          <w:rtl/>
          <w:lang w:eastAsia="ar-SA"/>
        </w:rPr>
        <w:t>َ</w:t>
      </w:r>
      <w:r w:rsidRPr="00B5652E"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  <w:t>ير</w:t>
      </w:r>
      <w:r w:rsidR="009979CB">
        <w:rPr>
          <w:rFonts w:cs="KFGQPC Uthman Taha Naskh" w:hint="cs"/>
          <w:sz w:val="44"/>
          <w:szCs w:val="44"/>
          <w:rtl/>
        </w:rPr>
        <w:t>ٍ</w:t>
      </w:r>
      <w:r w:rsidR="00770FBB">
        <w:rPr>
          <w:rFonts w:cs="KFGQPC Uthman Taha Naskh" w:hint="cs"/>
          <w:sz w:val="44"/>
          <w:szCs w:val="44"/>
          <w:rtl/>
        </w:rPr>
        <w:t>.</w:t>
      </w:r>
    </w:p>
    <w:p w:rsidR="00B5652E" w:rsidRPr="00B5652E" w:rsidRDefault="00B5652E" w:rsidP="00C462B1">
      <w:pPr>
        <w:ind w:firstLine="423"/>
        <w:jc w:val="both"/>
        <w:rPr>
          <w:rFonts w:cs="KFGQPC Uthman Taha Naskh"/>
          <w:sz w:val="44"/>
          <w:szCs w:val="44"/>
          <w:rtl/>
        </w:rPr>
      </w:pPr>
      <w:r w:rsidRPr="00B5652E">
        <w:rPr>
          <w:rFonts w:cs="KFGQPC Uthman Taha Naskh"/>
          <w:sz w:val="44"/>
          <w:szCs w:val="44"/>
          <w:rtl/>
        </w:rPr>
        <w:t>الْحَمْدُ لِلَّهِ ال</w:t>
      </w:r>
      <w:r>
        <w:rPr>
          <w:rFonts w:cs="KFGQPC Uthman Taha Naskh"/>
          <w:sz w:val="44"/>
          <w:szCs w:val="44"/>
          <w:rtl/>
        </w:rPr>
        <w:t xml:space="preserve">َّذِي </w:t>
      </w:r>
      <w:proofErr w:type="spellStart"/>
      <w:r>
        <w:rPr>
          <w:rFonts w:cs="KFGQPC Uthman Taha Naskh"/>
          <w:sz w:val="44"/>
          <w:szCs w:val="44"/>
          <w:rtl/>
        </w:rPr>
        <w:t>يَكْلَؤُنَا</w:t>
      </w:r>
      <w:proofErr w:type="spellEnd"/>
      <w:r>
        <w:rPr>
          <w:rFonts w:cs="KFGQPC Uthman Taha Naskh"/>
          <w:sz w:val="44"/>
          <w:szCs w:val="44"/>
          <w:rtl/>
        </w:rPr>
        <w:t xml:space="preserve"> </w:t>
      </w:r>
      <w:r w:rsidR="00C462B1">
        <w:rPr>
          <w:rFonts w:cs="KFGQPC Uthman Taha Naskh" w:hint="cs"/>
          <w:sz w:val="44"/>
          <w:szCs w:val="44"/>
          <w:rtl/>
        </w:rPr>
        <w:t>ما حَيِيْنَا أوْ مُتْنَا</w:t>
      </w:r>
      <w:r w:rsidRPr="00B5652E">
        <w:rPr>
          <w:rFonts w:cs="KFGQPC Uthman Taha Naskh"/>
          <w:sz w:val="44"/>
          <w:szCs w:val="44"/>
          <w:rtl/>
        </w:rPr>
        <w:t>، وَالصَّلَاةُ وَالسَّلَامُ عَلَى الْعَزِيزِ عَل</w:t>
      </w:r>
      <w:r>
        <w:rPr>
          <w:rFonts w:cs="KFGQPC Uthman Taha Naskh"/>
          <w:sz w:val="44"/>
          <w:szCs w:val="44"/>
          <w:rtl/>
        </w:rPr>
        <w:t>َيْهِ مَا ع</w:t>
      </w:r>
      <w:r w:rsidR="009979C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ن</w:t>
      </w:r>
      <w:r w:rsidR="009979C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>ت</w:t>
      </w:r>
      <w:r w:rsidR="009979CB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/>
          <w:sz w:val="44"/>
          <w:szCs w:val="44"/>
          <w:rtl/>
        </w:rPr>
        <w:t>ن</w:t>
      </w:r>
      <w:r w:rsidR="009979C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ا، أَمَّا بَعْدُ</w:t>
      </w:r>
      <w:r w:rsidR="00C462B1">
        <w:rPr>
          <w:rFonts w:cs="KFGQPC Uthman Taha Naskh"/>
          <w:sz w:val="44"/>
          <w:szCs w:val="44"/>
          <w:rtl/>
        </w:rPr>
        <w:t>:</w:t>
      </w:r>
      <w:r w:rsidR="00A77F7E">
        <w:rPr>
          <w:rFonts w:cs="KFGQPC Uthman Taha Naskh" w:hint="cs"/>
          <w:sz w:val="44"/>
          <w:szCs w:val="44"/>
          <w:rtl/>
        </w:rPr>
        <w:t xml:space="preserve"> </w:t>
      </w:r>
      <w:r w:rsidRPr="00B5652E">
        <w:rPr>
          <w:rFonts w:cs="KFGQPC Uthman Taha Naskh"/>
          <w:sz w:val="44"/>
          <w:szCs w:val="44"/>
          <w:rtl/>
        </w:rPr>
        <w:t>فَإِنَّ الْإِقْدَامَ عَلَى قَتْلِ النُّفُوسِ الْمَعْصُومَة</w:t>
      </w:r>
      <w:r w:rsidR="009979CB">
        <w:rPr>
          <w:rFonts w:cs="KFGQPC Uthman Taha Naskh" w:hint="cs"/>
          <w:sz w:val="44"/>
          <w:szCs w:val="44"/>
          <w:rtl/>
        </w:rPr>
        <w:t>ِ</w:t>
      </w:r>
      <w:r w:rsidRPr="00B5652E">
        <w:rPr>
          <w:rFonts w:cs="KFGQPC Uthman Taha Naskh"/>
          <w:sz w:val="44"/>
          <w:szCs w:val="44"/>
          <w:rtl/>
        </w:rPr>
        <w:t xml:space="preserve"> </w:t>
      </w:r>
      <w:r w:rsidR="009979CB">
        <w:rPr>
          <w:rFonts w:cs="KFGQPC Uthman Taha Naskh" w:hint="cs"/>
          <w:sz w:val="44"/>
          <w:szCs w:val="44"/>
          <w:rtl/>
        </w:rPr>
        <w:t xml:space="preserve">جزَاؤُهُ </w:t>
      </w:r>
      <w:r w:rsidRPr="00B5652E">
        <w:rPr>
          <w:rFonts w:cs="KFGQPC Uthman Taha Naskh"/>
          <w:sz w:val="44"/>
          <w:szCs w:val="44"/>
          <w:rtl/>
        </w:rPr>
        <w:t>أَرْبَع</w:t>
      </w:r>
      <w:r w:rsidR="009979CB">
        <w:rPr>
          <w:rFonts w:cs="KFGQPC Uthman Taha Naskh" w:hint="cs"/>
          <w:sz w:val="44"/>
          <w:szCs w:val="44"/>
          <w:rtl/>
        </w:rPr>
        <w:t>ُ</w:t>
      </w:r>
      <w:r w:rsidRPr="00B5652E">
        <w:rPr>
          <w:rFonts w:cs="KFGQPC Uthman Taha Naskh"/>
          <w:sz w:val="44"/>
          <w:szCs w:val="44"/>
          <w:rtl/>
        </w:rPr>
        <w:t xml:space="preserve"> عُق</w:t>
      </w:r>
      <w:r>
        <w:rPr>
          <w:rFonts w:cs="KFGQPC Uthman Taha Naskh"/>
          <w:sz w:val="44"/>
          <w:szCs w:val="44"/>
          <w:rtl/>
        </w:rPr>
        <w:t>ُوبَات</w:t>
      </w:r>
      <w:r w:rsidR="00B40FFA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/>
          <w:sz w:val="44"/>
          <w:szCs w:val="44"/>
          <w:rtl/>
        </w:rPr>
        <w:t xml:space="preserve"> شديدات</w:t>
      </w:r>
      <w:r w:rsidR="00B40FFA">
        <w:rPr>
          <w:rFonts w:cs="KFGQPC Uthman Taha Naskh" w:hint="cs"/>
          <w:sz w:val="44"/>
          <w:szCs w:val="44"/>
          <w:rtl/>
        </w:rPr>
        <w:t>ٍ</w:t>
      </w:r>
      <w:r w:rsidR="00B40FFA">
        <w:rPr>
          <w:rFonts w:cs="KFGQPC Uthman Taha Naskh"/>
          <w:sz w:val="44"/>
          <w:szCs w:val="44"/>
          <w:rtl/>
        </w:rPr>
        <w:t>. قَالَ رَبّ</w:t>
      </w:r>
      <w:r w:rsidR="00B40FFA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نَا </w:t>
      </w:r>
      <w:r w:rsidR="00927CEE">
        <w:rPr>
          <w:rFonts w:cs="KFGQPC Uthman Taha Naskh" w:hint="cs"/>
          <w:sz w:val="44"/>
          <w:szCs w:val="44"/>
          <w:rtl/>
        </w:rPr>
        <w:t>متوِّع</w:t>
      </w:r>
      <w:r w:rsidR="00B40FFA">
        <w:rPr>
          <w:rFonts w:cs="KFGQPC Uthman Taha Naskh" w:hint="cs"/>
          <w:sz w:val="44"/>
          <w:szCs w:val="44"/>
          <w:rtl/>
        </w:rPr>
        <w:t>َ</w:t>
      </w:r>
      <w:r w:rsidR="00927CEE">
        <w:rPr>
          <w:rFonts w:cs="KFGQPC Uthman Taha Naskh" w:hint="cs"/>
          <w:sz w:val="44"/>
          <w:szCs w:val="44"/>
          <w:rtl/>
        </w:rPr>
        <w:t>دًا</w:t>
      </w:r>
      <w:r w:rsidR="00927CEE" w:rsidRPr="00683126">
        <w:rPr>
          <w:rFonts w:cs="KFGQPC Uthman Taha Naskh" w:hint="cs"/>
          <w:sz w:val="44"/>
          <w:szCs w:val="44"/>
          <w:rtl/>
        </w:rPr>
        <w:t xml:space="preserve">: </w:t>
      </w:r>
      <w:r w:rsidR="001227AB" w:rsidRPr="001227AB">
        <w:rPr>
          <w:rFonts w:cs="KFGQPC Uthman Taha Naskh"/>
          <w:sz w:val="44"/>
          <w:szCs w:val="44"/>
          <w:rtl/>
        </w:rPr>
        <w:t>{</w:t>
      </w:r>
      <w:r w:rsidR="001227AB" w:rsidRPr="00C20F6C">
        <w:rPr>
          <w:rFonts w:cs="KFGQPC Uthman Taha Naskh"/>
          <w:b/>
          <w:bCs/>
          <w:sz w:val="44"/>
          <w:szCs w:val="44"/>
          <w:rtl/>
        </w:rPr>
        <w:t>وَمَنْ يَقْتُلْ مُؤْمِنًا مُتَعَمِّدًا فَجَزَاؤُهُ جَهَنَّمُ خَالِدًا فِيهَا وَغَضِبَ اللَّهُ عَلَيْهِ وَلَعَنَهُ وَأَعَدَّ لَهُ عَذَابًا عَظِيمًا</w:t>
      </w:r>
      <w:r w:rsidR="001227AB">
        <w:rPr>
          <w:rFonts w:cs="KFGQPC Uthman Taha Naskh"/>
          <w:sz w:val="44"/>
          <w:szCs w:val="44"/>
          <w:rtl/>
        </w:rPr>
        <w:t>}</w:t>
      </w:r>
      <w:r w:rsidR="001227AB" w:rsidRPr="001227AB">
        <w:rPr>
          <w:rFonts w:cs="KFGQPC Uthman Taha Naskh"/>
          <w:sz w:val="28"/>
          <w:szCs w:val="28"/>
          <w:rtl/>
        </w:rPr>
        <w:t>[النساء93]</w:t>
      </w:r>
      <w:r w:rsidR="001227AB" w:rsidRPr="001227AB">
        <w:rPr>
          <w:rFonts w:cs="KFGQPC Uthman Taha Naskh" w:hint="cs"/>
          <w:sz w:val="28"/>
          <w:szCs w:val="28"/>
          <w:rtl/>
        </w:rPr>
        <w:t xml:space="preserve"> </w:t>
      </w:r>
      <w:r w:rsidRPr="00B5652E">
        <w:rPr>
          <w:rFonts w:cs="KFGQPC Uthman Taha Naskh"/>
          <w:sz w:val="44"/>
          <w:szCs w:val="44"/>
          <w:rtl/>
        </w:rPr>
        <w:t>فَفِي هَذِهِ الْآيَةِ مِنْ الشِّدَّةِ مَا تَقْشَعِرّ</w:t>
      </w:r>
      <w:r w:rsidR="00B40FFA">
        <w:rPr>
          <w:rFonts w:cs="KFGQPC Uthman Taha Naskh" w:hint="cs"/>
          <w:sz w:val="44"/>
          <w:szCs w:val="44"/>
          <w:rtl/>
        </w:rPr>
        <w:t>ُ</w:t>
      </w:r>
      <w:r w:rsidRPr="00B5652E">
        <w:rPr>
          <w:rFonts w:cs="KFGQPC Uthman Taha Naskh"/>
          <w:sz w:val="44"/>
          <w:szCs w:val="44"/>
          <w:rtl/>
        </w:rPr>
        <w:t xml:space="preserve"> لَه جُلُود</w:t>
      </w:r>
      <w:r w:rsidR="00B40FFA">
        <w:rPr>
          <w:rFonts w:cs="KFGQPC Uthman Taha Naskh" w:hint="cs"/>
          <w:sz w:val="44"/>
          <w:szCs w:val="44"/>
          <w:rtl/>
        </w:rPr>
        <w:t>ُ</w:t>
      </w:r>
      <w:r w:rsidRPr="00B5652E">
        <w:rPr>
          <w:rFonts w:cs="KFGQPC Uthman Taha Naskh"/>
          <w:sz w:val="44"/>
          <w:szCs w:val="44"/>
          <w:rtl/>
        </w:rPr>
        <w:t xml:space="preserve"> ال</w:t>
      </w:r>
      <w:r w:rsidR="00E06CA0">
        <w:rPr>
          <w:rFonts w:cs="KFGQPC Uthman Taha Naskh"/>
          <w:sz w:val="44"/>
          <w:szCs w:val="44"/>
          <w:rtl/>
        </w:rPr>
        <w:t>ْعُتَاة</w:t>
      </w:r>
      <w:r w:rsidR="00B40FFA">
        <w:rPr>
          <w:rFonts w:cs="KFGQPC Uthman Taha Naskh" w:hint="cs"/>
          <w:sz w:val="44"/>
          <w:szCs w:val="44"/>
          <w:rtl/>
        </w:rPr>
        <w:t>ِ</w:t>
      </w:r>
      <w:r w:rsidR="00E06CA0">
        <w:rPr>
          <w:rFonts w:cs="KFGQPC Uthman Taha Naskh"/>
          <w:sz w:val="44"/>
          <w:szCs w:val="44"/>
          <w:rtl/>
        </w:rPr>
        <w:t xml:space="preserve"> إنْ كَانُوا مُسْلِمِينَ</w:t>
      </w:r>
      <w:r w:rsidRPr="00B5652E">
        <w:rPr>
          <w:rFonts w:cs="KFGQPC Uthman Taha Naskh"/>
          <w:sz w:val="44"/>
          <w:szCs w:val="44"/>
          <w:rtl/>
        </w:rPr>
        <w:t>. أَنَّه</w:t>
      </w:r>
      <w:r w:rsidR="00E06CA0">
        <w:rPr>
          <w:rFonts w:cs="KFGQPC Uthman Taha Naskh"/>
          <w:sz w:val="44"/>
          <w:szCs w:val="44"/>
          <w:rtl/>
        </w:rPr>
        <w:t>َا أَرْبَعُ عُقُوبَات</w:t>
      </w:r>
      <w:r w:rsidR="00B40FFA">
        <w:rPr>
          <w:rFonts w:cs="KFGQPC Uthman Taha Naskh" w:hint="cs"/>
          <w:sz w:val="44"/>
          <w:szCs w:val="44"/>
          <w:rtl/>
        </w:rPr>
        <w:t>ٍ</w:t>
      </w:r>
      <w:r w:rsidR="00B40FFA">
        <w:rPr>
          <w:rFonts w:cs="KFGQPC Uthman Taha Naskh"/>
          <w:sz w:val="44"/>
          <w:szCs w:val="44"/>
          <w:rtl/>
        </w:rPr>
        <w:t xml:space="preserve"> </w:t>
      </w:r>
      <w:r w:rsidR="00B40FFA">
        <w:rPr>
          <w:rFonts w:cs="KFGQPC Uthman Taha Naskh" w:hint="cs"/>
          <w:sz w:val="44"/>
          <w:szCs w:val="44"/>
          <w:rtl/>
        </w:rPr>
        <w:t>مُخِيفاتٍ</w:t>
      </w:r>
      <w:r w:rsidRPr="00B5652E">
        <w:rPr>
          <w:rFonts w:cs="KFGQPC Uthman Taha Naskh"/>
          <w:sz w:val="44"/>
          <w:szCs w:val="44"/>
          <w:rtl/>
        </w:rPr>
        <w:t>: خُلُودٌ بِالنَّار</w:t>
      </w:r>
      <w:r w:rsidR="00B40FFA">
        <w:rPr>
          <w:rFonts w:cs="KFGQPC Uthman Taha Naskh" w:hint="cs"/>
          <w:sz w:val="44"/>
          <w:szCs w:val="44"/>
          <w:rtl/>
        </w:rPr>
        <w:t>ِ،</w:t>
      </w:r>
      <w:r w:rsidR="00B40FFA">
        <w:rPr>
          <w:rFonts w:cs="KFGQPC Uthman Taha Naskh"/>
          <w:sz w:val="44"/>
          <w:szCs w:val="44"/>
          <w:rtl/>
        </w:rPr>
        <w:t xml:space="preserve"> وَغَضَب</w:t>
      </w:r>
      <w:r w:rsidR="00B40FFA">
        <w:rPr>
          <w:rFonts w:cs="KFGQPC Uthman Taha Naskh" w:hint="cs"/>
          <w:sz w:val="44"/>
          <w:szCs w:val="44"/>
          <w:rtl/>
        </w:rPr>
        <w:t>ُ</w:t>
      </w:r>
      <w:r w:rsidRPr="00B5652E">
        <w:rPr>
          <w:rFonts w:cs="KFGQPC Uthman Taha Naskh"/>
          <w:sz w:val="44"/>
          <w:szCs w:val="44"/>
          <w:rtl/>
        </w:rPr>
        <w:t xml:space="preserve"> الْجَبَّارِ</w:t>
      </w:r>
      <w:r w:rsidR="00B40FFA">
        <w:rPr>
          <w:rFonts w:cs="KFGQPC Uthman Taha Naskh" w:hint="cs"/>
          <w:sz w:val="44"/>
          <w:szCs w:val="44"/>
          <w:rtl/>
        </w:rPr>
        <w:t>،</w:t>
      </w:r>
      <w:r w:rsidRPr="00B5652E">
        <w:rPr>
          <w:rFonts w:cs="KFGQPC Uthman Taha Naskh"/>
          <w:sz w:val="44"/>
          <w:szCs w:val="44"/>
          <w:rtl/>
        </w:rPr>
        <w:t xml:space="preserve"> وَالطَّرْد</w:t>
      </w:r>
      <w:r w:rsidR="00B40FFA">
        <w:rPr>
          <w:rFonts w:cs="KFGQPC Uthman Taha Naskh" w:hint="cs"/>
          <w:sz w:val="44"/>
          <w:szCs w:val="44"/>
          <w:rtl/>
        </w:rPr>
        <w:t>ُ</w:t>
      </w:r>
      <w:r w:rsidR="00E06CA0">
        <w:rPr>
          <w:rFonts w:cs="KFGQPC Uthman Taha Naskh"/>
          <w:sz w:val="44"/>
          <w:szCs w:val="44"/>
          <w:rtl/>
        </w:rPr>
        <w:t xml:space="preserve"> وَالْبَوَار</w:t>
      </w:r>
      <w:r w:rsidR="00B40FFA">
        <w:rPr>
          <w:rFonts w:cs="KFGQPC Uthman Taha Naskh" w:hint="cs"/>
          <w:sz w:val="44"/>
          <w:szCs w:val="44"/>
          <w:rtl/>
        </w:rPr>
        <w:t>ُ</w:t>
      </w:r>
      <w:r w:rsidR="00E06CA0">
        <w:rPr>
          <w:rFonts w:cs="KFGQPC Uthman Taha Naskh"/>
          <w:sz w:val="44"/>
          <w:szCs w:val="44"/>
          <w:rtl/>
        </w:rPr>
        <w:t>، وَعَذَاب عَظِيمٌ</w:t>
      </w:r>
      <w:r w:rsidRPr="00B5652E">
        <w:rPr>
          <w:rFonts w:cs="KFGQPC Uthman Taha Naskh"/>
          <w:sz w:val="44"/>
          <w:szCs w:val="44"/>
          <w:rtl/>
        </w:rPr>
        <w:t xml:space="preserve">. </w:t>
      </w:r>
    </w:p>
    <w:p w:rsidR="00B804B8" w:rsidRDefault="00B40FFA" w:rsidP="00E06CA0">
      <w:pPr>
        <w:ind w:firstLine="423"/>
        <w:jc w:val="both"/>
        <w:rPr>
          <w:rFonts w:cs="KFGQPC Uthman Taha Naskh"/>
          <w:b/>
          <w:bCs/>
          <w:sz w:val="44"/>
          <w:szCs w:val="44"/>
          <w:rtl/>
        </w:rPr>
      </w:pPr>
      <w:r>
        <w:rPr>
          <w:rFonts w:cs="KFGQPC Uthman Taha Naskh"/>
          <w:sz w:val="44"/>
          <w:szCs w:val="44"/>
          <w:rtl/>
        </w:rPr>
        <w:lastRenderedPageBreak/>
        <w:t>وَإِذَا كَانَت</w:t>
      </w:r>
      <w:r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 xml:space="preserve"> امْرَأَة</w:t>
      </w:r>
      <w:r>
        <w:rPr>
          <w:rFonts w:cs="KFGQPC Uthman Taha Naskh" w:hint="cs"/>
          <w:sz w:val="44"/>
          <w:szCs w:val="44"/>
          <w:rtl/>
        </w:rPr>
        <w:t>ٌ</w:t>
      </w:r>
      <w:r w:rsidR="00B5652E" w:rsidRPr="00B5652E">
        <w:rPr>
          <w:rFonts w:cs="KFGQPC Uthman Taha Naskh"/>
          <w:sz w:val="44"/>
          <w:szCs w:val="44"/>
          <w:rtl/>
        </w:rPr>
        <w:t xml:space="preserve"> قَدْ دَخَلَتْ النَّارَ فِي هِرَّةٍ حَبَسَتْ</w:t>
      </w:r>
      <w:r w:rsidR="00E06CA0">
        <w:rPr>
          <w:rFonts w:cs="KFGQPC Uthman Taha Naskh"/>
          <w:sz w:val="44"/>
          <w:szCs w:val="44"/>
          <w:rtl/>
        </w:rPr>
        <w:t>هَا حَتَّى مَاتَتْ جوعاً وع</w:t>
      </w:r>
      <w:r>
        <w:rPr>
          <w:rFonts w:cs="KFGQPC Uthman Taha Naskh" w:hint="cs"/>
          <w:sz w:val="44"/>
          <w:szCs w:val="44"/>
          <w:rtl/>
        </w:rPr>
        <w:t>َ</w:t>
      </w:r>
      <w:r w:rsidR="00E06CA0">
        <w:rPr>
          <w:rFonts w:cs="KFGQPC Uthman Taha Naskh"/>
          <w:sz w:val="44"/>
          <w:szCs w:val="44"/>
          <w:rtl/>
        </w:rPr>
        <w:t>ط</w:t>
      </w:r>
      <w:r>
        <w:rPr>
          <w:rFonts w:cs="KFGQPC Uthman Taha Naskh" w:hint="cs"/>
          <w:sz w:val="44"/>
          <w:szCs w:val="44"/>
          <w:rtl/>
        </w:rPr>
        <w:t>َ</w:t>
      </w:r>
      <w:r w:rsidR="00E06CA0">
        <w:rPr>
          <w:rFonts w:cs="KFGQPC Uthman Taha Naskh"/>
          <w:sz w:val="44"/>
          <w:szCs w:val="44"/>
          <w:rtl/>
        </w:rPr>
        <w:t>شاً</w:t>
      </w:r>
      <w:r w:rsidR="00B5652E" w:rsidRPr="00B5652E">
        <w:rPr>
          <w:rFonts w:cs="KFGQPC Uthman Taha Naskh"/>
          <w:sz w:val="44"/>
          <w:szCs w:val="44"/>
          <w:rtl/>
        </w:rPr>
        <w:t xml:space="preserve">، فَكَيْف </w:t>
      </w:r>
      <w:r>
        <w:rPr>
          <w:rFonts w:cs="KFGQPC Uthman Taha Naskh" w:hint="cs"/>
          <w:sz w:val="44"/>
          <w:szCs w:val="44"/>
          <w:rtl/>
        </w:rPr>
        <w:t>ب</w:t>
      </w:r>
      <w:r>
        <w:rPr>
          <w:rFonts w:cs="KFGQPC Uthman Taha Naskh"/>
          <w:sz w:val="44"/>
          <w:szCs w:val="44"/>
          <w:rtl/>
        </w:rPr>
        <w:t>عُقُوبَة</w:t>
      </w:r>
      <w:r>
        <w:rPr>
          <w:rFonts w:cs="KFGQPC Uthman Taha Naskh" w:hint="cs"/>
          <w:sz w:val="44"/>
          <w:szCs w:val="44"/>
          <w:rtl/>
        </w:rPr>
        <w:t>ِ</w:t>
      </w:r>
      <w:r w:rsidR="00B5652E" w:rsidRPr="00B5652E">
        <w:rPr>
          <w:rFonts w:cs="KFGQPC Uthman Taha Naskh"/>
          <w:sz w:val="44"/>
          <w:szCs w:val="44"/>
          <w:rtl/>
        </w:rPr>
        <w:t xml:space="preserve"> مَنْ قَت</w:t>
      </w:r>
      <w:r>
        <w:rPr>
          <w:rFonts w:cs="KFGQPC Uthman Taha Naskh" w:hint="cs"/>
          <w:sz w:val="44"/>
          <w:szCs w:val="44"/>
          <w:rtl/>
        </w:rPr>
        <w:t>َ</w:t>
      </w:r>
      <w:r w:rsidR="00B5652E" w:rsidRPr="00B5652E">
        <w:rPr>
          <w:rFonts w:cs="KFGQPC Uthman Taha Naskh"/>
          <w:sz w:val="44"/>
          <w:szCs w:val="44"/>
          <w:rtl/>
        </w:rPr>
        <w:t>ل</w:t>
      </w:r>
      <w:r>
        <w:rPr>
          <w:rFonts w:cs="KFGQPC Uthman Taha Naskh" w:hint="cs"/>
          <w:sz w:val="44"/>
          <w:szCs w:val="44"/>
          <w:rtl/>
        </w:rPr>
        <w:t>َ</w:t>
      </w:r>
      <w:r w:rsidR="00B5652E" w:rsidRPr="00B5652E">
        <w:rPr>
          <w:rFonts w:cs="KFGQPC Uthman Taha Naskh"/>
          <w:sz w:val="44"/>
          <w:szCs w:val="44"/>
          <w:rtl/>
        </w:rPr>
        <w:t xml:space="preserve"> وَأَخَاف</w:t>
      </w:r>
      <w:r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 xml:space="preserve"> النَّاس</w:t>
      </w:r>
      <w:r>
        <w:rPr>
          <w:rFonts w:cs="KFGQPC Uthman Taha Naskh" w:hint="cs"/>
          <w:sz w:val="44"/>
          <w:szCs w:val="44"/>
          <w:rtl/>
        </w:rPr>
        <w:t>َ</w:t>
      </w:r>
      <w:r w:rsidR="00B5652E" w:rsidRPr="00B5652E">
        <w:rPr>
          <w:rFonts w:cs="KFGQPC Uthman Taha Naskh"/>
          <w:sz w:val="44"/>
          <w:szCs w:val="44"/>
          <w:rtl/>
        </w:rPr>
        <w:t xml:space="preserve"> وَهُمْ آمِنُونَ؟! أمَا قَالَ صَ</w:t>
      </w:r>
      <w:r w:rsidR="00E06CA0">
        <w:rPr>
          <w:rFonts w:cs="KFGQPC Uthman Taha Naskh"/>
          <w:sz w:val="44"/>
          <w:szCs w:val="44"/>
          <w:rtl/>
        </w:rPr>
        <w:t>لَّى اللَّهُ عَلَيْهِ وَسَلَّمَ</w:t>
      </w:r>
      <w:r w:rsidR="00B5652E" w:rsidRPr="00B5652E">
        <w:rPr>
          <w:rFonts w:cs="KFGQPC Uthman Taha Naskh"/>
          <w:sz w:val="44"/>
          <w:szCs w:val="44"/>
          <w:rtl/>
        </w:rPr>
        <w:t xml:space="preserve">: </w:t>
      </w:r>
      <w:r w:rsidR="00B804B8" w:rsidRPr="00683126">
        <w:rPr>
          <w:rFonts w:cs="KFGQPC Uthman Taha Naskh" w:hint="cs"/>
          <w:b/>
          <w:bCs/>
          <w:sz w:val="44"/>
          <w:szCs w:val="44"/>
          <w:rtl/>
        </w:rPr>
        <w:t>لَزَوَالُ الدُّنْيَا أَهْوَنُ عَلَى اللَّهِ مِنْ قَتْلِ رَجُلٍ مُسْلِمٍ</w:t>
      </w:r>
      <w:r w:rsidR="00B804B8" w:rsidRPr="00683126">
        <w:rPr>
          <w:rStyle w:val="af1"/>
          <w:rFonts w:ascii="Tahoma" w:hAnsi="Tahoma" w:hint="cs"/>
          <w:sz w:val="44"/>
          <w:szCs w:val="44"/>
          <w:rtl/>
        </w:rPr>
        <w:t>(</w:t>
      </w:r>
      <w:r w:rsidR="00B804B8" w:rsidRPr="00683126">
        <w:rPr>
          <w:rStyle w:val="af1"/>
          <w:rFonts w:ascii="Tahoma" w:hAnsi="Tahoma"/>
          <w:sz w:val="44"/>
          <w:szCs w:val="44"/>
          <w:rtl/>
        </w:rPr>
        <w:footnoteReference w:id="2"/>
      </w:r>
      <w:r w:rsidR="00B804B8" w:rsidRPr="00683126">
        <w:rPr>
          <w:rStyle w:val="af1"/>
          <w:rFonts w:ascii="Tahoma" w:hAnsi="Tahoma" w:hint="cs"/>
          <w:sz w:val="44"/>
          <w:szCs w:val="44"/>
          <w:rtl/>
        </w:rPr>
        <w:t>)</w:t>
      </w:r>
      <w:r w:rsidR="00B804B8" w:rsidRPr="00683126">
        <w:rPr>
          <w:rFonts w:cs="KFGQPC Uthman Taha Naskh" w:hint="cs"/>
          <w:b/>
          <w:bCs/>
          <w:sz w:val="44"/>
          <w:szCs w:val="44"/>
          <w:rtl/>
        </w:rPr>
        <w:t>.</w:t>
      </w:r>
    </w:p>
    <w:p w:rsidR="00E06CA0" w:rsidRPr="00E06CA0" w:rsidRDefault="00E06CA0" w:rsidP="00E06CA0">
      <w:pPr>
        <w:widowControl w:val="0"/>
        <w:ind w:firstLine="454"/>
        <w:jc w:val="both"/>
        <w:rPr>
          <w:rFonts w:cs="KFGQPC Uthman Taha Naskh"/>
          <w:sz w:val="44"/>
          <w:szCs w:val="44"/>
          <w:rtl/>
        </w:rPr>
      </w:pPr>
      <w:r>
        <w:rPr>
          <w:rFonts w:cs="KFGQPC Uthman Taha Naskh"/>
          <w:sz w:val="44"/>
          <w:szCs w:val="44"/>
          <w:rtl/>
        </w:rPr>
        <w:t>مَعَاشِر</w:t>
      </w:r>
      <w:r w:rsidR="00B40FFA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 xml:space="preserve"> الْمُؤْمِنِين</w:t>
      </w:r>
      <w:r w:rsidR="00B40FFA">
        <w:rPr>
          <w:rFonts w:cs="KFGQPC Uthman Taha Naskh" w:hint="cs"/>
          <w:sz w:val="44"/>
          <w:szCs w:val="44"/>
          <w:rtl/>
        </w:rPr>
        <w:t>َ</w:t>
      </w:r>
      <w:r w:rsidR="00B40FFA">
        <w:rPr>
          <w:rFonts w:cs="KFGQPC Uthman Taha Naskh"/>
          <w:sz w:val="44"/>
          <w:szCs w:val="44"/>
          <w:rtl/>
        </w:rPr>
        <w:t>: الْحُدُود</w:t>
      </w:r>
      <w:r w:rsidR="00B40FFA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 فِي الشَّرْعِ لَمْ تُشر</w:t>
      </w:r>
      <w:r w:rsidR="00B40FFA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ع</w:t>
      </w:r>
      <w:r w:rsidR="00B40FFA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/>
          <w:sz w:val="44"/>
          <w:szCs w:val="44"/>
          <w:rtl/>
        </w:rPr>
        <w:t xml:space="preserve"> ع</w:t>
      </w:r>
      <w:r w:rsidR="00B40FFA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ب</w:t>
      </w:r>
      <w:r w:rsidR="00B40FFA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ثاً</w:t>
      </w:r>
      <w:r w:rsidRPr="00E06CA0">
        <w:rPr>
          <w:rFonts w:cs="KFGQPC Uthman Taha Naskh"/>
          <w:sz w:val="44"/>
          <w:szCs w:val="44"/>
          <w:rtl/>
        </w:rPr>
        <w:t>، وَإِنَّمَا</w:t>
      </w:r>
      <w:r w:rsidR="00B40FFA">
        <w:rPr>
          <w:rFonts w:cs="KFGQPC Uthman Taha Naskh"/>
          <w:sz w:val="44"/>
          <w:szCs w:val="44"/>
          <w:rtl/>
        </w:rPr>
        <w:t xml:space="preserve"> لَهَا حِك</w:t>
      </w:r>
      <w:r w:rsidR="00B40FFA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م</w:t>
      </w:r>
      <w:r w:rsidR="00B40FFA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/>
          <w:sz w:val="44"/>
          <w:szCs w:val="44"/>
          <w:rtl/>
        </w:rPr>
        <w:t xml:space="preserve"> وَمَنَافِع</w:t>
      </w:r>
      <w:r w:rsidR="00B40FFA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 مِنْهَا</w:t>
      </w:r>
      <w:r w:rsidRPr="00E06CA0">
        <w:rPr>
          <w:rFonts w:cs="KFGQPC Uthman Taha Naskh"/>
          <w:sz w:val="44"/>
          <w:szCs w:val="44"/>
          <w:rtl/>
        </w:rPr>
        <w:t xml:space="preserve">: </w:t>
      </w:r>
    </w:p>
    <w:p w:rsidR="00E06CA0" w:rsidRPr="00E06CA0" w:rsidRDefault="00E06CA0" w:rsidP="00C462B1">
      <w:pPr>
        <w:widowControl w:val="0"/>
        <w:ind w:left="-144" w:firstLine="281"/>
        <w:jc w:val="both"/>
        <w:rPr>
          <w:rFonts w:cs="KFGQPC Uthman Taha Naskh"/>
          <w:sz w:val="44"/>
          <w:szCs w:val="44"/>
          <w:rtl/>
        </w:rPr>
      </w:pPr>
      <w:r>
        <w:rPr>
          <w:rFonts w:cs="KFGQPC Uthman Taha Naskh"/>
          <w:sz w:val="44"/>
          <w:szCs w:val="44"/>
          <w:rtl/>
        </w:rPr>
        <w:t>1-</w:t>
      </w:r>
      <w:r w:rsidRPr="00E06CA0">
        <w:rPr>
          <w:rFonts w:cs="KFGQPC Uthman Taha Naskh"/>
          <w:sz w:val="44"/>
          <w:szCs w:val="44"/>
          <w:rtl/>
        </w:rPr>
        <w:t>أَنَّ فِي إقَامَتِهَا است</w:t>
      </w:r>
      <w:r>
        <w:rPr>
          <w:rFonts w:cs="KFGQPC Uthman Taha Naskh"/>
          <w:sz w:val="44"/>
          <w:szCs w:val="44"/>
          <w:rtl/>
        </w:rPr>
        <w:t>تبابًا لِلْأَمْن</w:t>
      </w:r>
      <w:r w:rsidR="00B40FFA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 xml:space="preserve"> فِي</w:t>
      </w:r>
      <w:r w:rsidR="00B40FFA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 xml:space="preserve"> الْبِلَادِ</w:t>
      </w:r>
      <w:r w:rsidRPr="00E06CA0">
        <w:rPr>
          <w:rFonts w:cs="KFGQPC Uthman Taha Naskh"/>
          <w:sz w:val="44"/>
          <w:szCs w:val="44"/>
          <w:rtl/>
        </w:rPr>
        <w:t>،</w:t>
      </w:r>
      <w:r>
        <w:rPr>
          <w:rFonts w:cs="KFGQPC Uthman Taha Naskh"/>
          <w:sz w:val="44"/>
          <w:szCs w:val="44"/>
          <w:rtl/>
        </w:rPr>
        <w:t xml:space="preserve"> وقطعًا لدابر</w:t>
      </w:r>
      <w:r w:rsidR="00B40FFA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 xml:space="preserve"> أَهْلِ الْفَسَادِ</w:t>
      </w:r>
      <w:r w:rsidRPr="00E06CA0">
        <w:rPr>
          <w:rFonts w:cs="KFGQPC Uthman Taha Naskh"/>
          <w:sz w:val="44"/>
          <w:szCs w:val="44"/>
          <w:rtl/>
        </w:rPr>
        <w:t xml:space="preserve">. وَهَذَا </w:t>
      </w:r>
      <w:r>
        <w:rPr>
          <w:rFonts w:cs="KFGQPC Uthman Taha Naskh"/>
          <w:sz w:val="44"/>
          <w:szCs w:val="44"/>
          <w:rtl/>
        </w:rPr>
        <w:t>بَعْض</w:t>
      </w:r>
      <w:r w:rsidR="00B40FFA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 مَعْنَى قَوْلِهِ تَعَالَى</w:t>
      </w:r>
      <w:r w:rsidRPr="00E06CA0">
        <w:rPr>
          <w:rFonts w:cs="KFGQPC Uthman Taha Naskh"/>
          <w:sz w:val="44"/>
          <w:szCs w:val="44"/>
          <w:rtl/>
        </w:rPr>
        <w:t>: (</w:t>
      </w:r>
      <w:r w:rsidRPr="00E06CA0">
        <w:rPr>
          <w:rFonts w:cs="KFGQPC Uthman Taha Naskh"/>
          <w:b/>
          <w:bCs/>
          <w:sz w:val="44"/>
          <w:szCs w:val="44"/>
          <w:rtl/>
        </w:rPr>
        <w:t>وَلَكُمْ فِي الْقِصَاصِ حَيَاةٌ</w:t>
      </w:r>
      <w:r w:rsidRPr="00E06CA0">
        <w:rPr>
          <w:rFonts w:cs="KFGQPC Uthman Taha Naskh"/>
          <w:sz w:val="44"/>
          <w:szCs w:val="44"/>
          <w:rtl/>
        </w:rPr>
        <w:t xml:space="preserve">). </w:t>
      </w:r>
    </w:p>
    <w:p w:rsidR="00E06CA0" w:rsidRPr="00E06CA0" w:rsidRDefault="00E06CA0" w:rsidP="00C462B1">
      <w:pPr>
        <w:widowControl w:val="0"/>
        <w:ind w:left="-144" w:firstLine="281"/>
        <w:jc w:val="both"/>
        <w:rPr>
          <w:rFonts w:cs="KFGQPC Uthman Taha Naskh"/>
          <w:sz w:val="44"/>
          <w:szCs w:val="44"/>
          <w:rtl/>
        </w:rPr>
      </w:pPr>
      <w:r>
        <w:rPr>
          <w:rFonts w:cs="KFGQPC Uthman Taha Naskh"/>
          <w:sz w:val="44"/>
          <w:szCs w:val="44"/>
          <w:rtl/>
        </w:rPr>
        <w:t>2-</w:t>
      </w:r>
      <w:r w:rsidRPr="00E06CA0">
        <w:rPr>
          <w:rFonts w:cs="KFGQPC Uthman Taha Naskh"/>
          <w:sz w:val="44"/>
          <w:szCs w:val="44"/>
          <w:rtl/>
        </w:rPr>
        <w:t>أَنَّ فِيهَا إرضاءً لِلَّه -عز</w:t>
      </w:r>
      <w:r w:rsidR="00B40FFA">
        <w:rPr>
          <w:rFonts w:cs="KFGQPC Uthman Taha Naskh" w:hint="cs"/>
          <w:sz w:val="44"/>
          <w:szCs w:val="44"/>
          <w:rtl/>
        </w:rPr>
        <w:t>َّ</w:t>
      </w:r>
      <w:r w:rsidRPr="00E06CA0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/>
          <w:sz w:val="44"/>
          <w:szCs w:val="44"/>
          <w:rtl/>
        </w:rPr>
        <w:t>وجل</w:t>
      </w:r>
      <w:r w:rsidR="00B40FFA">
        <w:rPr>
          <w:rFonts w:cs="KFGQPC Uthman Taha Naskh" w:hint="cs"/>
          <w:sz w:val="44"/>
          <w:szCs w:val="44"/>
          <w:rtl/>
        </w:rPr>
        <w:t>َّ</w:t>
      </w:r>
      <w:r>
        <w:rPr>
          <w:rFonts w:cs="KFGQPC Uthman Taha Naskh"/>
          <w:sz w:val="44"/>
          <w:szCs w:val="44"/>
          <w:rtl/>
        </w:rPr>
        <w:t>- يَوْم</w:t>
      </w:r>
      <w:r w:rsidR="00B40FFA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 xml:space="preserve"> يَر</w:t>
      </w:r>
      <w:r w:rsidR="00B40FFA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ى شريعتَه تُطْبَق</w:t>
      </w:r>
      <w:r w:rsidR="00B40FFA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>، وَحُدُود</w:t>
      </w:r>
      <w:r>
        <w:rPr>
          <w:rFonts w:cs="KFGQPC Uthman Taha Naskh" w:hint="cs"/>
          <w:sz w:val="44"/>
          <w:szCs w:val="44"/>
          <w:rtl/>
        </w:rPr>
        <w:t>َ</w:t>
      </w:r>
      <w:r w:rsidRPr="00E06CA0">
        <w:rPr>
          <w:rFonts w:cs="KFGQPC Uthman Taha Naskh"/>
          <w:sz w:val="44"/>
          <w:szCs w:val="44"/>
          <w:rtl/>
        </w:rPr>
        <w:t>ه تُن</w:t>
      </w:r>
      <w:r>
        <w:rPr>
          <w:rFonts w:cs="KFGQPC Uthman Taha Naskh"/>
          <w:sz w:val="44"/>
          <w:szCs w:val="44"/>
          <w:rtl/>
        </w:rPr>
        <w:t>فَّذ</w:t>
      </w:r>
      <w:r w:rsidR="00B40FFA">
        <w:rPr>
          <w:rFonts w:cs="KFGQPC Uthman Taha Naskh" w:hint="cs"/>
          <w:sz w:val="44"/>
          <w:szCs w:val="44"/>
          <w:rtl/>
        </w:rPr>
        <w:t>ُ</w:t>
      </w:r>
      <w:r w:rsidRPr="00E06CA0">
        <w:rPr>
          <w:rFonts w:cs="KFGQPC Uthman Taha Naskh"/>
          <w:sz w:val="44"/>
          <w:szCs w:val="44"/>
          <w:rtl/>
        </w:rPr>
        <w:t xml:space="preserve">. </w:t>
      </w:r>
    </w:p>
    <w:p w:rsidR="00E06CA0" w:rsidRPr="00E06CA0" w:rsidRDefault="00E06CA0" w:rsidP="00C462B1">
      <w:pPr>
        <w:widowControl w:val="0"/>
        <w:ind w:left="-144" w:firstLine="281"/>
        <w:jc w:val="both"/>
        <w:rPr>
          <w:rFonts w:cs="KFGQPC Uthman Taha Naskh"/>
          <w:sz w:val="44"/>
          <w:szCs w:val="44"/>
          <w:rtl/>
        </w:rPr>
      </w:pPr>
      <w:r>
        <w:rPr>
          <w:rFonts w:cs="KFGQPC Uthman Taha Naskh"/>
          <w:sz w:val="44"/>
          <w:szCs w:val="44"/>
          <w:rtl/>
        </w:rPr>
        <w:t>3-</w:t>
      </w:r>
      <w:r w:rsidRPr="00E06CA0">
        <w:rPr>
          <w:rFonts w:cs="KFGQPC Uthman Taha Naskh"/>
          <w:sz w:val="44"/>
          <w:szCs w:val="44"/>
          <w:rtl/>
        </w:rPr>
        <w:t>أَنَّ فِ</w:t>
      </w:r>
      <w:r>
        <w:rPr>
          <w:rFonts w:cs="KFGQPC Uthman Taha Naskh"/>
          <w:sz w:val="44"/>
          <w:szCs w:val="44"/>
          <w:rtl/>
        </w:rPr>
        <w:t>ي إقَامَتِهَا عزةً وَقُوَّة</w:t>
      </w:r>
      <w:r w:rsidRPr="00E06CA0">
        <w:rPr>
          <w:rFonts w:cs="KFGQPC Uthman Taha Naskh"/>
          <w:sz w:val="44"/>
          <w:szCs w:val="44"/>
          <w:rtl/>
        </w:rPr>
        <w:t>: {</w:t>
      </w:r>
      <w:r w:rsidRPr="00E06CA0">
        <w:rPr>
          <w:rFonts w:cs="KFGQPC Uthman Taha Naskh"/>
          <w:b/>
          <w:bCs/>
          <w:sz w:val="44"/>
          <w:szCs w:val="44"/>
          <w:rtl/>
        </w:rPr>
        <w:t>وَلِلَّهِ الْعِزَّةُ وَلِرَسُولِهِ وَلِلْمُؤْمِنِينَ وَلَكِنَّ الْمُنَافِقِينَ لَا يَعْلَمُونَ</w:t>
      </w:r>
      <w:r w:rsidRPr="00E06CA0">
        <w:rPr>
          <w:rFonts w:cs="KFGQPC Uthman Taha Naskh"/>
          <w:sz w:val="44"/>
          <w:szCs w:val="44"/>
          <w:rtl/>
        </w:rPr>
        <w:t>}</w:t>
      </w:r>
      <w:r w:rsidRPr="00E06CA0">
        <w:rPr>
          <w:rFonts w:cs="KFGQPC Uthman Taha Naskh"/>
          <w:sz w:val="24"/>
          <w:szCs w:val="24"/>
          <w:rtl/>
        </w:rPr>
        <w:t xml:space="preserve">[المنافقون8] </w:t>
      </w:r>
    </w:p>
    <w:p w:rsidR="00B804B8" w:rsidRPr="00E06CA0" w:rsidRDefault="00E06CA0" w:rsidP="00C462B1">
      <w:pPr>
        <w:widowControl w:val="0"/>
        <w:ind w:left="-144" w:firstLine="281"/>
        <w:jc w:val="both"/>
        <w:rPr>
          <w:rFonts w:ascii="Times New Roman" w:hAnsi="Times New Roman" w:cs="KFGQPC Uthman Taha Naskh"/>
          <w:color w:val="000000"/>
          <w:sz w:val="44"/>
          <w:szCs w:val="44"/>
          <w:rtl/>
          <w:lang w:eastAsia="ar-SA"/>
        </w:rPr>
      </w:pPr>
      <w:r>
        <w:rPr>
          <w:rFonts w:cs="KFGQPC Uthman Taha Naskh"/>
          <w:sz w:val="44"/>
          <w:szCs w:val="44"/>
          <w:rtl/>
        </w:rPr>
        <w:t>4-</w:t>
      </w:r>
      <w:r w:rsidRPr="00E06CA0">
        <w:rPr>
          <w:rFonts w:cs="KFGQPC Uthman Taha Naskh"/>
          <w:sz w:val="44"/>
          <w:szCs w:val="44"/>
          <w:rtl/>
        </w:rPr>
        <w:t>أَنَّ فِي إقَامَةِ الْ</w:t>
      </w:r>
      <w:r>
        <w:rPr>
          <w:rFonts w:cs="KFGQPC Uthman Taha Naskh"/>
          <w:sz w:val="44"/>
          <w:szCs w:val="44"/>
          <w:rtl/>
        </w:rPr>
        <w:t>حُدُودِ حفظًا للضرورات</w:t>
      </w:r>
      <w:r w:rsidR="00B40FFA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 xml:space="preserve"> الْخَمْس</w:t>
      </w:r>
      <w:r w:rsidR="00B40FFA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:</w:t>
      </w:r>
      <w:r w:rsidRPr="00E06CA0">
        <w:rPr>
          <w:rFonts w:cs="KFGQPC Uthman Taha Naskh"/>
          <w:sz w:val="44"/>
          <w:szCs w:val="44"/>
          <w:rtl/>
        </w:rPr>
        <w:t xml:space="preserve"> النَّفْسِ وَالدِّينِ وَالْعَرْض</w:t>
      </w:r>
      <w:r w:rsidR="00B40FFA">
        <w:rPr>
          <w:rFonts w:cs="KFGQPC Uthman Taha Naskh" w:hint="cs"/>
          <w:sz w:val="44"/>
          <w:szCs w:val="44"/>
          <w:rtl/>
        </w:rPr>
        <w:t>ِ</w:t>
      </w:r>
      <w:r w:rsidRPr="00E06CA0">
        <w:rPr>
          <w:rFonts w:cs="KFGQPC Uthman Taha Naskh"/>
          <w:sz w:val="44"/>
          <w:szCs w:val="44"/>
          <w:rtl/>
        </w:rPr>
        <w:t xml:space="preserve"> وَالْعَقْلِ وَالْمَالِ.</w:t>
      </w:r>
    </w:p>
    <w:p w:rsidR="001227AB" w:rsidRPr="00B2418D" w:rsidRDefault="00B804B8" w:rsidP="00D438E0">
      <w:pPr>
        <w:numPr>
          <w:ilvl w:val="0"/>
          <w:numId w:val="5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38"/>
          <w:szCs w:val="38"/>
        </w:rPr>
      </w:pPr>
      <w:r w:rsidRPr="00B2418D">
        <w:rPr>
          <w:rFonts w:ascii="ae_AlMohanad" w:hAnsi="ae_AlMohanad" w:cs="B-ALMATEEN" w:hint="cs"/>
          <w:sz w:val="38"/>
          <w:szCs w:val="38"/>
          <w:rtl/>
        </w:rPr>
        <w:t>فاللهم اهدِ شباب</w:t>
      </w:r>
      <w:r w:rsidR="00B40FFA" w:rsidRPr="00B2418D">
        <w:rPr>
          <w:rFonts w:ascii="ae_AlMohanad" w:hAnsi="ae_AlMohanad" w:cs="B-ALMATEEN" w:hint="cs"/>
          <w:sz w:val="38"/>
          <w:szCs w:val="38"/>
          <w:rtl/>
        </w:rPr>
        <w:t>َ</w:t>
      </w:r>
      <w:r w:rsidRPr="00B2418D">
        <w:rPr>
          <w:rFonts w:ascii="ae_AlMohanad" w:hAnsi="ae_AlMohanad" w:cs="B-ALMATEEN" w:hint="cs"/>
          <w:sz w:val="38"/>
          <w:szCs w:val="38"/>
          <w:rtl/>
        </w:rPr>
        <w:t xml:space="preserve"> المسلمين</w:t>
      </w:r>
      <w:r w:rsidR="00B40FFA" w:rsidRPr="00B2418D">
        <w:rPr>
          <w:rFonts w:ascii="ae_AlMohanad" w:hAnsi="ae_AlMohanad" w:cs="B-ALMATEEN" w:hint="cs"/>
          <w:sz w:val="38"/>
          <w:szCs w:val="38"/>
          <w:rtl/>
        </w:rPr>
        <w:t>َ</w:t>
      </w:r>
      <w:r w:rsidRPr="00B2418D">
        <w:rPr>
          <w:rFonts w:ascii="ae_AlMohanad" w:hAnsi="ae_AlMohanad" w:cs="B-ALMATEEN" w:hint="cs"/>
          <w:sz w:val="38"/>
          <w:szCs w:val="38"/>
          <w:rtl/>
        </w:rPr>
        <w:t>. اللهم اهدِ م</w:t>
      </w:r>
      <w:r w:rsidR="00B40FFA" w:rsidRPr="00B2418D">
        <w:rPr>
          <w:rFonts w:ascii="ae_AlMohanad" w:hAnsi="ae_AlMohanad" w:cs="B-ALMATEEN" w:hint="cs"/>
          <w:sz w:val="38"/>
          <w:szCs w:val="38"/>
          <w:rtl/>
        </w:rPr>
        <w:t>َ</w:t>
      </w:r>
      <w:r w:rsidRPr="00B2418D">
        <w:rPr>
          <w:rFonts w:ascii="ae_AlMohanad" w:hAnsi="ae_AlMohanad" w:cs="B-ALMATEEN" w:hint="cs"/>
          <w:sz w:val="38"/>
          <w:szCs w:val="38"/>
          <w:rtl/>
        </w:rPr>
        <w:t>ن ضل</w:t>
      </w:r>
      <w:r w:rsidR="00B40FFA" w:rsidRPr="00B2418D">
        <w:rPr>
          <w:rFonts w:ascii="ae_AlMohanad" w:hAnsi="ae_AlMohanad" w:cs="B-ALMATEEN" w:hint="cs"/>
          <w:sz w:val="38"/>
          <w:szCs w:val="38"/>
          <w:rtl/>
        </w:rPr>
        <w:t>َ</w:t>
      </w:r>
      <w:r w:rsidRPr="00B2418D">
        <w:rPr>
          <w:rFonts w:ascii="ae_AlMohanad" w:hAnsi="ae_AlMohanad" w:cs="B-ALMATEEN" w:hint="cs"/>
          <w:sz w:val="38"/>
          <w:szCs w:val="38"/>
          <w:rtl/>
        </w:rPr>
        <w:t xml:space="preserve"> فاغتر</w:t>
      </w:r>
      <w:r w:rsidR="00B40FFA" w:rsidRPr="00B2418D">
        <w:rPr>
          <w:rFonts w:ascii="ae_AlMohanad" w:hAnsi="ae_AlMohanad" w:cs="B-ALMATEEN" w:hint="cs"/>
          <w:sz w:val="38"/>
          <w:szCs w:val="38"/>
          <w:rtl/>
        </w:rPr>
        <w:t>َ</w:t>
      </w:r>
      <w:r w:rsidRPr="00B2418D">
        <w:rPr>
          <w:rFonts w:ascii="ae_AlMohanad" w:hAnsi="ae_AlMohanad" w:cs="B-ALMATEEN" w:hint="cs"/>
          <w:sz w:val="38"/>
          <w:szCs w:val="38"/>
          <w:rtl/>
        </w:rPr>
        <w:t xml:space="preserve"> من شباب</w:t>
      </w:r>
      <w:r w:rsidR="00B40FFA" w:rsidRPr="00B2418D">
        <w:rPr>
          <w:rFonts w:ascii="ae_AlMohanad" w:hAnsi="ae_AlMohanad" w:cs="B-ALMATEEN" w:hint="cs"/>
          <w:sz w:val="38"/>
          <w:szCs w:val="38"/>
          <w:rtl/>
        </w:rPr>
        <w:t>ِ</w:t>
      </w:r>
      <w:r w:rsidRPr="00B2418D">
        <w:rPr>
          <w:rFonts w:ascii="ae_AlMohanad" w:hAnsi="ae_AlMohanad" w:cs="B-ALMATEEN" w:hint="cs"/>
          <w:sz w:val="38"/>
          <w:szCs w:val="38"/>
          <w:rtl/>
        </w:rPr>
        <w:t>نا بفكر</w:t>
      </w:r>
      <w:r w:rsidR="00B40FFA" w:rsidRPr="00B2418D">
        <w:rPr>
          <w:rFonts w:ascii="ae_AlMohanad" w:hAnsi="ae_AlMohanad" w:cs="B-ALMATEEN" w:hint="cs"/>
          <w:sz w:val="38"/>
          <w:szCs w:val="38"/>
          <w:rtl/>
        </w:rPr>
        <w:t>ٍ</w:t>
      </w:r>
      <w:r w:rsidRPr="00B2418D">
        <w:rPr>
          <w:rFonts w:ascii="ae_AlMohanad" w:hAnsi="ae_AlMohanad" w:cs="B-ALMATEEN" w:hint="cs"/>
          <w:sz w:val="38"/>
          <w:szCs w:val="38"/>
          <w:rtl/>
        </w:rPr>
        <w:t xml:space="preserve"> تكفير</w:t>
      </w:r>
      <w:r w:rsidR="00B40FFA" w:rsidRPr="00B2418D">
        <w:rPr>
          <w:rFonts w:ascii="ae_AlMohanad" w:hAnsi="ae_AlMohanad" w:cs="B-ALMATEEN" w:hint="cs"/>
          <w:sz w:val="38"/>
          <w:szCs w:val="38"/>
          <w:rtl/>
        </w:rPr>
        <w:t>ٍ</w:t>
      </w:r>
      <w:r w:rsidRPr="00B2418D">
        <w:rPr>
          <w:rFonts w:ascii="ae_AlMohanad" w:hAnsi="ae_AlMohanad" w:cs="B-ALMATEEN" w:hint="cs"/>
          <w:sz w:val="38"/>
          <w:szCs w:val="38"/>
          <w:rtl/>
        </w:rPr>
        <w:t>ي أو تحرري</w:t>
      </w:r>
      <w:r w:rsidR="00B40FFA" w:rsidRPr="00B2418D">
        <w:rPr>
          <w:rFonts w:ascii="ae_AlMohanad" w:hAnsi="ae_AlMohanad" w:cs="B-ALMATEEN" w:hint="cs"/>
          <w:sz w:val="38"/>
          <w:szCs w:val="38"/>
          <w:rtl/>
        </w:rPr>
        <w:t>ٍ</w:t>
      </w:r>
      <w:r w:rsidRPr="00B2418D">
        <w:rPr>
          <w:rFonts w:ascii="ae_AlMohanad" w:hAnsi="ae_AlMohanad" w:cs="B-ALMATEEN" w:hint="cs"/>
          <w:sz w:val="38"/>
          <w:szCs w:val="38"/>
          <w:rtl/>
        </w:rPr>
        <w:t>. اللهم قِهم</w:t>
      </w:r>
      <w:r w:rsidR="00B40FFA" w:rsidRPr="00B2418D">
        <w:rPr>
          <w:rFonts w:ascii="ae_AlMohanad" w:hAnsi="ae_AlMohanad" w:cs="B-ALMATEEN" w:hint="cs"/>
          <w:sz w:val="38"/>
          <w:szCs w:val="38"/>
          <w:rtl/>
        </w:rPr>
        <w:t>ْ</w:t>
      </w:r>
      <w:r w:rsidRPr="00B2418D">
        <w:rPr>
          <w:rFonts w:ascii="ae_AlMohanad" w:hAnsi="ae_AlMohanad" w:cs="B-ALMATEEN" w:hint="cs"/>
          <w:sz w:val="38"/>
          <w:szCs w:val="38"/>
          <w:rtl/>
        </w:rPr>
        <w:t xml:space="preserve"> فتن</w:t>
      </w:r>
      <w:r w:rsidR="00B40FFA" w:rsidRPr="00B2418D">
        <w:rPr>
          <w:rFonts w:ascii="ae_AlMohanad" w:hAnsi="ae_AlMohanad" w:cs="B-ALMATEEN" w:hint="cs"/>
          <w:sz w:val="38"/>
          <w:szCs w:val="38"/>
          <w:rtl/>
        </w:rPr>
        <w:t>َ</w:t>
      </w:r>
      <w:r w:rsidRPr="00B2418D">
        <w:rPr>
          <w:rFonts w:ascii="ae_AlMohanad" w:hAnsi="ae_AlMohanad" w:cs="B-ALMATEEN" w:hint="cs"/>
          <w:sz w:val="38"/>
          <w:szCs w:val="38"/>
          <w:rtl/>
        </w:rPr>
        <w:t xml:space="preserve"> الشبهات</w:t>
      </w:r>
      <w:r w:rsidR="00B40FFA" w:rsidRPr="00B2418D">
        <w:rPr>
          <w:rFonts w:ascii="ae_AlMohanad" w:hAnsi="ae_AlMohanad" w:cs="B-ALMATEEN" w:hint="cs"/>
          <w:sz w:val="38"/>
          <w:szCs w:val="38"/>
          <w:rtl/>
        </w:rPr>
        <w:t>ِ</w:t>
      </w:r>
      <w:r w:rsidRPr="00B2418D">
        <w:rPr>
          <w:rFonts w:ascii="ae_AlMohanad" w:hAnsi="ae_AlMohanad" w:cs="B-ALMATEEN" w:hint="cs"/>
          <w:sz w:val="38"/>
          <w:szCs w:val="38"/>
          <w:rtl/>
        </w:rPr>
        <w:t xml:space="preserve"> والشهوات</w:t>
      </w:r>
      <w:r w:rsidR="00B40FFA" w:rsidRPr="00B2418D">
        <w:rPr>
          <w:rFonts w:ascii="ae_AlMohanad" w:hAnsi="ae_AlMohanad" w:cs="B-ALMATEEN" w:hint="cs"/>
          <w:sz w:val="38"/>
          <w:szCs w:val="38"/>
          <w:rtl/>
        </w:rPr>
        <w:t>ِ</w:t>
      </w:r>
      <w:r w:rsidRPr="00B2418D">
        <w:rPr>
          <w:rFonts w:ascii="ae_AlMohanad" w:hAnsi="ae_AlMohanad" w:cs="B-ALMATEEN" w:hint="cs"/>
          <w:sz w:val="38"/>
          <w:szCs w:val="38"/>
          <w:rtl/>
        </w:rPr>
        <w:t>.</w:t>
      </w:r>
      <w:r w:rsidR="00B2418D">
        <w:rPr>
          <w:rFonts w:ascii="ae_AlMohanad" w:hAnsi="ae_AlMohanad" w:cs="B-ALMATEEN" w:hint="cs"/>
          <w:sz w:val="38"/>
          <w:szCs w:val="38"/>
          <w:rtl/>
        </w:rPr>
        <w:t xml:space="preserve">   </w:t>
      </w:r>
      <w:r w:rsidR="001227AB" w:rsidRPr="00B2418D">
        <w:rPr>
          <w:rFonts w:ascii="ae_AlMohanad" w:hAnsi="ae_AlMohanad" w:cs="B-ALMATEEN" w:hint="cs"/>
          <w:sz w:val="38"/>
          <w:szCs w:val="38"/>
          <w:rtl/>
        </w:rPr>
        <w:t xml:space="preserve">اللهم آمِنَّا في أوطانِنا واحفظ </w:t>
      </w:r>
      <w:proofErr w:type="spellStart"/>
      <w:r w:rsidR="001227AB" w:rsidRPr="00B2418D">
        <w:rPr>
          <w:rFonts w:ascii="ae_AlMohanad" w:hAnsi="ae_AlMohanad" w:cs="B-ALMATEEN" w:hint="cs"/>
          <w:sz w:val="38"/>
          <w:szCs w:val="38"/>
          <w:rtl/>
        </w:rPr>
        <w:t>مُجاهِدِيْنَا</w:t>
      </w:r>
      <w:proofErr w:type="spellEnd"/>
      <w:r w:rsidR="001227AB" w:rsidRPr="00B2418D">
        <w:rPr>
          <w:rFonts w:ascii="ae_AlMohanad" w:hAnsi="ae_AlMohanad" w:cs="B-ALMATEEN" w:hint="cs"/>
          <w:sz w:val="38"/>
          <w:szCs w:val="38"/>
          <w:rtl/>
        </w:rPr>
        <w:t xml:space="preserve"> ومُرَابِطِيْنَا.</w:t>
      </w:r>
    </w:p>
    <w:p w:rsidR="001227AB" w:rsidRDefault="001227AB" w:rsidP="001227AB">
      <w:pPr>
        <w:numPr>
          <w:ilvl w:val="0"/>
          <w:numId w:val="5"/>
        </w:numPr>
        <w:tabs>
          <w:tab w:val="left" w:pos="142"/>
        </w:tabs>
        <w:autoSpaceDN w:val="0"/>
        <w:ind w:left="-143" w:firstLine="0"/>
        <w:jc w:val="lowKashida"/>
        <w:rPr>
          <w:rFonts w:ascii="ae_AlMohanad" w:hAnsi="ae_AlMohanad" w:cs="B-ALMATEEN"/>
          <w:sz w:val="38"/>
          <w:szCs w:val="38"/>
        </w:rPr>
      </w:pPr>
      <w:r>
        <w:rPr>
          <w:rFonts w:ascii="ae_AlMohanad" w:hAnsi="ae_AlMohanad" w:cs="B-ALMATEEN" w:hint="cs"/>
          <w:sz w:val="38"/>
          <w:szCs w:val="38"/>
          <w:rtl/>
        </w:rPr>
        <w:t xml:space="preserve">اللهم صُدَ عنا غاراتِ أعدائِنا المَخذولينَ وعِصاباتِهِم </w:t>
      </w:r>
      <w:proofErr w:type="spellStart"/>
      <w:r>
        <w:rPr>
          <w:rFonts w:ascii="ae_AlMohanad" w:hAnsi="ae_AlMohanad" w:cs="B-ALMATEEN" w:hint="cs"/>
          <w:sz w:val="38"/>
          <w:szCs w:val="38"/>
          <w:rtl/>
        </w:rPr>
        <w:t>المتخوِنينَ</w:t>
      </w:r>
      <w:proofErr w:type="spellEnd"/>
      <w:r>
        <w:rPr>
          <w:rFonts w:ascii="ae_AlMohanad" w:hAnsi="ae_AlMohanad" w:cs="B-ALMATEEN" w:hint="cs"/>
          <w:sz w:val="38"/>
          <w:szCs w:val="38"/>
          <w:rtl/>
        </w:rPr>
        <w:t>.</w:t>
      </w:r>
    </w:p>
    <w:p w:rsidR="00B804B8" w:rsidRPr="001227AB" w:rsidRDefault="00B804B8" w:rsidP="001227AB">
      <w:pPr>
        <w:numPr>
          <w:ilvl w:val="0"/>
          <w:numId w:val="5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38"/>
          <w:szCs w:val="38"/>
          <w:rtl/>
        </w:rPr>
      </w:pPr>
      <w:r w:rsidRPr="001227AB">
        <w:rPr>
          <w:rFonts w:ascii="ae_AlMohanad" w:hAnsi="ae_AlMohanad" w:cs="B-ALMATEEN" w:hint="cs"/>
          <w:sz w:val="38"/>
          <w:szCs w:val="38"/>
          <w:rtl/>
        </w:rPr>
        <w:t>اللهم أمكن ولاتَنا من كل عابث</w:t>
      </w:r>
      <w:r w:rsidR="00B40FFA">
        <w:rPr>
          <w:rFonts w:ascii="ae_AlMohanad" w:hAnsi="ae_AlMohanad" w:cs="B-ALMATEEN" w:hint="cs"/>
          <w:sz w:val="38"/>
          <w:szCs w:val="38"/>
          <w:rtl/>
        </w:rPr>
        <w:t>ٍ</w:t>
      </w:r>
      <w:r w:rsidRPr="001227AB">
        <w:rPr>
          <w:rFonts w:ascii="ae_AlMohanad" w:hAnsi="ae_AlMohanad" w:cs="B-ALMATEEN" w:hint="cs"/>
          <w:sz w:val="38"/>
          <w:szCs w:val="38"/>
          <w:rtl/>
        </w:rPr>
        <w:t xml:space="preserve"> بالأمن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>، وحاقد</w:t>
      </w:r>
      <w:r w:rsidR="00B40FFA">
        <w:rPr>
          <w:rFonts w:ascii="ae_AlMohanad" w:hAnsi="ae_AlMohanad" w:cs="B-ALMATEEN" w:hint="cs"/>
          <w:sz w:val="38"/>
          <w:szCs w:val="38"/>
          <w:rtl/>
        </w:rPr>
        <w:t>ٍ</w:t>
      </w:r>
      <w:r w:rsidRPr="001227AB">
        <w:rPr>
          <w:rFonts w:ascii="ae_AlMohanad" w:hAnsi="ae_AlMohanad" w:cs="B-ALMATEEN" w:hint="cs"/>
          <w:sz w:val="38"/>
          <w:szCs w:val="38"/>
          <w:rtl/>
        </w:rPr>
        <w:t xml:space="preserve"> على الوطن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>، وكل خائن</w:t>
      </w:r>
      <w:r w:rsidR="00B40FFA">
        <w:rPr>
          <w:rFonts w:ascii="ae_AlMohanad" w:hAnsi="ae_AlMohanad" w:cs="B-ALMATEEN" w:hint="cs"/>
          <w:sz w:val="38"/>
          <w:szCs w:val="38"/>
          <w:rtl/>
        </w:rPr>
        <w:t>ٍ</w:t>
      </w:r>
      <w:r w:rsidRPr="001227AB">
        <w:rPr>
          <w:rFonts w:ascii="ae_AlMohanad" w:hAnsi="ae_AlMohanad" w:cs="B-ALMATEEN" w:hint="cs"/>
          <w:sz w:val="38"/>
          <w:szCs w:val="38"/>
          <w:rtl/>
        </w:rPr>
        <w:t xml:space="preserve"> لله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 xml:space="preserve"> ورسول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>ه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>.</w:t>
      </w:r>
    </w:p>
    <w:p w:rsidR="00B804B8" w:rsidRPr="001227AB" w:rsidRDefault="00B804B8" w:rsidP="001227AB">
      <w:pPr>
        <w:numPr>
          <w:ilvl w:val="0"/>
          <w:numId w:val="5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38"/>
          <w:szCs w:val="38"/>
          <w:rtl/>
        </w:rPr>
      </w:pPr>
      <w:r w:rsidRPr="001227AB">
        <w:rPr>
          <w:rFonts w:ascii="ae_AlMohanad" w:hAnsi="ae_AlMohanad" w:cs="B-ALMATEEN" w:hint="cs"/>
          <w:sz w:val="38"/>
          <w:szCs w:val="38"/>
          <w:rtl/>
        </w:rPr>
        <w:t>اللهم يا ذا المُلك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 xml:space="preserve"> والمَلَكوت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>، يا مجيبَ الدعوات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/>
          <w:sz w:val="38"/>
          <w:szCs w:val="38"/>
        </w:rPr>
        <w:t> </w:t>
      </w:r>
      <w:r w:rsidRPr="001227AB">
        <w:rPr>
          <w:rFonts w:ascii="ae_AlMohanad" w:hAnsi="ae_AlMohanad" w:cs="B-ALMATEEN" w:hint="cs"/>
          <w:sz w:val="38"/>
          <w:szCs w:val="38"/>
          <w:rtl/>
        </w:rPr>
        <w:t>احفظ لنا ملكَنا وأمدَّه بالصحة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 xml:space="preserve"> في طاعت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>ك، ومصلحة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 xml:space="preserve"> الإسلام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 xml:space="preserve"> والمسلمين</w:t>
      </w:r>
      <w:r w:rsidR="00B40FFA">
        <w:rPr>
          <w:rFonts w:ascii="ae_AlMohanad" w:hAnsi="ae_AlMohanad" w:cs="B-ALMATEEN" w:hint="cs"/>
          <w:sz w:val="38"/>
          <w:szCs w:val="38"/>
          <w:rtl/>
        </w:rPr>
        <w:t>َ</w:t>
      </w:r>
      <w:r w:rsidRPr="001227AB">
        <w:rPr>
          <w:rFonts w:ascii="ae_AlMohanad" w:hAnsi="ae_AlMohanad" w:cs="B-ALMATEEN" w:hint="cs"/>
          <w:sz w:val="38"/>
          <w:szCs w:val="38"/>
          <w:rtl/>
        </w:rPr>
        <w:t>. اللهم أعنه على إدارة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 xml:space="preserve"> مملكته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 xml:space="preserve"> بولي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 xml:space="preserve"> عهده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 xml:space="preserve"> وسدده</w:t>
      </w:r>
      <w:r w:rsidR="00B40FFA">
        <w:rPr>
          <w:rFonts w:ascii="ae_AlMohanad" w:hAnsi="ae_AlMohanad" w:cs="B-ALMATEEN" w:hint="cs"/>
          <w:sz w:val="38"/>
          <w:szCs w:val="38"/>
          <w:rtl/>
        </w:rPr>
        <w:t>ُ</w:t>
      </w:r>
      <w:r w:rsidRPr="001227AB">
        <w:rPr>
          <w:rFonts w:ascii="ae_AlMohanad" w:hAnsi="ae_AlMohanad" w:cs="B-ALMATEEN" w:hint="cs"/>
          <w:sz w:val="38"/>
          <w:szCs w:val="38"/>
          <w:rtl/>
        </w:rPr>
        <w:t xml:space="preserve"> في قراراته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 xml:space="preserve"> ومؤتمراته</w:t>
      </w:r>
      <w:r w:rsidR="00B40FFA">
        <w:rPr>
          <w:rFonts w:ascii="ae_AlMohanad" w:hAnsi="ae_AlMohanad" w:cs="B-ALMATEEN" w:hint="cs"/>
          <w:sz w:val="38"/>
          <w:szCs w:val="38"/>
          <w:rtl/>
        </w:rPr>
        <w:t>ِ</w:t>
      </w:r>
      <w:r w:rsidRPr="001227AB">
        <w:rPr>
          <w:rFonts w:ascii="ae_AlMohanad" w:hAnsi="ae_AlMohanad" w:cs="B-ALMATEEN" w:hint="cs"/>
          <w:sz w:val="38"/>
          <w:szCs w:val="38"/>
          <w:rtl/>
        </w:rPr>
        <w:t>.</w:t>
      </w:r>
    </w:p>
    <w:p w:rsidR="00B40FFA" w:rsidRDefault="00B40FFA" w:rsidP="00A77F7E">
      <w:pPr>
        <w:numPr>
          <w:ilvl w:val="0"/>
          <w:numId w:val="5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38"/>
          <w:szCs w:val="38"/>
        </w:rPr>
      </w:pPr>
      <w:r w:rsidRPr="001227AB">
        <w:rPr>
          <w:rFonts w:ascii="ae_AlMohanad" w:hAnsi="ae_AlMohanad" w:cs="B-ALMATEEN" w:hint="cs"/>
          <w:sz w:val="38"/>
          <w:szCs w:val="38"/>
          <w:rtl/>
        </w:rPr>
        <w:t>اللَّهُمَّ إِنِّا نسْأَلُكَ كَمَا هَدَيْتَنا لِلإِسْلاَمِ، أَلاَ تَنْزِعَهُ مِنّا حَتَّى تَتَوَفَّانا وَنحنُ مُسْلِمونَ.</w:t>
      </w:r>
    </w:p>
    <w:p w:rsidR="001227AB" w:rsidRDefault="001227AB" w:rsidP="00C20F6C">
      <w:pPr>
        <w:numPr>
          <w:ilvl w:val="0"/>
          <w:numId w:val="5"/>
        </w:numPr>
        <w:tabs>
          <w:tab w:val="left" w:pos="142"/>
        </w:tabs>
        <w:autoSpaceDN w:val="0"/>
        <w:ind w:left="-143" w:firstLine="0"/>
        <w:jc w:val="lowKashida"/>
        <w:rPr>
          <w:rFonts w:ascii="ae_AlMohanad" w:hAnsi="ae_AlMohanad" w:cs="B-ALMATEEN"/>
          <w:sz w:val="38"/>
          <w:szCs w:val="38"/>
        </w:rPr>
      </w:pPr>
      <w:r>
        <w:rPr>
          <w:rFonts w:ascii="ae_AlMohanad" w:hAnsi="ae_AlMohanad" w:cs="B-ALMATEEN" w:hint="cs"/>
          <w:sz w:val="38"/>
          <w:szCs w:val="38"/>
          <w:rtl/>
        </w:rPr>
        <w:t xml:space="preserve">اللهم ابْسُطْ عَلَيْنا ووَالِدَيْنَا مِنْ بَرَكَاتِكَ وَرَحْمَتِكَ. وارْحَمْ مَنْ مَاتَ مِنْهُمَا. </w:t>
      </w:r>
    </w:p>
    <w:p w:rsidR="00C20F6C" w:rsidRPr="00C20F6C" w:rsidRDefault="00C20F6C" w:rsidP="00C20F6C">
      <w:pPr>
        <w:numPr>
          <w:ilvl w:val="0"/>
          <w:numId w:val="5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38"/>
          <w:szCs w:val="38"/>
        </w:rPr>
      </w:pPr>
      <w:r w:rsidRPr="00C20F6C">
        <w:rPr>
          <w:rFonts w:ascii="ae_AlMohanad" w:hAnsi="ae_AlMohanad" w:cs="B-ALMATEEN" w:hint="cs"/>
          <w:sz w:val="38"/>
          <w:szCs w:val="38"/>
          <w:rtl/>
        </w:rPr>
        <w:t>اللهم وفقنا للصالحاتِ قبلَ المماتِ، وأرشدنا إلى استدراكِ الهفواتِ، من قبلِ الفواتِ.</w:t>
      </w:r>
    </w:p>
    <w:p w:rsidR="0022146E" w:rsidRPr="00B2418D" w:rsidRDefault="001227AB" w:rsidP="00E519AF">
      <w:pPr>
        <w:widowControl w:val="0"/>
        <w:numPr>
          <w:ilvl w:val="0"/>
          <w:numId w:val="5"/>
        </w:numPr>
        <w:tabs>
          <w:tab w:val="left" w:pos="140"/>
        </w:tabs>
        <w:autoSpaceDN w:val="0"/>
        <w:ind w:left="-143" w:firstLine="454"/>
        <w:jc w:val="both"/>
        <w:rPr>
          <w:rFonts w:ascii="Times New Roman" w:hAnsi="Times New Roman" w:cs="KFGQPC Uthman Taha Naskh"/>
          <w:color w:val="000000"/>
          <w:sz w:val="44"/>
          <w:szCs w:val="44"/>
          <w:lang w:eastAsia="ar-SA"/>
        </w:rPr>
      </w:pPr>
      <w:r w:rsidRPr="00B2418D">
        <w:rPr>
          <w:rFonts w:ascii="ae_AlMohanad" w:hAnsi="ae_AlMohanad" w:cs="B-ALMATEEN" w:hint="cs"/>
          <w:sz w:val="38"/>
          <w:szCs w:val="38"/>
          <w:rtl/>
        </w:rPr>
        <w:t>وَصلِّ اللهمَّ وسلِّمْ علَى نَبِيِّنَا مُحَمَّدٍ.</w:t>
      </w:r>
    </w:p>
    <w:sectPr w:rsidR="0022146E" w:rsidRPr="00B2418D" w:rsidSect="00A77F7E">
      <w:headerReference w:type="default" r:id="rId7"/>
      <w:footnotePr>
        <w:numRestart w:val="eachPage"/>
      </w:footnotePr>
      <w:pgSz w:w="11906" w:h="16838"/>
      <w:pgMar w:top="567" w:right="0" w:bottom="142" w:left="426" w:header="284" w:footer="720" w:gutter="567"/>
      <w:pgNumType w:start="1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F8E" w:rsidRDefault="00C67F8E">
      <w:r>
        <w:separator/>
      </w:r>
    </w:p>
  </w:endnote>
  <w:endnote w:type="continuationSeparator" w:id="0">
    <w:p w:rsidR="00C67F8E" w:rsidRDefault="00C6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e_AlMohanad">
    <w:altName w:val="ae_Furat"/>
    <w:charset w:val="00"/>
    <w:family w:val="roman"/>
    <w:pitch w:val="variable"/>
    <w:sig w:usb0="00000000" w:usb1="C000204A" w:usb2="00000008" w:usb3="00000000" w:csb0="00000041" w:csb1="00000000"/>
  </w:font>
  <w:font w:name="B-AL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F8E" w:rsidRDefault="00C67F8E">
      <w:r>
        <w:separator/>
      </w:r>
    </w:p>
  </w:footnote>
  <w:footnote w:type="continuationSeparator" w:id="0">
    <w:p w:rsidR="00C67F8E" w:rsidRDefault="00C67F8E">
      <w:r>
        <w:continuationSeparator/>
      </w:r>
    </w:p>
  </w:footnote>
  <w:footnote w:id="1">
    <w:p w:rsidR="00B40FFA" w:rsidRPr="00437085" w:rsidRDefault="00B40FFA" w:rsidP="00B5652E">
      <w:pPr>
        <w:ind w:left="281" w:right="-180" w:hanging="286"/>
        <w:jc w:val="lowKashida"/>
        <w:rPr>
          <w:rFonts w:ascii="Tahoma" w:hAnsi="Tahoma" w:cs="KFGQPC Uthman Taha Naskh"/>
          <w:b/>
          <w:bCs/>
          <w:sz w:val="18"/>
          <w:szCs w:val="18"/>
        </w:rPr>
      </w:pPr>
      <w:r w:rsidRPr="00437085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437085">
        <w:rPr>
          <w:rStyle w:val="af1"/>
          <w:rFonts w:ascii="Tahoma" w:hAnsi="Tahoma" w:cs="KFGQPC Uthman Taha Naskh"/>
          <w:b/>
          <w:bCs/>
          <w:color w:val="000000"/>
          <w:sz w:val="18"/>
          <w:szCs w:val="18"/>
          <w:vertAlign w:val="baseline"/>
        </w:rPr>
        <w:footnoteRef/>
      </w:r>
      <w:r w:rsidRPr="00437085">
        <w:rPr>
          <w:rFonts w:ascii="Tahoma" w:hAnsi="Tahoma" w:cs="KFGQPC Uthman Taha Naskh"/>
          <w:b/>
          <w:bCs/>
          <w:sz w:val="18"/>
          <w:szCs w:val="18"/>
          <w:rtl/>
        </w:rPr>
        <w:t xml:space="preserve">)  </w:t>
      </w:r>
      <w:r w:rsidRPr="00437085">
        <w:rPr>
          <w:rFonts w:cs="KFGQPC Uthman Taha Naskh"/>
          <w:b/>
          <w:bCs/>
          <w:sz w:val="18"/>
          <w:szCs w:val="18"/>
          <w:rtl/>
        </w:rPr>
        <w:t>مجموع فتاوى ابن باز (7 / 126)</w:t>
      </w:r>
    </w:p>
  </w:footnote>
  <w:footnote w:id="2">
    <w:p w:rsidR="00B40FFA" w:rsidRDefault="00B40FFA" w:rsidP="00B804B8">
      <w:pPr>
        <w:ind w:left="-286"/>
        <w:rPr>
          <w:rFonts w:cs="KFGQPC Uthman Taha Naskh"/>
          <w:b/>
          <w:bCs/>
          <w:sz w:val="18"/>
          <w:szCs w:val="18"/>
        </w:rPr>
      </w:pPr>
      <w:r>
        <w:rPr>
          <w:rFonts w:cs="KFGQPC Uthman Taha Naskh" w:hint="cs"/>
          <w:b/>
          <w:bCs/>
          <w:sz w:val="18"/>
          <w:szCs w:val="18"/>
          <w:rtl/>
        </w:rPr>
        <w:t>(</w:t>
      </w:r>
      <w:r>
        <w:rPr>
          <w:rFonts w:cs="KFGQPC Uthman Taha Naskh"/>
          <w:b/>
          <w:bCs/>
          <w:sz w:val="18"/>
          <w:szCs w:val="18"/>
        </w:rPr>
        <w:footnoteRef/>
      </w:r>
      <w:r>
        <w:rPr>
          <w:rFonts w:cs="KFGQPC Uthman Taha Naskh" w:hint="cs"/>
          <w:b/>
          <w:bCs/>
          <w:sz w:val="18"/>
          <w:szCs w:val="18"/>
          <w:rtl/>
        </w:rPr>
        <w:t>)سنن الترمذي (1395) وسنن النسائي (3987)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FA" w:rsidRDefault="00B40FFA" w:rsidP="00B2418D">
    <w:pPr>
      <w:pStyle w:val="af4"/>
      <w:pBdr>
        <w:bottom w:val="thinThickLargeGap" w:sz="48" w:space="1" w:color="auto"/>
      </w:pBdr>
      <w:bidi/>
      <w:jc w:val="left"/>
      <w:rPr>
        <w:rFonts w:hint="cs"/>
        <w:rtl/>
      </w:rPr>
    </w:pPr>
    <w:r w:rsidRPr="00B2418D">
      <w:rPr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24AABB6" wp14:editId="45AA3FC8">
              <wp:simplePos x="0" y="0"/>
              <wp:positionH relativeFrom="column">
                <wp:posOffset>82995</wp:posOffset>
              </wp:positionH>
              <wp:positionV relativeFrom="paragraph">
                <wp:posOffset>-9467</wp:posOffset>
              </wp:positionV>
              <wp:extent cx="800100" cy="311150"/>
              <wp:effectExtent l="4445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100" cy="311150"/>
                        <a:chOff x="1530" y="785"/>
                        <a:chExt cx="1260" cy="490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37" y="826"/>
                          <a:ext cx="845" cy="3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0FFA" w:rsidRPr="004A1F59" w:rsidRDefault="00B40FF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>
                          <a:off x="1530" y="785"/>
                          <a:ext cx="1260" cy="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FFA" w:rsidRPr="00517BD9" w:rsidRDefault="00B40FFA">
                            <w:pPr>
                              <w:pStyle w:val="af4"/>
                              <w:jc w:val="center"/>
                              <w:rPr>
                                <w:rStyle w:val="af9"/>
                                <w:sz w:val="32"/>
                                <w:szCs w:val="32"/>
                              </w:rPr>
                            </w:pP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instrText xml:space="preserve">PAGE  </w:instrText>
                            </w: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62289F">
                              <w:rPr>
                                <w:rStyle w:val="af9"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:rsidR="00B40FFA" w:rsidRPr="00517BD9" w:rsidRDefault="00B40FF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4AABB6" id="Group 1" o:spid="_x0000_s1026" style="position:absolute;left:0;text-align:left;margin-left:6.55pt;margin-top:-.75pt;width:63pt;height:24.5pt;z-index:251657728" coordorigin="1530,785" coordsize="126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">
              <v:roundrect id="AutoShape 2" o:spid="_x0000_s1027" style="position:absolute;left:1737;top:826;width:845;height:37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wn8sYA&#10;AADaAAAADwAAAGRycy9kb3ducmV2LnhtbESPQWsCMRSE70L/Q3iCF6nZeih2axStSIvFg7ZVents&#10;XjdbNy9LEt3tv2+EQo/DzHzDTOedrcWFfKgcK7gbZSCIC6crLhW8v61vJyBCRNZYOyYFPxRgPrvp&#10;TTHXruUdXfaxFAnCIUcFJsYmlzIUhiyGkWuIk/flvMWYpC+l9tgmuK3lOMvupcWK04LBhp4MFaf9&#10;2Sr43Kw+ht/P62V73O6yh7PxYXJ4VWrQ7xaPICJ18T/8137RCsZwvZJu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wn8sYAAADaAAAADwAAAAAAAAAAAAAAAACYAgAAZHJz&#10;L2Rvd25yZXYueG1sUEsFBgAAAAAEAAQA9QAAAIsDAAAAAA==&#10;">
                <v:textbox inset="0,0,0,0">
                  <w:txbxContent>
                    <w:p w:rsidR="00B40FFA" w:rsidRPr="004A1F59" w:rsidRDefault="00B40FFA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  <v:roundrect id="AutoShape 3" o:spid="_x0000_s1028" style="position:absolute;left:1530;top:785;width:1260;height:4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yxMIA&#10;AADaAAAADwAAAGRycy9kb3ducmV2LnhtbESPQYvCMBSE7wv7H8Jb2NuauqJINYoURE8LakG8PZpn&#10;U21euk3U+u+NIHgcZuYbZjrvbC2u1PrKsYJ+LwFBXDhdcakg3y1/xiB8QNZYOyYFd/Iwn31+TDHV&#10;7sYbum5DKSKEfYoKTAhNKqUvDFn0PdcQR+/oWoshyraUusVbhNta/ibJSFqsOC4YbCgzVJy3F6tg&#10;dc6y02XwXw+DkaO/fLmi9WGv1PdXt5iACNSFd/jVXmsFA3hei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DLEwgAAANoAAAAPAAAAAAAAAAAAAAAAAJgCAABkcnMvZG93&#10;bnJldi54bWxQSwUGAAAAAAQABAD1AAAAhwMAAAAA&#10;" filled="f" stroked="f">
                <v:textbox inset="0,0,0,0">
                  <w:txbxContent>
                    <w:p w:rsidR="00B40FFA" w:rsidRPr="00517BD9" w:rsidRDefault="00B40FFA">
                      <w:pPr>
                        <w:pStyle w:val="af4"/>
                        <w:jc w:val="center"/>
                        <w:rPr>
                          <w:rStyle w:val="af9"/>
                          <w:sz w:val="32"/>
                          <w:szCs w:val="32"/>
                        </w:rPr>
                      </w:pP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fldChar w:fldCharType="begin"/>
                      </w: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instrText xml:space="preserve">PAGE  </w:instrText>
                      </w: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fldChar w:fldCharType="separate"/>
                      </w:r>
                      <w:r w:rsidR="0062289F">
                        <w:rPr>
                          <w:rStyle w:val="af9"/>
                          <w:noProof/>
                          <w:sz w:val="32"/>
                          <w:szCs w:val="32"/>
                        </w:rPr>
                        <w:t>3</w:t>
                      </w: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fldChar w:fldCharType="end"/>
                      </w:r>
                    </w:p>
                    <w:p w:rsidR="00B40FFA" w:rsidRPr="00517BD9" w:rsidRDefault="00B40FFA"/>
                  </w:txbxContent>
                </v:textbox>
              </v:roundrect>
            </v:group>
          </w:pict>
        </mc:Fallback>
      </mc:AlternateContent>
    </w:r>
    <w:r w:rsidR="00B2418D" w:rsidRPr="00B2418D">
      <w:rPr>
        <w:rFonts w:hint="cs"/>
        <w:b/>
        <w:bCs/>
        <w:sz w:val="24"/>
        <w:szCs w:val="24"/>
        <w:rtl/>
      </w:rPr>
      <w:t>تطبيق الحدود ومحاربة الفكر الضال</w:t>
    </w:r>
    <w:r w:rsidR="00B2418D">
      <w:rPr>
        <w:rFonts w:hint="cs"/>
        <w:rtl/>
      </w:rPr>
      <w:t xml:space="preserve"> (</w:t>
    </w:r>
    <w:proofErr w:type="spellStart"/>
    <w:r w:rsidR="0062289F">
      <w:rPr>
        <w:rFonts w:hint="cs"/>
        <w:rtl/>
      </w:rPr>
      <w:t>راشدالبداح</w:t>
    </w:r>
    <w:proofErr w:type="spellEnd"/>
    <w:r w:rsidR="0062289F">
      <w:rPr>
        <w:rFonts w:hint="cs"/>
        <w:rtl/>
      </w:rPr>
      <w:t>-الزلفي)</w:t>
    </w:r>
    <w:r w:rsidR="00B2418D">
      <w:rPr>
        <w:rFonts w:hint="cs"/>
        <w:rtl/>
      </w:rPr>
      <w:t xml:space="preserve"> 15شعبان1443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1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2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1B1B2E"/>
    <w:multiLevelType w:val="hybridMultilevel"/>
    <w:tmpl w:val="D43203A8"/>
    <w:lvl w:ilvl="0" w:tplc="0409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31"/>
    <w:rsid w:val="00011985"/>
    <w:rsid w:val="000152E3"/>
    <w:rsid w:val="00021C97"/>
    <w:rsid w:val="000222BB"/>
    <w:rsid w:val="00022961"/>
    <w:rsid w:val="0002299F"/>
    <w:rsid w:val="0002639C"/>
    <w:rsid w:val="000270A1"/>
    <w:rsid w:val="00030154"/>
    <w:rsid w:val="00033A48"/>
    <w:rsid w:val="00034B96"/>
    <w:rsid w:val="00055B0E"/>
    <w:rsid w:val="00055F73"/>
    <w:rsid w:val="00056216"/>
    <w:rsid w:val="000575B2"/>
    <w:rsid w:val="00066002"/>
    <w:rsid w:val="00066397"/>
    <w:rsid w:val="00070109"/>
    <w:rsid w:val="00070BFE"/>
    <w:rsid w:val="0007126C"/>
    <w:rsid w:val="0007251C"/>
    <w:rsid w:val="000825CC"/>
    <w:rsid w:val="00082D47"/>
    <w:rsid w:val="00085F99"/>
    <w:rsid w:val="00086EFD"/>
    <w:rsid w:val="000907D5"/>
    <w:rsid w:val="00091C9E"/>
    <w:rsid w:val="0009226B"/>
    <w:rsid w:val="00092912"/>
    <w:rsid w:val="00096BBD"/>
    <w:rsid w:val="00097A00"/>
    <w:rsid w:val="000A1E91"/>
    <w:rsid w:val="000A6D24"/>
    <w:rsid w:val="000B232D"/>
    <w:rsid w:val="000B4522"/>
    <w:rsid w:val="000C324A"/>
    <w:rsid w:val="000C76F7"/>
    <w:rsid w:val="000D29FC"/>
    <w:rsid w:val="000D462B"/>
    <w:rsid w:val="000D64A3"/>
    <w:rsid w:val="000E1D72"/>
    <w:rsid w:val="000E629B"/>
    <w:rsid w:val="000F50BE"/>
    <w:rsid w:val="000F6372"/>
    <w:rsid w:val="000F673D"/>
    <w:rsid w:val="00103CD2"/>
    <w:rsid w:val="00104E67"/>
    <w:rsid w:val="00106BFE"/>
    <w:rsid w:val="0011081B"/>
    <w:rsid w:val="0011348D"/>
    <w:rsid w:val="00116A9D"/>
    <w:rsid w:val="00120EA3"/>
    <w:rsid w:val="001227AB"/>
    <w:rsid w:val="00123242"/>
    <w:rsid w:val="00126401"/>
    <w:rsid w:val="0013537C"/>
    <w:rsid w:val="00137163"/>
    <w:rsid w:val="00137EB9"/>
    <w:rsid w:val="0014044F"/>
    <w:rsid w:val="00142BC1"/>
    <w:rsid w:val="001430BE"/>
    <w:rsid w:val="00144AC8"/>
    <w:rsid w:val="00144DF9"/>
    <w:rsid w:val="00152B17"/>
    <w:rsid w:val="00154D7E"/>
    <w:rsid w:val="0015635C"/>
    <w:rsid w:val="001567E0"/>
    <w:rsid w:val="00160CBB"/>
    <w:rsid w:val="00160E7B"/>
    <w:rsid w:val="00161E0F"/>
    <w:rsid w:val="00166B01"/>
    <w:rsid w:val="001672C6"/>
    <w:rsid w:val="00167C73"/>
    <w:rsid w:val="00170BF4"/>
    <w:rsid w:val="001718C1"/>
    <w:rsid w:val="00171BC7"/>
    <w:rsid w:val="00173CF4"/>
    <w:rsid w:val="00182EA0"/>
    <w:rsid w:val="001834B1"/>
    <w:rsid w:val="00184121"/>
    <w:rsid w:val="00194B8A"/>
    <w:rsid w:val="001A3A90"/>
    <w:rsid w:val="001A52B2"/>
    <w:rsid w:val="001B361C"/>
    <w:rsid w:val="001B5B63"/>
    <w:rsid w:val="001C077C"/>
    <w:rsid w:val="001C0B19"/>
    <w:rsid w:val="001C40CC"/>
    <w:rsid w:val="001C7DBD"/>
    <w:rsid w:val="001D1E88"/>
    <w:rsid w:val="001D6E89"/>
    <w:rsid w:val="001E0986"/>
    <w:rsid w:val="001E3C0F"/>
    <w:rsid w:val="001E6E14"/>
    <w:rsid w:val="001F18F9"/>
    <w:rsid w:val="001F3849"/>
    <w:rsid w:val="001F4BDD"/>
    <w:rsid w:val="001F563D"/>
    <w:rsid w:val="00201197"/>
    <w:rsid w:val="002015B6"/>
    <w:rsid w:val="002015DE"/>
    <w:rsid w:val="00204BDD"/>
    <w:rsid w:val="0020566F"/>
    <w:rsid w:val="00205CE6"/>
    <w:rsid w:val="00205E4C"/>
    <w:rsid w:val="002072FF"/>
    <w:rsid w:val="00210622"/>
    <w:rsid w:val="00210AB0"/>
    <w:rsid w:val="0022146E"/>
    <w:rsid w:val="0022296F"/>
    <w:rsid w:val="002250C6"/>
    <w:rsid w:val="00231DB5"/>
    <w:rsid w:val="002333A4"/>
    <w:rsid w:val="00233C7F"/>
    <w:rsid w:val="00234613"/>
    <w:rsid w:val="0023594B"/>
    <w:rsid w:val="002379DA"/>
    <w:rsid w:val="00237D7F"/>
    <w:rsid w:val="002410B3"/>
    <w:rsid w:val="00243941"/>
    <w:rsid w:val="00246D79"/>
    <w:rsid w:val="00250AFB"/>
    <w:rsid w:val="00251572"/>
    <w:rsid w:val="002524D9"/>
    <w:rsid w:val="00255659"/>
    <w:rsid w:val="00256239"/>
    <w:rsid w:val="00256D10"/>
    <w:rsid w:val="002571A0"/>
    <w:rsid w:val="002617F1"/>
    <w:rsid w:val="00261F20"/>
    <w:rsid w:val="00266B19"/>
    <w:rsid w:val="00267A03"/>
    <w:rsid w:val="00271AB9"/>
    <w:rsid w:val="00273437"/>
    <w:rsid w:val="00274077"/>
    <w:rsid w:val="00276F56"/>
    <w:rsid w:val="00283A88"/>
    <w:rsid w:val="002879FF"/>
    <w:rsid w:val="002902F9"/>
    <w:rsid w:val="002A2CA3"/>
    <w:rsid w:val="002A4CF1"/>
    <w:rsid w:val="002A53C3"/>
    <w:rsid w:val="002A7C37"/>
    <w:rsid w:val="002B32F0"/>
    <w:rsid w:val="002B348A"/>
    <w:rsid w:val="002B7A22"/>
    <w:rsid w:val="002C020D"/>
    <w:rsid w:val="002C15BF"/>
    <w:rsid w:val="002C1FA2"/>
    <w:rsid w:val="002C46CE"/>
    <w:rsid w:val="002D0425"/>
    <w:rsid w:val="002D0DE4"/>
    <w:rsid w:val="002D3F71"/>
    <w:rsid w:val="002D5041"/>
    <w:rsid w:val="002D5B46"/>
    <w:rsid w:val="002E01FD"/>
    <w:rsid w:val="002E2EEE"/>
    <w:rsid w:val="002E3D09"/>
    <w:rsid w:val="002E45B4"/>
    <w:rsid w:val="002E4A85"/>
    <w:rsid w:val="002E4B37"/>
    <w:rsid w:val="002F2870"/>
    <w:rsid w:val="002F3E83"/>
    <w:rsid w:val="002F785C"/>
    <w:rsid w:val="00301519"/>
    <w:rsid w:val="00301AB4"/>
    <w:rsid w:val="003045F6"/>
    <w:rsid w:val="00304E01"/>
    <w:rsid w:val="00310EC4"/>
    <w:rsid w:val="0031104D"/>
    <w:rsid w:val="00313037"/>
    <w:rsid w:val="00315727"/>
    <w:rsid w:val="00317273"/>
    <w:rsid w:val="00317D43"/>
    <w:rsid w:val="00320479"/>
    <w:rsid w:val="0032117E"/>
    <w:rsid w:val="00321906"/>
    <w:rsid w:val="00322254"/>
    <w:rsid w:val="00322923"/>
    <w:rsid w:val="00330267"/>
    <w:rsid w:val="00333ECE"/>
    <w:rsid w:val="0033476F"/>
    <w:rsid w:val="00334E35"/>
    <w:rsid w:val="0033576A"/>
    <w:rsid w:val="00336659"/>
    <w:rsid w:val="0034358A"/>
    <w:rsid w:val="00360089"/>
    <w:rsid w:val="00361C2A"/>
    <w:rsid w:val="003638AD"/>
    <w:rsid w:val="0036563F"/>
    <w:rsid w:val="0036649F"/>
    <w:rsid w:val="003751BC"/>
    <w:rsid w:val="0037620A"/>
    <w:rsid w:val="00386287"/>
    <w:rsid w:val="003868BF"/>
    <w:rsid w:val="003914B8"/>
    <w:rsid w:val="00391883"/>
    <w:rsid w:val="00391A68"/>
    <w:rsid w:val="00394567"/>
    <w:rsid w:val="00394674"/>
    <w:rsid w:val="00396896"/>
    <w:rsid w:val="00397AB7"/>
    <w:rsid w:val="003A5B6C"/>
    <w:rsid w:val="003B0143"/>
    <w:rsid w:val="003B2B46"/>
    <w:rsid w:val="003B388E"/>
    <w:rsid w:val="003B420A"/>
    <w:rsid w:val="003C0521"/>
    <w:rsid w:val="003C39FD"/>
    <w:rsid w:val="003C4072"/>
    <w:rsid w:val="003C69BA"/>
    <w:rsid w:val="003C7A73"/>
    <w:rsid w:val="003D3728"/>
    <w:rsid w:val="003D6E8D"/>
    <w:rsid w:val="003E1242"/>
    <w:rsid w:val="003E5A0E"/>
    <w:rsid w:val="003F1BA9"/>
    <w:rsid w:val="004042A5"/>
    <w:rsid w:val="00407D59"/>
    <w:rsid w:val="004123DB"/>
    <w:rsid w:val="00414C0B"/>
    <w:rsid w:val="004226B1"/>
    <w:rsid w:val="00422872"/>
    <w:rsid w:val="00426C84"/>
    <w:rsid w:val="00426F86"/>
    <w:rsid w:val="00433FC2"/>
    <w:rsid w:val="00434476"/>
    <w:rsid w:val="00434E92"/>
    <w:rsid w:val="00437085"/>
    <w:rsid w:val="004373AE"/>
    <w:rsid w:val="00437715"/>
    <w:rsid w:val="004441F4"/>
    <w:rsid w:val="004504B8"/>
    <w:rsid w:val="00462D5B"/>
    <w:rsid w:val="004666DE"/>
    <w:rsid w:val="0046698E"/>
    <w:rsid w:val="004677D6"/>
    <w:rsid w:val="00474211"/>
    <w:rsid w:val="00484390"/>
    <w:rsid w:val="00486FC8"/>
    <w:rsid w:val="004874B5"/>
    <w:rsid w:val="0049385B"/>
    <w:rsid w:val="00494F7A"/>
    <w:rsid w:val="004A0C85"/>
    <w:rsid w:val="004A43C4"/>
    <w:rsid w:val="004B0743"/>
    <w:rsid w:val="004B2719"/>
    <w:rsid w:val="004B44AA"/>
    <w:rsid w:val="004B512C"/>
    <w:rsid w:val="004B6520"/>
    <w:rsid w:val="004B70B1"/>
    <w:rsid w:val="004B77D4"/>
    <w:rsid w:val="004C0CDC"/>
    <w:rsid w:val="004C1C74"/>
    <w:rsid w:val="004C3351"/>
    <w:rsid w:val="004C5DA4"/>
    <w:rsid w:val="004D47B7"/>
    <w:rsid w:val="004E106A"/>
    <w:rsid w:val="004E2AB1"/>
    <w:rsid w:val="004E7683"/>
    <w:rsid w:val="004F0D27"/>
    <w:rsid w:val="004F5FD5"/>
    <w:rsid w:val="004F73E5"/>
    <w:rsid w:val="00505351"/>
    <w:rsid w:val="00505E7C"/>
    <w:rsid w:val="00507A10"/>
    <w:rsid w:val="00507FC5"/>
    <w:rsid w:val="00510078"/>
    <w:rsid w:val="00511D96"/>
    <w:rsid w:val="00511F2C"/>
    <w:rsid w:val="00512DB7"/>
    <w:rsid w:val="00514407"/>
    <w:rsid w:val="00517BDC"/>
    <w:rsid w:val="00520BE9"/>
    <w:rsid w:val="00520CAB"/>
    <w:rsid w:val="00521052"/>
    <w:rsid w:val="00521FCF"/>
    <w:rsid w:val="00526464"/>
    <w:rsid w:val="00532F63"/>
    <w:rsid w:val="00537520"/>
    <w:rsid w:val="00560C6D"/>
    <w:rsid w:val="005629D0"/>
    <w:rsid w:val="00564A07"/>
    <w:rsid w:val="0056595D"/>
    <w:rsid w:val="00570E2E"/>
    <w:rsid w:val="00576D78"/>
    <w:rsid w:val="0057781E"/>
    <w:rsid w:val="00581DF1"/>
    <w:rsid w:val="00583DCC"/>
    <w:rsid w:val="00587B75"/>
    <w:rsid w:val="00590AA7"/>
    <w:rsid w:val="00590E11"/>
    <w:rsid w:val="00594A50"/>
    <w:rsid w:val="0059623C"/>
    <w:rsid w:val="005A196F"/>
    <w:rsid w:val="005A36D7"/>
    <w:rsid w:val="005C0B27"/>
    <w:rsid w:val="005C2829"/>
    <w:rsid w:val="005C454D"/>
    <w:rsid w:val="005C4FD5"/>
    <w:rsid w:val="005C6729"/>
    <w:rsid w:val="005E1AB7"/>
    <w:rsid w:val="005F0555"/>
    <w:rsid w:val="00605DF1"/>
    <w:rsid w:val="00605E3F"/>
    <w:rsid w:val="006141E2"/>
    <w:rsid w:val="00615B49"/>
    <w:rsid w:val="0062289F"/>
    <w:rsid w:val="00622CFF"/>
    <w:rsid w:val="00623E6B"/>
    <w:rsid w:val="00626658"/>
    <w:rsid w:val="00627AB8"/>
    <w:rsid w:val="00630599"/>
    <w:rsid w:val="00631694"/>
    <w:rsid w:val="006320B3"/>
    <w:rsid w:val="00633188"/>
    <w:rsid w:val="006331EC"/>
    <w:rsid w:val="0063653A"/>
    <w:rsid w:val="00637450"/>
    <w:rsid w:val="00641C6D"/>
    <w:rsid w:val="00641D68"/>
    <w:rsid w:val="00644029"/>
    <w:rsid w:val="00645550"/>
    <w:rsid w:val="00651800"/>
    <w:rsid w:val="00660787"/>
    <w:rsid w:val="0066590A"/>
    <w:rsid w:val="00670427"/>
    <w:rsid w:val="0067458F"/>
    <w:rsid w:val="006762EB"/>
    <w:rsid w:val="00681DD2"/>
    <w:rsid w:val="00683126"/>
    <w:rsid w:val="00683290"/>
    <w:rsid w:val="0068499A"/>
    <w:rsid w:val="00686714"/>
    <w:rsid w:val="006873C5"/>
    <w:rsid w:val="006946EA"/>
    <w:rsid w:val="0069598B"/>
    <w:rsid w:val="00695A4D"/>
    <w:rsid w:val="00695BDA"/>
    <w:rsid w:val="006A0B76"/>
    <w:rsid w:val="006A4F61"/>
    <w:rsid w:val="006B1BAB"/>
    <w:rsid w:val="006B22E6"/>
    <w:rsid w:val="006B30C6"/>
    <w:rsid w:val="006D4978"/>
    <w:rsid w:val="006D7F3E"/>
    <w:rsid w:val="006E2F65"/>
    <w:rsid w:val="006E519E"/>
    <w:rsid w:val="006F027A"/>
    <w:rsid w:val="006F3BFD"/>
    <w:rsid w:val="007073E9"/>
    <w:rsid w:val="00712E85"/>
    <w:rsid w:val="00714E35"/>
    <w:rsid w:val="0072112D"/>
    <w:rsid w:val="007230D9"/>
    <w:rsid w:val="00724ABF"/>
    <w:rsid w:val="007274EF"/>
    <w:rsid w:val="0073051F"/>
    <w:rsid w:val="00735F52"/>
    <w:rsid w:val="00740F26"/>
    <w:rsid w:val="007421B5"/>
    <w:rsid w:val="0074238E"/>
    <w:rsid w:val="007455D9"/>
    <w:rsid w:val="007500AB"/>
    <w:rsid w:val="00751EBB"/>
    <w:rsid w:val="00753F0E"/>
    <w:rsid w:val="00755EA2"/>
    <w:rsid w:val="007564AA"/>
    <w:rsid w:val="00757EDC"/>
    <w:rsid w:val="00765C31"/>
    <w:rsid w:val="00770F23"/>
    <w:rsid w:val="00770FBB"/>
    <w:rsid w:val="00777853"/>
    <w:rsid w:val="00777D19"/>
    <w:rsid w:val="00783F41"/>
    <w:rsid w:val="0079393B"/>
    <w:rsid w:val="0079702E"/>
    <w:rsid w:val="007A002E"/>
    <w:rsid w:val="007A2CE8"/>
    <w:rsid w:val="007A460E"/>
    <w:rsid w:val="007A4629"/>
    <w:rsid w:val="007A6252"/>
    <w:rsid w:val="007B2196"/>
    <w:rsid w:val="007B23F1"/>
    <w:rsid w:val="007B2CF6"/>
    <w:rsid w:val="007B332B"/>
    <w:rsid w:val="007B402A"/>
    <w:rsid w:val="007B6A43"/>
    <w:rsid w:val="007C2788"/>
    <w:rsid w:val="007C54A6"/>
    <w:rsid w:val="007C57A0"/>
    <w:rsid w:val="007C5B73"/>
    <w:rsid w:val="007C6C99"/>
    <w:rsid w:val="007D4013"/>
    <w:rsid w:val="007E3580"/>
    <w:rsid w:val="007F336E"/>
    <w:rsid w:val="008058D1"/>
    <w:rsid w:val="00807BF6"/>
    <w:rsid w:val="00810031"/>
    <w:rsid w:val="00812972"/>
    <w:rsid w:val="0081424D"/>
    <w:rsid w:val="00815340"/>
    <w:rsid w:val="0082386C"/>
    <w:rsid w:val="00823C71"/>
    <w:rsid w:val="00826256"/>
    <w:rsid w:val="00826DB3"/>
    <w:rsid w:val="0082782C"/>
    <w:rsid w:val="008306DE"/>
    <w:rsid w:val="008320FC"/>
    <w:rsid w:val="008331CC"/>
    <w:rsid w:val="00833E51"/>
    <w:rsid w:val="008416B0"/>
    <w:rsid w:val="0084552A"/>
    <w:rsid w:val="008469F2"/>
    <w:rsid w:val="00850A81"/>
    <w:rsid w:val="00852749"/>
    <w:rsid w:val="00853816"/>
    <w:rsid w:val="00854FF0"/>
    <w:rsid w:val="008607D2"/>
    <w:rsid w:val="0086188B"/>
    <w:rsid w:val="00863833"/>
    <w:rsid w:val="00863EE1"/>
    <w:rsid w:val="00866F69"/>
    <w:rsid w:val="008726B8"/>
    <w:rsid w:val="00874489"/>
    <w:rsid w:val="008744B5"/>
    <w:rsid w:val="0087755C"/>
    <w:rsid w:val="008775D5"/>
    <w:rsid w:val="008812A2"/>
    <w:rsid w:val="00884B77"/>
    <w:rsid w:val="00886356"/>
    <w:rsid w:val="008874B1"/>
    <w:rsid w:val="00894ED6"/>
    <w:rsid w:val="00895EBA"/>
    <w:rsid w:val="00897C34"/>
    <w:rsid w:val="008A431F"/>
    <w:rsid w:val="008A50B4"/>
    <w:rsid w:val="008B08EB"/>
    <w:rsid w:val="008B28DF"/>
    <w:rsid w:val="008B7D03"/>
    <w:rsid w:val="008C117E"/>
    <w:rsid w:val="008C44BB"/>
    <w:rsid w:val="008D0EF6"/>
    <w:rsid w:val="008D21BF"/>
    <w:rsid w:val="008D4531"/>
    <w:rsid w:val="008D4794"/>
    <w:rsid w:val="008D5917"/>
    <w:rsid w:val="008D7A65"/>
    <w:rsid w:val="008D7F57"/>
    <w:rsid w:val="008E179D"/>
    <w:rsid w:val="008E37DE"/>
    <w:rsid w:val="008E64FB"/>
    <w:rsid w:val="008F1E90"/>
    <w:rsid w:val="008F28EA"/>
    <w:rsid w:val="008F66EE"/>
    <w:rsid w:val="0090062B"/>
    <w:rsid w:val="00900C2F"/>
    <w:rsid w:val="00900FD5"/>
    <w:rsid w:val="00902DD4"/>
    <w:rsid w:val="00903D81"/>
    <w:rsid w:val="00905810"/>
    <w:rsid w:val="00910715"/>
    <w:rsid w:val="00912996"/>
    <w:rsid w:val="00914907"/>
    <w:rsid w:val="00920FC4"/>
    <w:rsid w:val="00923AD1"/>
    <w:rsid w:val="009248C2"/>
    <w:rsid w:val="00925C6E"/>
    <w:rsid w:val="00927CEE"/>
    <w:rsid w:val="00930DB9"/>
    <w:rsid w:val="00935FC2"/>
    <w:rsid w:val="009410C6"/>
    <w:rsid w:val="00942F18"/>
    <w:rsid w:val="0095016B"/>
    <w:rsid w:val="0095022B"/>
    <w:rsid w:val="009510EF"/>
    <w:rsid w:val="00951241"/>
    <w:rsid w:val="00953DEA"/>
    <w:rsid w:val="00954393"/>
    <w:rsid w:val="00955598"/>
    <w:rsid w:val="00957172"/>
    <w:rsid w:val="00957A99"/>
    <w:rsid w:val="009633C7"/>
    <w:rsid w:val="009649C1"/>
    <w:rsid w:val="00964D80"/>
    <w:rsid w:val="0096739B"/>
    <w:rsid w:val="00970D9C"/>
    <w:rsid w:val="00975750"/>
    <w:rsid w:val="00976BC1"/>
    <w:rsid w:val="00977457"/>
    <w:rsid w:val="0099033E"/>
    <w:rsid w:val="009970B3"/>
    <w:rsid w:val="009979CB"/>
    <w:rsid w:val="009A33D4"/>
    <w:rsid w:val="009A447B"/>
    <w:rsid w:val="009A60EC"/>
    <w:rsid w:val="009B3ECD"/>
    <w:rsid w:val="009C2CFA"/>
    <w:rsid w:val="009C6550"/>
    <w:rsid w:val="009D023F"/>
    <w:rsid w:val="009D15E3"/>
    <w:rsid w:val="009D61A8"/>
    <w:rsid w:val="009D70A1"/>
    <w:rsid w:val="009E392B"/>
    <w:rsid w:val="009E5F88"/>
    <w:rsid w:val="009E6797"/>
    <w:rsid w:val="009E7671"/>
    <w:rsid w:val="009F1D04"/>
    <w:rsid w:val="009F24AE"/>
    <w:rsid w:val="00A00840"/>
    <w:rsid w:val="00A00885"/>
    <w:rsid w:val="00A021DC"/>
    <w:rsid w:val="00A02AA5"/>
    <w:rsid w:val="00A02E6F"/>
    <w:rsid w:val="00A03901"/>
    <w:rsid w:val="00A12182"/>
    <w:rsid w:val="00A13680"/>
    <w:rsid w:val="00A1377E"/>
    <w:rsid w:val="00A14E9D"/>
    <w:rsid w:val="00A1538D"/>
    <w:rsid w:val="00A15D64"/>
    <w:rsid w:val="00A1695E"/>
    <w:rsid w:val="00A21F82"/>
    <w:rsid w:val="00A248C4"/>
    <w:rsid w:val="00A32C18"/>
    <w:rsid w:val="00A36767"/>
    <w:rsid w:val="00A40229"/>
    <w:rsid w:val="00A442F6"/>
    <w:rsid w:val="00A453DF"/>
    <w:rsid w:val="00A52909"/>
    <w:rsid w:val="00A6588C"/>
    <w:rsid w:val="00A67BBA"/>
    <w:rsid w:val="00A712EC"/>
    <w:rsid w:val="00A71852"/>
    <w:rsid w:val="00A77F7E"/>
    <w:rsid w:val="00A82884"/>
    <w:rsid w:val="00A85B59"/>
    <w:rsid w:val="00A86A19"/>
    <w:rsid w:val="00A870C7"/>
    <w:rsid w:val="00A907E1"/>
    <w:rsid w:val="00A96276"/>
    <w:rsid w:val="00AA0250"/>
    <w:rsid w:val="00AA3194"/>
    <w:rsid w:val="00AA486C"/>
    <w:rsid w:val="00AA4F34"/>
    <w:rsid w:val="00AB3E29"/>
    <w:rsid w:val="00AC0184"/>
    <w:rsid w:val="00AC5480"/>
    <w:rsid w:val="00AC587E"/>
    <w:rsid w:val="00AD00AA"/>
    <w:rsid w:val="00AD0756"/>
    <w:rsid w:val="00AD6E77"/>
    <w:rsid w:val="00AD7575"/>
    <w:rsid w:val="00AD79DB"/>
    <w:rsid w:val="00AE0873"/>
    <w:rsid w:val="00AE1BF1"/>
    <w:rsid w:val="00AE4019"/>
    <w:rsid w:val="00AE6818"/>
    <w:rsid w:val="00AF043D"/>
    <w:rsid w:val="00AF056A"/>
    <w:rsid w:val="00AF1619"/>
    <w:rsid w:val="00AF4ECE"/>
    <w:rsid w:val="00B0042A"/>
    <w:rsid w:val="00B02F42"/>
    <w:rsid w:val="00B0488E"/>
    <w:rsid w:val="00B071C3"/>
    <w:rsid w:val="00B106D8"/>
    <w:rsid w:val="00B147A2"/>
    <w:rsid w:val="00B14B58"/>
    <w:rsid w:val="00B2418D"/>
    <w:rsid w:val="00B25117"/>
    <w:rsid w:val="00B26A31"/>
    <w:rsid w:val="00B27CB2"/>
    <w:rsid w:val="00B30799"/>
    <w:rsid w:val="00B30A0F"/>
    <w:rsid w:val="00B3690D"/>
    <w:rsid w:val="00B36B76"/>
    <w:rsid w:val="00B3716C"/>
    <w:rsid w:val="00B40FFA"/>
    <w:rsid w:val="00B54A10"/>
    <w:rsid w:val="00B5652E"/>
    <w:rsid w:val="00B66B90"/>
    <w:rsid w:val="00B720B1"/>
    <w:rsid w:val="00B73BF0"/>
    <w:rsid w:val="00B74A3C"/>
    <w:rsid w:val="00B804B8"/>
    <w:rsid w:val="00B8087E"/>
    <w:rsid w:val="00B92960"/>
    <w:rsid w:val="00B96609"/>
    <w:rsid w:val="00B9793C"/>
    <w:rsid w:val="00B97B5B"/>
    <w:rsid w:val="00BA45AD"/>
    <w:rsid w:val="00BA6501"/>
    <w:rsid w:val="00BB13AE"/>
    <w:rsid w:val="00BB31BC"/>
    <w:rsid w:val="00BB33F2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4568"/>
    <w:rsid w:val="00BD4603"/>
    <w:rsid w:val="00BD4959"/>
    <w:rsid w:val="00BD4990"/>
    <w:rsid w:val="00BD4BCE"/>
    <w:rsid w:val="00BD5832"/>
    <w:rsid w:val="00BE1E1E"/>
    <w:rsid w:val="00BE465B"/>
    <w:rsid w:val="00BF1D10"/>
    <w:rsid w:val="00C005B5"/>
    <w:rsid w:val="00C0097D"/>
    <w:rsid w:val="00C07877"/>
    <w:rsid w:val="00C13299"/>
    <w:rsid w:val="00C15DA7"/>
    <w:rsid w:val="00C20F6C"/>
    <w:rsid w:val="00C21A2F"/>
    <w:rsid w:val="00C23730"/>
    <w:rsid w:val="00C25939"/>
    <w:rsid w:val="00C2673C"/>
    <w:rsid w:val="00C26A69"/>
    <w:rsid w:val="00C27BD6"/>
    <w:rsid w:val="00C34C59"/>
    <w:rsid w:val="00C35FC9"/>
    <w:rsid w:val="00C461B8"/>
    <w:rsid w:val="00C462B1"/>
    <w:rsid w:val="00C47545"/>
    <w:rsid w:val="00C54787"/>
    <w:rsid w:val="00C56E04"/>
    <w:rsid w:val="00C626F7"/>
    <w:rsid w:val="00C633B3"/>
    <w:rsid w:val="00C63D96"/>
    <w:rsid w:val="00C67F8E"/>
    <w:rsid w:val="00C709AB"/>
    <w:rsid w:val="00C74669"/>
    <w:rsid w:val="00C74E37"/>
    <w:rsid w:val="00C74E9A"/>
    <w:rsid w:val="00C81B44"/>
    <w:rsid w:val="00C859CE"/>
    <w:rsid w:val="00C85BAE"/>
    <w:rsid w:val="00C933BB"/>
    <w:rsid w:val="00C956B4"/>
    <w:rsid w:val="00CA0A28"/>
    <w:rsid w:val="00CA0ACB"/>
    <w:rsid w:val="00CA5D8F"/>
    <w:rsid w:val="00CA73A9"/>
    <w:rsid w:val="00CB029F"/>
    <w:rsid w:val="00CC559A"/>
    <w:rsid w:val="00CD0A75"/>
    <w:rsid w:val="00CD3EF1"/>
    <w:rsid w:val="00CD5014"/>
    <w:rsid w:val="00CD6DF1"/>
    <w:rsid w:val="00CE3A7C"/>
    <w:rsid w:val="00CE61CE"/>
    <w:rsid w:val="00CE6960"/>
    <w:rsid w:val="00CF3E28"/>
    <w:rsid w:val="00CF6339"/>
    <w:rsid w:val="00D00476"/>
    <w:rsid w:val="00D06379"/>
    <w:rsid w:val="00D06594"/>
    <w:rsid w:val="00D06D7D"/>
    <w:rsid w:val="00D07626"/>
    <w:rsid w:val="00D178DF"/>
    <w:rsid w:val="00D20662"/>
    <w:rsid w:val="00D20E0B"/>
    <w:rsid w:val="00D20FD7"/>
    <w:rsid w:val="00D22013"/>
    <w:rsid w:val="00D25493"/>
    <w:rsid w:val="00D315A5"/>
    <w:rsid w:val="00D35238"/>
    <w:rsid w:val="00D36423"/>
    <w:rsid w:val="00D41110"/>
    <w:rsid w:val="00D41AE1"/>
    <w:rsid w:val="00D44334"/>
    <w:rsid w:val="00D467D8"/>
    <w:rsid w:val="00D47FF6"/>
    <w:rsid w:val="00D51BA8"/>
    <w:rsid w:val="00D5341F"/>
    <w:rsid w:val="00D56613"/>
    <w:rsid w:val="00D60CB4"/>
    <w:rsid w:val="00D62D3E"/>
    <w:rsid w:val="00D653A7"/>
    <w:rsid w:val="00D65656"/>
    <w:rsid w:val="00D67B70"/>
    <w:rsid w:val="00D713F5"/>
    <w:rsid w:val="00D741DC"/>
    <w:rsid w:val="00D75C98"/>
    <w:rsid w:val="00D760F4"/>
    <w:rsid w:val="00D9224A"/>
    <w:rsid w:val="00D96F31"/>
    <w:rsid w:val="00DA26F6"/>
    <w:rsid w:val="00DA3DA0"/>
    <w:rsid w:val="00DA493C"/>
    <w:rsid w:val="00DB17C3"/>
    <w:rsid w:val="00DB4D97"/>
    <w:rsid w:val="00DB6118"/>
    <w:rsid w:val="00DC4758"/>
    <w:rsid w:val="00DD210E"/>
    <w:rsid w:val="00DD2EEF"/>
    <w:rsid w:val="00DD678A"/>
    <w:rsid w:val="00DD7AA9"/>
    <w:rsid w:val="00DE3BB1"/>
    <w:rsid w:val="00DE7967"/>
    <w:rsid w:val="00DF187C"/>
    <w:rsid w:val="00DF32B5"/>
    <w:rsid w:val="00DF34E9"/>
    <w:rsid w:val="00DF572F"/>
    <w:rsid w:val="00DF5B13"/>
    <w:rsid w:val="00DF6683"/>
    <w:rsid w:val="00E02630"/>
    <w:rsid w:val="00E060BD"/>
    <w:rsid w:val="00E06737"/>
    <w:rsid w:val="00E06CA0"/>
    <w:rsid w:val="00E1005A"/>
    <w:rsid w:val="00E111D0"/>
    <w:rsid w:val="00E11918"/>
    <w:rsid w:val="00E11D56"/>
    <w:rsid w:val="00E11FAB"/>
    <w:rsid w:val="00E1444D"/>
    <w:rsid w:val="00E21C6C"/>
    <w:rsid w:val="00E23816"/>
    <w:rsid w:val="00E24DED"/>
    <w:rsid w:val="00E26217"/>
    <w:rsid w:val="00E273F0"/>
    <w:rsid w:val="00E27822"/>
    <w:rsid w:val="00E27FD9"/>
    <w:rsid w:val="00E3039D"/>
    <w:rsid w:val="00E31177"/>
    <w:rsid w:val="00E375B5"/>
    <w:rsid w:val="00E41CF2"/>
    <w:rsid w:val="00E454AB"/>
    <w:rsid w:val="00E4713B"/>
    <w:rsid w:val="00E51E88"/>
    <w:rsid w:val="00E554C9"/>
    <w:rsid w:val="00E578F3"/>
    <w:rsid w:val="00E6261F"/>
    <w:rsid w:val="00E6514B"/>
    <w:rsid w:val="00E65A2C"/>
    <w:rsid w:val="00E71F94"/>
    <w:rsid w:val="00E72A60"/>
    <w:rsid w:val="00E76DB2"/>
    <w:rsid w:val="00E8065C"/>
    <w:rsid w:val="00E814A0"/>
    <w:rsid w:val="00E81538"/>
    <w:rsid w:val="00E83A22"/>
    <w:rsid w:val="00E86244"/>
    <w:rsid w:val="00E90BA9"/>
    <w:rsid w:val="00E930B8"/>
    <w:rsid w:val="00E95022"/>
    <w:rsid w:val="00E96C09"/>
    <w:rsid w:val="00EB3C53"/>
    <w:rsid w:val="00ED3919"/>
    <w:rsid w:val="00EE1933"/>
    <w:rsid w:val="00EE6CBE"/>
    <w:rsid w:val="00EE7D87"/>
    <w:rsid w:val="00EF0477"/>
    <w:rsid w:val="00EF121B"/>
    <w:rsid w:val="00EF1B6D"/>
    <w:rsid w:val="00F00AD6"/>
    <w:rsid w:val="00F05D2C"/>
    <w:rsid w:val="00F13B78"/>
    <w:rsid w:val="00F148DD"/>
    <w:rsid w:val="00F15C5B"/>
    <w:rsid w:val="00F169E0"/>
    <w:rsid w:val="00F1756E"/>
    <w:rsid w:val="00F17D85"/>
    <w:rsid w:val="00F21708"/>
    <w:rsid w:val="00F26A80"/>
    <w:rsid w:val="00F32B62"/>
    <w:rsid w:val="00F41B4D"/>
    <w:rsid w:val="00F42EDF"/>
    <w:rsid w:val="00F464F6"/>
    <w:rsid w:val="00F51285"/>
    <w:rsid w:val="00F539EA"/>
    <w:rsid w:val="00F55948"/>
    <w:rsid w:val="00F563AE"/>
    <w:rsid w:val="00F61CCF"/>
    <w:rsid w:val="00F63D33"/>
    <w:rsid w:val="00F63E02"/>
    <w:rsid w:val="00F645EE"/>
    <w:rsid w:val="00F646AD"/>
    <w:rsid w:val="00F65539"/>
    <w:rsid w:val="00F73C2F"/>
    <w:rsid w:val="00F776BA"/>
    <w:rsid w:val="00F831DF"/>
    <w:rsid w:val="00F837F9"/>
    <w:rsid w:val="00F83ABD"/>
    <w:rsid w:val="00F83D66"/>
    <w:rsid w:val="00F84702"/>
    <w:rsid w:val="00F8592C"/>
    <w:rsid w:val="00F86527"/>
    <w:rsid w:val="00F87283"/>
    <w:rsid w:val="00F90A99"/>
    <w:rsid w:val="00F925E5"/>
    <w:rsid w:val="00F92E51"/>
    <w:rsid w:val="00F93E72"/>
    <w:rsid w:val="00F968B3"/>
    <w:rsid w:val="00FA79C9"/>
    <w:rsid w:val="00FB170A"/>
    <w:rsid w:val="00FB374C"/>
    <w:rsid w:val="00FB6886"/>
    <w:rsid w:val="00FC32C5"/>
    <w:rsid w:val="00FC3BF1"/>
    <w:rsid w:val="00FC5E12"/>
    <w:rsid w:val="00FD340B"/>
    <w:rsid w:val="00FD7180"/>
    <w:rsid w:val="00FE12C7"/>
    <w:rsid w:val="00FF52EC"/>
    <w:rsid w:val="00FF574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FFB58DA-FBEF-4415-9857-356BD3E6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96F31"/>
    <w:pPr>
      <w:bidi/>
    </w:pPr>
    <w:rPr>
      <w:rFonts w:ascii="Al-QuranAlKareem" w:hAnsi="Al-QuranAlKareem" w:cs="Al-QuranAlKareem"/>
      <w:sz w:val="32"/>
      <w:szCs w:val="32"/>
    </w:rPr>
  </w:style>
  <w:style w:type="paragraph" w:styleId="1">
    <w:name w:val="heading 1"/>
    <w:next w:val="a3"/>
    <w:qFormat/>
    <w:rsid w:val="00283A88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3"/>
    <w:qFormat/>
    <w:rsid w:val="00283A88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3"/>
    <w:qFormat/>
    <w:rsid w:val="00283A88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3"/>
    <w:qFormat/>
    <w:rsid w:val="00283A88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3"/>
    <w:qFormat/>
    <w:rsid w:val="00283A88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3"/>
    <w:qFormat/>
    <w:rsid w:val="00283A88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3"/>
    <w:qFormat/>
    <w:rsid w:val="00283A88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3"/>
    <w:qFormat/>
    <w:rsid w:val="00283A88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3"/>
    <w:qFormat/>
    <w:rsid w:val="00283A88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note text"/>
    <w:basedOn w:val="a3"/>
    <w:link w:val="Char"/>
    <w:rsid w:val="00283A88"/>
    <w:pPr>
      <w:ind w:left="454" w:hanging="454"/>
    </w:pPr>
    <w:rPr>
      <w:sz w:val="28"/>
      <w:szCs w:val="28"/>
    </w:rPr>
  </w:style>
  <w:style w:type="paragraph" w:customStyle="1" w:styleId="11">
    <w:name w:val="عنوان 11"/>
    <w:next w:val="a3"/>
    <w:rsid w:val="00283A88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283A88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283A88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283A88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283A88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customStyle="1" w:styleId="ParaChar">
    <w:name w:val="خط الفقرة الافتراضي Para Char"/>
    <w:basedOn w:val="a3"/>
    <w:rsid w:val="004441F4"/>
    <w:rPr>
      <w:rFonts w:ascii="Times New Roman" w:hAnsi="Times New Roman" w:cs="Times New Roman"/>
      <w:sz w:val="24"/>
      <w:szCs w:val="24"/>
    </w:rPr>
  </w:style>
  <w:style w:type="paragraph" w:styleId="Index1">
    <w:name w:val="index 1"/>
    <w:basedOn w:val="a3"/>
    <w:next w:val="a3"/>
    <w:autoRedefine/>
    <w:rsid w:val="00283A88"/>
    <w:pPr>
      <w:ind w:left="360" w:hanging="360"/>
    </w:pPr>
  </w:style>
  <w:style w:type="numbering" w:customStyle="1" w:styleId="a">
    <w:name w:val="ترقيم نقطي"/>
    <w:rsid w:val="00283A88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283A88"/>
    <w:pPr>
      <w:ind w:left="720" w:hanging="360"/>
    </w:pPr>
  </w:style>
  <w:style w:type="character" w:styleId="a8">
    <w:name w:val="FollowedHyperlink"/>
    <w:rsid w:val="00283A88"/>
    <w:rPr>
      <w:color w:val="800080"/>
      <w:u w:val="none"/>
    </w:rPr>
  </w:style>
  <w:style w:type="paragraph" w:styleId="Index3">
    <w:name w:val="index 3"/>
    <w:basedOn w:val="a3"/>
    <w:next w:val="a3"/>
    <w:autoRedefine/>
    <w:rsid w:val="00283A88"/>
    <w:pPr>
      <w:ind w:left="1080" w:hanging="360"/>
    </w:pPr>
  </w:style>
  <w:style w:type="numbering" w:customStyle="1" w:styleId="a2">
    <w:name w:val="ترقيم بحروف بمستويين"/>
    <w:rsid w:val="00283A88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283A88"/>
    <w:pPr>
      <w:ind w:left="1440" w:hanging="360"/>
    </w:pPr>
  </w:style>
  <w:style w:type="paragraph" w:styleId="Index5">
    <w:name w:val="index 5"/>
    <w:basedOn w:val="a3"/>
    <w:next w:val="a3"/>
    <w:autoRedefine/>
    <w:rsid w:val="00283A88"/>
    <w:pPr>
      <w:ind w:left="1800" w:hanging="360"/>
    </w:pPr>
  </w:style>
  <w:style w:type="numbering" w:customStyle="1" w:styleId="a0">
    <w:name w:val="ترقيم بثلاثة مستويات"/>
    <w:rsid w:val="00283A88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283A88"/>
    <w:pPr>
      <w:ind w:left="2160" w:hanging="360"/>
    </w:pPr>
  </w:style>
  <w:style w:type="paragraph" w:styleId="Index7">
    <w:name w:val="index 7"/>
    <w:basedOn w:val="a3"/>
    <w:next w:val="a3"/>
    <w:autoRedefine/>
    <w:rsid w:val="00283A88"/>
    <w:pPr>
      <w:ind w:left="2520" w:hanging="360"/>
    </w:pPr>
  </w:style>
  <w:style w:type="paragraph" w:styleId="Index8">
    <w:name w:val="index 8"/>
    <w:basedOn w:val="a3"/>
    <w:next w:val="a3"/>
    <w:autoRedefine/>
    <w:rsid w:val="00283A88"/>
    <w:pPr>
      <w:ind w:left="2880" w:hanging="360"/>
    </w:pPr>
  </w:style>
  <w:style w:type="paragraph" w:styleId="Index9">
    <w:name w:val="index 9"/>
    <w:basedOn w:val="a3"/>
    <w:next w:val="a3"/>
    <w:autoRedefine/>
    <w:rsid w:val="00283A88"/>
    <w:pPr>
      <w:ind w:left="3240" w:hanging="360"/>
    </w:pPr>
  </w:style>
  <w:style w:type="paragraph" w:styleId="a9">
    <w:name w:val="table of figures"/>
    <w:basedOn w:val="a3"/>
    <w:next w:val="a3"/>
    <w:rsid w:val="00283A88"/>
    <w:pPr>
      <w:ind w:left="720" w:hanging="720"/>
    </w:pPr>
  </w:style>
  <w:style w:type="paragraph" w:styleId="15">
    <w:name w:val="toc 1"/>
    <w:basedOn w:val="a3"/>
    <w:next w:val="a3"/>
    <w:autoRedefine/>
    <w:rsid w:val="00283A88"/>
  </w:style>
  <w:style w:type="paragraph" w:styleId="20">
    <w:name w:val="toc 2"/>
    <w:basedOn w:val="a3"/>
    <w:next w:val="a3"/>
    <w:autoRedefine/>
    <w:rsid w:val="00283A88"/>
    <w:pPr>
      <w:ind w:left="360"/>
    </w:pPr>
  </w:style>
  <w:style w:type="paragraph" w:styleId="30">
    <w:name w:val="toc 3"/>
    <w:basedOn w:val="a3"/>
    <w:next w:val="a3"/>
    <w:autoRedefine/>
    <w:rsid w:val="00283A88"/>
    <w:pPr>
      <w:ind w:left="720"/>
    </w:pPr>
  </w:style>
  <w:style w:type="paragraph" w:styleId="40">
    <w:name w:val="toc 4"/>
    <w:basedOn w:val="a3"/>
    <w:next w:val="a3"/>
    <w:autoRedefine/>
    <w:rsid w:val="00283A88"/>
    <w:pPr>
      <w:ind w:left="1080"/>
    </w:pPr>
  </w:style>
  <w:style w:type="paragraph" w:styleId="50">
    <w:name w:val="toc 5"/>
    <w:basedOn w:val="a3"/>
    <w:next w:val="a3"/>
    <w:autoRedefine/>
    <w:rsid w:val="00283A88"/>
    <w:pPr>
      <w:ind w:left="1440"/>
    </w:pPr>
  </w:style>
  <w:style w:type="paragraph" w:styleId="60">
    <w:name w:val="toc 6"/>
    <w:basedOn w:val="a3"/>
    <w:next w:val="a3"/>
    <w:autoRedefine/>
    <w:rsid w:val="00283A88"/>
    <w:pPr>
      <w:ind w:left="1800"/>
    </w:pPr>
  </w:style>
  <w:style w:type="paragraph" w:styleId="70">
    <w:name w:val="toc 7"/>
    <w:basedOn w:val="a3"/>
    <w:next w:val="a3"/>
    <w:autoRedefine/>
    <w:rsid w:val="00283A88"/>
    <w:pPr>
      <w:ind w:left="2160"/>
    </w:pPr>
  </w:style>
  <w:style w:type="paragraph" w:styleId="80">
    <w:name w:val="toc 8"/>
    <w:basedOn w:val="a3"/>
    <w:next w:val="a3"/>
    <w:autoRedefine/>
    <w:rsid w:val="00283A88"/>
    <w:pPr>
      <w:ind w:left="2520"/>
    </w:pPr>
  </w:style>
  <w:style w:type="paragraph" w:styleId="90">
    <w:name w:val="toc 9"/>
    <w:basedOn w:val="a3"/>
    <w:next w:val="a3"/>
    <w:autoRedefine/>
    <w:rsid w:val="00283A88"/>
    <w:pPr>
      <w:ind w:left="2880"/>
    </w:pPr>
  </w:style>
  <w:style w:type="paragraph" w:styleId="aa">
    <w:name w:val="table of authorities"/>
    <w:basedOn w:val="a3"/>
    <w:next w:val="a3"/>
    <w:rsid w:val="00283A88"/>
    <w:pPr>
      <w:ind w:left="360" w:hanging="360"/>
    </w:pPr>
  </w:style>
  <w:style w:type="paragraph" w:styleId="ab">
    <w:name w:val="Document Map"/>
    <w:basedOn w:val="a3"/>
    <w:rsid w:val="00391A68"/>
    <w:pPr>
      <w:shd w:val="clear" w:color="auto" w:fill="000080"/>
    </w:pPr>
  </w:style>
  <w:style w:type="paragraph" w:styleId="ac">
    <w:name w:val="toa heading"/>
    <w:basedOn w:val="a3"/>
    <w:next w:val="a3"/>
    <w:rsid w:val="00283A8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d">
    <w:name w:val="index heading"/>
    <w:basedOn w:val="a3"/>
    <w:next w:val="Index1"/>
    <w:rsid w:val="00283A88"/>
    <w:rPr>
      <w:rFonts w:ascii="Arial" w:hAnsi="Arial" w:cs="Arial"/>
      <w:b/>
      <w:bCs/>
    </w:rPr>
  </w:style>
  <w:style w:type="character" w:styleId="Hyperlink">
    <w:name w:val="Hyperlink"/>
    <w:rsid w:val="00EF121B"/>
    <w:rPr>
      <w:color w:val="0000FF"/>
      <w:u w:val="single"/>
    </w:rPr>
  </w:style>
  <w:style w:type="character" w:styleId="ae">
    <w:name w:val="annotation reference"/>
    <w:rsid w:val="00283A88"/>
    <w:rPr>
      <w:sz w:val="16"/>
      <w:szCs w:val="16"/>
    </w:rPr>
  </w:style>
  <w:style w:type="character" w:styleId="af">
    <w:name w:val="endnote reference"/>
    <w:rsid w:val="00283A88"/>
    <w:rPr>
      <w:vertAlign w:val="superscript"/>
    </w:rPr>
  </w:style>
  <w:style w:type="paragraph" w:styleId="af0">
    <w:name w:val="footer"/>
    <w:basedOn w:val="a3"/>
    <w:rsid w:val="00EF121B"/>
    <w:pPr>
      <w:tabs>
        <w:tab w:val="center" w:pos="4153"/>
        <w:tab w:val="right" w:pos="8306"/>
      </w:tabs>
      <w:bidi w:val="0"/>
      <w:jc w:val="lowKashida"/>
    </w:pPr>
    <w:rPr>
      <w:rFonts w:ascii="Times New Roman" w:hAnsi="Times New Roman" w:cs="Traditional Arabic"/>
      <w:sz w:val="20"/>
      <w:szCs w:val="20"/>
    </w:rPr>
  </w:style>
  <w:style w:type="character" w:styleId="af1">
    <w:name w:val="footnote reference"/>
    <w:aliases w:val="Footnote Reference"/>
    <w:rsid w:val="00283A88"/>
    <w:rPr>
      <w:vertAlign w:val="superscript"/>
    </w:rPr>
  </w:style>
  <w:style w:type="paragraph" w:styleId="af2">
    <w:name w:val="annotation text"/>
    <w:basedOn w:val="a3"/>
    <w:rsid w:val="00317273"/>
    <w:rPr>
      <w:sz w:val="20"/>
      <w:szCs w:val="28"/>
    </w:rPr>
  </w:style>
  <w:style w:type="paragraph" w:styleId="af3">
    <w:name w:val="annotation subject"/>
    <w:basedOn w:val="af2"/>
    <w:next w:val="af2"/>
    <w:rsid w:val="00283A88"/>
    <w:rPr>
      <w:b/>
      <w:bCs/>
    </w:rPr>
  </w:style>
  <w:style w:type="paragraph" w:styleId="af4">
    <w:name w:val="header"/>
    <w:basedOn w:val="a3"/>
    <w:rsid w:val="00EF121B"/>
    <w:pPr>
      <w:tabs>
        <w:tab w:val="center" w:pos="4153"/>
        <w:tab w:val="right" w:pos="8306"/>
      </w:tabs>
      <w:bidi w:val="0"/>
      <w:jc w:val="lowKashida"/>
    </w:pPr>
    <w:rPr>
      <w:rFonts w:ascii="Times New Roman" w:hAnsi="Times New Roman" w:cs="Traditional Arabic"/>
      <w:sz w:val="20"/>
      <w:szCs w:val="20"/>
    </w:rPr>
  </w:style>
  <w:style w:type="paragraph" w:styleId="af5">
    <w:name w:val="caption"/>
    <w:basedOn w:val="a3"/>
    <w:next w:val="a3"/>
    <w:qFormat/>
    <w:rsid w:val="00283A88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</w:rPr>
  </w:style>
  <w:style w:type="paragraph" w:styleId="af6">
    <w:name w:val="endnote text"/>
    <w:basedOn w:val="a3"/>
    <w:rsid w:val="00283A88"/>
    <w:rPr>
      <w:sz w:val="20"/>
      <w:szCs w:val="20"/>
    </w:rPr>
  </w:style>
  <w:style w:type="paragraph" w:styleId="af7">
    <w:name w:val="Balloon Text"/>
    <w:basedOn w:val="a3"/>
    <w:rsid w:val="00283A88"/>
    <w:rPr>
      <w:rFonts w:cs="Tahoma"/>
      <w:sz w:val="16"/>
      <w:szCs w:val="16"/>
    </w:rPr>
  </w:style>
  <w:style w:type="paragraph" w:styleId="af8">
    <w:name w:val="macro"/>
    <w:rsid w:val="00283A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283A88"/>
    <w:rPr>
      <w:rFonts w:cs="Times New Roman"/>
      <w:szCs w:val="40"/>
    </w:rPr>
  </w:style>
  <w:style w:type="character" w:customStyle="1" w:styleId="21">
    <w:name w:val="نمط حرفي 2"/>
    <w:rsid w:val="00283A88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283A88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283A88"/>
    <w:rPr>
      <w:rFonts w:cs="Times New Roman"/>
      <w:szCs w:val="40"/>
    </w:rPr>
  </w:style>
  <w:style w:type="character" w:customStyle="1" w:styleId="41">
    <w:name w:val="نمط حرفي 4"/>
    <w:rsid w:val="00283A88"/>
    <w:rPr>
      <w:rFonts w:cs="Times New Roman"/>
      <w:szCs w:val="40"/>
    </w:rPr>
  </w:style>
  <w:style w:type="character" w:styleId="af9">
    <w:name w:val="page number"/>
    <w:basedOn w:val="a4"/>
    <w:rsid w:val="00EF121B"/>
  </w:style>
  <w:style w:type="paragraph" w:styleId="afa">
    <w:name w:val="Body Text"/>
    <w:basedOn w:val="a3"/>
    <w:rsid w:val="00434476"/>
    <w:pPr>
      <w:spacing w:after="120"/>
      <w:jc w:val="mediumKashida"/>
    </w:pPr>
    <w:rPr>
      <w:sz w:val="24"/>
      <w:lang w:val="fr-FR"/>
    </w:rPr>
  </w:style>
  <w:style w:type="paragraph" w:styleId="afb">
    <w:name w:val="Block Text"/>
    <w:basedOn w:val="a3"/>
    <w:rsid w:val="00EF121B"/>
    <w:pPr>
      <w:ind w:left="566" w:hanging="566"/>
      <w:jc w:val="lowKashida"/>
    </w:pPr>
    <w:rPr>
      <w:rFonts w:ascii="Times New Roman" w:hAnsi="Times New Roman"/>
      <w:sz w:val="18"/>
      <w:szCs w:val="30"/>
    </w:rPr>
  </w:style>
  <w:style w:type="paragraph" w:customStyle="1" w:styleId="17">
    <w:name w:val="نمط إضافي 1"/>
    <w:basedOn w:val="a3"/>
    <w:next w:val="a3"/>
    <w:rsid w:val="00EF121B"/>
    <w:rPr>
      <w:rFonts w:cs="Andalus"/>
      <w:color w:val="0000FF"/>
      <w:szCs w:val="40"/>
    </w:rPr>
  </w:style>
  <w:style w:type="paragraph" w:customStyle="1" w:styleId="22">
    <w:name w:val="نمط إضافي 2"/>
    <w:basedOn w:val="a3"/>
    <w:next w:val="a3"/>
    <w:rsid w:val="00EF121B"/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3"/>
    <w:next w:val="a3"/>
    <w:rsid w:val="00EF121B"/>
    <w:rPr>
      <w:rFonts w:cs="Tahoma"/>
      <w:color w:val="800080"/>
    </w:rPr>
  </w:style>
  <w:style w:type="paragraph" w:customStyle="1" w:styleId="42">
    <w:name w:val="نمط إضافي 4"/>
    <w:basedOn w:val="a3"/>
    <w:next w:val="a3"/>
    <w:rsid w:val="00EF121B"/>
    <w:rPr>
      <w:rFonts w:cs="Simplified Arabic Fixed"/>
      <w:color w:val="FF6600"/>
      <w:sz w:val="44"/>
    </w:rPr>
  </w:style>
  <w:style w:type="paragraph" w:customStyle="1" w:styleId="52">
    <w:name w:val="نمط إضافي 5"/>
    <w:basedOn w:val="a3"/>
    <w:next w:val="a3"/>
    <w:rsid w:val="00EF121B"/>
    <w:rPr>
      <w:rFonts w:cs="DecoType Naskh"/>
      <w:color w:val="3366FF"/>
      <w:szCs w:val="44"/>
    </w:rPr>
  </w:style>
  <w:style w:type="numbering" w:customStyle="1" w:styleId="a1">
    <w:name w:val="ترقيم جدول"/>
    <w:basedOn w:val="a6"/>
    <w:rsid w:val="00A00840"/>
    <w:pPr>
      <w:numPr>
        <w:numId w:val="4"/>
      </w:numPr>
    </w:pPr>
  </w:style>
  <w:style w:type="character" w:customStyle="1" w:styleId="Char">
    <w:name w:val="نص حاشية سفلية Char"/>
    <w:basedOn w:val="a4"/>
    <w:link w:val="a7"/>
    <w:rsid w:val="001227AB"/>
    <w:rPr>
      <w:rFonts w:ascii="Al-QuranAlKareem" w:hAnsi="Al-QuranAlKareem" w:cs="Al-QuranAlKareem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)الحمد لله الحكيم العليم العزيز الرحيم وأشهد أن لا إله إلا الله وحده لا شريك له الذي خلق فأتقن وحكم فأحكم ومن أحسن من الله حكما لقوم يوقنون ، وأشهد أن محمداً عبده ورسوله الذي كان بالمؤمنين رحيماً وكان لحدود الله حافظاً مقيماً ، وهادياً قويماً صلى الله عل</vt:lpstr>
    </vt:vector>
  </TitlesOfParts>
  <Company>مدار المستقبل</Company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)الحمد لله الحكيم العليم العزيز الرحيم وأشهد أن لا إله إلا الله وحده لا شريك له الذي خلق فأتقن وحكم فأحكم ومن أحسن من الله حكما لقوم يوقنون ، وأشهد أن محمداً عبده ورسوله الذي كان بالمؤمنين رحيماً وكان لحدود الله حافظاً مقيماً ، وهادياً قويماً صلى الله عل</dc:title>
  <dc:subject/>
  <dc:creator>أبو عبد الرحمن</dc:creator>
  <cp:keywords/>
  <dc:description/>
  <cp:lastModifiedBy>راشد</cp:lastModifiedBy>
  <cp:revision>4</cp:revision>
  <cp:lastPrinted>2022-03-17T14:07:00Z</cp:lastPrinted>
  <dcterms:created xsi:type="dcterms:W3CDTF">2022-03-17T10:02:00Z</dcterms:created>
  <dcterms:modified xsi:type="dcterms:W3CDTF">2022-03-17T14:08:00Z</dcterms:modified>
</cp:coreProperties>
</file>