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07A" w:rsidRPr="0060621B" w:rsidRDefault="00A9307A" w:rsidP="00A9307A">
      <w:pPr>
        <w:jc w:val="center"/>
        <w:rPr>
          <w:b/>
          <w:bCs/>
          <w:color w:val="000000" w:themeColor="text1"/>
          <w:sz w:val="66"/>
          <w:szCs w:val="66"/>
          <w:rtl/>
        </w:rPr>
      </w:pPr>
      <w:r w:rsidRPr="0060621B">
        <w:rPr>
          <w:rFonts w:hint="cs"/>
          <w:b/>
          <w:bCs/>
          <w:color w:val="000000" w:themeColor="text1"/>
          <w:sz w:val="66"/>
          <w:szCs w:val="66"/>
          <w:rtl/>
        </w:rPr>
        <w:t>خطبة العفاف</w:t>
      </w:r>
    </w:p>
    <w:p w:rsidR="00A9307A" w:rsidRPr="00664DFC" w:rsidRDefault="00A9307A" w:rsidP="00A9307A">
      <w:pPr>
        <w:jc w:val="center"/>
        <w:rPr>
          <w:b/>
          <w:bCs/>
          <w:color w:val="000000" w:themeColor="text1"/>
          <w:sz w:val="64"/>
          <w:szCs w:val="64"/>
          <w:rtl/>
        </w:rPr>
      </w:pPr>
      <w:r w:rsidRPr="00664DFC">
        <w:rPr>
          <w:rFonts w:hint="cs"/>
          <w:b/>
          <w:bCs/>
          <w:color w:val="000000" w:themeColor="text1"/>
          <w:sz w:val="64"/>
          <w:szCs w:val="64"/>
          <w:rtl/>
        </w:rPr>
        <w:t xml:space="preserve">ماجد بلال شربه </w:t>
      </w:r>
      <w:r w:rsidRPr="00664DFC">
        <w:rPr>
          <w:b/>
          <w:bCs/>
          <w:color w:val="000000" w:themeColor="text1"/>
          <w:sz w:val="64"/>
          <w:szCs w:val="64"/>
          <w:rtl/>
        </w:rPr>
        <w:t>–</w:t>
      </w:r>
      <w:r w:rsidRPr="00664DFC">
        <w:rPr>
          <w:rFonts w:hint="cs"/>
          <w:b/>
          <w:bCs/>
          <w:color w:val="000000" w:themeColor="text1"/>
          <w:sz w:val="64"/>
          <w:szCs w:val="64"/>
          <w:rtl/>
        </w:rPr>
        <w:t xml:space="preserve"> جامع الرحمن بتبوك 18-11-1443هـ</w:t>
      </w:r>
    </w:p>
    <w:p w:rsidR="00A9307A" w:rsidRPr="0060621B" w:rsidRDefault="00A9307A" w:rsidP="00A9307A">
      <w:pPr>
        <w:rPr>
          <w:rFonts w:eastAsia="Times New Roman"/>
          <w:b/>
          <w:bCs/>
          <w:color w:val="000000" w:themeColor="text1"/>
          <w:kern w:val="36"/>
          <w:sz w:val="66"/>
          <w:szCs w:val="66"/>
          <w:rtl/>
        </w:rPr>
      </w:pPr>
      <w:r w:rsidRPr="0060621B">
        <w:rPr>
          <w:rFonts w:eastAsia="Times New Roman" w:hint="cs"/>
          <w:b/>
          <w:bCs/>
          <w:color w:val="000000" w:themeColor="text1"/>
          <w:kern w:val="36"/>
          <w:sz w:val="66"/>
          <w:szCs w:val="66"/>
          <w:rtl/>
        </w:rPr>
        <w:t xml:space="preserve">إن </w:t>
      </w:r>
      <w:r>
        <w:rPr>
          <w:rFonts w:eastAsia="Times New Roman" w:hint="cs"/>
          <w:b/>
          <w:bCs/>
          <w:color w:val="000000" w:themeColor="text1"/>
          <w:kern w:val="36"/>
          <w:sz w:val="66"/>
          <w:szCs w:val="66"/>
          <w:rtl/>
        </w:rPr>
        <w:t xml:space="preserve">من الصفات الحميد والأخلاق الفاضلة التي تفاخر بها العربُ، وتغنى بها الشعراء، صفة العفاف والعفة، وهي </w:t>
      </w:r>
      <w:r w:rsidRPr="0060621B">
        <w:rPr>
          <w:rFonts w:eastAsia="Times New Roman" w:hint="cs"/>
          <w:b/>
          <w:bCs/>
          <w:color w:val="000000" w:themeColor="text1"/>
          <w:kern w:val="36"/>
          <w:sz w:val="66"/>
          <w:szCs w:val="66"/>
          <w:rtl/>
        </w:rPr>
        <w:t xml:space="preserve">الكف عن الحرام، والبعد عن الفاحشة والرذيلة، </w:t>
      </w:r>
      <w:r w:rsidRPr="0060621B">
        <w:rPr>
          <w:rFonts w:eastAsia="Times New Roman"/>
          <w:color w:val="000000" w:themeColor="text1"/>
          <w:kern w:val="36"/>
          <w:sz w:val="58"/>
          <w:szCs w:val="58"/>
          <w:rtl/>
        </w:rPr>
        <w:t>تاج العروس (24/ 172)</w:t>
      </w:r>
      <w:r>
        <w:rPr>
          <w:rFonts w:eastAsia="Times New Roman" w:hint="cs"/>
          <w:b/>
          <w:bCs/>
          <w:color w:val="000000" w:themeColor="text1"/>
          <w:kern w:val="36"/>
          <w:sz w:val="66"/>
          <w:szCs w:val="66"/>
          <w:rtl/>
        </w:rPr>
        <w:t>،</w:t>
      </w:r>
    </w:p>
    <w:p w:rsidR="00A9307A" w:rsidRPr="0060621B" w:rsidRDefault="00A9307A" w:rsidP="00A9307A">
      <w:pPr>
        <w:rPr>
          <w:rFonts w:eastAsia="Times New Roman"/>
          <w:b/>
          <w:bCs/>
          <w:color w:val="000000" w:themeColor="text1"/>
          <w:kern w:val="36"/>
          <w:sz w:val="66"/>
          <w:szCs w:val="66"/>
          <w:rtl/>
        </w:rPr>
      </w:pPr>
      <w:r>
        <w:rPr>
          <w:rFonts w:eastAsia="Times New Roman" w:hint="cs"/>
          <w:b/>
          <w:bCs/>
          <w:color w:val="000000" w:themeColor="text1"/>
          <w:kern w:val="36"/>
          <w:sz w:val="66"/>
          <w:szCs w:val="66"/>
          <w:rtl/>
        </w:rPr>
        <w:t>قال عنترة العبسي:</w:t>
      </w:r>
    </w:p>
    <w:p w:rsidR="00A9307A" w:rsidRPr="00367D00" w:rsidRDefault="00A9307A" w:rsidP="00A9307A">
      <w:pPr>
        <w:jc w:val="center"/>
        <w:rPr>
          <w:rFonts w:eastAsia="Times New Roman"/>
          <w:b/>
          <w:bCs/>
          <w:color w:val="548DD4" w:themeColor="text2" w:themeTint="99"/>
          <w:kern w:val="36"/>
          <w:sz w:val="64"/>
          <w:szCs w:val="64"/>
          <w:rtl/>
        </w:rPr>
      </w:pPr>
      <w:r w:rsidRPr="00367D00">
        <w:rPr>
          <w:rFonts w:eastAsia="Times New Roman"/>
          <w:b/>
          <w:bCs/>
          <w:color w:val="548DD4" w:themeColor="text2" w:themeTint="99"/>
          <w:kern w:val="36"/>
          <w:sz w:val="64"/>
          <w:szCs w:val="64"/>
          <w:rtl/>
        </w:rPr>
        <w:t>وأَغُضُّ طرفي ما بدَتْ لي جارَتي</w:t>
      </w:r>
      <w:r w:rsidRPr="00367D00">
        <w:rPr>
          <w:rFonts w:eastAsia="Times New Roman" w:hint="cs"/>
          <w:b/>
          <w:bCs/>
          <w:color w:val="548DD4" w:themeColor="text2" w:themeTint="99"/>
          <w:kern w:val="36"/>
          <w:sz w:val="64"/>
          <w:szCs w:val="64"/>
          <w:rtl/>
        </w:rPr>
        <w:t xml:space="preserve">   </w:t>
      </w:r>
      <w:proofErr w:type="gramStart"/>
      <w:r w:rsidRPr="00367D00">
        <w:rPr>
          <w:rFonts w:eastAsia="Times New Roman" w:hint="cs"/>
          <w:b/>
          <w:bCs/>
          <w:color w:val="548DD4" w:themeColor="text2" w:themeTint="99"/>
          <w:kern w:val="36"/>
          <w:sz w:val="64"/>
          <w:szCs w:val="64"/>
          <w:rtl/>
        </w:rPr>
        <w:t xml:space="preserve">* </w:t>
      </w:r>
      <w:r w:rsidRPr="00367D00">
        <w:rPr>
          <w:rFonts w:eastAsia="Times New Roman"/>
          <w:b/>
          <w:bCs/>
          <w:color w:val="548DD4" w:themeColor="text2" w:themeTint="99"/>
          <w:kern w:val="36"/>
          <w:sz w:val="64"/>
          <w:szCs w:val="64"/>
          <w:rtl/>
        </w:rPr>
        <w:t xml:space="preserve"> حتى</w:t>
      </w:r>
      <w:proofErr w:type="gramEnd"/>
      <w:r w:rsidRPr="00367D00">
        <w:rPr>
          <w:rFonts w:eastAsia="Times New Roman"/>
          <w:b/>
          <w:bCs/>
          <w:color w:val="548DD4" w:themeColor="text2" w:themeTint="99"/>
          <w:kern w:val="36"/>
          <w:sz w:val="64"/>
          <w:szCs w:val="64"/>
          <w:rtl/>
        </w:rPr>
        <w:t xml:space="preserve"> يُواري جارتي مأْواها</w:t>
      </w:r>
    </w:p>
    <w:p w:rsidR="00A9307A" w:rsidRPr="00367D00" w:rsidRDefault="00A9307A" w:rsidP="00A9307A">
      <w:pPr>
        <w:jc w:val="center"/>
        <w:rPr>
          <w:rFonts w:eastAsia="Times New Roman"/>
          <w:b/>
          <w:bCs/>
          <w:color w:val="548DD4" w:themeColor="text2" w:themeTint="99"/>
          <w:kern w:val="36"/>
          <w:sz w:val="64"/>
          <w:szCs w:val="64"/>
          <w:rtl/>
        </w:rPr>
      </w:pPr>
      <w:r w:rsidRPr="00367D00">
        <w:rPr>
          <w:rFonts w:eastAsia="Times New Roman"/>
          <w:b/>
          <w:bCs/>
          <w:color w:val="548DD4" w:themeColor="text2" w:themeTint="99"/>
          <w:kern w:val="36"/>
          <w:sz w:val="64"/>
          <w:szCs w:val="64"/>
          <w:rtl/>
        </w:rPr>
        <w:t xml:space="preserve">إني امرؤٌ سَمْحُ الخليقة ِ ماجدٌ </w:t>
      </w:r>
      <w:r w:rsidRPr="00367D00">
        <w:rPr>
          <w:rFonts w:eastAsia="Times New Roman" w:hint="cs"/>
          <w:b/>
          <w:bCs/>
          <w:color w:val="548DD4" w:themeColor="text2" w:themeTint="99"/>
          <w:kern w:val="36"/>
          <w:sz w:val="64"/>
          <w:szCs w:val="64"/>
          <w:rtl/>
        </w:rPr>
        <w:t xml:space="preserve">  </w:t>
      </w:r>
      <w:proofErr w:type="gramStart"/>
      <w:r w:rsidRPr="00367D00">
        <w:rPr>
          <w:rFonts w:eastAsia="Times New Roman" w:hint="cs"/>
          <w:b/>
          <w:bCs/>
          <w:color w:val="548DD4" w:themeColor="text2" w:themeTint="99"/>
          <w:kern w:val="36"/>
          <w:sz w:val="64"/>
          <w:szCs w:val="64"/>
          <w:rtl/>
        </w:rPr>
        <w:t xml:space="preserve">*  </w:t>
      </w:r>
      <w:r w:rsidRPr="00367D00">
        <w:rPr>
          <w:rFonts w:eastAsia="Times New Roman"/>
          <w:b/>
          <w:bCs/>
          <w:color w:val="548DD4" w:themeColor="text2" w:themeTint="99"/>
          <w:kern w:val="36"/>
          <w:sz w:val="64"/>
          <w:szCs w:val="64"/>
          <w:rtl/>
        </w:rPr>
        <w:t>لا</w:t>
      </w:r>
      <w:proofErr w:type="gramEnd"/>
      <w:r w:rsidRPr="00367D00">
        <w:rPr>
          <w:rFonts w:eastAsia="Times New Roman"/>
          <w:b/>
          <w:bCs/>
          <w:color w:val="548DD4" w:themeColor="text2" w:themeTint="99"/>
          <w:kern w:val="36"/>
          <w:sz w:val="64"/>
          <w:szCs w:val="64"/>
          <w:rtl/>
        </w:rPr>
        <w:t xml:space="preserve"> أتبعُ النفسَ اللَّجوجَ هواها</w:t>
      </w:r>
    </w:p>
    <w:p w:rsidR="00A9307A" w:rsidRPr="00093546" w:rsidRDefault="00A9307A" w:rsidP="00A9307A">
      <w:pPr>
        <w:rPr>
          <w:rFonts w:eastAsia="Times New Roman"/>
          <w:color w:val="000000" w:themeColor="text1"/>
          <w:kern w:val="36"/>
          <w:sz w:val="52"/>
          <w:szCs w:val="52"/>
          <w:rtl/>
        </w:rPr>
      </w:pPr>
      <w:r w:rsidRPr="00093546">
        <w:rPr>
          <w:rFonts w:eastAsia="Times New Roman"/>
          <w:color w:val="000000" w:themeColor="text1"/>
          <w:kern w:val="36"/>
          <w:sz w:val="52"/>
          <w:szCs w:val="52"/>
          <w:rtl/>
        </w:rPr>
        <w:t>ديوان عنترة بن شداد (ص: 0)</w:t>
      </w:r>
    </w:p>
    <w:p w:rsidR="00A9307A" w:rsidRPr="0060621B" w:rsidRDefault="00A9307A" w:rsidP="00A9307A">
      <w:pPr>
        <w:rPr>
          <w:rFonts w:eastAsia="Times New Roman"/>
          <w:b/>
          <w:bCs/>
          <w:color w:val="000000" w:themeColor="text1"/>
          <w:kern w:val="36"/>
          <w:sz w:val="66"/>
          <w:szCs w:val="66"/>
          <w:rtl/>
        </w:rPr>
      </w:pPr>
      <w:r w:rsidRPr="0060621B">
        <w:rPr>
          <w:rFonts w:eastAsia="Times New Roman" w:hint="cs"/>
          <w:b/>
          <w:bCs/>
          <w:color w:val="000000" w:themeColor="text1"/>
          <w:kern w:val="36"/>
          <w:sz w:val="66"/>
          <w:szCs w:val="66"/>
          <w:rtl/>
        </w:rPr>
        <w:t>وسمى العرب عفيف وعفاف</w:t>
      </w:r>
      <w:r>
        <w:rPr>
          <w:rFonts w:eastAsia="Times New Roman" w:hint="cs"/>
          <w:b/>
          <w:bCs/>
          <w:color w:val="000000" w:themeColor="text1"/>
          <w:kern w:val="36"/>
          <w:sz w:val="66"/>
          <w:szCs w:val="66"/>
          <w:rtl/>
        </w:rPr>
        <w:t>،</w:t>
      </w:r>
    </w:p>
    <w:p w:rsidR="00A9307A" w:rsidRPr="0060621B" w:rsidRDefault="00A9307A" w:rsidP="00A9307A">
      <w:pPr>
        <w:rPr>
          <w:rFonts w:eastAsia="Times New Roman"/>
          <w:b/>
          <w:bCs/>
          <w:color w:val="000000" w:themeColor="text1"/>
          <w:kern w:val="36"/>
          <w:sz w:val="66"/>
          <w:szCs w:val="66"/>
          <w:rtl/>
        </w:rPr>
      </w:pPr>
      <w:r w:rsidRPr="0060621B">
        <w:rPr>
          <w:rFonts w:eastAsia="Times New Roman" w:hint="cs"/>
          <w:b/>
          <w:bCs/>
          <w:color w:val="000000" w:themeColor="text1"/>
          <w:kern w:val="36"/>
          <w:sz w:val="66"/>
          <w:szCs w:val="66"/>
          <w:rtl/>
        </w:rPr>
        <w:lastRenderedPageBreak/>
        <w:t xml:space="preserve">منهم جد الصحابي </w:t>
      </w:r>
      <w:r w:rsidRPr="0060621B">
        <w:rPr>
          <w:rFonts w:eastAsia="Times New Roman"/>
          <w:b/>
          <w:bCs/>
          <w:color w:val="000000" w:themeColor="text1"/>
          <w:kern w:val="36"/>
          <w:sz w:val="66"/>
          <w:szCs w:val="66"/>
          <w:rtl/>
        </w:rPr>
        <w:t xml:space="preserve">عَطِيَّةُ بنُ عازِبِ بنِ عُفَيْفٍ </w:t>
      </w:r>
      <w:r w:rsidRPr="0060621B">
        <w:rPr>
          <w:rFonts w:eastAsia="Times New Roman" w:hint="cs"/>
          <w:b/>
          <w:bCs/>
          <w:color w:val="000000" w:themeColor="text1"/>
          <w:kern w:val="36"/>
          <w:sz w:val="66"/>
          <w:szCs w:val="66"/>
          <w:rtl/>
        </w:rPr>
        <w:t xml:space="preserve">النضري </w:t>
      </w:r>
      <w:r w:rsidRPr="0060621B">
        <w:rPr>
          <w:rFonts w:eastAsia="Times New Roman"/>
          <w:b/>
          <w:bCs/>
          <w:color w:val="000000" w:themeColor="text1"/>
          <w:kern w:val="36"/>
          <w:sz w:val="66"/>
          <w:szCs w:val="66"/>
          <w:rtl/>
        </w:rPr>
        <w:t>الكِنديُّ</w:t>
      </w:r>
      <w:r>
        <w:rPr>
          <w:rFonts w:eastAsia="Times New Roman" w:hint="cs"/>
          <w:b/>
          <w:bCs/>
          <w:color w:val="000000" w:themeColor="text1"/>
          <w:kern w:val="36"/>
          <w:sz w:val="66"/>
          <w:szCs w:val="66"/>
          <w:rtl/>
        </w:rPr>
        <w:t>،</w:t>
      </w:r>
      <w:r w:rsidRPr="00AB0326">
        <w:rPr>
          <w:rFonts w:eastAsia="Times New Roman" w:hint="cs"/>
          <w:color w:val="000000" w:themeColor="text1"/>
          <w:kern w:val="36"/>
          <w:sz w:val="56"/>
          <w:szCs w:val="56"/>
          <w:rtl/>
        </w:rPr>
        <w:t xml:space="preserve"> </w:t>
      </w:r>
      <w:r w:rsidRPr="00AB0326">
        <w:rPr>
          <w:rFonts w:eastAsia="Times New Roman"/>
          <w:color w:val="000000" w:themeColor="text1"/>
          <w:kern w:val="36"/>
          <w:sz w:val="56"/>
          <w:szCs w:val="56"/>
          <w:rtl/>
        </w:rPr>
        <w:t>تاج العروس (24/ 173)</w:t>
      </w:r>
      <w:r w:rsidRPr="00AB0326">
        <w:rPr>
          <w:color w:val="000000" w:themeColor="text1"/>
          <w:sz w:val="38"/>
          <w:szCs w:val="38"/>
          <w:rtl/>
        </w:rPr>
        <w:t xml:space="preserve"> </w:t>
      </w:r>
      <w:r w:rsidRPr="00AB0326">
        <w:rPr>
          <w:rFonts w:eastAsia="Times New Roman"/>
          <w:color w:val="000000" w:themeColor="text1"/>
          <w:kern w:val="36"/>
          <w:sz w:val="56"/>
          <w:szCs w:val="56"/>
          <w:rtl/>
        </w:rPr>
        <w:t>أسد الغابة (4/ 43)</w:t>
      </w:r>
      <w:r w:rsidRPr="00AB0326">
        <w:rPr>
          <w:rFonts w:eastAsia="Times New Roman" w:hint="cs"/>
          <w:color w:val="000000" w:themeColor="text1"/>
          <w:kern w:val="36"/>
          <w:sz w:val="56"/>
          <w:szCs w:val="56"/>
          <w:rtl/>
        </w:rPr>
        <w:t xml:space="preserve"> لابن الأثير.</w:t>
      </w:r>
    </w:p>
    <w:p w:rsidR="00A9307A" w:rsidRDefault="00A9307A" w:rsidP="00A9307A">
      <w:pPr>
        <w:autoSpaceDE w:val="0"/>
        <w:autoSpaceDN w:val="0"/>
        <w:adjustRightInd w:val="0"/>
        <w:spacing w:after="0" w:line="240" w:lineRule="auto"/>
        <w:rPr>
          <w:b/>
          <w:bCs/>
          <w:color w:val="000000" w:themeColor="text1"/>
          <w:sz w:val="72"/>
          <w:szCs w:val="72"/>
          <w:rtl/>
        </w:rPr>
      </w:pPr>
    </w:p>
    <w:p w:rsidR="00A9307A" w:rsidRPr="0060621B" w:rsidRDefault="00A9307A" w:rsidP="00A9307A">
      <w:pPr>
        <w:autoSpaceDE w:val="0"/>
        <w:autoSpaceDN w:val="0"/>
        <w:adjustRightInd w:val="0"/>
        <w:spacing w:after="0" w:line="240" w:lineRule="auto"/>
        <w:rPr>
          <w:b/>
          <w:bCs/>
          <w:color w:val="000000" w:themeColor="text1"/>
          <w:sz w:val="72"/>
          <w:szCs w:val="72"/>
          <w:rtl/>
        </w:rPr>
      </w:pPr>
      <w:r>
        <w:rPr>
          <w:rFonts w:hint="cs"/>
          <w:b/>
          <w:bCs/>
          <w:color w:val="000000" w:themeColor="text1"/>
          <w:sz w:val="72"/>
          <w:szCs w:val="72"/>
          <w:rtl/>
        </w:rPr>
        <w:t xml:space="preserve">ومنه </w:t>
      </w:r>
      <w:r w:rsidRPr="0060621B">
        <w:rPr>
          <w:rFonts w:hint="cs"/>
          <w:b/>
          <w:bCs/>
          <w:color w:val="000000" w:themeColor="text1"/>
          <w:sz w:val="72"/>
          <w:szCs w:val="72"/>
          <w:rtl/>
        </w:rPr>
        <w:t xml:space="preserve">قول: </w:t>
      </w:r>
      <w:r>
        <w:rPr>
          <w:rFonts w:hint="cs"/>
          <w:b/>
          <w:bCs/>
          <w:color w:val="000000" w:themeColor="text1"/>
          <w:sz w:val="72"/>
          <w:szCs w:val="72"/>
          <w:rtl/>
        </w:rPr>
        <w:t>أبي العلاء المعري:</w:t>
      </w:r>
    </w:p>
    <w:p w:rsidR="00A9307A" w:rsidRPr="00D26A66" w:rsidRDefault="00A9307A" w:rsidP="00A9307A">
      <w:pPr>
        <w:autoSpaceDE w:val="0"/>
        <w:autoSpaceDN w:val="0"/>
        <w:adjustRightInd w:val="0"/>
        <w:spacing w:after="0" w:line="240" w:lineRule="auto"/>
        <w:jc w:val="center"/>
        <w:rPr>
          <w:b/>
          <w:bCs/>
          <w:color w:val="548DD4" w:themeColor="text2" w:themeTint="99"/>
          <w:sz w:val="64"/>
          <w:szCs w:val="64"/>
          <w:rtl/>
        </w:rPr>
      </w:pPr>
      <w:r w:rsidRPr="00D26A66">
        <w:rPr>
          <w:b/>
          <w:bCs/>
          <w:color w:val="548DD4" w:themeColor="text2" w:themeTint="99"/>
          <w:sz w:val="64"/>
          <w:szCs w:val="64"/>
          <w:rtl/>
        </w:rPr>
        <w:t>وَإِنِّي وَإِن كُنْتُ الأخِيرَ زمَانُهُ ... لآت</w:t>
      </w:r>
      <w:r w:rsidRPr="00D26A66">
        <w:rPr>
          <w:rFonts w:hint="cs"/>
          <w:b/>
          <w:bCs/>
          <w:color w:val="548DD4" w:themeColor="text2" w:themeTint="99"/>
          <w:sz w:val="64"/>
          <w:szCs w:val="64"/>
          <w:rtl/>
        </w:rPr>
        <w:t>ٍ</w:t>
      </w:r>
      <w:r w:rsidR="00D26A66">
        <w:rPr>
          <w:b/>
          <w:bCs/>
          <w:color w:val="548DD4" w:themeColor="text2" w:themeTint="99"/>
          <w:sz w:val="64"/>
          <w:szCs w:val="64"/>
          <w:rtl/>
        </w:rPr>
        <w:t xml:space="preserve"> بِمَا لم </w:t>
      </w:r>
      <w:proofErr w:type="spellStart"/>
      <w:r w:rsidR="00D26A66">
        <w:rPr>
          <w:b/>
          <w:bCs/>
          <w:color w:val="548DD4" w:themeColor="text2" w:themeTint="99"/>
          <w:sz w:val="64"/>
          <w:szCs w:val="64"/>
          <w:rtl/>
        </w:rPr>
        <w:t>تَسْتَطِعْه</w:t>
      </w:r>
      <w:proofErr w:type="spellEnd"/>
      <w:r w:rsidR="00D26A66">
        <w:rPr>
          <w:b/>
          <w:bCs/>
          <w:color w:val="548DD4" w:themeColor="text2" w:themeTint="99"/>
          <w:sz w:val="64"/>
          <w:szCs w:val="64"/>
          <w:rtl/>
        </w:rPr>
        <w:t xml:space="preserve"> الأوائِلُ</w:t>
      </w:r>
    </w:p>
    <w:p w:rsidR="00A9307A" w:rsidRPr="00D26A66" w:rsidRDefault="00A9307A" w:rsidP="00A9307A">
      <w:pPr>
        <w:jc w:val="center"/>
        <w:rPr>
          <w:rFonts w:eastAsia="Times New Roman"/>
          <w:b/>
          <w:bCs/>
          <w:color w:val="548DD4" w:themeColor="text2" w:themeTint="99"/>
          <w:kern w:val="36"/>
          <w:sz w:val="58"/>
          <w:szCs w:val="58"/>
          <w:rtl/>
        </w:rPr>
      </w:pPr>
      <w:r w:rsidRPr="00D26A66">
        <w:rPr>
          <w:b/>
          <w:bCs/>
          <w:color w:val="548DD4" w:themeColor="text2" w:themeTint="99"/>
          <w:sz w:val="64"/>
          <w:szCs w:val="64"/>
          <w:rtl/>
        </w:rPr>
        <w:t>أَلاَ فِي سَبيل المَجْدِ مَا أَنَا فَاعِلُ ... عَفَافٌ وإقبَالٌ ومَجْدٌ ونَائِلُ</w:t>
      </w:r>
    </w:p>
    <w:p w:rsidR="00A9307A" w:rsidRPr="00B92EFD" w:rsidRDefault="00A9307A" w:rsidP="00A9307A">
      <w:pPr>
        <w:autoSpaceDE w:val="0"/>
        <w:autoSpaceDN w:val="0"/>
        <w:adjustRightInd w:val="0"/>
        <w:spacing w:after="0" w:line="240" w:lineRule="auto"/>
        <w:rPr>
          <w:color w:val="000000" w:themeColor="text1"/>
          <w:sz w:val="58"/>
          <w:szCs w:val="58"/>
          <w:rtl/>
        </w:rPr>
      </w:pPr>
      <w:r w:rsidRPr="00B92EFD">
        <w:rPr>
          <w:rFonts w:eastAsia="Times New Roman"/>
          <w:color w:val="000000" w:themeColor="text1"/>
          <w:kern w:val="36"/>
          <w:sz w:val="52"/>
          <w:szCs w:val="52"/>
          <w:rtl/>
        </w:rPr>
        <w:t>.</w:t>
      </w:r>
      <w:r w:rsidRPr="00B92EFD">
        <w:rPr>
          <w:color w:val="000000" w:themeColor="text1"/>
          <w:sz w:val="58"/>
          <w:szCs w:val="58"/>
          <w:rtl/>
        </w:rPr>
        <w:t xml:space="preserve"> تاج العروس (1/ 92)</w:t>
      </w:r>
    </w:p>
    <w:p w:rsidR="00A9307A" w:rsidRDefault="00A9307A" w:rsidP="00A9307A">
      <w:pPr>
        <w:rPr>
          <w:rFonts w:eastAsia="Times New Roman"/>
          <w:b/>
          <w:bCs/>
          <w:color w:val="000000" w:themeColor="text1"/>
          <w:kern w:val="36"/>
          <w:sz w:val="66"/>
          <w:szCs w:val="66"/>
          <w:rtl/>
        </w:rPr>
      </w:pPr>
    </w:p>
    <w:p w:rsidR="00A9307A" w:rsidRDefault="00A9307A" w:rsidP="00A9307A">
      <w:pPr>
        <w:rPr>
          <w:rFonts w:eastAsia="Times New Roman"/>
          <w:b/>
          <w:bCs/>
          <w:color w:val="000000" w:themeColor="text1"/>
          <w:kern w:val="36"/>
          <w:sz w:val="66"/>
          <w:szCs w:val="66"/>
          <w:rtl/>
        </w:rPr>
      </w:pPr>
      <w:r>
        <w:rPr>
          <w:rFonts w:eastAsia="Times New Roman" w:hint="cs"/>
          <w:b/>
          <w:bCs/>
          <w:color w:val="000000" w:themeColor="text1"/>
          <w:kern w:val="36"/>
          <w:sz w:val="66"/>
          <w:szCs w:val="66"/>
          <w:rtl/>
        </w:rPr>
        <w:t xml:space="preserve">ثم جاء الإسلام وعزز هذه الصفة الحميدة، ومدحها أيما مدحٍ، ورتَّب الأجر العظيم على المتصف بها، وجعلها من صفات الأنبياء والمرسلين، وعباد الله الصالحين، </w:t>
      </w:r>
    </w:p>
    <w:p w:rsidR="00A9307A" w:rsidRDefault="00A9307A" w:rsidP="00A9307A">
      <w:pPr>
        <w:rPr>
          <w:rFonts w:eastAsia="Times New Roman"/>
          <w:b/>
          <w:bCs/>
          <w:color w:val="000000" w:themeColor="text1"/>
          <w:kern w:val="36"/>
          <w:sz w:val="66"/>
          <w:szCs w:val="66"/>
          <w:rtl/>
        </w:rPr>
      </w:pPr>
      <w:r>
        <w:rPr>
          <w:rFonts w:eastAsia="Times New Roman" w:hint="cs"/>
          <w:b/>
          <w:bCs/>
          <w:color w:val="000000" w:themeColor="text1"/>
          <w:kern w:val="36"/>
          <w:sz w:val="66"/>
          <w:szCs w:val="66"/>
          <w:rtl/>
        </w:rPr>
        <w:t xml:space="preserve">ورتب على من خالفها، الجزاء والعقوبات، ويكفي ذماً، أن من تجرد من هذه الصفة الكريمة، أنه موصوف بأبشع </w:t>
      </w:r>
      <w:r>
        <w:rPr>
          <w:rFonts w:eastAsia="Times New Roman" w:hint="cs"/>
          <w:b/>
          <w:bCs/>
          <w:color w:val="000000" w:themeColor="text1"/>
          <w:kern w:val="36"/>
          <w:sz w:val="66"/>
          <w:szCs w:val="66"/>
          <w:rtl/>
        </w:rPr>
        <w:lastRenderedPageBreak/>
        <w:t>الأوصاف، وأقبح العبارات، وأنه مسلوب الشرف، لا عرض له، واحترام ولا تقدير.</w:t>
      </w:r>
    </w:p>
    <w:p w:rsidR="00A9307A" w:rsidRDefault="00A9307A" w:rsidP="00A9307A">
      <w:pPr>
        <w:rPr>
          <w:rFonts w:eastAsia="Times New Roman"/>
          <w:b/>
          <w:bCs/>
          <w:color w:val="000000" w:themeColor="text1"/>
          <w:kern w:val="36"/>
          <w:sz w:val="66"/>
          <w:szCs w:val="66"/>
          <w:rtl/>
        </w:rPr>
      </w:pPr>
    </w:p>
    <w:p w:rsidR="00A9307A" w:rsidRPr="00171B3A" w:rsidRDefault="00A9307A" w:rsidP="00A9307A">
      <w:pPr>
        <w:rPr>
          <w:rFonts w:eastAsia="Times New Roman"/>
          <w:b/>
          <w:bCs/>
          <w:color w:val="000000" w:themeColor="text1"/>
          <w:kern w:val="36"/>
          <w:sz w:val="66"/>
          <w:szCs w:val="66"/>
          <w:rtl/>
        </w:rPr>
      </w:pPr>
      <w:r>
        <w:rPr>
          <w:rFonts w:eastAsia="Times New Roman" w:hint="cs"/>
          <w:b/>
          <w:bCs/>
          <w:color w:val="000000" w:themeColor="text1"/>
          <w:kern w:val="36"/>
          <w:sz w:val="66"/>
          <w:szCs w:val="66"/>
          <w:rtl/>
        </w:rPr>
        <w:t xml:space="preserve">وكان العفاف من أول الأشياء التي دعا إليها </w:t>
      </w:r>
      <w:proofErr w:type="gramStart"/>
      <w:r>
        <w:rPr>
          <w:rFonts w:eastAsia="Times New Roman" w:hint="cs"/>
          <w:b/>
          <w:bCs/>
          <w:color w:val="000000" w:themeColor="text1"/>
          <w:kern w:val="36"/>
          <w:sz w:val="66"/>
          <w:szCs w:val="66"/>
          <w:rtl/>
        </w:rPr>
        <w:t xml:space="preserve">النبي </w:t>
      </w:r>
      <w:r w:rsidRPr="00E95CA9">
        <w:rPr>
          <w:rFonts w:eastAsia="Times New Roman"/>
          <w:b/>
          <w:bCs/>
          <w:color w:val="000000" w:themeColor="text1"/>
          <w:kern w:val="36"/>
          <w:sz w:val="66"/>
          <w:szCs w:val="66"/>
        </w:rPr>
        <w:sym w:font="AGA Arabesque" w:char="F065"/>
      </w:r>
      <w:r>
        <w:rPr>
          <w:rFonts w:eastAsia="Times New Roman" w:hint="cs"/>
          <w:b/>
          <w:bCs/>
          <w:color w:val="000000" w:themeColor="text1"/>
          <w:kern w:val="36"/>
          <w:sz w:val="66"/>
          <w:szCs w:val="66"/>
          <w:rtl/>
        </w:rPr>
        <w:t xml:space="preserve"> لما</w:t>
      </w:r>
      <w:proofErr w:type="gramEnd"/>
      <w:r>
        <w:rPr>
          <w:rFonts w:eastAsia="Times New Roman" w:hint="cs"/>
          <w:b/>
          <w:bCs/>
          <w:color w:val="000000" w:themeColor="text1"/>
          <w:kern w:val="36"/>
          <w:sz w:val="66"/>
          <w:szCs w:val="66"/>
          <w:rtl/>
        </w:rPr>
        <w:t xml:space="preserve"> بُعث في مكة، </w:t>
      </w:r>
      <w:r w:rsidRPr="00171B3A">
        <w:rPr>
          <w:rFonts w:eastAsia="Times New Roman"/>
          <w:b/>
          <w:bCs/>
          <w:color w:val="000000" w:themeColor="text1"/>
          <w:kern w:val="36"/>
          <w:sz w:val="66"/>
          <w:szCs w:val="66"/>
          <w:rtl/>
        </w:rPr>
        <w:t xml:space="preserve">قَالَ ابْنُ عَبَّاسٍ، </w:t>
      </w:r>
      <w:r>
        <w:rPr>
          <w:rFonts w:eastAsia="Times New Roman" w:hint="cs"/>
          <w:b/>
          <w:bCs/>
          <w:color w:val="000000" w:themeColor="text1"/>
          <w:kern w:val="36"/>
          <w:sz w:val="66"/>
          <w:szCs w:val="66"/>
          <w:rtl/>
        </w:rPr>
        <w:t xml:space="preserve">في حديث أبي </w:t>
      </w:r>
      <w:r w:rsidRPr="00171B3A">
        <w:rPr>
          <w:rFonts w:eastAsia="Times New Roman"/>
          <w:b/>
          <w:bCs/>
          <w:color w:val="000000" w:themeColor="text1"/>
          <w:kern w:val="36"/>
          <w:sz w:val="66"/>
          <w:szCs w:val="66"/>
          <w:rtl/>
        </w:rPr>
        <w:t xml:space="preserve">سُفْيَانَ، </w:t>
      </w:r>
      <w:r>
        <w:rPr>
          <w:rFonts w:eastAsia="Times New Roman" w:hint="cs"/>
          <w:b/>
          <w:bCs/>
          <w:color w:val="000000" w:themeColor="text1"/>
          <w:kern w:val="36"/>
          <w:sz w:val="66"/>
          <w:szCs w:val="66"/>
          <w:rtl/>
        </w:rPr>
        <w:t xml:space="preserve">لما سأله </w:t>
      </w:r>
      <w:r w:rsidRPr="00171B3A">
        <w:rPr>
          <w:rFonts w:eastAsia="Times New Roman"/>
          <w:b/>
          <w:bCs/>
          <w:color w:val="000000" w:themeColor="text1"/>
          <w:kern w:val="36"/>
          <w:sz w:val="66"/>
          <w:szCs w:val="66"/>
          <w:rtl/>
        </w:rPr>
        <w:t xml:space="preserve">هِرَقْلَ، </w:t>
      </w:r>
      <w:r>
        <w:rPr>
          <w:rFonts w:eastAsia="Times New Roman" w:hint="cs"/>
          <w:b/>
          <w:bCs/>
          <w:color w:val="000000" w:themeColor="text1"/>
          <w:kern w:val="36"/>
          <w:sz w:val="66"/>
          <w:szCs w:val="66"/>
          <w:rtl/>
        </w:rPr>
        <w:t xml:space="preserve">عن النبي </w:t>
      </w:r>
      <w:r w:rsidRPr="00171B3A">
        <w:rPr>
          <w:rFonts w:eastAsia="Times New Roman"/>
          <w:b/>
          <w:bCs/>
          <w:color w:val="000000" w:themeColor="text1"/>
          <w:kern w:val="36"/>
          <w:sz w:val="66"/>
          <w:szCs w:val="66"/>
        </w:rPr>
        <w:sym w:font="AGA Arabesque" w:char="F065"/>
      </w:r>
      <w:r>
        <w:rPr>
          <w:rFonts w:eastAsia="Times New Roman" w:hint="cs"/>
          <w:b/>
          <w:bCs/>
          <w:color w:val="000000" w:themeColor="text1"/>
          <w:kern w:val="36"/>
          <w:sz w:val="66"/>
          <w:szCs w:val="66"/>
          <w:rtl/>
        </w:rPr>
        <w:t xml:space="preserve">، قال فما يأمركم، </w:t>
      </w:r>
      <w:r w:rsidRPr="00171B3A">
        <w:rPr>
          <w:rFonts w:eastAsia="Times New Roman"/>
          <w:b/>
          <w:bCs/>
          <w:color w:val="000000" w:themeColor="text1"/>
          <w:kern w:val="36"/>
          <w:sz w:val="66"/>
          <w:szCs w:val="66"/>
          <w:rtl/>
        </w:rPr>
        <w:t>فَقَ</w:t>
      </w:r>
      <w:r>
        <w:rPr>
          <w:rFonts w:eastAsia="Times New Roman"/>
          <w:b/>
          <w:bCs/>
          <w:color w:val="000000" w:themeColor="text1"/>
          <w:kern w:val="36"/>
          <w:sz w:val="66"/>
          <w:szCs w:val="66"/>
          <w:rtl/>
        </w:rPr>
        <w:t>الَ: يَأْمُرُنَا</w:t>
      </w:r>
      <w:r w:rsidRPr="00171B3A">
        <w:rPr>
          <w:rFonts w:eastAsia="Times New Roman"/>
          <w:b/>
          <w:bCs/>
          <w:color w:val="000000" w:themeColor="text1"/>
          <w:kern w:val="36"/>
          <w:sz w:val="66"/>
          <w:szCs w:val="66"/>
          <w:rtl/>
        </w:rPr>
        <w:t>: «</w:t>
      </w:r>
      <w:r w:rsidRPr="00CF12CC">
        <w:rPr>
          <w:rFonts w:eastAsia="Times New Roman"/>
          <w:b/>
          <w:bCs/>
          <w:color w:val="76923C" w:themeColor="accent3" w:themeShade="BF"/>
          <w:kern w:val="36"/>
          <w:sz w:val="66"/>
          <w:szCs w:val="66"/>
          <w:rtl/>
        </w:rPr>
        <w:t>بِالصَّلاَةِ وَالصِّدْقِ وَالعَفَافِ</w:t>
      </w:r>
      <w:r w:rsidRPr="00171B3A">
        <w:rPr>
          <w:rFonts w:eastAsia="Times New Roman"/>
          <w:b/>
          <w:bCs/>
          <w:color w:val="000000" w:themeColor="text1"/>
          <w:kern w:val="36"/>
          <w:sz w:val="66"/>
          <w:szCs w:val="66"/>
          <w:rtl/>
        </w:rPr>
        <w:t>»</w:t>
      </w:r>
      <w:r>
        <w:rPr>
          <w:rFonts w:eastAsia="Times New Roman" w:hint="cs"/>
          <w:b/>
          <w:bCs/>
          <w:color w:val="000000" w:themeColor="text1"/>
          <w:kern w:val="36"/>
          <w:sz w:val="66"/>
          <w:szCs w:val="66"/>
          <w:rtl/>
        </w:rPr>
        <w:t xml:space="preserve"> </w:t>
      </w:r>
      <w:r w:rsidRPr="00171B3A">
        <w:rPr>
          <w:rFonts w:eastAsia="Times New Roman"/>
          <w:b/>
          <w:bCs/>
          <w:color w:val="000000" w:themeColor="text1"/>
          <w:kern w:val="36"/>
          <w:sz w:val="66"/>
          <w:szCs w:val="66"/>
          <w:rtl/>
        </w:rPr>
        <w:t>صحيح البخاري (1/ 78)</w:t>
      </w:r>
    </w:p>
    <w:p w:rsidR="00A9307A" w:rsidRDefault="00A9307A" w:rsidP="00A9307A">
      <w:pPr>
        <w:rPr>
          <w:rFonts w:eastAsia="Times New Roman"/>
          <w:b/>
          <w:bCs/>
          <w:color w:val="000000" w:themeColor="text1"/>
          <w:kern w:val="36"/>
          <w:sz w:val="66"/>
          <w:szCs w:val="66"/>
          <w:rtl/>
        </w:rPr>
      </w:pPr>
    </w:p>
    <w:p w:rsidR="00A9307A" w:rsidRPr="007C2E7C" w:rsidRDefault="00A9307A" w:rsidP="00A9307A">
      <w:pPr>
        <w:rPr>
          <w:color w:val="000000" w:themeColor="text1"/>
          <w:sz w:val="72"/>
          <w:szCs w:val="72"/>
          <w:rtl/>
        </w:rPr>
      </w:pPr>
      <w:r>
        <w:rPr>
          <w:rFonts w:eastAsia="Times New Roman" w:hint="cs"/>
          <w:b/>
          <w:bCs/>
          <w:color w:val="000000" w:themeColor="text1"/>
          <w:kern w:val="36"/>
          <w:sz w:val="66"/>
          <w:szCs w:val="66"/>
          <w:rtl/>
        </w:rPr>
        <w:t>بل إن الله سمى من اتصفن بشدة العفة وبُعد تفكيرهن عن الفاحشة، وأنها لا تطرأ حتى على تفكيرهنّ، سماهنَّ الله بالغافلات، وتوعد من قذفهن بالعذاب العظيم فقال</w:t>
      </w:r>
      <w:r>
        <w:rPr>
          <w:rFonts w:hint="cs"/>
          <w:b/>
          <w:bCs/>
          <w:color w:val="000000" w:themeColor="text1"/>
          <w:sz w:val="72"/>
          <w:szCs w:val="72"/>
          <w:rtl/>
        </w:rPr>
        <w:t xml:space="preserve">: </w:t>
      </w:r>
      <w:r w:rsidRPr="007C2E7C">
        <w:rPr>
          <w:b/>
          <w:bCs/>
          <w:color w:val="000000" w:themeColor="text1"/>
          <w:sz w:val="72"/>
          <w:szCs w:val="72"/>
          <w:rtl/>
        </w:rPr>
        <w:t>{</w:t>
      </w:r>
      <w:r w:rsidRPr="00EB7B92">
        <w:rPr>
          <w:b/>
          <w:bCs/>
          <w:color w:val="FF0000"/>
          <w:sz w:val="72"/>
          <w:szCs w:val="72"/>
          <w:rtl/>
        </w:rPr>
        <w:t xml:space="preserve">إِنَّ </w:t>
      </w:r>
      <w:r w:rsidRPr="00EB7B92">
        <w:rPr>
          <w:b/>
          <w:bCs/>
          <w:color w:val="FF0000"/>
          <w:sz w:val="72"/>
          <w:szCs w:val="72"/>
          <w:rtl/>
        </w:rPr>
        <w:lastRenderedPageBreak/>
        <w:t>الَّذِينَ يَرْمُونَ الْمُحْصَنَاتِ الْغَافِلَاتِ الْمُؤْمِنَاتِ لُعِنُوا فِي الدُّنْيَا وَالْآخِرَةِ وَلَهُمْ عَذَابٌ عَظِيم</w:t>
      </w:r>
      <w:r w:rsidRPr="007C2E7C">
        <w:rPr>
          <w:b/>
          <w:bCs/>
          <w:color w:val="000000" w:themeColor="text1"/>
          <w:sz w:val="72"/>
          <w:szCs w:val="72"/>
          <w:rtl/>
        </w:rPr>
        <w:t>} [النور: 23]</w:t>
      </w:r>
    </w:p>
    <w:p w:rsidR="00A9307A" w:rsidRPr="0060621B" w:rsidRDefault="00A9307A" w:rsidP="00A9307A">
      <w:pPr>
        <w:rPr>
          <w:rFonts w:eastAsia="Times New Roman"/>
          <w:b/>
          <w:bCs/>
          <w:color w:val="000000" w:themeColor="text1"/>
          <w:kern w:val="36"/>
          <w:sz w:val="66"/>
          <w:szCs w:val="66"/>
          <w:rtl/>
        </w:rPr>
      </w:pPr>
    </w:p>
    <w:p w:rsidR="00A9307A" w:rsidRDefault="00A9307A" w:rsidP="00A9307A">
      <w:pPr>
        <w:rPr>
          <w:rFonts w:eastAsia="Times New Roman"/>
          <w:b/>
          <w:bCs/>
          <w:color w:val="000000" w:themeColor="text1"/>
          <w:kern w:val="36"/>
          <w:sz w:val="66"/>
          <w:szCs w:val="66"/>
          <w:rtl/>
        </w:rPr>
      </w:pPr>
      <w:r>
        <w:rPr>
          <w:rFonts w:eastAsia="Times New Roman" w:hint="cs"/>
          <w:b/>
          <w:bCs/>
          <w:color w:val="000000" w:themeColor="text1"/>
          <w:kern w:val="36"/>
          <w:sz w:val="66"/>
          <w:szCs w:val="66"/>
          <w:rtl/>
        </w:rPr>
        <w:t xml:space="preserve">وذكر الله قصة النبي العفيف عن الفاحشة النقي التقي إمام المحسنين، النبي بن النبي بن النبي، الكريم بن الكريم بن الكريم، يوسف بن يعقوب بن إبراهيم عليهم السلام أجمعين، </w:t>
      </w:r>
    </w:p>
    <w:p w:rsidR="00A9307A" w:rsidRDefault="00A9307A" w:rsidP="00A9307A">
      <w:pPr>
        <w:rPr>
          <w:rFonts w:eastAsia="Times New Roman"/>
          <w:b/>
          <w:bCs/>
          <w:color w:val="000000" w:themeColor="text1"/>
          <w:kern w:val="36"/>
          <w:sz w:val="66"/>
          <w:szCs w:val="66"/>
          <w:rtl/>
        </w:rPr>
      </w:pPr>
      <w:r>
        <w:rPr>
          <w:rFonts w:eastAsia="Times New Roman" w:hint="cs"/>
          <w:b/>
          <w:bCs/>
          <w:color w:val="000000" w:themeColor="text1"/>
          <w:kern w:val="36"/>
          <w:sz w:val="66"/>
          <w:szCs w:val="66"/>
          <w:rtl/>
        </w:rPr>
        <w:t>حكى الله تعالى عفته في القرآن الكريم وكيف أن الله ابتلاه بالنساء ونجاه من فتنتهن، ومما زاد الأمر صعوبة عليه أنه أوتي نصف جمال الأرض عليه السلام، إضافة إلى كونه في قوة شبابه وعنفوانه عليه السلام ومع ذلك كلك عصمة الله من هذه الفتنة العظيمة، وكانت قصته {</w:t>
      </w:r>
      <w:r w:rsidRPr="00E03F74">
        <w:rPr>
          <w:rFonts w:eastAsia="Times New Roman" w:hint="cs"/>
          <w:b/>
          <w:bCs/>
          <w:color w:val="FF0000"/>
          <w:kern w:val="36"/>
          <w:sz w:val="66"/>
          <w:szCs w:val="66"/>
          <w:rtl/>
        </w:rPr>
        <w:t>أحسن القصص</w:t>
      </w:r>
      <w:r>
        <w:rPr>
          <w:rFonts w:eastAsia="Times New Roman" w:hint="cs"/>
          <w:b/>
          <w:bCs/>
          <w:color w:val="000000" w:themeColor="text1"/>
          <w:kern w:val="36"/>
          <w:sz w:val="66"/>
          <w:szCs w:val="66"/>
          <w:rtl/>
        </w:rPr>
        <w:t xml:space="preserve">} على الاطلاق قال الله عز وجل: </w:t>
      </w:r>
    </w:p>
    <w:p w:rsidR="00A9307A" w:rsidRPr="00A9307A" w:rsidRDefault="00A9307A" w:rsidP="00A9307A">
      <w:pPr>
        <w:rPr>
          <w:rFonts w:eastAsia="Times New Roman"/>
          <w:b/>
          <w:bCs/>
          <w:color w:val="E36C0A" w:themeColor="accent6" w:themeShade="BF"/>
          <w:kern w:val="36"/>
          <w:sz w:val="66"/>
          <w:szCs w:val="66"/>
          <w:rtl/>
        </w:rPr>
      </w:pPr>
      <w:r>
        <w:rPr>
          <w:rFonts w:eastAsia="Times New Roman" w:hint="cs"/>
          <w:b/>
          <w:bCs/>
          <w:color w:val="000000" w:themeColor="text1"/>
          <w:kern w:val="36"/>
          <w:sz w:val="66"/>
          <w:szCs w:val="66"/>
          <w:rtl/>
        </w:rPr>
        <w:lastRenderedPageBreak/>
        <w:t>{</w:t>
      </w:r>
      <w:r w:rsidRPr="00E03F74">
        <w:rPr>
          <w:rFonts w:eastAsia="Times New Roman"/>
          <w:b/>
          <w:bCs/>
          <w:color w:val="FF0000"/>
          <w:kern w:val="36"/>
          <w:sz w:val="66"/>
          <w:szCs w:val="66"/>
          <w:rtl/>
        </w:rPr>
        <w:t>وَرَاوَدَتْهُ الَّتِي هُوَ فِي بَيْتِهَا عَنْ نَفْسِهِ وَغَلَّقَتِ الْأَبْوَابَ وَقَالَتْ هَيْتَ لَكَ قَالَ مَعَاذَ اللَّهِ إِنَّهُ رَبِّي أَحْسَنَ مَثْوَايَ إِنَّهُ لَا يُفْلِحُ الظَّالِمُونَ (23) وَلَقَدْ هَمَّتْ بِهِ وَهَمَّ بِهَا لَوْلَا أَنْ رَأَى بُرْهَانَ رَبِّهِ كَذَلِكَ لِنَصْرِفَ عَنْهُ السُّوءَ وَالْفَحْشَاءَ إِنَّهُ مِنْ عِبَادِنَا الْمُخْلَصِينَ (24) وَاسْتَبَقَا الْبَابَ وَقَدَّتْ قَمِيصَهُ مِنْ دُبُرٍ وَأَلْفَيَا سَيِّدَهَا لَدَى الْبَابِ قَالَتْ مَا جَزَاءُ مَنْ أَرَادَ بِأَهْلِكَ سُوءًا إِلَّا أَنْ يُسْجَنَ أَوْ عَذَابٌ أَلِيمٌ (25) قَالَ هِيَ رَاوَدَتْنِي عَنْ نَفْسِي وَشَهِدَ شَاهِدٌ مِنْ أَهْلِهَا إِنْ كَانَ قَمِيصُهُ قُدَّ مِنْ قُبُلٍ فَصَدَقَتْ وَهُوَ مِنَ الْكَاذِبِينَ (26) وَإِنْ كَانَ قَمِيصُهُ قُدَّ مِنْ دُبُرٍ فَكَذَبَتْ وَهُوَ مِنَ الصَّادِقِينَ (27) فَلَمَّا رَأَى قَمِيصَهُ قُدَّ مِنْ دُبُرٍ قَالَ إِنَّهُ مِنْ كَيْدِكُنَّ إِنَّ كَيْدَكُنَّ عَظِيمٌ (28) يُوسُفُ أَعْرِضْ عَنْ هَذَا وَاسْتَغْفِرِي لِذَنْبِكِ إِنَّكِ كُنْتِ مِنَ الْخَاطِئِينَ (29)</w:t>
      </w:r>
      <w:r w:rsidRPr="00A9307A">
        <w:rPr>
          <w:rFonts w:eastAsia="Times New Roman" w:hint="cs"/>
          <w:b/>
          <w:bCs/>
          <w:color w:val="E36C0A" w:themeColor="accent6" w:themeShade="BF"/>
          <w:kern w:val="36"/>
          <w:sz w:val="66"/>
          <w:szCs w:val="66"/>
          <w:rtl/>
        </w:rPr>
        <w:t>}</w:t>
      </w:r>
    </w:p>
    <w:p w:rsidR="00A9307A" w:rsidRDefault="00A9307A" w:rsidP="00A9307A">
      <w:pPr>
        <w:rPr>
          <w:rFonts w:eastAsia="Times New Roman"/>
          <w:b/>
          <w:bCs/>
          <w:color w:val="000000" w:themeColor="text1"/>
          <w:kern w:val="36"/>
          <w:sz w:val="66"/>
          <w:szCs w:val="66"/>
          <w:rtl/>
        </w:rPr>
      </w:pPr>
      <w:r>
        <w:rPr>
          <w:rFonts w:eastAsia="Times New Roman" w:hint="cs"/>
          <w:b/>
          <w:bCs/>
          <w:kern w:val="36"/>
          <w:sz w:val="66"/>
          <w:szCs w:val="66"/>
          <w:rtl/>
        </w:rPr>
        <w:lastRenderedPageBreak/>
        <w:t xml:space="preserve">ولم تنته القصة هنا بل انتشر الخبر وذاع صيت يوسف وبدأ النساء في المدينة يتحدثن عن قصة هذا الشاب الجميل </w:t>
      </w:r>
      <w:r w:rsidRPr="00A9307A">
        <w:rPr>
          <w:rFonts w:eastAsia="Times New Roman"/>
          <w:b/>
          <w:bCs/>
          <w:color w:val="E36C0A" w:themeColor="accent6" w:themeShade="BF"/>
          <w:kern w:val="36"/>
          <w:sz w:val="66"/>
          <w:szCs w:val="66"/>
          <w:rtl/>
        </w:rPr>
        <w:t xml:space="preserve"> </w:t>
      </w:r>
      <w:r w:rsidRPr="00A9307A">
        <w:rPr>
          <w:rFonts w:eastAsia="Times New Roman" w:hint="cs"/>
          <w:b/>
          <w:bCs/>
          <w:color w:val="E36C0A" w:themeColor="accent6" w:themeShade="BF"/>
          <w:kern w:val="36"/>
          <w:sz w:val="66"/>
          <w:szCs w:val="66"/>
          <w:rtl/>
        </w:rPr>
        <w:t>{</w:t>
      </w:r>
      <w:r w:rsidRPr="00E03F74">
        <w:rPr>
          <w:rFonts w:eastAsia="Times New Roman"/>
          <w:b/>
          <w:bCs/>
          <w:color w:val="FF0000"/>
          <w:kern w:val="36"/>
          <w:sz w:val="66"/>
          <w:szCs w:val="66"/>
          <w:rtl/>
        </w:rPr>
        <w:t>وَقَالَ نِسْوَةٌ فِي الْمَدِينَةِ امْرَأَتُ الْعَزِيزِ تُرَاوِدُ فَتَاهَا عَنْ نَفْسِهِ قَدْ شَغَفَهَا حُبًّا إِنَّا لَنَرَاهَا فِي ضَلَالٍ مُبِينٍ (30) فَلَمَّا سَمِعَتْ بِمَكْرِهِنَّ أَرْسَلَتْ إِلَيْهِنَّ وَأَعْتَدَتْ لَهُنَّ مُتَّكَأً وَآتَتْ كُلَّ وَاحِدَةٍ مِنْهُنَّ سِكِّينًا وَقَالَتِ اخْرُجْ عَلَيْهِنَّ فَلَمَّا رَأَيْنَهُ أَكْبَرْنَهُ وَقَطَّعْنَ أَيْدِيَهُنَّ وَقُلْنَ حَاشَ لِلَّهِ مَا هَذَا بَشَرًا إِنْ هَذَا إِلَّا مَلَكٌ كَرِيمٌ (31) قَالَتْ فَذَلِكُنَّ الَّذِي لُمْتُنَّنِي فِيهِ وَلَقَدْ رَاوَدْتُهُ عَنْ نَفْسِهِ فَاسْتَعْصَمَ وَلَئِنْ لَمْ يَفْعَلْ مَا آمُرُهُ لَيُسْجَنَنَّ وَلَيَكُونًا مِنَ الصَّاغِرِينَ (32) قَالَ رَبِّ السِّجْنُ أَحَبُّ إِلَيَّ مِمَّا يَدْعُونَنِي إِلَيْهِ وَإِلَّا تَصْرِفْ عَنِّي كَيْدَهُنَّ أَصْبُ إِلَيْهِنَّ وَأَكُنْ مِنَ الْجَاهِلِينَ (33) فَاسْتَجَابَ لَهُ رَبُّهُ فَصَرَفَ عَنْهُ كَيْدَهُنَّ إِنَّهُ هُوَ السَّمِيعُ الْعَلِيمُ (34)</w:t>
      </w:r>
      <w:r w:rsidRPr="00E03F74">
        <w:rPr>
          <w:rFonts w:eastAsia="Times New Roman" w:hint="cs"/>
          <w:b/>
          <w:bCs/>
          <w:color w:val="FF0000"/>
          <w:kern w:val="36"/>
          <w:sz w:val="66"/>
          <w:szCs w:val="66"/>
          <w:rtl/>
        </w:rPr>
        <w:t>}</w:t>
      </w:r>
    </w:p>
    <w:p w:rsidR="00A9307A" w:rsidRDefault="00A9307A" w:rsidP="00A9307A">
      <w:pPr>
        <w:rPr>
          <w:rFonts w:eastAsia="Times New Roman"/>
          <w:b/>
          <w:bCs/>
          <w:color w:val="000000" w:themeColor="text1"/>
          <w:kern w:val="36"/>
          <w:sz w:val="66"/>
          <w:szCs w:val="66"/>
          <w:rtl/>
        </w:rPr>
      </w:pPr>
      <w:r>
        <w:rPr>
          <w:rFonts w:eastAsia="Times New Roman" w:hint="cs"/>
          <w:b/>
          <w:bCs/>
          <w:color w:val="000000" w:themeColor="text1"/>
          <w:kern w:val="36"/>
          <w:sz w:val="66"/>
          <w:szCs w:val="66"/>
          <w:rtl/>
        </w:rPr>
        <w:lastRenderedPageBreak/>
        <w:t>ثم أظهر الله براءته للملأ فقال سبحانه</w:t>
      </w:r>
      <w:r w:rsidRPr="008C2FF2">
        <w:rPr>
          <w:rFonts w:eastAsia="Times New Roman"/>
          <w:b/>
          <w:bCs/>
          <w:color w:val="000000" w:themeColor="text1"/>
          <w:kern w:val="36"/>
          <w:sz w:val="66"/>
          <w:szCs w:val="66"/>
          <w:rtl/>
        </w:rPr>
        <w:t xml:space="preserve"> {</w:t>
      </w:r>
      <w:r w:rsidRPr="00441949">
        <w:rPr>
          <w:rFonts w:eastAsia="Times New Roman"/>
          <w:b/>
          <w:bCs/>
          <w:color w:val="FF0000"/>
          <w:kern w:val="36"/>
          <w:sz w:val="66"/>
          <w:szCs w:val="66"/>
          <w:rtl/>
        </w:rPr>
        <w:t xml:space="preserve">وَقَالَ الْمَلِكُ ائْتُونِي بِهِ فَلَمَّا جَاءَهُ الرَّسُولُ قَالَ ارْجِعْ إِلَى رَبِّكَ فَاسْأَلْهُ مَا بَالُ النِّسْوَةِ اللَّاتِي قَطَّعْنَ أَيْدِيَهُنَّ إِنَّ رَبِّي بِكَيْدِهِنَّ عَلِيمٌ (50) قَالَ مَا خَطْبُكُنَّ إِذْ رَاوَدْتُنَّ يُوسُفَ عَنْ نَفْسِهِ قُلْنَ حَاشَ لِلَّهِ مَا عَلِمْنَا عَلَيْهِ مِنْ سُوءٍ قَالَتِ امْرَأَتُ الْعَزِيزِ الْآنَ حَصْحَصَ الْحَقُّ أَنَا رَاوَدْتُهُ عَنْ نَفْسِهِ وَإِنَّهُ لَمِنَ الصَّادِقِينَ (51) ذَلِكَ لِيَعْلَمَ أَنِّي لَمْ أَخُنْهُ بِالْغَيْبِ وَأَنَّ اللَّهَ لَا يَهْدِي كَيْدَ الْخَائِنِينَ (52) وَمَا أُبَرِّئُ نَفْسِي إِنَّ النَّفْسَ لَأَمَّارَةٌ بِالسُّوءِ إِلَّا مَا رَحِمَ رَبِّي إِنَّ رَبِّي غَفُورٌ رَحِيمٌ (53) </w:t>
      </w:r>
      <w:r>
        <w:rPr>
          <w:rFonts w:eastAsia="Times New Roman"/>
          <w:b/>
          <w:bCs/>
          <w:color w:val="000000" w:themeColor="text1"/>
          <w:kern w:val="36"/>
          <w:sz w:val="66"/>
          <w:szCs w:val="66"/>
          <w:rtl/>
        </w:rPr>
        <w:t xml:space="preserve">} </w:t>
      </w:r>
    </w:p>
    <w:p w:rsidR="00A9307A" w:rsidRDefault="00A9307A" w:rsidP="00A9307A">
      <w:pPr>
        <w:rPr>
          <w:rFonts w:eastAsia="Times New Roman"/>
          <w:b/>
          <w:bCs/>
          <w:color w:val="000000" w:themeColor="text1"/>
          <w:kern w:val="36"/>
          <w:sz w:val="66"/>
          <w:szCs w:val="66"/>
          <w:rtl/>
        </w:rPr>
      </w:pPr>
    </w:p>
    <w:p w:rsidR="00A9307A" w:rsidRPr="00C44E71" w:rsidRDefault="00A9307A" w:rsidP="00A9307A">
      <w:pPr>
        <w:rPr>
          <w:rFonts w:eastAsia="Times New Roman"/>
          <w:b/>
          <w:bCs/>
          <w:color w:val="FF0000"/>
          <w:kern w:val="36"/>
          <w:sz w:val="66"/>
          <w:szCs w:val="66"/>
          <w:rtl/>
        </w:rPr>
      </w:pPr>
      <w:r>
        <w:rPr>
          <w:rFonts w:eastAsia="Times New Roman" w:hint="cs"/>
          <w:b/>
          <w:bCs/>
          <w:color w:val="000000" w:themeColor="text1"/>
          <w:kern w:val="36"/>
          <w:sz w:val="66"/>
          <w:szCs w:val="66"/>
          <w:rtl/>
        </w:rPr>
        <w:t xml:space="preserve">وحكى الله صورة أخرى للعفاف والحياء والحشمة في أجمل صورها في قصة موسى عليه السلام </w:t>
      </w:r>
      <w:proofErr w:type="gramStart"/>
      <w:r w:rsidRPr="00DA7DE9">
        <w:rPr>
          <w:rFonts w:eastAsia="Times New Roman"/>
          <w:b/>
          <w:bCs/>
          <w:color w:val="000000" w:themeColor="text1"/>
          <w:kern w:val="36"/>
          <w:sz w:val="66"/>
          <w:szCs w:val="66"/>
          <w:rtl/>
        </w:rPr>
        <w:t xml:space="preserve">{ </w:t>
      </w:r>
      <w:r w:rsidRPr="00C44E71">
        <w:rPr>
          <w:rFonts w:eastAsia="Times New Roman"/>
          <w:b/>
          <w:bCs/>
          <w:color w:val="FF0000"/>
          <w:kern w:val="36"/>
          <w:sz w:val="66"/>
          <w:szCs w:val="66"/>
          <w:rtl/>
        </w:rPr>
        <w:t>وَلَمَّا</w:t>
      </w:r>
      <w:proofErr w:type="gramEnd"/>
      <w:r w:rsidRPr="00C44E71">
        <w:rPr>
          <w:rFonts w:eastAsia="Times New Roman"/>
          <w:b/>
          <w:bCs/>
          <w:color w:val="FF0000"/>
          <w:kern w:val="36"/>
          <w:sz w:val="66"/>
          <w:szCs w:val="66"/>
          <w:rtl/>
        </w:rPr>
        <w:t xml:space="preserve"> وَرَدَ مَاءَ مَدْيَنَ </w:t>
      </w:r>
      <w:r w:rsidRPr="00C44E71">
        <w:rPr>
          <w:rFonts w:eastAsia="Times New Roman"/>
          <w:b/>
          <w:bCs/>
          <w:color w:val="FF0000"/>
          <w:kern w:val="36"/>
          <w:sz w:val="66"/>
          <w:szCs w:val="66"/>
          <w:rtl/>
        </w:rPr>
        <w:lastRenderedPageBreak/>
        <w:t xml:space="preserve">وَجَدَ عَلَيْهِ أُمَّةً مِنَ النَّاسِ يَسْقُونَ وَوَجَدَ مِنْ دُونِهِمُ امْرَأَتَيْنِ تَذُودَانِ </w:t>
      </w:r>
      <w:r w:rsidRPr="00C44E71">
        <w:rPr>
          <w:rFonts w:eastAsia="Times New Roman" w:hint="cs"/>
          <w:b/>
          <w:bCs/>
          <w:color w:val="FF0000"/>
          <w:kern w:val="36"/>
          <w:sz w:val="66"/>
          <w:szCs w:val="66"/>
          <w:rtl/>
        </w:rPr>
        <w:t>}</w:t>
      </w:r>
    </w:p>
    <w:p w:rsidR="00A9307A" w:rsidRDefault="00A9307A" w:rsidP="00A9307A">
      <w:pPr>
        <w:rPr>
          <w:rFonts w:eastAsia="Times New Roman"/>
          <w:b/>
          <w:bCs/>
          <w:kern w:val="36"/>
          <w:sz w:val="66"/>
          <w:szCs w:val="66"/>
          <w:rtl/>
        </w:rPr>
      </w:pPr>
      <w:r w:rsidRPr="00DA7DE9">
        <w:rPr>
          <w:rFonts w:eastAsia="Times New Roman"/>
          <w:b/>
          <w:bCs/>
          <w:kern w:val="36"/>
          <w:sz w:val="66"/>
          <w:szCs w:val="66"/>
          <w:rtl/>
        </w:rPr>
        <w:t>تحبسان غنمهما عن الماء; لعجزهما وضعفهما عن مزاحمة الرجال، وتنتظران حتى تَصْدُر عنه مواشي الناس، ثم تسقيان ماشيتهما، فلما رآهما موسى -</w:t>
      </w:r>
      <w:r>
        <w:rPr>
          <w:rFonts w:eastAsia="Times New Roman"/>
          <w:b/>
          <w:bCs/>
          <w:kern w:val="36"/>
          <w:sz w:val="66"/>
          <w:szCs w:val="66"/>
          <w:rtl/>
        </w:rPr>
        <w:t xml:space="preserve">عليه </w:t>
      </w:r>
      <w:proofErr w:type="gramStart"/>
      <w:r>
        <w:rPr>
          <w:rFonts w:eastAsia="Times New Roman"/>
          <w:b/>
          <w:bCs/>
          <w:kern w:val="36"/>
          <w:sz w:val="66"/>
          <w:szCs w:val="66"/>
          <w:rtl/>
        </w:rPr>
        <w:t>السلام- رقَّ</w:t>
      </w:r>
      <w:proofErr w:type="gramEnd"/>
      <w:r>
        <w:rPr>
          <w:rFonts w:eastAsia="Times New Roman"/>
          <w:b/>
          <w:bCs/>
          <w:kern w:val="36"/>
          <w:sz w:val="66"/>
          <w:szCs w:val="66"/>
          <w:rtl/>
        </w:rPr>
        <w:t xml:space="preserve"> لهما، ثم </w:t>
      </w:r>
    </w:p>
    <w:p w:rsidR="00A9307A" w:rsidRDefault="00A9307A" w:rsidP="00C44E71">
      <w:pPr>
        <w:rPr>
          <w:rFonts w:eastAsia="Times New Roman"/>
          <w:b/>
          <w:bCs/>
          <w:color w:val="000000" w:themeColor="text1"/>
          <w:kern w:val="36"/>
          <w:sz w:val="66"/>
          <w:szCs w:val="66"/>
          <w:rtl/>
        </w:rPr>
      </w:pPr>
      <w:r w:rsidRPr="00C44E71">
        <w:rPr>
          <w:rFonts w:eastAsia="Times New Roman"/>
          <w:b/>
          <w:bCs/>
          <w:kern w:val="36"/>
          <w:sz w:val="50"/>
          <w:szCs w:val="50"/>
          <w:rtl/>
        </w:rPr>
        <w:t>التفسير الميسر (1/ 388)</w:t>
      </w:r>
      <w:r w:rsidR="00C44E71">
        <w:rPr>
          <w:rFonts w:eastAsia="Times New Roman" w:hint="cs"/>
          <w:b/>
          <w:bCs/>
          <w:kern w:val="36"/>
          <w:sz w:val="50"/>
          <w:szCs w:val="50"/>
          <w:rtl/>
        </w:rPr>
        <w:t xml:space="preserve"> </w:t>
      </w:r>
      <w:r w:rsidRPr="00A9307A">
        <w:rPr>
          <w:rFonts w:eastAsia="Times New Roman" w:hint="cs"/>
          <w:b/>
          <w:bCs/>
          <w:color w:val="984806" w:themeColor="accent6" w:themeShade="80"/>
          <w:kern w:val="36"/>
          <w:sz w:val="66"/>
          <w:szCs w:val="66"/>
          <w:rtl/>
        </w:rPr>
        <w:t>{</w:t>
      </w:r>
      <w:r w:rsidRPr="00C728A5">
        <w:rPr>
          <w:rFonts w:eastAsia="Times New Roman"/>
          <w:b/>
          <w:bCs/>
          <w:color w:val="FF0000"/>
          <w:kern w:val="36"/>
          <w:sz w:val="66"/>
          <w:szCs w:val="66"/>
          <w:rtl/>
        </w:rPr>
        <w:t>قَالَ مَا خَطْبُكُمَا قَالَتَا لَا نَسْقِي حَتَّى يُصْدِرَ الرِّعَاءُ وَأَبُونَا شَيْخٌ كَبِيرٌ (23) فَسَقَى لَهُمَا ثُمَّ تَوَلَّى إِلَى الظِّلِّ فَقَالَ رَبِّ إِنِّي لِمَا أَنْزَلْتَ إِلَيَّ مِنْ خَيْرٍ فَقِيرٌ (24) فَجَاءَتْهُ إِحْدَاهُمَا تَمْشِي عَلَى اسْتِحْيَاءٍ</w:t>
      </w:r>
      <w:r w:rsidRPr="00C728A5">
        <w:rPr>
          <w:rFonts w:eastAsia="Times New Roman" w:hint="cs"/>
          <w:b/>
          <w:bCs/>
          <w:color w:val="FF0000"/>
          <w:kern w:val="36"/>
          <w:sz w:val="66"/>
          <w:szCs w:val="66"/>
          <w:rtl/>
        </w:rPr>
        <w:t xml:space="preserve"> </w:t>
      </w:r>
      <w:r>
        <w:rPr>
          <w:rFonts w:eastAsia="Times New Roman" w:hint="cs"/>
          <w:b/>
          <w:bCs/>
          <w:kern w:val="36"/>
          <w:sz w:val="66"/>
          <w:szCs w:val="66"/>
          <w:rtl/>
        </w:rPr>
        <w:t>} على خجل تكاد تتعثر من شدة خجلها</w:t>
      </w:r>
      <w:r w:rsidRPr="00A9307A">
        <w:rPr>
          <w:rFonts w:eastAsia="Times New Roman"/>
          <w:b/>
          <w:bCs/>
          <w:color w:val="984806" w:themeColor="accent6" w:themeShade="80"/>
          <w:kern w:val="36"/>
          <w:sz w:val="66"/>
          <w:szCs w:val="66"/>
          <w:rtl/>
        </w:rPr>
        <w:t xml:space="preserve"> </w:t>
      </w:r>
      <w:r w:rsidRPr="00A9307A">
        <w:rPr>
          <w:rFonts w:eastAsia="Times New Roman" w:hint="cs"/>
          <w:b/>
          <w:bCs/>
          <w:color w:val="984806" w:themeColor="accent6" w:themeShade="80"/>
          <w:kern w:val="36"/>
          <w:sz w:val="66"/>
          <w:szCs w:val="66"/>
          <w:rtl/>
        </w:rPr>
        <w:t>{</w:t>
      </w:r>
      <w:r w:rsidRPr="00C728A5">
        <w:rPr>
          <w:rFonts w:eastAsia="Times New Roman"/>
          <w:b/>
          <w:bCs/>
          <w:color w:val="FF0000"/>
          <w:kern w:val="36"/>
          <w:sz w:val="66"/>
          <w:szCs w:val="66"/>
          <w:rtl/>
        </w:rPr>
        <w:t>قَالَتْ إِنَّ أَبِي يَدْعُوكَ لِيَجْزِيَكَ أَجْرَ مَا سَقَيْتَ لَنَا فَلَمَّا جَاءَهُ وَقَصَّ عَلَيْهِ الْقَصَصَ قَالَ لَا تَخَفْ نَجَوْتَ مِنَ الْقَوْمِ الظَّالِمِينَ</w:t>
      </w:r>
      <w:r w:rsidRPr="00A9307A">
        <w:rPr>
          <w:rFonts w:eastAsia="Times New Roman"/>
          <w:b/>
          <w:bCs/>
          <w:color w:val="984806" w:themeColor="accent6" w:themeShade="80"/>
          <w:kern w:val="36"/>
          <w:sz w:val="66"/>
          <w:szCs w:val="66"/>
          <w:rtl/>
        </w:rPr>
        <w:t xml:space="preserve"> </w:t>
      </w:r>
      <w:r w:rsidRPr="00DA7DE9">
        <w:rPr>
          <w:rFonts w:eastAsia="Times New Roman"/>
          <w:b/>
          <w:bCs/>
          <w:color w:val="000000" w:themeColor="text1"/>
          <w:kern w:val="36"/>
          <w:sz w:val="66"/>
          <w:szCs w:val="66"/>
          <w:rtl/>
        </w:rPr>
        <w:t>} [القصص: 23 - 25]</w:t>
      </w:r>
    </w:p>
    <w:p w:rsidR="00A9307A" w:rsidRDefault="00A9307A" w:rsidP="00A9307A">
      <w:pPr>
        <w:rPr>
          <w:rFonts w:eastAsia="Times New Roman"/>
          <w:b/>
          <w:bCs/>
          <w:color w:val="000000" w:themeColor="text1"/>
          <w:kern w:val="36"/>
          <w:sz w:val="66"/>
          <w:szCs w:val="66"/>
          <w:rtl/>
        </w:rPr>
      </w:pPr>
    </w:p>
    <w:p w:rsidR="00A9307A" w:rsidRDefault="00A9307A" w:rsidP="00A9307A">
      <w:pPr>
        <w:rPr>
          <w:rFonts w:eastAsia="Times New Roman"/>
          <w:b/>
          <w:bCs/>
          <w:color w:val="000000" w:themeColor="text1"/>
          <w:kern w:val="36"/>
          <w:sz w:val="66"/>
          <w:szCs w:val="66"/>
          <w:rtl/>
        </w:rPr>
      </w:pPr>
      <w:r>
        <w:rPr>
          <w:rFonts w:eastAsia="Times New Roman" w:hint="cs"/>
          <w:b/>
          <w:bCs/>
          <w:color w:val="000000" w:themeColor="text1"/>
          <w:kern w:val="36"/>
          <w:sz w:val="66"/>
          <w:szCs w:val="66"/>
          <w:rtl/>
        </w:rPr>
        <w:lastRenderedPageBreak/>
        <w:t xml:space="preserve">وقص الله قصة سيدة العفيفات مريم عليها السلام أم نبي الله عيسى عليه السلام، وسمى الله سورة خاصة باسمها تخليداً لذكرها وتمجيداً لطهرها </w:t>
      </w:r>
      <w:proofErr w:type="spellStart"/>
      <w:r>
        <w:rPr>
          <w:rFonts w:eastAsia="Times New Roman" w:hint="cs"/>
          <w:b/>
          <w:bCs/>
          <w:color w:val="000000" w:themeColor="text1"/>
          <w:kern w:val="36"/>
          <w:sz w:val="66"/>
          <w:szCs w:val="66"/>
          <w:rtl/>
        </w:rPr>
        <w:t>وعفافها</w:t>
      </w:r>
      <w:proofErr w:type="spellEnd"/>
      <w:r>
        <w:rPr>
          <w:rFonts w:eastAsia="Times New Roman" w:hint="cs"/>
          <w:b/>
          <w:bCs/>
          <w:color w:val="000000" w:themeColor="text1"/>
          <w:kern w:val="36"/>
          <w:sz w:val="66"/>
          <w:szCs w:val="66"/>
          <w:rtl/>
        </w:rPr>
        <w:t xml:space="preserve">، حكى الله عنها أنها تمنت الموت على الساعة التي تقابل فيها قومها أو تسمع فيها كلمة تجرح أو تشكك في طهارتها </w:t>
      </w:r>
      <w:proofErr w:type="spellStart"/>
      <w:r>
        <w:rPr>
          <w:rFonts w:eastAsia="Times New Roman" w:hint="cs"/>
          <w:b/>
          <w:bCs/>
          <w:color w:val="000000" w:themeColor="text1"/>
          <w:kern w:val="36"/>
          <w:sz w:val="66"/>
          <w:szCs w:val="66"/>
          <w:rtl/>
        </w:rPr>
        <w:t>وعفافها</w:t>
      </w:r>
      <w:proofErr w:type="spellEnd"/>
      <w:r>
        <w:rPr>
          <w:rFonts w:eastAsia="Times New Roman" w:hint="cs"/>
          <w:b/>
          <w:bCs/>
          <w:color w:val="000000" w:themeColor="text1"/>
          <w:kern w:val="36"/>
          <w:sz w:val="66"/>
          <w:szCs w:val="66"/>
          <w:rtl/>
        </w:rPr>
        <w:t xml:space="preserve"> قال الله عز وجل: </w:t>
      </w:r>
      <w:r w:rsidRPr="00452060">
        <w:rPr>
          <w:rFonts w:eastAsia="Times New Roman"/>
          <w:b/>
          <w:bCs/>
          <w:color w:val="000000" w:themeColor="text1"/>
          <w:kern w:val="36"/>
          <w:sz w:val="66"/>
          <w:szCs w:val="66"/>
          <w:rtl/>
        </w:rPr>
        <w:t>{</w:t>
      </w:r>
      <w:r w:rsidRPr="00A9307A">
        <w:rPr>
          <w:rFonts w:eastAsia="Times New Roman"/>
          <w:b/>
          <w:bCs/>
          <w:color w:val="E36C0A" w:themeColor="accent6" w:themeShade="BF"/>
          <w:kern w:val="36"/>
          <w:sz w:val="66"/>
          <w:szCs w:val="66"/>
          <w:rtl/>
        </w:rPr>
        <w:t xml:space="preserve"> </w:t>
      </w:r>
      <w:r w:rsidRPr="009C768A">
        <w:rPr>
          <w:rFonts w:eastAsia="Times New Roman"/>
          <w:b/>
          <w:bCs/>
          <w:color w:val="FF0000"/>
          <w:kern w:val="36"/>
          <w:sz w:val="66"/>
          <w:szCs w:val="66"/>
          <w:rtl/>
        </w:rPr>
        <w:t xml:space="preserve">قَالَتْ أَنَّى يَكُونُ لِي غُلَامٌ وَلَمْ يَمْسَسْنِي بَشَرٌ وَلَمْ أَكُ بَغِيًّا (20) قَالَ كَذَلِكِ قَالَ رَبُّكِ هُوَ عَلَيَّ هَيِّنٌ وَلِنَجْعَلَهُ آيَةً لِلنَّاسِ وَرَحْمَةً مِنَّا وَكَانَ أَمْرًا مَقْضِيًّا (21) فَحَمَلَتْهُ فَانْتَبَذَتْ بِهِ مَكَانًا قَصِيًّا (22) فَأَجَاءَهَا الْمَخَاضُ إِلَى جِذْعِ النَّخْلَةِ قَالَتْ </w:t>
      </w:r>
      <w:proofErr w:type="spellStart"/>
      <w:r w:rsidRPr="009C768A">
        <w:rPr>
          <w:rFonts w:eastAsia="Times New Roman"/>
          <w:b/>
          <w:bCs/>
          <w:color w:val="FF0000"/>
          <w:kern w:val="36"/>
          <w:sz w:val="66"/>
          <w:szCs w:val="66"/>
          <w:rtl/>
        </w:rPr>
        <w:t>يَالَيْتَنِي</w:t>
      </w:r>
      <w:proofErr w:type="spellEnd"/>
      <w:r w:rsidRPr="009C768A">
        <w:rPr>
          <w:rFonts w:eastAsia="Times New Roman"/>
          <w:b/>
          <w:bCs/>
          <w:color w:val="FF0000"/>
          <w:kern w:val="36"/>
          <w:sz w:val="66"/>
          <w:szCs w:val="66"/>
          <w:rtl/>
        </w:rPr>
        <w:t xml:space="preserve"> مِتُّ قَبْلَ هَذَا وَكُنْتُ نَسْيًا مَنْسِيًّا </w:t>
      </w:r>
      <w:r w:rsidRPr="00452060">
        <w:rPr>
          <w:rFonts w:eastAsia="Times New Roman"/>
          <w:b/>
          <w:bCs/>
          <w:color w:val="000000" w:themeColor="text1"/>
          <w:kern w:val="36"/>
          <w:sz w:val="66"/>
          <w:szCs w:val="66"/>
          <w:rtl/>
        </w:rPr>
        <w:t xml:space="preserve">} </w:t>
      </w:r>
      <w:r>
        <w:rPr>
          <w:rFonts w:eastAsia="Times New Roman" w:hint="cs"/>
          <w:b/>
          <w:bCs/>
          <w:color w:val="000000" w:themeColor="text1"/>
          <w:kern w:val="36"/>
          <w:sz w:val="66"/>
          <w:szCs w:val="66"/>
          <w:rtl/>
        </w:rPr>
        <w:t xml:space="preserve">يا الله، الموت أهون عليها من هذا الموقف الرهيب الذي لا تحسد عليه، لكنه الطهر والعفاف هكذا يصنع بأصحابه. </w:t>
      </w:r>
      <w:r w:rsidRPr="00452060">
        <w:rPr>
          <w:rFonts w:eastAsia="Times New Roman"/>
          <w:b/>
          <w:bCs/>
          <w:color w:val="000000" w:themeColor="text1"/>
          <w:kern w:val="36"/>
          <w:sz w:val="66"/>
          <w:szCs w:val="66"/>
          <w:rtl/>
        </w:rPr>
        <w:t xml:space="preserve">[مريم: 20 </w:t>
      </w:r>
      <w:proofErr w:type="gramStart"/>
      <w:r w:rsidRPr="00452060">
        <w:rPr>
          <w:rFonts w:eastAsia="Times New Roman"/>
          <w:b/>
          <w:bCs/>
          <w:color w:val="000000" w:themeColor="text1"/>
          <w:kern w:val="36"/>
          <w:sz w:val="66"/>
          <w:szCs w:val="66"/>
          <w:rtl/>
        </w:rPr>
        <w:t>- 23</w:t>
      </w:r>
      <w:proofErr w:type="gramEnd"/>
      <w:r w:rsidRPr="00452060">
        <w:rPr>
          <w:rFonts w:eastAsia="Times New Roman"/>
          <w:b/>
          <w:bCs/>
          <w:color w:val="000000" w:themeColor="text1"/>
          <w:kern w:val="36"/>
          <w:sz w:val="66"/>
          <w:szCs w:val="66"/>
          <w:rtl/>
        </w:rPr>
        <w:t>]</w:t>
      </w:r>
    </w:p>
    <w:p w:rsidR="00A9307A" w:rsidRPr="009F2D36" w:rsidRDefault="00A9307A" w:rsidP="00A9307A">
      <w:pPr>
        <w:rPr>
          <w:rFonts w:eastAsia="Times New Roman"/>
          <w:b/>
          <w:bCs/>
          <w:color w:val="000000" w:themeColor="text1"/>
          <w:kern w:val="36"/>
          <w:sz w:val="66"/>
          <w:szCs w:val="66"/>
          <w:rtl/>
        </w:rPr>
      </w:pPr>
      <w:r>
        <w:rPr>
          <w:rFonts w:eastAsia="Times New Roman" w:hint="cs"/>
          <w:b/>
          <w:bCs/>
          <w:color w:val="000000" w:themeColor="text1"/>
          <w:kern w:val="36"/>
          <w:sz w:val="66"/>
          <w:szCs w:val="66"/>
          <w:rtl/>
        </w:rPr>
        <w:lastRenderedPageBreak/>
        <w:t xml:space="preserve">وقص علينا النبي </w:t>
      </w:r>
      <w:r w:rsidRPr="0013707E">
        <w:rPr>
          <w:rFonts w:eastAsia="Times New Roman"/>
          <w:b/>
          <w:bCs/>
          <w:color w:val="000000" w:themeColor="text1"/>
          <w:kern w:val="36"/>
          <w:sz w:val="66"/>
          <w:szCs w:val="66"/>
        </w:rPr>
        <w:sym w:font="AGA Arabesque" w:char="F065"/>
      </w:r>
      <w:r>
        <w:rPr>
          <w:rFonts w:eastAsia="Times New Roman" w:hint="cs"/>
          <w:b/>
          <w:bCs/>
          <w:color w:val="000000" w:themeColor="text1"/>
          <w:kern w:val="36"/>
          <w:sz w:val="66"/>
          <w:szCs w:val="66"/>
          <w:rtl/>
        </w:rPr>
        <w:t xml:space="preserve"> قصة جميلة وصورة مشرقة من صور العفاف وأن العفاف سبب للنجاة في الدنيا والآخرة، فعن </w:t>
      </w:r>
      <w:r w:rsidRPr="009F2D36">
        <w:rPr>
          <w:rFonts w:eastAsia="Times New Roman"/>
          <w:b/>
          <w:bCs/>
          <w:color w:val="000000" w:themeColor="text1"/>
          <w:kern w:val="36"/>
          <w:sz w:val="66"/>
          <w:szCs w:val="66"/>
          <w:rtl/>
        </w:rPr>
        <w:t xml:space="preserve">عَبْدَ اللَّهِ بْنَ عُمَرَ رَضِيَ اللَّهُ عَنْهُمَا، قَالَ: سَمِعْتُ رَسُولَ اللَّهِ صَلَّى اللهُ عَلَيْهِ وَسَلَّمَ يَقُولُ: " </w:t>
      </w:r>
      <w:r w:rsidRPr="00631DE8">
        <w:rPr>
          <w:rFonts w:eastAsia="Times New Roman"/>
          <w:b/>
          <w:bCs/>
          <w:color w:val="76923C" w:themeColor="accent3" w:themeShade="BF"/>
          <w:kern w:val="36"/>
          <w:sz w:val="66"/>
          <w:szCs w:val="66"/>
          <w:rtl/>
        </w:rPr>
        <w:t>انْطَلَقَ ثَلاَثَةُ رَهْطٍ مِمَّنْ كَانَ قَبْلَكُمْ حَتَّى أَوَوْا المَبِيتَ إِلَى غَارٍ، فَدَخَلُوهُ فَانْحَدَرَتْ صَخْرَةٌ مِنَ الجَبَلِ، فَسَدَّتْ عَلَيْهِمُ الغَارَ، فَقَالُوا: إِنَّهُ لاَ يُنْجِيكُمْ مِنْ هَذِهِ الصَّخْرَةِ إِلَّا أَنْ تَدْعُوا اللَّهَ بِصَالِحِ أَعْمَالِكُمْ</w:t>
      </w:r>
      <w:r w:rsidRPr="00631DE8">
        <w:rPr>
          <w:rFonts w:eastAsia="Times New Roman" w:hint="cs"/>
          <w:b/>
          <w:bCs/>
          <w:color w:val="76923C" w:themeColor="accent3" w:themeShade="BF"/>
          <w:kern w:val="36"/>
          <w:sz w:val="66"/>
          <w:szCs w:val="66"/>
          <w:rtl/>
        </w:rPr>
        <w:t xml:space="preserve">، -فدعا الأول، فانفرجت الصخرة شيئاً قليلاً ثم- </w:t>
      </w:r>
      <w:r w:rsidRPr="00631DE8">
        <w:rPr>
          <w:rFonts w:eastAsia="Times New Roman"/>
          <w:b/>
          <w:bCs/>
          <w:color w:val="76923C" w:themeColor="accent3" w:themeShade="BF"/>
          <w:kern w:val="36"/>
          <w:sz w:val="66"/>
          <w:szCs w:val="66"/>
          <w:rtl/>
        </w:rPr>
        <w:t xml:space="preserve">قَالَ الآخَرُ: اللَّهُمَّ كَانَتْ لِي بِنْتُ عَمٍّ، كَانَتْ أَحَبَّ النَّاسِ إِلَيَّ، فَأَرَدْتُهَا عَنْ نَفْسِهَا، فَامْتَنَعَتْ مِنِّي حَتَّى أَلَمَّتْ بِهَا سَنَةٌ مِنَ السِّنِينَ، فَجَاءَتْنِي، فَأَعْطَيْتُهَا عِشْرِينَ وَمِائَةَ دِينَارٍ عَلَى أَنْ تُخَلِّيَ بَيْنِي وَبَيْنَ نَفْسِهَا، فَفَعَلَتْ حَتَّى إِذَا قَدَرْتُ عَلَيْهَا، قَالَتْ: لاَ أُحِلُّ لَكَ أَنْ تَفُضَّ الخَاتَمَ إِلَّا بِحَقِّهِ، فَتَحَرَّجْتُ مِنَ الوُقُوعِ عَلَيْهَا، </w:t>
      </w:r>
      <w:r w:rsidRPr="00631DE8">
        <w:rPr>
          <w:rFonts w:eastAsia="Times New Roman"/>
          <w:b/>
          <w:bCs/>
          <w:color w:val="76923C" w:themeColor="accent3" w:themeShade="BF"/>
          <w:kern w:val="36"/>
          <w:sz w:val="66"/>
          <w:szCs w:val="66"/>
          <w:rtl/>
        </w:rPr>
        <w:lastRenderedPageBreak/>
        <w:t xml:space="preserve">فَانْصَرَفْتُ عَنْهَا وَهِيَ أَحَبُّ النَّاسِ إِلَيَّ، وَتَرَكْتُ الذَّهَبَ الَّذِي أَعْطَيْتُهَا، اللَّهُمَّ إِنْ كُنْتُ فَعَلْتُ ابْتِغَاءَ وَجْهِكَ، فَافْرُجْ عَنَّا مَا نَحْنُ فِيهِ، فَانْفَرَجَتِ الصَّخْرَةُ غَيْرَ أَنَّهُمْ لاَ يَسْتَطِيعُونَ الخُرُوجَ مِنْهَا "، </w:t>
      </w:r>
      <w:r w:rsidRPr="00631DE8">
        <w:rPr>
          <w:rFonts w:eastAsia="Times New Roman" w:hint="cs"/>
          <w:b/>
          <w:bCs/>
          <w:color w:val="76923C" w:themeColor="accent3" w:themeShade="BF"/>
          <w:kern w:val="36"/>
          <w:sz w:val="66"/>
          <w:szCs w:val="66"/>
          <w:rtl/>
        </w:rPr>
        <w:t xml:space="preserve">-ثم دعا الثالث- </w:t>
      </w:r>
      <w:r w:rsidRPr="00631DE8">
        <w:rPr>
          <w:rFonts w:eastAsia="Times New Roman"/>
          <w:b/>
          <w:bCs/>
          <w:color w:val="76923C" w:themeColor="accent3" w:themeShade="BF"/>
          <w:kern w:val="36"/>
          <w:sz w:val="66"/>
          <w:szCs w:val="66"/>
          <w:rtl/>
        </w:rPr>
        <w:t>فَانْفَرَجَتِ الصَّخْرَةُ، فَخَرَجُوا يَمْشُونَ</w:t>
      </w:r>
      <w:r w:rsidRPr="009F2D36">
        <w:rPr>
          <w:rFonts w:eastAsia="Times New Roman"/>
          <w:b/>
          <w:bCs/>
          <w:color w:val="000000" w:themeColor="text1"/>
          <w:kern w:val="36"/>
          <w:sz w:val="66"/>
          <w:szCs w:val="66"/>
          <w:rtl/>
        </w:rPr>
        <w:t xml:space="preserve"> "</w:t>
      </w:r>
      <w:r>
        <w:rPr>
          <w:rFonts w:eastAsia="Times New Roman" w:hint="cs"/>
          <w:b/>
          <w:bCs/>
          <w:color w:val="000000" w:themeColor="text1"/>
          <w:kern w:val="36"/>
          <w:sz w:val="66"/>
          <w:szCs w:val="66"/>
          <w:rtl/>
        </w:rPr>
        <w:t xml:space="preserve"> </w:t>
      </w:r>
      <w:r w:rsidRPr="009F2D36">
        <w:rPr>
          <w:rFonts w:eastAsia="Times New Roman"/>
          <w:b/>
          <w:bCs/>
          <w:color w:val="000000" w:themeColor="text1"/>
          <w:kern w:val="36"/>
          <w:sz w:val="66"/>
          <w:szCs w:val="66"/>
          <w:rtl/>
        </w:rPr>
        <w:t>صحيح البخاري (3/ 91)</w:t>
      </w:r>
    </w:p>
    <w:p w:rsidR="00A9307A" w:rsidRPr="0060621B" w:rsidRDefault="00A9307A" w:rsidP="00A9307A">
      <w:pPr>
        <w:rPr>
          <w:rFonts w:eastAsia="Times New Roman"/>
          <w:b/>
          <w:bCs/>
          <w:color w:val="000000" w:themeColor="text1"/>
          <w:kern w:val="36"/>
          <w:sz w:val="66"/>
          <w:szCs w:val="66"/>
          <w:rtl/>
        </w:rPr>
      </w:pPr>
    </w:p>
    <w:p w:rsidR="00A9307A" w:rsidRDefault="00A9307A" w:rsidP="00A9307A">
      <w:pPr>
        <w:rPr>
          <w:rFonts w:eastAsia="Times New Roman"/>
          <w:b/>
          <w:bCs/>
          <w:color w:val="000000" w:themeColor="text1"/>
          <w:kern w:val="36"/>
          <w:sz w:val="66"/>
          <w:szCs w:val="66"/>
          <w:rtl/>
        </w:rPr>
      </w:pPr>
      <w:r>
        <w:rPr>
          <w:rFonts w:eastAsia="Times New Roman" w:hint="cs"/>
          <w:b/>
          <w:bCs/>
          <w:color w:val="000000" w:themeColor="text1"/>
          <w:kern w:val="36"/>
          <w:sz w:val="66"/>
          <w:szCs w:val="66"/>
          <w:rtl/>
        </w:rPr>
        <w:t>وحكت لنا السيرة العطرة قصة امرأة سوداء من أهل الجنة كانت تصرع وتصبر، تحلت بهذه الصفة الجميلة صفة العفاف، ف</w:t>
      </w:r>
      <w:r w:rsidRPr="0060621B">
        <w:rPr>
          <w:rFonts w:eastAsia="Times New Roman"/>
          <w:b/>
          <w:bCs/>
          <w:color w:val="000000" w:themeColor="text1"/>
          <w:kern w:val="36"/>
          <w:sz w:val="66"/>
          <w:szCs w:val="66"/>
          <w:rtl/>
        </w:rPr>
        <w:t xml:space="preserve">عن عطاء بن أبي رباح قال: قال لي ابن عباس رضي الله عنه: </w:t>
      </w:r>
      <w:r w:rsidRPr="00687D27">
        <w:rPr>
          <w:rFonts w:eastAsia="Times New Roman"/>
          <w:b/>
          <w:bCs/>
          <w:color w:val="76923C" w:themeColor="accent3" w:themeShade="BF"/>
          <w:kern w:val="36"/>
          <w:sz w:val="66"/>
          <w:szCs w:val="66"/>
          <w:rtl/>
        </w:rPr>
        <w:t xml:space="preserve">ألا أريك امرأة من أهل الجنة؟ قلت: بلى، قال: هذه المرأة السوداء، أتت النبي صلى الله عليه وسلم فقالت: إني أصرع، وإني أتكشف، فادع الله لي، قال: ((إن شئت صبرتِ ولك الجنة، وإن شئتِ دعوتُ الله عز وجل أن </w:t>
      </w:r>
      <w:r w:rsidRPr="00687D27">
        <w:rPr>
          <w:rFonts w:eastAsia="Times New Roman"/>
          <w:b/>
          <w:bCs/>
          <w:color w:val="76923C" w:themeColor="accent3" w:themeShade="BF"/>
          <w:kern w:val="36"/>
          <w:sz w:val="66"/>
          <w:szCs w:val="66"/>
          <w:rtl/>
        </w:rPr>
        <w:lastRenderedPageBreak/>
        <w:t>يعافيك)) قالت: أصبر، قالت: فإني أتكشف، فادع الله أن لا تكشف، فدعا لها</w:t>
      </w:r>
      <w:bookmarkStart w:id="0" w:name="_ftnref17"/>
      <w:r w:rsidRPr="0060621B">
        <w:rPr>
          <w:rFonts w:eastAsia="Times New Roman"/>
          <w:b/>
          <w:bCs/>
          <w:color w:val="000000" w:themeColor="text1"/>
          <w:kern w:val="36"/>
          <w:sz w:val="66"/>
          <w:szCs w:val="66"/>
        </w:rPr>
        <w:fldChar w:fldCharType="begin"/>
      </w:r>
      <w:r w:rsidRPr="0060621B">
        <w:rPr>
          <w:rFonts w:eastAsia="Times New Roman"/>
          <w:b/>
          <w:bCs/>
          <w:color w:val="000000" w:themeColor="text1"/>
          <w:kern w:val="36"/>
          <w:sz w:val="66"/>
          <w:szCs w:val="66"/>
        </w:rPr>
        <w:instrText xml:space="preserve"> HYPERLINK "https://www.alukah.net/spotlight/0/122615/%D9%85%D9%86-%D9%82%D8%B5%D8%B5-%D8%A7%D9%84%D9%86%D8%B3%D8%A7%D8%A1-%D8%A7%D9%84%D8%B5%D8%A7%D9%84%D8%AD%D8%A7%D8%AA/" \l "_ftn17" </w:instrText>
      </w:r>
      <w:r w:rsidRPr="0060621B">
        <w:rPr>
          <w:rFonts w:eastAsia="Times New Roman"/>
          <w:b/>
          <w:bCs/>
          <w:color w:val="000000" w:themeColor="text1"/>
          <w:kern w:val="36"/>
          <w:sz w:val="66"/>
          <w:szCs w:val="66"/>
        </w:rPr>
        <w:fldChar w:fldCharType="separate"/>
      </w:r>
      <w:r w:rsidRPr="0060621B">
        <w:rPr>
          <w:rFonts w:eastAsia="Times New Roman"/>
          <w:b/>
          <w:bCs/>
          <w:color w:val="000000" w:themeColor="text1"/>
          <w:kern w:val="36"/>
          <w:sz w:val="66"/>
          <w:szCs w:val="66"/>
        </w:rPr>
        <w:t>[17]</w:t>
      </w:r>
      <w:r w:rsidRPr="0060621B">
        <w:rPr>
          <w:rFonts w:eastAsia="Times New Roman"/>
          <w:b/>
          <w:bCs/>
          <w:color w:val="000000" w:themeColor="text1"/>
          <w:kern w:val="36"/>
          <w:sz w:val="66"/>
          <w:szCs w:val="66"/>
        </w:rPr>
        <w:fldChar w:fldCharType="end"/>
      </w:r>
      <w:bookmarkEnd w:id="0"/>
      <w:proofErr w:type="gramStart"/>
      <w:r w:rsidRPr="0060621B">
        <w:rPr>
          <w:rFonts w:eastAsia="Times New Roman"/>
          <w:b/>
          <w:bCs/>
          <w:color w:val="000000" w:themeColor="text1"/>
          <w:kern w:val="36"/>
          <w:sz w:val="66"/>
          <w:szCs w:val="66"/>
        </w:rPr>
        <w:t xml:space="preserve">. </w:t>
      </w:r>
      <w:r w:rsidRPr="0060621B">
        <w:rPr>
          <w:rFonts w:eastAsia="Times New Roman" w:hint="cs"/>
          <w:b/>
          <w:bCs/>
          <w:color w:val="000000" w:themeColor="text1"/>
          <w:kern w:val="36"/>
          <w:sz w:val="66"/>
          <w:szCs w:val="66"/>
          <w:rtl/>
        </w:rPr>
        <w:t>،</w:t>
      </w:r>
      <w:proofErr w:type="gramEnd"/>
      <w:r w:rsidRPr="0060621B">
        <w:rPr>
          <w:rFonts w:eastAsia="Times New Roman" w:hint="cs"/>
          <w:b/>
          <w:bCs/>
          <w:color w:val="000000" w:themeColor="text1"/>
          <w:kern w:val="36"/>
          <w:sz w:val="66"/>
          <w:szCs w:val="66"/>
          <w:rtl/>
        </w:rPr>
        <w:t xml:space="preserve"> </w:t>
      </w:r>
      <w:r w:rsidRPr="0060621B">
        <w:rPr>
          <w:rFonts w:eastAsia="Times New Roman"/>
          <w:b/>
          <w:bCs/>
          <w:color w:val="000000" w:themeColor="text1"/>
          <w:kern w:val="36"/>
          <w:sz w:val="66"/>
          <w:szCs w:val="66"/>
          <w:rtl/>
        </w:rPr>
        <w:t>أخرجه البخاري (10/ 114 - سلفية) رقم</w:t>
      </w:r>
      <w:r w:rsidRPr="0060621B">
        <w:rPr>
          <w:rFonts w:eastAsia="Times New Roman"/>
          <w:b/>
          <w:bCs/>
          <w:color w:val="000000" w:themeColor="text1"/>
          <w:kern w:val="36"/>
          <w:sz w:val="66"/>
          <w:szCs w:val="66"/>
        </w:rPr>
        <w:t xml:space="preserve"> (</w:t>
      </w:r>
      <w:r w:rsidRPr="0060621B">
        <w:rPr>
          <w:rFonts w:eastAsia="Times New Roman"/>
          <w:b/>
          <w:bCs/>
          <w:color w:val="000000" w:themeColor="text1"/>
          <w:kern w:val="36"/>
          <w:sz w:val="66"/>
          <w:szCs w:val="66"/>
          <w:rtl/>
        </w:rPr>
        <w:t>5652</w:t>
      </w:r>
      <w:r w:rsidRPr="0060621B">
        <w:rPr>
          <w:rFonts w:eastAsia="Times New Roman"/>
          <w:b/>
          <w:bCs/>
          <w:color w:val="000000" w:themeColor="text1"/>
          <w:kern w:val="36"/>
          <w:sz w:val="66"/>
          <w:szCs w:val="66"/>
        </w:rPr>
        <w:t>)</w:t>
      </w:r>
    </w:p>
    <w:p w:rsidR="00A9307A" w:rsidRDefault="00A9307A" w:rsidP="00A9307A">
      <w:pPr>
        <w:rPr>
          <w:rFonts w:eastAsia="Times New Roman"/>
          <w:b/>
          <w:bCs/>
          <w:color w:val="000000" w:themeColor="text1"/>
          <w:kern w:val="36"/>
          <w:sz w:val="66"/>
          <w:szCs w:val="66"/>
          <w:rtl/>
        </w:rPr>
      </w:pPr>
      <w:r>
        <w:rPr>
          <w:rFonts w:eastAsia="Times New Roman" w:hint="cs"/>
          <w:b/>
          <w:bCs/>
          <w:color w:val="000000" w:themeColor="text1"/>
          <w:kern w:val="36"/>
          <w:sz w:val="66"/>
          <w:szCs w:val="66"/>
          <w:rtl/>
        </w:rPr>
        <w:t xml:space="preserve">الله أكبر لم تجزع لأنها تصرع بل صبرت، لكن الذي هالها ولم تصبر عليه هو التكشف فقبل </w:t>
      </w:r>
      <w:proofErr w:type="gramStart"/>
      <w:r>
        <w:rPr>
          <w:rFonts w:eastAsia="Times New Roman" w:hint="cs"/>
          <w:b/>
          <w:bCs/>
          <w:color w:val="000000" w:themeColor="text1"/>
          <w:kern w:val="36"/>
          <w:sz w:val="66"/>
          <w:szCs w:val="66"/>
          <w:rtl/>
        </w:rPr>
        <w:t xml:space="preserve">الرسول </w:t>
      </w:r>
      <w:r w:rsidRPr="000B5CA7">
        <w:rPr>
          <w:rFonts w:eastAsia="Times New Roman"/>
          <w:b/>
          <w:bCs/>
          <w:color w:val="000000" w:themeColor="text1"/>
          <w:kern w:val="36"/>
          <w:sz w:val="66"/>
          <w:szCs w:val="66"/>
        </w:rPr>
        <w:sym w:font="AGA Arabesque" w:char="F065"/>
      </w:r>
      <w:r>
        <w:rPr>
          <w:rFonts w:eastAsia="Times New Roman" w:hint="cs"/>
          <w:b/>
          <w:bCs/>
          <w:color w:val="000000" w:themeColor="text1"/>
          <w:kern w:val="36"/>
          <w:sz w:val="66"/>
          <w:szCs w:val="66"/>
          <w:rtl/>
        </w:rPr>
        <w:t xml:space="preserve"> </w:t>
      </w:r>
      <w:proofErr w:type="spellStart"/>
      <w:r>
        <w:rPr>
          <w:rFonts w:eastAsia="Times New Roman" w:hint="cs"/>
          <w:b/>
          <w:bCs/>
          <w:color w:val="000000" w:themeColor="text1"/>
          <w:kern w:val="36"/>
          <w:sz w:val="66"/>
          <w:szCs w:val="66"/>
          <w:rtl/>
        </w:rPr>
        <w:t>كلاماها</w:t>
      </w:r>
      <w:proofErr w:type="spellEnd"/>
      <w:proofErr w:type="gramEnd"/>
      <w:r>
        <w:rPr>
          <w:rFonts w:eastAsia="Times New Roman" w:hint="cs"/>
          <w:b/>
          <w:bCs/>
          <w:color w:val="000000" w:themeColor="text1"/>
          <w:kern w:val="36"/>
          <w:sz w:val="66"/>
          <w:szCs w:val="66"/>
          <w:rtl/>
        </w:rPr>
        <w:t xml:space="preserve"> ودعا لها.</w:t>
      </w:r>
    </w:p>
    <w:p w:rsidR="00A9307A" w:rsidRDefault="00A9307A" w:rsidP="00A9307A">
      <w:pPr>
        <w:rPr>
          <w:rFonts w:eastAsia="Times New Roman"/>
          <w:b/>
          <w:bCs/>
          <w:color w:val="000000" w:themeColor="text1"/>
          <w:kern w:val="36"/>
          <w:sz w:val="66"/>
          <w:szCs w:val="66"/>
          <w:rtl/>
        </w:rPr>
      </w:pPr>
    </w:p>
    <w:p w:rsidR="00A9307A" w:rsidRPr="0060621B" w:rsidRDefault="00A9307A" w:rsidP="00A9307A">
      <w:pPr>
        <w:rPr>
          <w:rFonts w:eastAsia="Times New Roman"/>
          <w:b/>
          <w:bCs/>
          <w:color w:val="000000" w:themeColor="text1"/>
          <w:kern w:val="36"/>
          <w:sz w:val="66"/>
          <w:szCs w:val="66"/>
          <w:rtl/>
        </w:rPr>
      </w:pPr>
      <w:r>
        <w:rPr>
          <w:rFonts w:eastAsia="Times New Roman" w:hint="cs"/>
          <w:b/>
          <w:bCs/>
          <w:color w:val="000000" w:themeColor="text1"/>
          <w:kern w:val="36"/>
          <w:sz w:val="66"/>
          <w:szCs w:val="66"/>
          <w:rtl/>
        </w:rPr>
        <w:t xml:space="preserve">بل وحث الله حتى العجائز اللاتي لا ينظر إليهن أحد ولا يرجين نكاحاً، حثهم الله على العفاف فقال: </w:t>
      </w:r>
      <w:r w:rsidRPr="0060621B">
        <w:rPr>
          <w:rFonts w:eastAsia="Times New Roman"/>
          <w:b/>
          <w:bCs/>
          <w:color w:val="000000" w:themeColor="text1"/>
          <w:kern w:val="36"/>
          <w:sz w:val="66"/>
          <w:szCs w:val="66"/>
          <w:rtl/>
        </w:rPr>
        <w:t>{</w:t>
      </w:r>
      <w:r w:rsidRPr="004C49F8">
        <w:rPr>
          <w:rFonts w:eastAsia="Times New Roman"/>
          <w:b/>
          <w:bCs/>
          <w:color w:val="FF0000"/>
          <w:kern w:val="36"/>
          <w:sz w:val="66"/>
          <w:szCs w:val="66"/>
          <w:rtl/>
        </w:rPr>
        <w:t>وَالْقَوَاعِدُ مِنَ النِّسَاءِ اللَّاتِي لَا يَرْجُونَ نِكَاحًا فَلَيْسَ عَلَيْهِنَّ جُنَاحٌ أَنْ يَضَعْنَ ثِيَابَهُنَّ غَيْرَ مُتَبَرِّجَاتٍ بِزِينَةٍ وَأَنْ يَسْتَعْفِفْنَ خَيْرٌ لَهُنَّ وَاللَّهُ سَمِيعٌ عَلِيمٌ</w:t>
      </w:r>
      <w:r w:rsidRPr="0060621B">
        <w:rPr>
          <w:rFonts w:eastAsia="Times New Roman"/>
          <w:b/>
          <w:bCs/>
          <w:color w:val="000000" w:themeColor="text1"/>
          <w:kern w:val="36"/>
          <w:sz w:val="66"/>
          <w:szCs w:val="66"/>
          <w:rtl/>
        </w:rPr>
        <w:t>} [النور: 60]</w:t>
      </w:r>
    </w:p>
    <w:p w:rsidR="00A9307A" w:rsidRDefault="00A9307A" w:rsidP="00A9307A">
      <w:pPr>
        <w:rPr>
          <w:rFonts w:eastAsia="Times New Roman"/>
          <w:b/>
          <w:bCs/>
          <w:color w:val="000000" w:themeColor="text1"/>
          <w:kern w:val="36"/>
          <w:sz w:val="66"/>
          <w:szCs w:val="66"/>
          <w:rtl/>
        </w:rPr>
      </w:pPr>
    </w:p>
    <w:p w:rsidR="00A9307A" w:rsidRDefault="00A9307A" w:rsidP="00A9307A">
      <w:pPr>
        <w:rPr>
          <w:rFonts w:eastAsia="Times New Roman"/>
          <w:color w:val="000000" w:themeColor="text1"/>
          <w:kern w:val="36"/>
          <w:sz w:val="50"/>
          <w:szCs w:val="50"/>
          <w:rtl/>
        </w:rPr>
      </w:pPr>
      <w:r>
        <w:rPr>
          <w:rFonts w:eastAsia="Times New Roman" w:hint="cs"/>
          <w:b/>
          <w:bCs/>
          <w:color w:val="000000" w:themeColor="text1"/>
          <w:kern w:val="36"/>
          <w:sz w:val="66"/>
          <w:szCs w:val="66"/>
          <w:rtl/>
        </w:rPr>
        <w:lastRenderedPageBreak/>
        <w:t>والعفيفة يا عباد الله الغافلة عن الفاحشة تصاب بالمرض والاعياء وتكاد تزهق روحها لو أن أحداً من الفجار طعن في عرضها، كما حصل للطاهر الصديقة بنت الصديق، ف</w:t>
      </w:r>
      <w:r w:rsidRPr="0060621B">
        <w:rPr>
          <w:rFonts w:eastAsia="Times New Roman"/>
          <w:b/>
          <w:bCs/>
          <w:color w:val="000000" w:themeColor="text1"/>
          <w:kern w:val="36"/>
          <w:sz w:val="66"/>
          <w:szCs w:val="66"/>
          <w:rtl/>
        </w:rPr>
        <w:t xml:space="preserve">عن أُمِّ المؤمنين عائشة رضي الله عنها، قالت في حادثة الإفك: </w:t>
      </w:r>
      <w:r w:rsidRPr="00012B93">
        <w:rPr>
          <w:rFonts w:eastAsia="Times New Roman"/>
          <w:b/>
          <w:bCs/>
          <w:color w:val="76923C" w:themeColor="accent3" w:themeShade="BF"/>
          <w:kern w:val="36"/>
          <w:sz w:val="66"/>
          <w:szCs w:val="66"/>
          <w:rtl/>
        </w:rPr>
        <w:t xml:space="preserve">قدمنا المدينة فاشتكيتُ حين قدمت شهرًا والناسُ يفيضون في قول أصحاب الإفك، لا أشعُر بشيءٍ من ذلك، وهو يريبني في وجعي أني لا أعرفُ من رسول الله صلى الله عليه وسلم اللطف الذي كنتُ أرى منه حين أشتكي، حتى خرجتُ مع أم مسطح، فعثرتُ في مرطها، فقالت: تعس مسطح، فقلتُ لها: بئس ما قلتِ، أتسُبِّينَ رجلًا شهِد بدرًا؟ فقالت: أي هنتاه، ولم تسمعي ما قال؟ قلتُ: وما قال؟ فأخبرتني بقول أهل الإفك، فازددتُ مرضًا على مرضي، فبكيت تلك الليلة حتى أصبحت لا يرقأ لي دمع، ولا </w:t>
      </w:r>
      <w:r w:rsidRPr="00012B93">
        <w:rPr>
          <w:rFonts w:eastAsia="Times New Roman"/>
          <w:b/>
          <w:bCs/>
          <w:color w:val="76923C" w:themeColor="accent3" w:themeShade="BF"/>
          <w:kern w:val="36"/>
          <w:sz w:val="66"/>
          <w:szCs w:val="66"/>
          <w:rtl/>
        </w:rPr>
        <w:lastRenderedPageBreak/>
        <w:t>أكتحل بنوم، ثم أصبحتُ أبكي، فبكيتُ يومي ذلك كله، وقد بكيتُ ليلتين ويومًا لا يرقأ لي دمع، ولا أكتحلُ بنوم حتى إني لأظُنُّ أن البكاء فالق كبدي</w:t>
      </w:r>
      <w:r w:rsidRPr="00A9307A">
        <w:rPr>
          <w:rFonts w:eastAsia="Times New Roman"/>
          <w:b/>
          <w:bCs/>
          <w:color w:val="E36C0A" w:themeColor="accent6" w:themeShade="BF"/>
          <w:kern w:val="36"/>
          <w:sz w:val="66"/>
          <w:szCs w:val="66"/>
          <w:rtl/>
        </w:rPr>
        <w:t>؛</w:t>
      </w:r>
      <w:r w:rsidRPr="0060621B">
        <w:rPr>
          <w:rFonts w:eastAsia="Times New Roman"/>
          <w:b/>
          <w:bCs/>
          <w:color w:val="000000" w:themeColor="text1"/>
          <w:kern w:val="36"/>
          <w:sz w:val="66"/>
          <w:szCs w:val="66"/>
          <w:rtl/>
        </w:rPr>
        <w:t xml:space="preserve"> [متفق عليه]</w:t>
      </w:r>
      <w:r>
        <w:rPr>
          <w:rFonts w:eastAsia="Times New Roman" w:hint="cs"/>
          <w:b/>
          <w:bCs/>
          <w:color w:val="000000" w:themeColor="text1"/>
          <w:kern w:val="36"/>
          <w:sz w:val="66"/>
          <w:szCs w:val="66"/>
          <w:rtl/>
        </w:rPr>
        <w:t>، لا عجب أن تمرض، فهكذا يصنع العفاف بالعفيفات.</w:t>
      </w:r>
      <w:r w:rsidRPr="0060621B">
        <w:rPr>
          <w:rFonts w:eastAsia="Times New Roman"/>
          <w:b/>
          <w:bCs/>
          <w:color w:val="000000" w:themeColor="text1"/>
          <w:kern w:val="36"/>
          <w:sz w:val="66"/>
          <w:szCs w:val="66"/>
        </w:rPr>
        <w:br/>
      </w:r>
      <w:r>
        <w:rPr>
          <w:rFonts w:eastAsia="Times New Roman" w:hint="cs"/>
          <w:b/>
          <w:bCs/>
          <w:color w:val="000000" w:themeColor="text1"/>
          <w:kern w:val="36"/>
          <w:sz w:val="66"/>
          <w:szCs w:val="66"/>
          <w:rtl/>
        </w:rPr>
        <w:t xml:space="preserve">وكان من </w:t>
      </w:r>
      <w:proofErr w:type="gramStart"/>
      <w:r>
        <w:rPr>
          <w:rFonts w:eastAsia="Times New Roman" w:hint="cs"/>
          <w:b/>
          <w:bCs/>
          <w:color w:val="000000" w:themeColor="text1"/>
          <w:kern w:val="36"/>
          <w:sz w:val="66"/>
          <w:szCs w:val="66"/>
          <w:rtl/>
        </w:rPr>
        <w:t xml:space="preserve">دعائه </w:t>
      </w:r>
      <w:r w:rsidRPr="008C554B">
        <w:rPr>
          <w:rFonts w:eastAsia="Times New Roman"/>
          <w:b/>
          <w:bCs/>
          <w:color w:val="000000" w:themeColor="text1"/>
          <w:kern w:val="36"/>
          <w:sz w:val="66"/>
          <w:szCs w:val="66"/>
        </w:rPr>
        <w:sym w:font="AGA Arabesque" w:char="F065"/>
      </w:r>
      <w:r>
        <w:rPr>
          <w:rFonts w:eastAsia="Times New Roman" w:hint="cs"/>
          <w:b/>
          <w:bCs/>
          <w:color w:val="000000" w:themeColor="text1"/>
          <w:kern w:val="36"/>
          <w:sz w:val="66"/>
          <w:szCs w:val="66"/>
          <w:rtl/>
        </w:rPr>
        <w:t xml:space="preserve"> :</w:t>
      </w:r>
      <w:proofErr w:type="gramEnd"/>
      <w:r>
        <w:rPr>
          <w:rFonts w:eastAsia="Times New Roman" w:hint="cs"/>
          <w:b/>
          <w:bCs/>
          <w:color w:val="000000" w:themeColor="text1"/>
          <w:kern w:val="36"/>
          <w:sz w:val="66"/>
          <w:szCs w:val="66"/>
          <w:rtl/>
        </w:rPr>
        <w:t xml:space="preserve"> </w:t>
      </w:r>
      <w:r w:rsidRPr="008C554B">
        <w:rPr>
          <w:rFonts w:eastAsia="Times New Roman"/>
          <w:b/>
          <w:bCs/>
          <w:color w:val="000000" w:themeColor="text1"/>
          <w:kern w:val="36"/>
          <w:sz w:val="66"/>
          <w:szCs w:val="66"/>
          <w:rtl/>
        </w:rPr>
        <w:t>«اللهُمَّ إِنِّي أَسْأَلُكَ الْهُدَى وَالتُّقَى، وَالْعَفَافَ وَالْغِنَى»،</w:t>
      </w:r>
      <w:r>
        <w:rPr>
          <w:rFonts w:eastAsia="Times New Roman" w:hint="cs"/>
          <w:b/>
          <w:bCs/>
          <w:color w:val="000000" w:themeColor="text1"/>
          <w:kern w:val="36"/>
          <w:sz w:val="66"/>
          <w:szCs w:val="66"/>
          <w:rtl/>
        </w:rPr>
        <w:t xml:space="preserve"> </w:t>
      </w:r>
      <w:r w:rsidRPr="008C554B">
        <w:rPr>
          <w:rFonts w:eastAsia="Times New Roman"/>
          <w:color w:val="000000" w:themeColor="text1"/>
          <w:kern w:val="36"/>
          <w:sz w:val="50"/>
          <w:szCs w:val="50"/>
          <w:rtl/>
        </w:rPr>
        <w:t>صحيح مسلم (4/ 2087)</w:t>
      </w:r>
    </w:p>
    <w:p w:rsidR="00A9307A" w:rsidRDefault="00A9307A" w:rsidP="00A9307A">
      <w:pPr>
        <w:rPr>
          <w:rFonts w:eastAsia="Times New Roman"/>
          <w:b/>
          <w:bCs/>
          <w:color w:val="000000" w:themeColor="text1"/>
          <w:kern w:val="36"/>
          <w:sz w:val="66"/>
          <w:szCs w:val="66"/>
          <w:rtl/>
        </w:rPr>
      </w:pPr>
      <w:r w:rsidRPr="008C554B">
        <w:rPr>
          <w:rFonts w:eastAsia="Times New Roman" w:hint="cs"/>
          <w:b/>
          <w:bCs/>
          <w:color w:val="000000" w:themeColor="text1"/>
          <w:kern w:val="36"/>
          <w:sz w:val="66"/>
          <w:szCs w:val="66"/>
          <w:rtl/>
        </w:rPr>
        <w:t xml:space="preserve">فاللهم إنا نسألك </w:t>
      </w:r>
      <w:r w:rsidRPr="008C554B">
        <w:rPr>
          <w:rFonts w:eastAsia="Times New Roman"/>
          <w:b/>
          <w:bCs/>
          <w:color w:val="000000" w:themeColor="text1"/>
          <w:kern w:val="36"/>
          <w:sz w:val="66"/>
          <w:szCs w:val="66"/>
          <w:rtl/>
        </w:rPr>
        <w:t>الْهُدَى وَالت</w:t>
      </w:r>
      <w:r>
        <w:rPr>
          <w:rFonts w:eastAsia="Times New Roman"/>
          <w:b/>
          <w:bCs/>
          <w:color w:val="000000" w:themeColor="text1"/>
          <w:kern w:val="36"/>
          <w:sz w:val="66"/>
          <w:szCs w:val="66"/>
          <w:rtl/>
        </w:rPr>
        <w:t>ُّقَى، وَالْعَفَافَ وَالْغِنَى</w:t>
      </w:r>
    </w:p>
    <w:p w:rsidR="00A9307A" w:rsidRPr="0060621B" w:rsidRDefault="00A9307A" w:rsidP="00A9307A">
      <w:pPr>
        <w:rPr>
          <w:b/>
          <w:bCs/>
          <w:color w:val="000000" w:themeColor="text1"/>
          <w:sz w:val="66"/>
          <w:szCs w:val="66"/>
          <w:rtl/>
        </w:rPr>
      </w:pPr>
      <w:r w:rsidRPr="0060621B">
        <w:rPr>
          <w:rFonts w:eastAsia="Times New Roman" w:hint="cs"/>
          <w:b/>
          <w:bCs/>
          <w:color w:val="000000" w:themeColor="text1"/>
          <w:kern w:val="36"/>
          <w:sz w:val="66"/>
          <w:szCs w:val="66"/>
          <w:rtl/>
        </w:rPr>
        <w:t xml:space="preserve">بارك الله لي ولكم في القرآن العظيم </w:t>
      </w:r>
    </w:p>
    <w:p w:rsidR="00A9307A" w:rsidRDefault="00A9307A" w:rsidP="00A9307A">
      <w:pPr>
        <w:rPr>
          <w:b/>
          <w:bCs/>
          <w:color w:val="000000" w:themeColor="text1"/>
          <w:sz w:val="66"/>
          <w:szCs w:val="66"/>
          <w:rtl/>
        </w:rPr>
      </w:pPr>
    </w:p>
    <w:p w:rsidR="00FF2BF1" w:rsidRDefault="00FF2BF1" w:rsidP="00A9307A">
      <w:pPr>
        <w:rPr>
          <w:b/>
          <w:bCs/>
          <w:color w:val="000000" w:themeColor="text1"/>
          <w:sz w:val="66"/>
          <w:szCs w:val="66"/>
          <w:rtl/>
        </w:rPr>
      </w:pPr>
    </w:p>
    <w:p w:rsidR="00FF2BF1" w:rsidRPr="0060621B" w:rsidRDefault="00FF2BF1" w:rsidP="00A9307A">
      <w:pPr>
        <w:rPr>
          <w:b/>
          <w:bCs/>
          <w:color w:val="000000" w:themeColor="text1"/>
          <w:sz w:val="66"/>
          <w:szCs w:val="66"/>
          <w:rtl/>
        </w:rPr>
      </w:pPr>
    </w:p>
    <w:p w:rsidR="00A54B11" w:rsidRPr="0060621B" w:rsidRDefault="00A9307A" w:rsidP="00A54B11">
      <w:pPr>
        <w:rPr>
          <w:rFonts w:eastAsia="Times New Roman"/>
          <w:b/>
          <w:bCs/>
          <w:color w:val="000000" w:themeColor="text1"/>
          <w:kern w:val="36"/>
          <w:sz w:val="66"/>
          <w:szCs w:val="66"/>
          <w:rtl/>
        </w:rPr>
      </w:pPr>
      <w:r w:rsidRPr="00B85033">
        <w:rPr>
          <w:rFonts w:hint="cs"/>
          <w:b/>
          <w:bCs/>
          <w:color w:val="000000" w:themeColor="text1"/>
          <w:kern w:val="36"/>
          <w:sz w:val="66"/>
          <w:szCs w:val="66"/>
          <w:rtl/>
        </w:rPr>
        <w:lastRenderedPageBreak/>
        <w:t xml:space="preserve">الخطبة </w:t>
      </w:r>
      <w:proofErr w:type="gramStart"/>
      <w:r w:rsidRPr="00B85033">
        <w:rPr>
          <w:rFonts w:hint="cs"/>
          <w:b/>
          <w:bCs/>
          <w:color w:val="000000" w:themeColor="text1"/>
          <w:kern w:val="36"/>
          <w:sz w:val="66"/>
          <w:szCs w:val="66"/>
          <w:rtl/>
        </w:rPr>
        <w:t>الثانية:</w:t>
      </w:r>
      <w:r w:rsidRPr="00B85033">
        <w:rPr>
          <w:b/>
          <w:bCs/>
          <w:color w:val="000000" w:themeColor="text1"/>
          <w:kern w:val="36"/>
          <w:sz w:val="66"/>
          <w:szCs w:val="66"/>
          <w:rtl/>
        </w:rPr>
        <w:br/>
      </w:r>
      <w:r w:rsidR="00A54B11" w:rsidRPr="0060621B">
        <w:rPr>
          <w:rFonts w:eastAsia="Times New Roman"/>
          <w:b/>
          <w:bCs/>
          <w:color w:val="000000" w:themeColor="text1"/>
          <w:kern w:val="36"/>
          <w:sz w:val="66"/>
          <w:szCs w:val="66"/>
          <w:rtl/>
        </w:rPr>
        <w:t>وعن</w:t>
      </w:r>
      <w:proofErr w:type="gramEnd"/>
      <w:r w:rsidR="00A54B11" w:rsidRPr="0060621B">
        <w:rPr>
          <w:rFonts w:eastAsia="Times New Roman"/>
          <w:b/>
          <w:bCs/>
          <w:color w:val="000000" w:themeColor="text1"/>
          <w:kern w:val="36"/>
          <w:sz w:val="66"/>
          <w:szCs w:val="66"/>
          <w:rtl/>
        </w:rPr>
        <w:t xml:space="preserve"> أم سلمة رضي الله عنها، قالت لما نزلت هذه الآية</w:t>
      </w:r>
      <w:r w:rsidR="00A54B11" w:rsidRPr="0060621B">
        <w:rPr>
          <w:rFonts w:eastAsia="Times New Roman"/>
          <w:b/>
          <w:bCs/>
          <w:color w:val="000000" w:themeColor="text1"/>
          <w:kern w:val="36"/>
          <w:sz w:val="66"/>
          <w:szCs w:val="66"/>
        </w:rPr>
        <w:t xml:space="preserve">: </w:t>
      </w:r>
      <w:r w:rsidR="00A54B11" w:rsidRPr="0060621B">
        <w:rPr>
          <w:rFonts w:eastAsia="Times New Roman"/>
          <w:b/>
          <w:bCs/>
          <w:color w:val="000000" w:themeColor="text1"/>
          <w:kern w:val="36"/>
          <w:sz w:val="66"/>
          <w:szCs w:val="66"/>
          <w:rtl/>
        </w:rPr>
        <w:t>﴿ </w:t>
      </w:r>
      <w:r w:rsidR="00A54B11" w:rsidRPr="00DB3C91">
        <w:rPr>
          <w:rFonts w:eastAsia="Times New Roman"/>
          <w:b/>
          <w:bCs/>
          <w:color w:val="FF0000"/>
          <w:kern w:val="36"/>
          <w:sz w:val="66"/>
          <w:szCs w:val="66"/>
          <w:rtl/>
        </w:rPr>
        <w:t>يُدْنِينَ عَلَيْهِنَّ مِنْ جَلَابِيبِهِنَّ </w:t>
      </w:r>
      <w:r w:rsidR="00A54B11" w:rsidRPr="0060621B">
        <w:rPr>
          <w:rFonts w:eastAsia="Times New Roman"/>
          <w:b/>
          <w:bCs/>
          <w:color w:val="000000" w:themeColor="text1"/>
          <w:kern w:val="36"/>
          <w:sz w:val="66"/>
          <w:szCs w:val="66"/>
          <w:rtl/>
        </w:rPr>
        <w:t xml:space="preserve">﴾ [الأحزاب: 59]، </w:t>
      </w:r>
      <w:r w:rsidR="00A54B11" w:rsidRPr="00A54B11">
        <w:rPr>
          <w:rFonts w:eastAsia="Times New Roman"/>
          <w:b/>
          <w:bCs/>
          <w:color w:val="76923C" w:themeColor="accent3" w:themeShade="BF"/>
          <w:kern w:val="36"/>
          <w:sz w:val="66"/>
          <w:szCs w:val="66"/>
          <w:rtl/>
        </w:rPr>
        <w:t xml:space="preserve">خرج </w:t>
      </w:r>
      <w:bookmarkStart w:id="1" w:name="_GoBack"/>
      <w:bookmarkEnd w:id="1"/>
      <w:r w:rsidR="00A54B11" w:rsidRPr="00A54B11">
        <w:rPr>
          <w:rFonts w:eastAsia="Times New Roman"/>
          <w:b/>
          <w:bCs/>
          <w:color w:val="76923C" w:themeColor="accent3" w:themeShade="BF"/>
          <w:kern w:val="36"/>
          <w:sz w:val="66"/>
          <w:szCs w:val="66"/>
          <w:rtl/>
        </w:rPr>
        <w:t>نساء الأنصار كأن على رؤوسهنَّ الغربان من السكينة، وعليهن أكسية سُود يلبسنها</w:t>
      </w:r>
      <w:r w:rsidR="00A54B11" w:rsidRPr="00A54B11">
        <w:rPr>
          <w:rFonts w:eastAsia="Times New Roman"/>
          <w:b/>
          <w:bCs/>
          <w:color w:val="76923C" w:themeColor="accent3" w:themeShade="BF"/>
          <w:kern w:val="36"/>
          <w:sz w:val="66"/>
          <w:szCs w:val="66"/>
        </w:rPr>
        <w:t>.</w:t>
      </w:r>
      <w:r w:rsidR="00A54B11" w:rsidRPr="00A54B11">
        <w:rPr>
          <w:rFonts w:eastAsia="Times New Roman"/>
          <w:b/>
          <w:bCs/>
          <w:color w:val="76923C" w:themeColor="accent3" w:themeShade="BF"/>
          <w:kern w:val="36"/>
          <w:sz w:val="66"/>
          <w:szCs w:val="66"/>
        </w:rPr>
        <w:br/>
      </w:r>
      <w:r w:rsidR="00A54B11" w:rsidRPr="0060621B">
        <w:rPr>
          <w:rFonts w:ascii="Tahoma" w:hAnsi="Tahoma" w:cs="Tahoma"/>
          <w:color w:val="000000" w:themeColor="text1"/>
          <w:sz w:val="21"/>
          <w:szCs w:val="21"/>
        </w:rPr>
        <w:br/>
      </w:r>
    </w:p>
    <w:p w:rsidR="00A54B11" w:rsidRDefault="00A54B11" w:rsidP="00A54B11">
      <w:pPr>
        <w:pStyle w:val="afd"/>
        <w:bidi/>
        <w:spacing w:before="0" w:beforeAutospacing="0" w:after="0" w:afterAutospacing="0"/>
        <w:rPr>
          <w:rFonts w:ascii="Traditional Arabic" w:hAnsi="Traditional Arabic" w:cs="Traditional Arabic"/>
          <w:b/>
          <w:bCs/>
          <w:color w:val="000000" w:themeColor="text1"/>
          <w:kern w:val="36"/>
          <w:sz w:val="66"/>
          <w:szCs w:val="66"/>
          <w:rtl/>
        </w:rPr>
      </w:pPr>
      <w:r w:rsidRPr="00A54B11">
        <w:rPr>
          <w:rFonts w:ascii="Traditional Arabic" w:hAnsi="Traditional Arabic" w:cs="Traditional Arabic"/>
          <w:b/>
          <w:bCs/>
          <w:color w:val="000000" w:themeColor="text1"/>
          <w:kern w:val="36"/>
          <w:sz w:val="66"/>
          <w:szCs w:val="66"/>
          <w:rtl/>
        </w:rPr>
        <w:t>وعن أم المؤمنين عائشة رضي الله عنهما، قالت: يرحم الله نساء المهاجرات الأول، لما أنزل الله هذه الآية</w:t>
      </w:r>
      <w:proofErr w:type="gramStart"/>
      <w:r w:rsidRPr="00A54B11">
        <w:rPr>
          <w:rFonts w:ascii="Traditional Arabic" w:hAnsi="Traditional Arabic" w:cs="Traditional Arabic"/>
          <w:b/>
          <w:bCs/>
          <w:color w:val="000000" w:themeColor="text1"/>
          <w:kern w:val="36"/>
          <w:sz w:val="66"/>
          <w:szCs w:val="66"/>
        </w:rPr>
        <w:t xml:space="preserve">: </w:t>
      </w:r>
      <w:r w:rsidRPr="00A54B11">
        <w:rPr>
          <w:rFonts w:ascii="Traditional Arabic" w:hAnsi="Traditional Arabic" w:cs="Traditional Arabic"/>
          <w:b/>
          <w:bCs/>
          <w:color w:val="000000" w:themeColor="text1"/>
          <w:kern w:val="36"/>
          <w:sz w:val="66"/>
          <w:szCs w:val="66"/>
          <w:rtl/>
        </w:rPr>
        <w:t>﴿</w:t>
      </w:r>
      <w:proofErr w:type="gramEnd"/>
      <w:r w:rsidRPr="00A54B11">
        <w:rPr>
          <w:rFonts w:ascii="Traditional Arabic" w:hAnsi="Traditional Arabic" w:cs="Traditional Arabic"/>
          <w:b/>
          <w:bCs/>
          <w:color w:val="000000" w:themeColor="text1"/>
          <w:kern w:val="36"/>
          <w:sz w:val="66"/>
          <w:szCs w:val="66"/>
          <w:rtl/>
        </w:rPr>
        <w:t> </w:t>
      </w:r>
      <w:r w:rsidRPr="00A54B11">
        <w:rPr>
          <w:rFonts w:ascii="Traditional Arabic" w:hAnsi="Traditional Arabic" w:cs="Traditional Arabic"/>
          <w:b/>
          <w:bCs/>
          <w:color w:val="FF0000"/>
          <w:kern w:val="36"/>
          <w:sz w:val="66"/>
          <w:szCs w:val="66"/>
          <w:rtl/>
        </w:rPr>
        <w:t>وَلْيَضْرِبْنَ بِخُمُرِهِنَّ عَلَى جُيُوبِهِنَّ</w:t>
      </w:r>
      <w:r w:rsidRPr="00A54B11">
        <w:rPr>
          <w:rFonts w:ascii="Traditional Arabic" w:hAnsi="Traditional Arabic" w:cs="Traditional Arabic"/>
          <w:b/>
          <w:bCs/>
          <w:color w:val="000000" w:themeColor="text1"/>
          <w:kern w:val="36"/>
          <w:sz w:val="66"/>
          <w:szCs w:val="66"/>
          <w:rtl/>
        </w:rPr>
        <w:t xml:space="preserve"> ﴾ [النور: 31]، </w:t>
      </w:r>
      <w:r w:rsidRPr="00A54B11">
        <w:rPr>
          <w:rFonts w:ascii="Traditional Arabic" w:hAnsi="Traditional Arabic" w:cs="Traditional Arabic"/>
          <w:b/>
          <w:bCs/>
          <w:color w:val="76923C" w:themeColor="accent3" w:themeShade="BF"/>
          <w:kern w:val="36"/>
          <w:sz w:val="66"/>
          <w:szCs w:val="66"/>
          <w:rtl/>
        </w:rPr>
        <w:t>شققْنَ مروطهن فاختمرن به</w:t>
      </w:r>
      <w:r w:rsidRPr="00A54B11">
        <w:rPr>
          <w:rFonts w:ascii="Traditional Arabic" w:hAnsi="Traditional Arabic" w:cs="Traditional Arabic"/>
          <w:b/>
          <w:bCs/>
          <w:color w:val="000000" w:themeColor="text1"/>
          <w:kern w:val="36"/>
          <w:sz w:val="66"/>
          <w:szCs w:val="66"/>
          <w:rtl/>
        </w:rPr>
        <w:t>"؛ [أخرجه البخاري]. (اختمرْنَ)؛ أي: غطَّيْنَ وجوههن</w:t>
      </w:r>
      <w:r w:rsidRPr="00A54B11">
        <w:rPr>
          <w:rFonts w:ascii="Traditional Arabic" w:hAnsi="Traditional Arabic" w:cs="Traditional Arabic"/>
          <w:b/>
          <w:bCs/>
          <w:color w:val="000000" w:themeColor="text1"/>
          <w:kern w:val="36"/>
          <w:sz w:val="66"/>
          <w:szCs w:val="66"/>
        </w:rPr>
        <w:t>.</w:t>
      </w:r>
      <w:r w:rsidRPr="00A54B11">
        <w:rPr>
          <w:rFonts w:ascii="Traditional Arabic" w:hAnsi="Traditional Arabic" w:cs="Traditional Arabic"/>
          <w:b/>
          <w:bCs/>
          <w:color w:val="000000" w:themeColor="text1"/>
          <w:kern w:val="36"/>
          <w:sz w:val="66"/>
          <w:szCs w:val="66"/>
        </w:rPr>
        <w:br/>
      </w:r>
    </w:p>
    <w:p w:rsidR="00D437D3" w:rsidRDefault="00D437D3" w:rsidP="00A54B11">
      <w:pPr>
        <w:pStyle w:val="afd"/>
        <w:bidi/>
        <w:spacing w:before="0" w:beforeAutospacing="0" w:after="0" w:afterAutospacing="0"/>
        <w:rPr>
          <w:rFonts w:ascii="Traditional Arabic" w:hAnsi="Traditional Arabic" w:cs="Traditional Arabic"/>
          <w:b/>
          <w:bCs/>
          <w:color w:val="000000" w:themeColor="text1"/>
          <w:kern w:val="36"/>
          <w:sz w:val="66"/>
          <w:szCs w:val="66"/>
          <w:rtl/>
        </w:rPr>
      </w:pPr>
    </w:p>
    <w:p w:rsidR="00A9307A" w:rsidRPr="0060621B" w:rsidRDefault="00A9307A" w:rsidP="00D437D3">
      <w:pPr>
        <w:pStyle w:val="afd"/>
        <w:bidi/>
        <w:spacing w:before="0" w:beforeAutospacing="0" w:after="0" w:afterAutospacing="0"/>
        <w:rPr>
          <w:rFonts w:ascii="Traditional Arabic" w:hAnsi="Traditional Arabic" w:cs="Traditional Arabic"/>
          <w:b/>
          <w:bCs/>
          <w:color w:val="000000" w:themeColor="text1"/>
          <w:kern w:val="36"/>
          <w:sz w:val="66"/>
          <w:szCs w:val="66"/>
        </w:rPr>
      </w:pPr>
      <w:r w:rsidRPr="0060621B">
        <w:rPr>
          <w:rFonts w:ascii="Traditional Arabic" w:hAnsi="Traditional Arabic" w:cs="Traditional Arabic"/>
          <w:b/>
          <w:bCs/>
          <w:color w:val="000000" w:themeColor="text1"/>
          <w:kern w:val="36"/>
          <w:sz w:val="66"/>
          <w:szCs w:val="66"/>
          <w:rtl/>
        </w:rPr>
        <w:lastRenderedPageBreak/>
        <w:t>ثواب العفيفات في الدنيا والآخرة</w:t>
      </w:r>
      <w:r w:rsidRPr="0060621B">
        <w:rPr>
          <w:rFonts w:ascii="Traditional Arabic" w:hAnsi="Traditional Arabic" w:cs="Traditional Arabic"/>
          <w:b/>
          <w:bCs/>
          <w:color w:val="000000" w:themeColor="text1"/>
          <w:kern w:val="36"/>
          <w:sz w:val="66"/>
          <w:szCs w:val="66"/>
        </w:rPr>
        <w:t>:</w:t>
      </w:r>
    </w:p>
    <w:p w:rsidR="00A9307A" w:rsidRPr="0060621B" w:rsidRDefault="00A9307A" w:rsidP="00A9307A">
      <w:pPr>
        <w:pStyle w:val="afd"/>
        <w:bidi/>
        <w:spacing w:before="0" w:beforeAutospacing="0" w:after="0" w:afterAutospacing="0"/>
        <w:rPr>
          <w:rFonts w:ascii="Traditional Arabic" w:hAnsi="Traditional Arabic" w:cs="Traditional Arabic"/>
          <w:b/>
          <w:bCs/>
          <w:color w:val="000000" w:themeColor="text1"/>
          <w:kern w:val="36"/>
          <w:sz w:val="66"/>
          <w:szCs w:val="66"/>
        </w:rPr>
      </w:pPr>
      <w:r w:rsidRPr="0060621B">
        <w:rPr>
          <w:rFonts w:ascii="Traditional Arabic" w:hAnsi="Traditional Arabic" w:cs="Traditional Arabic"/>
          <w:b/>
          <w:bCs/>
          <w:color w:val="000000" w:themeColor="text1"/>
          <w:kern w:val="36"/>
          <w:sz w:val="66"/>
          <w:szCs w:val="66"/>
          <w:rtl/>
        </w:rPr>
        <w:t>العفاف</w:t>
      </w:r>
      <w:r w:rsidR="005F184D">
        <w:rPr>
          <w:rFonts w:ascii="Traditional Arabic" w:hAnsi="Traditional Arabic" w:cs="Traditional Arabic" w:hint="cs"/>
          <w:b/>
          <w:bCs/>
          <w:color w:val="000000" w:themeColor="text1"/>
          <w:kern w:val="36"/>
          <w:sz w:val="66"/>
          <w:szCs w:val="66"/>
          <w:rtl/>
        </w:rPr>
        <w:t xml:space="preserve"> </w:t>
      </w:r>
      <w:r w:rsidR="005F184D">
        <w:rPr>
          <w:rFonts w:ascii="Traditional Arabic" w:hAnsi="Traditional Arabic" w:cs="Traditional Arabic"/>
          <w:b/>
          <w:bCs/>
          <w:color w:val="000000" w:themeColor="text1"/>
          <w:kern w:val="36"/>
          <w:sz w:val="66"/>
          <w:szCs w:val="66"/>
          <w:rtl/>
        </w:rPr>
        <w:t>–</w:t>
      </w:r>
      <w:r w:rsidR="005F184D">
        <w:rPr>
          <w:rFonts w:ascii="Traditional Arabic" w:hAnsi="Traditional Arabic" w:cs="Traditional Arabic" w:hint="cs"/>
          <w:b/>
          <w:bCs/>
          <w:color w:val="000000" w:themeColor="text1"/>
          <w:kern w:val="36"/>
          <w:sz w:val="66"/>
          <w:szCs w:val="66"/>
          <w:rtl/>
        </w:rPr>
        <w:t xml:space="preserve">يا عباد </w:t>
      </w:r>
      <w:proofErr w:type="gramStart"/>
      <w:r w:rsidR="005F184D">
        <w:rPr>
          <w:rFonts w:ascii="Traditional Arabic" w:hAnsi="Traditional Arabic" w:cs="Traditional Arabic" w:hint="cs"/>
          <w:b/>
          <w:bCs/>
          <w:color w:val="000000" w:themeColor="text1"/>
          <w:kern w:val="36"/>
          <w:sz w:val="66"/>
          <w:szCs w:val="66"/>
          <w:rtl/>
        </w:rPr>
        <w:t>الله-</w:t>
      </w:r>
      <w:r w:rsidRPr="0060621B">
        <w:rPr>
          <w:rFonts w:ascii="Traditional Arabic" w:hAnsi="Traditional Arabic" w:cs="Traditional Arabic"/>
          <w:b/>
          <w:bCs/>
          <w:color w:val="000000" w:themeColor="text1"/>
          <w:kern w:val="36"/>
          <w:sz w:val="66"/>
          <w:szCs w:val="66"/>
          <w:rtl/>
        </w:rPr>
        <w:t xml:space="preserve"> من</w:t>
      </w:r>
      <w:proofErr w:type="gramEnd"/>
      <w:r w:rsidRPr="0060621B">
        <w:rPr>
          <w:rFonts w:ascii="Traditional Arabic" w:hAnsi="Traditional Arabic" w:cs="Traditional Arabic"/>
          <w:b/>
          <w:bCs/>
          <w:color w:val="000000" w:themeColor="text1"/>
          <w:kern w:val="36"/>
          <w:sz w:val="66"/>
          <w:szCs w:val="66"/>
          <w:rtl/>
        </w:rPr>
        <w:t xml:space="preserve"> أسباب مغفرة الذنوب، ودخول الجنة، ونيل الأجور العظيمة في الآخرة</w:t>
      </w:r>
      <w:r w:rsidRPr="0060621B">
        <w:rPr>
          <w:rFonts w:ascii="Traditional Arabic" w:hAnsi="Traditional Arabic" w:cs="Traditional Arabic"/>
          <w:b/>
          <w:bCs/>
          <w:color w:val="000000" w:themeColor="text1"/>
          <w:kern w:val="36"/>
          <w:sz w:val="66"/>
          <w:szCs w:val="66"/>
        </w:rPr>
        <w:t>:</w:t>
      </w:r>
    </w:p>
    <w:p w:rsidR="00A9307A" w:rsidRPr="0060621B" w:rsidRDefault="00A9307A" w:rsidP="00A9307A">
      <w:pPr>
        <w:pStyle w:val="afd"/>
        <w:bidi/>
        <w:spacing w:before="0" w:beforeAutospacing="0" w:after="0" w:afterAutospacing="0"/>
        <w:rPr>
          <w:rFonts w:ascii="Traditional Arabic" w:hAnsi="Traditional Arabic" w:cs="Traditional Arabic"/>
          <w:b/>
          <w:bCs/>
          <w:color w:val="000000" w:themeColor="text1"/>
          <w:kern w:val="36"/>
          <w:sz w:val="66"/>
          <w:szCs w:val="66"/>
        </w:rPr>
      </w:pPr>
      <w:r w:rsidRPr="0060621B">
        <w:rPr>
          <w:rFonts w:ascii="Traditional Arabic" w:hAnsi="Traditional Arabic" w:cs="Traditional Arabic"/>
          <w:b/>
          <w:bCs/>
          <w:color w:val="000000" w:themeColor="text1"/>
          <w:kern w:val="36"/>
          <w:sz w:val="66"/>
          <w:szCs w:val="66"/>
          <w:rtl/>
        </w:rPr>
        <w:t>قال الله سبحانه وتعالى</w:t>
      </w:r>
      <w:proofErr w:type="gramStart"/>
      <w:r w:rsidRPr="0060621B">
        <w:rPr>
          <w:rFonts w:ascii="Traditional Arabic" w:hAnsi="Traditional Arabic" w:cs="Traditional Arabic"/>
          <w:b/>
          <w:bCs/>
          <w:color w:val="000000" w:themeColor="text1"/>
          <w:kern w:val="36"/>
          <w:sz w:val="66"/>
          <w:szCs w:val="66"/>
        </w:rPr>
        <w:t xml:space="preserve">: </w:t>
      </w:r>
      <w:r w:rsidRPr="0060621B">
        <w:rPr>
          <w:rFonts w:ascii="Traditional Arabic" w:hAnsi="Traditional Arabic" w:cs="Traditional Arabic"/>
          <w:b/>
          <w:bCs/>
          <w:color w:val="000000" w:themeColor="text1"/>
          <w:kern w:val="36"/>
          <w:sz w:val="66"/>
          <w:szCs w:val="66"/>
          <w:rtl/>
        </w:rPr>
        <w:t>﴿</w:t>
      </w:r>
      <w:proofErr w:type="gramEnd"/>
      <w:r w:rsidRPr="0060621B">
        <w:rPr>
          <w:rFonts w:ascii="Traditional Arabic" w:hAnsi="Traditional Arabic" w:cs="Traditional Arabic"/>
          <w:b/>
          <w:bCs/>
          <w:color w:val="000000" w:themeColor="text1"/>
          <w:kern w:val="36"/>
          <w:sz w:val="66"/>
          <w:szCs w:val="66"/>
          <w:rtl/>
        </w:rPr>
        <w:t> </w:t>
      </w:r>
      <w:r w:rsidRPr="007C1A95">
        <w:rPr>
          <w:rFonts w:ascii="Traditional Arabic" w:hAnsi="Traditional Arabic" w:cs="Traditional Arabic"/>
          <w:b/>
          <w:bCs/>
          <w:color w:val="FF0000"/>
          <w:kern w:val="36"/>
          <w:sz w:val="66"/>
          <w:szCs w:val="66"/>
          <w:rtl/>
        </w:rPr>
        <w:t>وَالْحَافِظِينَ فُرُوجَهُمْ وَالْحَافِظَاتِ وَالذَّاكِرِينَ اللَّهَ كَثِيرًا وَالذَّاكِرَاتِ أَعَدَّ اللَّهُ لَهُمْ مَغْفِرَةً وَأَجْرًا عَظِيمًا</w:t>
      </w:r>
      <w:r w:rsidRPr="0060621B">
        <w:rPr>
          <w:rFonts w:ascii="Traditional Arabic" w:hAnsi="Traditional Arabic" w:cs="Traditional Arabic"/>
          <w:b/>
          <w:bCs/>
          <w:color w:val="000000" w:themeColor="text1"/>
          <w:kern w:val="36"/>
          <w:sz w:val="66"/>
          <w:szCs w:val="66"/>
          <w:rtl/>
        </w:rPr>
        <w:t xml:space="preserve"> ﴾ </w:t>
      </w:r>
      <w:r w:rsidRPr="0060621B">
        <w:rPr>
          <w:rFonts w:ascii="Traditional Arabic" w:hAnsi="Traditional Arabic" w:cs="Traditional Arabic"/>
          <w:b/>
          <w:bCs/>
          <w:color w:val="000000" w:themeColor="text1"/>
          <w:kern w:val="36"/>
          <w:sz w:val="66"/>
          <w:szCs w:val="66"/>
        </w:rPr>
        <w:t>[</w:t>
      </w:r>
      <w:r w:rsidRPr="0060621B">
        <w:rPr>
          <w:rFonts w:ascii="Traditional Arabic" w:hAnsi="Traditional Arabic" w:cs="Traditional Arabic"/>
          <w:b/>
          <w:bCs/>
          <w:color w:val="000000" w:themeColor="text1"/>
          <w:kern w:val="36"/>
          <w:sz w:val="66"/>
          <w:szCs w:val="66"/>
          <w:rtl/>
        </w:rPr>
        <w:t>الأحزاب: 35</w:t>
      </w:r>
      <w:r w:rsidRPr="0060621B">
        <w:rPr>
          <w:rFonts w:ascii="Traditional Arabic" w:hAnsi="Traditional Arabic" w:cs="Traditional Arabic"/>
          <w:b/>
          <w:bCs/>
          <w:color w:val="000000" w:themeColor="text1"/>
          <w:kern w:val="36"/>
          <w:sz w:val="66"/>
          <w:szCs w:val="66"/>
        </w:rPr>
        <w:t>].</w:t>
      </w:r>
    </w:p>
    <w:p w:rsidR="00A9307A" w:rsidRPr="0060621B" w:rsidRDefault="00A9307A" w:rsidP="00A9307A">
      <w:pPr>
        <w:pStyle w:val="afd"/>
        <w:bidi/>
        <w:spacing w:before="0" w:beforeAutospacing="0" w:after="0" w:afterAutospacing="0"/>
        <w:rPr>
          <w:rFonts w:ascii="Traditional Arabic" w:hAnsi="Traditional Arabic" w:cs="Traditional Arabic"/>
          <w:b/>
          <w:bCs/>
          <w:color w:val="000000" w:themeColor="text1"/>
          <w:kern w:val="36"/>
          <w:sz w:val="66"/>
          <w:szCs w:val="66"/>
        </w:rPr>
      </w:pPr>
      <w:r w:rsidRPr="0060621B">
        <w:rPr>
          <w:rFonts w:ascii="Traditional Arabic" w:hAnsi="Traditional Arabic" w:cs="Traditional Arabic"/>
          <w:b/>
          <w:bCs/>
          <w:color w:val="000000" w:themeColor="text1"/>
          <w:kern w:val="36"/>
          <w:sz w:val="66"/>
          <w:szCs w:val="66"/>
        </w:rPr>
        <w:t> </w:t>
      </w:r>
    </w:p>
    <w:p w:rsidR="00A9307A" w:rsidRPr="00D437D3" w:rsidRDefault="00A9307A" w:rsidP="00D437D3">
      <w:pPr>
        <w:pStyle w:val="afd"/>
        <w:bidi/>
        <w:spacing w:before="0" w:beforeAutospacing="0" w:after="0" w:afterAutospacing="0"/>
        <w:rPr>
          <w:rFonts w:ascii="Traditional Arabic" w:hAnsi="Traditional Arabic" w:cs="Traditional Arabic"/>
          <w:b/>
          <w:bCs/>
          <w:color w:val="000000" w:themeColor="text1"/>
          <w:kern w:val="36"/>
          <w:sz w:val="66"/>
          <w:szCs w:val="66"/>
          <w:rtl/>
        </w:rPr>
      </w:pPr>
      <w:r w:rsidRPr="0060621B">
        <w:rPr>
          <w:rFonts w:ascii="Traditional Arabic" w:hAnsi="Traditional Arabic" w:cs="Traditional Arabic"/>
          <w:b/>
          <w:bCs/>
          <w:color w:val="000000" w:themeColor="text1"/>
          <w:kern w:val="36"/>
          <w:sz w:val="66"/>
          <w:szCs w:val="66"/>
          <w:rtl/>
        </w:rPr>
        <w:t>وعن أبي هريرة رضي الله عنه أن النبي صلى الله عليه وسلم قال: ((</w:t>
      </w:r>
      <w:r w:rsidRPr="00DB3C91">
        <w:rPr>
          <w:rFonts w:ascii="Traditional Arabic" w:hAnsi="Traditional Arabic" w:cs="Traditional Arabic"/>
          <w:b/>
          <w:bCs/>
          <w:color w:val="76923C" w:themeColor="accent3" w:themeShade="BF"/>
          <w:kern w:val="36"/>
          <w:sz w:val="66"/>
          <w:szCs w:val="66"/>
          <w:rtl/>
        </w:rPr>
        <w:t>إذا صلَّت المرأةُ خمسَها، وصامَتْ شهرَها، وحفظتْ فَرْجَها، وأطاعتْ زوجَها، قيل لها ادخلي الجنة من أيِّ أبوابِ الجنةِ شئِتِ</w:t>
      </w:r>
      <w:r w:rsidRPr="0060621B">
        <w:rPr>
          <w:rFonts w:ascii="Traditional Arabic" w:hAnsi="Traditional Arabic" w:cs="Traditional Arabic"/>
          <w:b/>
          <w:bCs/>
          <w:color w:val="000000" w:themeColor="text1"/>
          <w:kern w:val="36"/>
          <w:sz w:val="66"/>
          <w:szCs w:val="66"/>
          <w:rtl/>
        </w:rPr>
        <w:t xml:space="preserve">))؛ </w:t>
      </w:r>
      <w:r w:rsidRPr="00D437D3">
        <w:rPr>
          <w:rFonts w:ascii="Traditional Arabic" w:hAnsi="Traditional Arabic" w:cs="Traditional Arabic"/>
          <w:color w:val="000000" w:themeColor="text1"/>
          <w:kern w:val="36"/>
          <w:sz w:val="50"/>
          <w:szCs w:val="50"/>
          <w:rtl/>
        </w:rPr>
        <w:t>[أخرجه ابن حِبَّان]</w:t>
      </w:r>
      <w:r w:rsidR="00D437D3" w:rsidRPr="00D437D3">
        <w:rPr>
          <w:rFonts w:ascii="Traditional Arabic" w:hAnsi="Traditional Arabic" w:cs="Traditional Arabic" w:hint="cs"/>
          <w:color w:val="000000" w:themeColor="text1"/>
          <w:kern w:val="36"/>
          <w:sz w:val="50"/>
          <w:szCs w:val="50"/>
          <w:rtl/>
        </w:rPr>
        <w:t xml:space="preserve">، </w:t>
      </w:r>
      <w:r w:rsidRPr="00D437D3">
        <w:rPr>
          <w:rFonts w:ascii="Traditional Arabic" w:hAnsi="Traditional Arabic" w:cs="Traditional Arabic"/>
          <w:color w:val="000000" w:themeColor="text1"/>
          <w:kern w:val="36"/>
          <w:sz w:val="50"/>
          <w:szCs w:val="50"/>
          <w:rtl/>
        </w:rPr>
        <w:t>مشكاة المصابيح (1/ 334)</w:t>
      </w:r>
      <w:r w:rsidR="00D437D3" w:rsidRPr="00D437D3">
        <w:rPr>
          <w:rFonts w:ascii="Traditional Arabic" w:hAnsi="Traditional Arabic" w:cs="Traditional Arabic" w:hint="cs"/>
          <w:color w:val="000000" w:themeColor="text1"/>
          <w:kern w:val="36"/>
          <w:sz w:val="50"/>
          <w:szCs w:val="50"/>
          <w:rtl/>
        </w:rPr>
        <w:t xml:space="preserve">، </w:t>
      </w:r>
      <w:r w:rsidRPr="00D437D3">
        <w:rPr>
          <w:rFonts w:ascii="Traditional Arabic" w:hAnsi="Traditional Arabic" w:cs="Traditional Arabic"/>
          <w:color w:val="000000" w:themeColor="text1"/>
          <w:kern w:val="36"/>
          <w:sz w:val="50"/>
          <w:szCs w:val="50"/>
          <w:rtl/>
        </w:rPr>
        <w:t>(صَحِيحٌ)</w:t>
      </w:r>
    </w:p>
    <w:p w:rsidR="00A52762" w:rsidRDefault="00A52762" w:rsidP="00A9307A">
      <w:pPr>
        <w:rPr>
          <w:rFonts w:eastAsia="Times New Roman"/>
          <w:b/>
          <w:bCs/>
          <w:color w:val="000000" w:themeColor="text1"/>
          <w:kern w:val="36"/>
          <w:sz w:val="66"/>
          <w:szCs w:val="66"/>
          <w:rtl/>
        </w:rPr>
      </w:pPr>
    </w:p>
    <w:p w:rsidR="00A9307A" w:rsidRPr="0060621B" w:rsidRDefault="00B50AAE" w:rsidP="00F31BB7">
      <w:pPr>
        <w:rPr>
          <w:rFonts w:eastAsia="Times New Roman"/>
          <w:b/>
          <w:bCs/>
          <w:color w:val="000000" w:themeColor="text1"/>
          <w:kern w:val="36"/>
          <w:sz w:val="66"/>
          <w:szCs w:val="66"/>
          <w:rtl/>
        </w:rPr>
      </w:pPr>
      <w:r>
        <w:rPr>
          <w:rFonts w:eastAsia="Times New Roman" w:hint="cs"/>
          <w:b/>
          <w:bCs/>
          <w:color w:val="000000" w:themeColor="text1"/>
          <w:kern w:val="36"/>
          <w:sz w:val="66"/>
          <w:szCs w:val="66"/>
          <w:rtl/>
        </w:rPr>
        <w:t xml:space="preserve">ولذلك </w:t>
      </w:r>
      <w:r w:rsidR="008B564C">
        <w:rPr>
          <w:rFonts w:eastAsia="Times New Roman" w:hint="cs"/>
          <w:b/>
          <w:bCs/>
          <w:color w:val="000000" w:themeColor="text1"/>
          <w:kern w:val="36"/>
          <w:sz w:val="66"/>
          <w:szCs w:val="66"/>
          <w:rtl/>
        </w:rPr>
        <w:t xml:space="preserve">قال </w:t>
      </w:r>
      <w:proofErr w:type="gramStart"/>
      <w:r>
        <w:rPr>
          <w:rFonts w:eastAsia="Times New Roman" w:hint="cs"/>
          <w:b/>
          <w:bCs/>
          <w:color w:val="000000" w:themeColor="text1"/>
          <w:kern w:val="36"/>
          <w:sz w:val="66"/>
          <w:szCs w:val="66"/>
          <w:rtl/>
        </w:rPr>
        <w:t xml:space="preserve">النبي </w:t>
      </w:r>
      <w:r w:rsidRPr="00B50AAE">
        <w:rPr>
          <w:rFonts w:eastAsia="Times New Roman"/>
          <w:b/>
          <w:bCs/>
          <w:color w:val="000000" w:themeColor="text1"/>
          <w:kern w:val="36"/>
          <w:sz w:val="66"/>
          <w:szCs w:val="66"/>
        </w:rPr>
        <w:sym w:font="AGA Arabesque" w:char="F065"/>
      </w:r>
      <w:r>
        <w:rPr>
          <w:rFonts w:eastAsia="Times New Roman" w:hint="cs"/>
          <w:b/>
          <w:bCs/>
          <w:color w:val="000000" w:themeColor="text1"/>
          <w:kern w:val="36"/>
          <w:sz w:val="66"/>
          <w:szCs w:val="66"/>
          <w:rtl/>
        </w:rPr>
        <w:t xml:space="preserve"> </w:t>
      </w:r>
      <w:r w:rsidR="008B564C">
        <w:rPr>
          <w:rFonts w:eastAsia="Times New Roman" w:hint="cs"/>
          <w:b/>
          <w:bCs/>
          <w:color w:val="000000" w:themeColor="text1"/>
          <w:kern w:val="36"/>
          <w:sz w:val="66"/>
          <w:szCs w:val="66"/>
          <w:rtl/>
        </w:rPr>
        <w:t>وهو</w:t>
      </w:r>
      <w:proofErr w:type="gramEnd"/>
      <w:r w:rsidR="008B564C">
        <w:rPr>
          <w:rFonts w:eastAsia="Times New Roman" w:hint="cs"/>
          <w:b/>
          <w:bCs/>
          <w:color w:val="000000" w:themeColor="text1"/>
          <w:kern w:val="36"/>
          <w:sz w:val="66"/>
          <w:szCs w:val="66"/>
          <w:rtl/>
        </w:rPr>
        <w:t xml:space="preserve"> </w:t>
      </w:r>
      <w:r>
        <w:rPr>
          <w:rFonts w:eastAsia="Times New Roman" w:hint="cs"/>
          <w:b/>
          <w:bCs/>
          <w:color w:val="000000" w:themeColor="text1"/>
          <w:kern w:val="36"/>
          <w:sz w:val="66"/>
          <w:szCs w:val="66"/>
          <w:rtl/>
        </w:rPr>
        <w:t>في المدينة</w:t>
      </w:r>
      <w:r w:rsidR="004A14D4">
        <w:rPr>
          <w:rFonts w:eastAsia="Times New Roman" w:hint="cs"/>
          <w:b/>
          <w:bCs/>
          <w:color w:val="000000" w:themeColor="text1"/>
          <w:kern w:val="36"/>
          <w:sz w:val="66"/>
          <w:szCs w:val="66"/>
          <w:rtl/>
        </w:rPr>
        <w:t>،</w:t>
      </w:r>
      <w:r>
        <w:rPr>
          <w:rFonts w:eastAsia="Times New Roman" w:hint="cs"/>
          <w:b/>
          <w:bCs/>
          <w:color w:val="000000" w:themeColor="text1"/>
          <w:kern w:val="36"/>
          <w:sz w:val="66"/>
          <w:szCs w:val="66"/>
          <w:rtl/>
        </w:rPr>
        <w:t xml:space="preserve"> والصلاة في مسجده بألف صلاة، ولعظم العفة في الإسلام، جعل</w:t>
      </w:r>
      <w:r w:rsidR="00F31BB7">
        <w:rPr>
          <w:rFonts w:eastAsia="Times New Roman" w:hint="cs"/>
          <w:b/>
          <w:bCs/>
          <w:color w:val="000000" w:themeColor="text1"/>
          <w:kern w:val="36"/>
          <w:sz w:val="66"/>
          <w:szCs w:val="66"/>
          <w:rtl/>
        </w:rPr>
        <w:t xml:space="preserve"> النبي </w:t>
      </w:r>
      <w:r w:rsidR="00F31BB7" w:rsidRPr="00F31BB7">
        <w:rPr>
          <w:rFonts w:eastAsia="Times New Roman"/>
          <w:b/>
          <w:bCs/>
          <w:color w:val="000000" w:themeColor="text1"/>
          <w:kern w:val="36"/>
          <w:sz w:val="66"/>
          <w:szCs w:val="66"/>
        </w:rPr>
        <w:sym w:font="AGA Arabesque" w:char="F065"/>
      </w:r>
      <w:r w:rsidR="00F31BB7">
        <w:rPr>
          <w:rFonts w:eastAsia="Times New Roman" w:hint="cs"/>
          <w:b/>
          <w:bCs/>
          <w:color w:val="000000" w:themeColor="text1"/>
          <w:kern w:val="36"/>
          <w:sz w:val="66"/>
          <w:szCs w:val="66"/>
          <w:rtl/>
        </w:rPr>
        <w:t xml:space="preserve"> </w:t>
      </w:r>
      <w:r>
        <w:rPr>
          <w:rFonts w:eastAsia="Times New Roman" w:hint="cs"/>
          <w:b/>
          <w:bCs/>
          <w:color w:val="000000" w:themeColor="text1"/>
          <w:kern w:val="36"/>
          <w:sz w:val="66"/>
          <w:szCs w:val="66"/>
          <w:rtl/>
        </w:rPr>
        <w:lastRenderedPageBreak/>
        <w:t xml:space="preserve">الصلاة في البيت للمرأة أفضل من الصلاة حتى في مسجد </w:t>
      </w:r>
      <w:r w:rsidRPr="00B50AAE">
        <w:rPr>
          <w:rFonts w:eastAsia="Times New Roman"/>
          <w:b/>
          <w:bCs/>
          <w:color w:val="000000" w:themeColor="text1"/>
          <w:kern w:val="36"/>
          <w:sz w:val="66"/>
          <w:szCs w:val="66"/>
        </w:rPr>
        <w:sym w:font="AGA Arabesque" w:char="F065"/>
      </w:r>
      <w:r>
        <w:rPr>
          <w:rFonts w:eastAsia="Times New Roman" w:hint="cs"/>
          <w:b/>
          <w:bCs/>
          <w:color w:val="000000" w:themeColor="text1"/>
          <w:kern w:val="36"/>
          <w:sz w:val="66"/>
          <w:szCs w:val="66"/>
          <w:rtl/>
        </w:rPr>
        <w:t xml:space="preserve"> مع الصلاة في مسجد</w:t>
      </w:r>
      <w:r w:rsidR="00104276">
        <w:rPr>
          <w:rFonts w:eastAsia="Times New Roman" w:hint="cs"/>
          <w:b/>
          <w:bCs/>
          <w:color w:val="000000" w:themeColor="text1"/>
          <w:kern w:val="36"/>
          <w:sz w:val="66"/>
          <w:szCs w:val="66"/>
          <w:rtl/>
        </w:rPr>
        <w:t>ه</w:t>
      </w:r>
      <w:r>
        <w:rPr>
          <w:rFonts w:eastAsia="Times New Roman" w:hint="cs"/>
          <w:b/>
          <w:bCs/>
          <w:color w:val="000000" w:themeColor="text1"/>
          <w:kern w:val="36"/>
          <w:sz w:val="66"/>
          <w:szCs w:val="66"/>
          <w:rtl/>
        </w:rPr>
        <w:t xml:space="preserve"> بألف صلاة ف</w:t>
      </w:r>
      <w:r w:rsidR="00A9307A" w:rsidRPr="0060621B">
        <w:rPr>
          <w:rFonts w:eastAsia="Times New Roman"/>
          <w:b/>
          <w:bCs/>
          <w:color w:val="000000" w:themeColor="text1"/>
          <w:kern w:val="36"/>
          <w:sz w:val="66"/>
          <w:szCs w:val="66"/>
          <w:rtl/>
        </w:rPr>
        <w:t>عَنِ ابْنِ عُمَرَ قَالَ: قَالَ رَسُولُ اللَّهِ صَلَّى اللَّهُ عَلَيْهِ وَسَلَّمَ: «لَا تَمْنَعُوا نِسَاءَكُمُ الْمَسَاجِدَ وَبُيُوتُهُنَّ خَيْرٌ لَهُنَّ» . رَوَاهُ أَبُو دَاوُدَ</w:t>
      </w:r>
    </w:p>
    <w:p w:rsidR="00A9307A" w:rsidRPr="0060621B" w:rsidRDefault="00A9307A" w:rsidP="00A9307A">
      <w:pPr>
        <w:rPr>
          <w:rFonts w:eastAsia="Times New Roman"/>
          <w:b/>
          <w:bCs/>
          <w:color w:val="000000" w:themeColor="text1"/>
          <w:kern w:val="36"/>
          <w:sz w:val="66"/>
          <w:szCs w:val="66"/>
          <w:rtl/>
        </w:rPr>
      </w:pPr>
    </w:p>
    <w:p w:rsidR="00A9307A" w:rsidRPr="0060621B" w:rsidRDefault="006423A4" w:rsidP="00AE0BE6">
      <w:pPr>
        <w:rPr>
          <w:rFonts w:eastAsia="Times New Roman" w:hint="cs"/>
          <w:b/>
          <w:bCs/>
          <w:color w:val="000000" w:themeColor="text1"/>
          <w:kern w:val="36"/>
          <w:sz w:val="66"/>
          <w:szCs w:val="66"/>
          <w:rtl/>
        </w:rPr>
      </w:pPr>
      <w:r>
        <w:rPr>
          <w:rFonts w:eastAsia="Times New Roman" w:hint="cs"/>
          <w:b/>
          <w:bCs/>
          <w:color w:val="000000" w:themeColor="text1"/>
          <w:kern w:val="36"/>
          <w:sz w:val="66"/>
          <w:szCs w:val="66"/>
          <w:rtl/>
        </w:rPr>
        <w:t xml:space="preserve">ونقول للمسوقات اللواتي يقنعن الرجال بشراء السلع التجارية أنه </w:t>
      </w:r>
      <w:r w:rsidR="00FE2313">
        <w:rPr>
          <w:rFonts w:eastAsia="Times New Roman" w:hint="cs"/>
          <w:b/>
          <w:bCs/>
          <w:color w:val="000000" w:themeColor="text1"/>
          <w:kern w:val="36"/>
          <w:sz w:val="66"/>
          <w:szCs w:val="66"/>
          <w:rtl/>
        </w:rPr>
        <w:t>من صفات العفيفات يا عباد الله،</w:t>
      </w:r>
      <w:r w:rsidR="00A9307A" w:rsidRPr="0060621B">
        <w:rPr>
          <w:rFonts w:eastAsia="Times New Roman"/>
          <w:b/>
          <w:bCs/>
          <w:color w:val="000000" w:themeColor="text1"/>
          <w:kern w:val="36"/>
          <w:sz w:val="66"/>
          <w:szCs w:val="66"/>
          <w:rtl/>
        </w:rPr>
        <w:t xml:space="preserve"> عدم الرقة واللين والخضوع بالكلام مع الرجال</w:t>
      </w:r>
      <w:r w:rsidR="00A9307A" w:rsidRPr="0060621B">
        <w:rPr>
          <w:rFonts w:eastAsia="Times New Roman"/>
          <w:b/>
          <w:bCs/>
          <w:color w:val="000000" w:themeColor="text1"/>
          <w:kern w:val="36"/>
          <w:sz w:val="66"/>
          <w:szCs w:val="66"/>
        </w:rPr>
        <w:t>:</w:t>
      </w:r>
      <w:r w:rsidR="00AE0BE6">
        <w:rPr>
          <w:rFonts w:eastAsia="Times New Roman" w:hint="cs"/>
          <w:b/>
          <w:bCs/>
          <w:color w:val="000000" w:themeColor="text1"/>
          <w:kern w:val="36"/>
          <w:sz w:val="66"/>
          <w:szCs w:val="66"/>
          <w:rtl/>
        </w:rPr>
        <w:t xml:space="preserve"> </w:t>
      </w:r>
      <w:r w:rsidR="00A9307A" w:rsidRPr="0060621B">
        <w:rPr>
          <w:rFonts w:eastAsia="Times New Roman"/>
          <w:b/>
          <w:bCs/>
          <w:color w:val="000000" w:themeColor="text1"/>
          <w:kern w:val="36"/>
          <w:sz w:val="66"/>
          <w:szCs w:val="66"/>
          <w:rtl/>
        </w:rPr>
        <w:t xml:space="preserve">قال الله عز </w:t>
      </w:r>
      <w:r w:rsidR="00AE0BE6">
        <w:rPr>
          <w:rFonts w:eastAsia="Times New Roman" w:hint="cs"/>
          <w:b/>
          <w:bCs/>
          <w:color w:val="000000" w:themeColor="text1"/>
          <w:kern w:val="36"/>
          <w:sz w:val="66"/>
          <w:szCs w:val="66"/>
          <w:rtl/>
        </w:rPr>
        <w:t>و</w:t>
      </w:r>
      <w:r w:rsidR="00A9307A" w:rsidRPr="0060621B">
        <w:rPr>
          <w:rFonts w:eastAsia="Times New Roman"/>
          <w:b/>
          <w:bCs/>
          <w:color w:val="000000" w:themeColor="text1"/>
          <w:kern w:val="36"/>
          <w:sz w:val="66"/>
          <w:szCs w:val="66"/>
          <w:rtl/>
        </w:rPr>
        <w:t>جل</w:t>
      </w:r>
      <w:r w:rsidR="00A9307A" w:rsidRPr="0060621B">
        <w:rPr>
          <w:rFonts w:eastAsia="Times New Roman"/>
          <w:b/>
          <w:bCs/>
          <w:color w:val="000000" w:themeColor="text1"/>
          <w:kern w:val="36"/>
          <w:sz w:val="66"/>
          <w:szCs w:val="66"/>
        </w:rPr>
        <w:t>:</w:t>
      </w:r>
      <w:r w:rsidR="00AE0BE6">
        <w:rPr>
          <w:rFonts w:eastAsia="Times New Roman" w:hint="cs"/>
          <w:b/>
          <w:bCs/>
          <w:color w:val="000000" w:themeColor="text1"/>
          <w:kern w:val="36"/>
          <w:sz w:val="66"/>
          <w:szCs w:val="66"/>
          <w:rtl/>
        </w:rPr>
        <w:t xml:space="preserve"> </w:t>
      </w:r>
      <w:r>
        <w:rPr>
          <w:rFonts w:eastAsia="Times New Roman" w:hint="cs"/>
          <w:b/>
          <w:bCs/>
          <w:color w:val="000000" w:themeColor="text1"/>
          <w:kern w:val="36"/>
          <w:sz w:val="66"/>
          <w:szCs w:val="66"/>
          <w:rtl/>
        </w:rPr>
        <w:t xml:space="preserve">لأمهات المؤمنين وهن قدوات </w:t>
      </w:r>
      <w:proofErr w:type="gramStart"/>
      <w:r>
        <w:rPr>
          <w:rFonts w:eastAsia="Times New Roman" w:hint="cs"/>
          <w:b/>
          <w:bCs/>
          <w:color w:val="000000" w:themeColor="text1"/>
          <w:kern w:val="36"/>
          <w:sz w:val="66"/>
          <w:szCs w:val="66"/>
          <w:rtl/>
        </w:rPr>
        <w:t>العفيفات</w:t>
      </w:r>
      <w:r w:rsidR="00A9307A" w:rsidRPr="0060621B">
        <w:rPr>
          <w:rFonts w:eastAsia="Times New Roman"/>
          <w:b/>
          <w:bCs/>
          <w:color w:val="000000" w:themeColor="text1"/>
          <w:kern w:val="36"/>
          <w:sz w:val="66"/>
          <w:szCs w:val="66"/>
        </w:rPr>
        <w:t xml:space="preserve"> </w:t>
      </w:r>
      <w:r w:rsidR="00A9307A" w:rsidRPr="0060621B">
        <w:rPr>
          <w:rFonts w:eastAsia="Times New Roman"/>
          <w:b/>
          <w:bCs/>
          <w:color w:val="000000" w:themeColor="text1"/>
          <w:kern w:val="36"/>
          <w:sz w:val="66"/>
          <w:szCs w:val="66"/>
          <w:rtl/>
        </w:rPr>
        <w:t>﴿</w:t>
      </w:r>
      <w:proofErr w:type="gramEnd"/>
      <w:r w:rsidR="00A9307A" w:rsidRPr="0060621B">
        <w:rPr>
          <w:rFonts w:eastAsia="Times New Roman"/>
          <w:b/>
          <w:bCs/>
          <w:color w:val="000000" w:themeColor="text1"/>
          <w:kern w:val="36"/>
          <w:sz w:val="66"/>
          <w:szCs w:val="66"/>
          <w:rtl/>
        </w:rPr>
        <w:t> </w:t>
      </w:r>
      <w:r w:rsidR="00A9307A" w:rsidRPr="00394968">
        <w:rPr>
          <w:rFonts w:eastAsia="Times New Roman"/>
          <w:b/>
          <w:bCs/>
          <w:color w:val="76923C" w:themeColor="accent3" w:themeShade="BF"/>
          <w:kern w:val="36"/>
          <w:sz w:val="66"/>
          <w:szCs w:val="66"/>
          <w:rtl/>
        </w:rPr>
        <w:t>فَلَا تَخْضَعْنَ بِالْقَوْلِ فَيَطْمَعَ الَّذِي فِي قَلْبِهِ مَرَضٌ وَقُلْنَ قَوْلًا مَعْرُوفًا </w:t>
      </w:r>
      <w:r w:rsidR="00A9307A" w:rsidRPr="0060621B">
        <w:rPr>
          <w:rFonts w:eastAsia="Times New Roman"/>
          <w:b/>
          <w:bCs/>
          <w:color w:val="000000" w:themeColor="text1"/>
          <w:kern w:val="36"/>
          <w:sz w:val="66"/>
          <w:szCs w:val="66"/>
          <w:rtl/>
        </w:rPr>
        <w:t xml:space="preserve">﴾ </w:t>
      </w:r>
      <w:r w:rsidR="00A9307A" w:rsidRPr="0060621B">
        <w:rPr>
          <w:rFonts w:eastAsia="Times New Roman"/>
          <w:b/>
          <w:bCs/>
          <w:color w:val="000000" w:themeColor="text1"/>
          <w:kern w:val="36"/>
          <w:sz w:val="66"/>
          <w:szCs w:val="66"/>
        </w:rPr>
        <w:t>[</w:t>
      </w:r>
      <w:r w:rsidR="00A9307A" w:rsidRPr="0060621B">
        <w:rPr>
          <w:rFonts w:eastAsia="Times New Roman"/>
          <w:b/>
          <w:bCs/>
          <w:color w:val="000000" w:themeColor="text1"/>
          <w:kern w:val="36"/>
          <w:sz w:val="66"/>
          <w:szCs w:val="66"/>
          <w:rtl/>
        </w:rPr>
        <w:t>الأحزاب: 32</w:t>
      </w:r>
      <w:r w:rsidR="00A9307A" w:rsidRPr="0060621B">
        <w:rPr>
          <w:rFonts w:eastAsia="Times New Roman"/>
          <w:b/>
          <w:bCs/>
          <w:color w:val="000000" w:themeColor="text1"/>
          <w:kern w:val="36"/>
          <w:sz w:val="66"/>
          <w:szCs w:val="66"/>
        </w:rPr>
        <w:t>].</w:t>
      </w:r>
    </w:p>
    <w:p w:rsidR="00A9307A" w:rsidRPr="0060621B" w:rsidRDefault="00A9307A" w:rsidP="00A9307A">
      <w:pPr>
        <w:rPr>
          <w:rFonts w:eastAsia="Times New Roman"/>
          <w:b/>
          <w:bCs/>
          <w:color w:val="000000" w:themeColor="text1"/>
          <w:kern w:val="36"/>
          <w:sz w:val="66"/>
          <w:szCs w:val="66"/>
          <w:rtl/>
        </w:rPr>
      </w:pPr>
    </w:p>
    <w:p w:rsidR="00A9307A" w:rsidRPr="0060621B" w:rsidRDefault="006671E6" w:rsidP="006671E6">
      <w:pPr>
        <w:rPr>
          <w:rFonts w:eastAsia="Times New Roman"/>
          <w:b/>
          <w:bCs/>
          <w:color w:val="000000" w:themeColor="text1"/>
          <w:kern w:val="36"/>
          <w:sz w:val="66"/>
          <w:szCs w:val="66"/>
        </w:rPr>
      </w:pPr>
      <w:r>
        <w:rPr>
          <w:rFonts w:eastAsia="Times New Roman" w:hint="cs"/>
          <w:b/>
          <w:bCs/>
          <w:color w:val="000000" w:themeColor="text1"/>
          <w:kern w:val="36"/>
          <w:sz w:val="66"/>
          <w:szCs w:val="66"/>
          <w:rtl/>
        </w:rPr>
        <w:lastRenderedPageBreak/>
        <w:t xml:space="preserve">ولذلك كان </w:t>
      </w:r>
      <w:proofErr w:type="gramStart"/>
      <w:r>
        <w:rPr>
          <w:rFonts w:eastAsia="Times New Roman" w:hint="cs"/>
          <w:b/>
          <w:bCs/>
          <w:color w:val="000000" w:themeColor="text1"/>
          <w:kern w:val="36"/>
          <w:sz w:val="66"/>
          <w:szCs w:val="66"/>
          <w:rtl/>
        </w:rPr>
        <w:t xml:space="preserve">النبي </w:t>
      </w:r>
      <w:r w:rsidRPr="006671E6">
        <w:rPr>
          <w:rFonts w:eastAsia="Times New Roman"/>
          <w:b/>
          <w:bCs/>
          <w:color w:val="000000" w:themeColor="text1"/>
          <w:kern w:val="36"/>
          <w:sz w:val="66"/>
          <w:szCs w:val="66"/>
        </w:rPr>
        <w:sym w:font="AGA Arabesque" w:char="F065"/>
      </w:r>
      <w:r>
        <w:rPr>
          <w:rFonts w:eastAsia="Times New Roman" w:hint="cs"/>
          <w:b/>
          <w:bCs/>
          <w:color w:val="000000" w:themeColor="text1"/>
          <w:kern w:val="36"/>
          <w:sz w:val="66"/>
          <w:szCs w:val="66"/>
          <w:rtl/>
        </w:rPr>
        <w:t xml:space="preserve"> يدعوا</w:t>
      </w:r>
      <w:proofErr w:type="gramEnd"/>
      <w:r>
        <w:rPr>
          <w:rFonts w:eastAsia="Times New Roman" w:hint="cs"/>
          <w:b/>
          <w:bCs/>
          <w:color w:val="000000" w:themeColor="text1"/>
          <w:kern w:val="36"/>
          <w:sz w:val="66"/>
          <w:szCs w:val="66"/>
          <w:rtl/>
        </w:rPr>
        <w:t xml:space="preserve"> في كل صباح ومساء </w:t>
      </w:r>
      <w:r w:rsidR="00A9307A" w:rsidRPr="0060621B">
        <w:rPr>
          <w:rFonts w:eastAsia="Times New Roman"/>
          <w:b/>
          <w:bCs/>
          <w:color w:val="000000" w:themeColor="text1"/>
          <w:kern w:val="36"/>
          <w:sz w:val="66"/>
          <w:szCs w:val="66"/>
          <w:rtl/>
        </w:rPr>
        <w:t>بستر العورات</w:t>
      </w:r>
      <w:r>
        <w:rPr>
          <w:rFonts w:eastAsia="Times New Roman" w:hint="cs"/>
          <w:b/>
          <w:bCs/>
          <w:color w:val="000000" w:themeColor="text1"/>
          <w:kern w:val="36"/>
          <w:sz w:val="66"/>
          <w:szCs w:val="66"/>
          <w:rtl/>
        </w:rPr>
        <w:t xml:space="preserve">، التي </w:t>
      </w:r>
      <w:r w:rsidR="006033B8">
        <w:rPr>
          <w:rFonts w:eastAsia="Times New Roman" w:hint="cs"/>
          <w:b/>
          <w:bCs/>
          <w:color w:val="000000" w:themeColor="text1"/>
          <w:kern w:val="36"/>
          <w:sz w:val="66"/>
          <w:szCs w:val="66"/>
          <w:rtl/>
        </w:rPr>
        <w:t xml:space="preserve">هي </w:t>
      </w:r>
      <w:r>
        <w:rPr>
          <w:rFonts w:eastAsia="Times New Roman" w:hint="cs"/>
          <w:b/>
          <w:bCs/>
          <w:color w:val="000000" w:themeColor="text1"/>
          <w:kern w:val="36"/>
          <w:sz w:val="66"/>
          <w:szCs w:val="66"/>
          <w:rtl/>
        </w:rPr>
        <w:t>مناط العفة، ف</w:t>
      </w:r>
      <w:r w:rsidR="00A9307A" w:rsidRPr="0060621B">
        <w:rPr>
          <w:rFonts w:eastAsia="Times New Roman"/>
          <w:b/>
          <w:bCs/>
          <w:color w:val="000000" w:themeColor="text1"/>
          <w:kern w:val="36"/>
          <w:sz w:val="66"/>
          <w:szCs w:val="66"/>
          <w:rtl/>
        </w:rPr>
        <w:t>عن ابن عمر رضي الله عنهما، قال: "لم يكن النبي صلى الله عليه وسلم يدع هؤلاء الدعوات حين يمسي وحين يصبح: ((</w:t>
      </w:r>
      <w:r w:rsidR="00A9307A" w:rsidRPr="00024987">
        <w:rPr>
          <w:rFonts w:eastAsia="Times New Roman"/>
          <w:b/>
          <w:bCs/>
          <w:color w:val="76923C" w:themeColor="accent3" w:themeShade="BF"/>
          <w:kern w:val="36"/>
          <w:sz w:val="66"/>
          <w:szCs w:val="66"/>
          <w:rtl/>
        </w:rPr>
        <w:t xml:space="preserve">اللهم إني أسألُك العافية في الدنيا والآخرة، اللهم إني أسألك العفو والعافية في ديني ودنياي وأهلي ومالي، اللهم استر عورتي، وآمن </w:t>
      </w:r>
      <w:proofErr w:type="spellStart"/>
      <w:r w:rsidR="00A9307A" w:rsidRPr="00024987">
        <w:rPr>
          <w:rFonts w:eastAsia="Times New Roman"/>
          <w:b/>
          <w:bCs/>
          <w:color w:val="76923C" w:themeColor="accent3" w:themeShade="BF"/>
          <w:kern w:val="36"/>
          <w:sz w:val="66"/>
          <w:szCs w:val="66"/>
          <w:rtl/>
        </w:rPr>
        <w:t>روع</w:t>
      </w:r>
      <w:r w:rsidR="00AD0D53" w:rsidRPr="00024987">
        <w:rPr>
          <w:rFonts w:eastAsia="Times New Roman" w:hint="cs"/>
          <w:b/>
          <w:bCs/>
          <w:color w:val="76923C" w:themeColor="accent3" w:themeShade="BF"/>
          <w:kern w:val="36"/>
          <w:sz w:val="66"/>
          <w:szCs w:val="66"/>
          <w:rtl/>
        </w:rPr>
        <w:t>ا</w:t>
      </w:r>
      <w:r w:rsidR="00A9307A" w:rsidRPr="00024987">
        <w:rPr>
          <w:rFonts w:eastAsia="Times New Roman"/>
          <w:b/>
          <w:bCs/>
          <w:color w:val="76923C" w:themeColor="accent3" w:themeShade="BF"/>
          <w:kern w:val="36"/>
          <w:sz w:val="66"/>
          <w:szCs w:val="66"/>
          <w:rtl/>
        </w:rPr>
        <w:t>تي</w:t>
      </w:r>
      <w:proofErr w:type="spellEnd"/>
      <w:r w:rsidR="00A9307A" w:rsidRPr="00024987">
        <w:rPr>
          <w:rFonts w:eastAsia="Times New Roman"/>
          <w:b/>
          <w:bCs/>
          <w:color w:val="76923C" w:themeColor="accent3" w:themeShade="BF"/>
          <w:kern w:val="36"/>
          <w:sz w:val="66"/>
          <w:szCs w:val="66"/>
          <w:rtl/>
        </w:rPr>
        <w:t>، اللهم احفظني من بين يدي ومن خلفي، وعن يميني وعن شمالي، ومن فوقي، وأعوذ بعظمتِكَ أن أغتال من تحتي</w:t>
      </w:r>
      <w:r w:rsidR="00A9307A" w:rsidRPr="0060621B">
        <w:rPr>
          <w:rFonts w:eastAsia="Times New Roman"/>
          <w:b/>
          <w:bCs/>
          <w:color w:val="000000" w:themeColor="text1"/>
          <w:kern w:val="36"/>
          <w:sz w:val="66"/>
          <w:szCs w:val="66"/>
          <w:rtl/>
        </w:rPr>
        <w:t>))؛ [أخرجه أبو داود]</w:t>
      </w:r>
      <w:r w:rsidR="00A9307A" w:rsidRPr="0060621B">
        <w:rPr>
          <w:rFonts w:eastAsia="Times New Roman"/>
          <w:b/>
          <w:bCs/>
          <w:color w:val="000000" w:themeColor="text1"/>
          <w:kern w:val="36"/>
          <w:sz w:val="66"/>
          <w:szCs w:val="66"/>
        </w:rPr>
        <w:t>.</w:t>
      </w:r>
    </w:p>
    <w:p w:rsidR="00AD0D53" w:rsidRDefault="00AD0D53" w:rsidP="00A9307A">
      <w:pPr>
        <w:rPr>
          <w:rFonts w:eastAsia="Times New Roman" w:hint="cs"/>
          <w:b/>
          <w:bCs/>
          <w:color w:val="000000" w:themeColor="text1"/>
          <w:kern w:val="36"/>
          <w:sz w:val="66"/>
          <w:szCs w:val="66"/>
          <w:rtl/>
        </w:rPr>
      </w:pPr>
      <w:r>
        <w:rPr>
          <w:rFonts w:eastAsia="Times New Roman" w:hint="cs"/>
          <w:b/>
          <w:bCs/>
          <w:color w:val="000000" w:themeColor="text1"/>
          <w:kern w:val="36"/>
          <w:sz w:val="66"/>
          <w:szCs w:val="66"/>
          <w:rtl/>
        </w:rPr>
        <w:t xml:space="preserve">اللهم استر </w:t>
      </w:r>
      <w:proofErr w:type="spellStart"/>
      <w:r>
        <w:rPr>
          <w:rFonts w:eastAsia="Times New Roman" w:hint="cs"/>
          <w:b/>
          <w:bCs/>
          <w:color w:val="000000" w:themeColor="text1"/>
          <w:kern w:val="36"/>
          <w:sz w:val="66"/>
          <w:szCs w:val="66"/>
          <w:rtl/>
        </w:rPr>
        <w:t>عوراتنا</w:t>
      </w:r>
      <w:proofErr w:type="spellEnd"/>
      <w:r>
        <w:rPr>
          <w:rFonts w:eastAsia="Times New Roman" w:hint="cs"/>
          <w:b/>
          <w:bCs/>
          <w:color w:val="000000" w:themeColor="text1"/>
          <w:kern w:val="36"/>
          <w:sz w:val="66"/>
          <w:szCs w:val="66"/>
          <w:rtl/>
        </w:rPr>
        <w:t xml:space="preserve"> وآمن </w:t>
      </w:r>
      <w:proofErr w:type="spellStart"/>
      <w:r>
        <w:rPr>
          <w:rFonts w:eastAsia="Times New Roman" w:hint="cs"/>
          <w:b/>
          <w:bCs/>
          <w:color w:val="000000" w:themeColor="text1"/>
          <w:kern w:val="36"/>
          <w:sz w:val="66"/>
          <w:szCs w:val="66"/>
          <w:rtl/>
        </w:rPr>
        <w:t>روعاتنا</w:t>
      </w:r>
      <w:proofErr w:type="spellEnd"/>
      <w:r>
        <w:rPr>
          <w:rFonts w:eastAsia="Times New Roman" w:hint="cs"/>
          <w:b/>
          <w:bCs/>
          <w:color w:val="000000" w:themeColor="text1"/>
          <w:kern w:val="36"/>
          <w:sz w:val="66"/>
          <w:szCs w:val="66"/>
          <w:rtl/>
        </w:rPr>
        <w:t xml:space="preserve"> </w:t>
      </w:r>
    </w:p>
    <w:p w:rsidR="007C5764" w:rsidRDefault="007C5764" w:rsidP="007C5764">
      <w:pPr>
        <w:rPr>
          <w:rFonts w:eastAsia="Times New Roman"/>
          <w:b/>
          <w:bCs/>
          <w:color w:val="000000" w:themeColor="text1"/>
          <w:kern w:val="36"/>
          <w:sz w:val="66"/>
          <w:szCs w:val="66"/>
          <w:rtl/>
        </w:rPr>
      </w:pPr>
      <w:r w:rsidRPr="008C554B">
        <w:rPr>
          <w:rFonts w:eastAsia="Times New Roman" w:hint="cs"/>
          <w:b/>
          <w:bCs/>
          <w:color w:val="000000" w:themeColor="text1"/>
          <w:kern w:val="36"/>
          <w:sz w:val="66"/>
          <w:szCs w:val="66"/>
          <w:rtl/>
        </w:rPr>
        <w:t xml:space="preserve">فاللهم إنا نسألك </w:t>
      </w:r>
      <w:r w:rsidRPr="008C554B">
        <w:rPr>
          <w:rFonts w:eastAsia="Times New Roman"/>
          <w:b/>
          <w:bCs/>
          <w:color w:val="000000" w:themeColor="text1"/>
          <w:kern w:val="36"/>
          <w:sz w:val="66"/>
          <w:szCs w:val="66"/>
          <w:rtl/>
        </w:rPr>
        <w:t>الْهُدَى وَالت</w:t>
      </w:r>
      <w:r>
        <w:rPr>
          <w:rFonts w:eastAsia="Times New Roman"/>
          <w:b/>
          <w:bCs/>
          <w:color w:val="000000" w:themeColor="text1"/>
          <w:kern w:val="36"/>
          <w:sz w:val="66"/>
          <w:szCs w:val="66"/>
          <w:rtl/>
        </w:rPr>
        <w:t>ُّقَى، وَالْعَفَافَ وَالْغِنَى</w:t>
      </w:r>
    </w:p>
    <w:p w:rsidR="00A9307A" w:rsidRPr="0060621B" w:rsidRDefault="00A9307A" w:rsidP="00A9307A">
      <w:pPr>
        <w:rPr>
          <w:b/>
          <w:bCs/>
          <w:color w:val="000000" w:themeColor="text1"/>
          <w:sz w:val="66"/>
          <w:szCs w:val="66"/>
        </w:rPr>
      </w:pPr>
      <w:r w:rsidRPr="0060621B">
        <w:rPr>
          <w:rFonts w:hint="cs"/>
          <w:b/>
          <w:bCs/>
          <w:color w:val="000000" w:themeColor="text1"/>
          <w:sz w:val="66"/>
          <w:szCs w:val="66"/>
          <w:rtl/>
        </w:rPr>
        <w:t>صلوا وسلموا ....</w:t>
      </w:r>
    </w:p>
    <w:p w:rsidR="00C5563F" w:rsidRDefault="00C5563F"/>
    <w:sectPr w:rsidR="00C5563F" w:rsidSect="00142DFC">
      <w:footerReference w:type="default" r:id="rId7"/>
      <w:pgSz w:w="11906" w:h="16838"/>
      <w:pgMar w:top="720" w:right="720" w:bottom="720" w:left="720" w:header="709" w:footer="0"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7B2" w:rsidRDefault="002357B2">
      <w:pPr>
        <w:spacing w:after="0" w:line="240" w:lineRule="auto"/>
      </w:pPr>
      <w:r>
        <w:separator/>
      </w:r>
    </w:p>
  </w:endnote>
  <w:endnote w:type="continuationSeparator" w:id="0">
    <w:p w:rsidR="002357B2" w:rsidRDefault="00235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Simplified Arabic Fixed">
    <w:panose1 w:val="02070309020205020404"/>
    <w:charset w:val="00"/>
    <w:family w:val="modern"/>
    <w:pitch w:val="fixed"/>
    <w:sig w:usb0="00002003" w:usb1="00000000" w:usb2="00000000" w:usb3="00000000" w:csb0="00000041" w:csb1="00000000"/>
  </w:font>
  <w:font w:name="DecoType Naskh">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572720898"/>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rsidR="005026EC" w:rsidRDefault="00A9307A">
            <w:pPr>
              <w:pStyle w:val="afc"/>
              <w:jc w:val="center"/>
            </w:pPr>
            <w:r>
              <w:rPr>
                <w:rtl/>
                <w:lang w:val="ar-SA"/>
              </w:rPr>
              <w:t xml:space="preserve">الصفحة </w:t>
            </w:r>
            <w:r>
              <w:rPr>
                <w:b/>
                <w:bCs/>
                <w:sz w:val="24"/>
                <w:szCs w:val="24"/>
              </w:rPr>
              <w:fldChar w:fldCharType="begin"/>
            </w:r>
            <w:r>
              <w:rPr>
                <w:b/>
                <w:bCs/>
              </w:rPr>
              <w:instrText>PAGE</w:instrText>
            </w:r>
            <w:r>
              <w:rPr>
                <w:b/>
                <w:bCs/>
                <w:sz w:val="24"/>
                <w:szCs w:val="24"/>
              </w:rPr>
              <w:fldChar w:fldCharType="separate"/>
            </w:r>
            <w:r w:rsidR="00FF2BF1">
              <w:rPr>
                <w:b/>
                <w:bCs/>
                <w:noProof/>
                <w:sz w:val="24"/>
                <w:szCs w:val="24"/>
                <w:rtl/>
              </w:rPr>
              <w:t>18</w:t>
            </w:r>
            <w:r>
              <w:rPr>
                <w:b/>
                <w:bCs/>
                <w:sz w:val="24"/>
                <w:szCs w:val="24"/>
              </w:rPr>
              <w:fldChar w:fldCharType="end"/>
            </w:r>
            <w:r>
              <w:rPr>
                <w:rtl/>
                <w:lang w:val="ar-SA"/>
              </w:rPr>
              <w:t xml:space="preserve"> من </w:t>
            </w:r>
            <w:r>
              <w:rPr>
                <w:b/>
                <w:bCs/>
                <w:sz w:val="24"/>
                <w:szCs w:val="24"/>
              </w:rPr>
              <w:fldChar w:fldCharType="begin"/>
            </w:r>
            <w:r>
              <w:rPr>
                <w:b/>
                <w:bCs/>
              </w:rPr>
              <w:instrText>NUMPAGES</w:instrText>
            </w:r>
            <w:r>
              <w:rPr>
                <w:b/>
                <w:bCs/>
                <w:sz w:val="24"/>
                <w:szCs w:val="24"/>
              </w:rPr>
              <w:fldChar w:fldCharType="separate"/>
            </w:r>
            <w:r w:rsidR="00FF2BF1">
              <w:rPr>
                <w:b/>
                <w:bCs/>
                <w:noProof/>
                <w:sz w:val="24"/>
                <w:szCs w:val="24"/>
                <w:rtl/>
              </w:rPr>
              <w:t>18</w:t>
            </w:r>
            <w:r>
              <w:rPr>
                <w:b/>
                <w:bCs/>
                <w:sz w:val="24"/>
                <w:szCs w:val="24"/>
              </w:rPr>
              <w:fldChar w:fldCharType="end"/>
            </w:r>
          </w:p>
        </w:sdtContent>
      </w:sdt>
    </w:sdtContent>
  </w:sdt>
  <w:p w:rsidR="00142DFC" w:rsidRDefault="002357B2">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7B2" w:rsidRDefault="002357B2">
      <w:pPr>
        <w:spacing w:after="0" w:line="240" w:lineRule="auto"/>
      </w:pPr>
      <w:r>
        <w:separator/>
      </w:r>
    </w:p>
  </w:footnote>
  <w:footnote w:type="continuationSeparator" w:id="0">
    <w:p w:rsidR="002357B2" w:rsidRDefault="002357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07A"/>
    <w:rsid w:val="00012B93"/>
    <w:rsid w:val="00024987"/>
    <w:rsid w:val="00051AF1"/>
    <w:rsid w:val="00075B92"/>
    <w:rsid w:val="000762B5"/>
    <w:rsid w:val="00083E2A"/>
    <w:rsid w:val="00097DCB"/>
    <w:rsid w:val="00097FFE"/>
    <w:rsid w:val="000A4F6E"/>
    <w:rsid w:val="000C08E4"/>
    <w:rsid w:val="000D202C"/>
    <w:rsid w:val="000E2621"/>
    <w:rsid w:val="000F66E4"/>
    <w:rsid w:val="00104276"/>
    <w:rsid w:val="001068B1"/>
    <w:rsid w:val="001128A7"/>
    <w:rsid w:val="00141577"/>
    <w:rsid w:val="001565A6"/>
    <w:rsid w:val="00166094"/>
    <w:rsid w:val="001B3220"/>
    <w:rsid w:val="001D052F"/>
    <w:rsid w:val="001D481B"/>
    <w:rsid w:val="001E4C5C"/>
    <w:rsid w:val="00211079"/>
    <w:rsid w:val="002357B2"/>
    <w:rsid w:val="00247F6A"/>
    <w:rsid w:val="00251DDA"/>
    <w:rsid w:val="0027116D"/>
    <w:rsid w:val="002A02E6"/>
    <w:rsid w:val="002B0C36"/>
    <w:rsid w:val="002C0C10"/>
    <w:rsid w:val="002C46BD"/>
    <w:rsid w:val="00305526"/>
    <w:rsid w:val="003342E2"/>
    <w:rsid w:val="00336EC0"/>
    <w:rsid w:val="00354155"/>
    <w:rsid w:val="00355E33"/>
    <w:rsid w:val="00367D00"/>
    <w:rsid w:val="00394968"/>
    <w:rsid w:val="00396E40"/>
    <w:rsid w:val="003A21AB"/>
    <w:rsid w:val="003B1D08"/>
    <w:rsid w:val="003D7B61"/>
    <w:rsid w:val="003E7979"/>
    <w:rsid w:val="00441949"/>
    <w:rsid w:val="004445F8"/>
    <w:rsid w:val="00456458"/>
    <w:rsid w:val="004A14D4"/>
    <w:rsid w:val="004A151E"/>
    <w:rsid w:val="004A3F44"/>
    <w:rsid w:val="004C49F8"/>
    <w:rsid w:val="004D35AB"/>
    <w:rsid w:val="00512C46"/>
    <w:rsid w:val="005148A3"/>
    <w:rsid w:val="00562912"/>
    <w:rsid w:val="005C7D9D"/>
    <w:rsid w:val="005F184D"/>
    <w:rsid w:val="006033B8"/>
    <w:rsid w:val="00631DE8"/>
    <w:rsid w:val="006423A4"/>
    <w:rsid w:val="0064321A"/>
    <w:rsid w:val="006671E6"/>
    <w:rsid w:val="006722CA"/>
    <w:rsid w:val="0068596A"/>
    <w:rsid w:val="00687D27"/>
    <w:rsid w:val="006E234E"/>
    <w:rsid w:val="006E6B72"/>
    <w:rsid w:val="006E6BA2"/>
    <w:rsid w:val="006F4CA7"/>
    <w:rsid w:val="0074520F"/>
    <w:rsid w:val="00777673"/>
    <w:rsid w:val="00793F74"/>
    <w:rsid w:val="007B10E0"/>
    <w:rsid w:val="007B5D2B"/>
    <w:rsid w:val="007C1A95"/>
    <w:rsid w:val="007C5764"/>
    <w:rsid w:val="007F6F87"/>
    <w:rsid w:val="00807F8F"/>
    <w:rsid w:val="008452E1"/>
    <w:rsid w:val="00875E98"/>
    <w:rsid w:val="00890336"/>
    <w:rsid w:val="008B564C"/>
    <w:rsid w:val="008F42FA"/>
    <w:rsid w:val="008F4869"/>
    <w:rsid w:val="00991E40"/>
    <w:rsid w:val="009A7ACE"/>
    <w:rsid w:val="009B682D"/>
    <w:rsid w:val="009B7238"/>
    <w:rsid w:val="009C768A"/>
    <w:rsid w:val="009F26D1"/>
    <w:rsid w:val="00A342DF"/>
    <w:rsid w:val="00A44C74"/>
    <w:rsid w:val="00A52762"/>
    <w:rsid w:val="00A54B11"/>
    <w:rsid w:val="00A65CAD"/>
    <w:rsid w:val="00A77F53"/>
    <w:rsid w:val="00A9307A"/>
    <w:rsid w:val="00AD0D53"/>
    <w:rsid w:val="00AD4E8E"/>
    <w:rsid w:val="00AE0BE6"/>
    <w:rsid w:val="00B26F80"/>
    <w:rsid w:val="00B432B8"/>
    <w:rsid w:val="00B50AAE"/>
    <w:rsid w:val="00B85033"/>
    <w:rsid w:val="00BC6176"/>
    <w:rsid w:val="00C126BD"/>
    <w:rsid w:val="00C44E71"/>
    <w:rsid w:val="00C5563F"/>
    <w:rsid w:val="00C728A5"/>
    <w:rsid w:val="00CB6B30"/>
    <w:rsid w:val="00CC2130"/>
    <w:rsid w:val="00CD470B"/>
    <w:rsid w:val="00CE4C14"/>
    <w:rsid w:val="00CF12CC"/>
    <w:rsid w:val="00D26A66"/>
    <w:rsid w:val="00D404E6"/>
    <w:rsid w:val="00D437D3"/>
    <w:rsid w:val="00D63D87"/>
    <w:rsid w:val="00D67B73"/>
    <w:rsid w:val="00DA2616"/>
    <w:rsid w:val="00DB31DB"/>
    <w:rsid w:val="00DB3C91"/>
    <w:rsid w:val="00DB5871"/>
    <w:rsid w:val="00DE4C74"/>
    <w:rsid w:val="00E03F74"/>
    <w:rsid w:val="00E11D81"/>
    <w:rsid w:val="00E143F7"/>
    <w:rsid w:val="00E40ACF"/>
    <w:rsid w:val="00E40F6C"/>
    <w:rsid w:val="00E54FD6"/>
    <w:rsid w:val="00E61427"/>
    <w:rsid w:val="00E777A9"/>
    <w:rsid w:val="00EB7B92"/>
    <w:rsid w:val="00EC5007"/>
    <w:rsid w:val="00ED6969"/>
    <w:rsid w:val="00EE0FE9"/>
    <w:rsid w:val="00F033F4"/>
    <w:rsid w:val="00F04B3F"/>
    <w:rsid w:val="00F1412A"/>
    <w:rsid w:val="00F31BB7"/>
    <w:rsid w:val="00F61602"/>
    <w:rsid w:val="00F70AF8"/>
    <w:rsid w:val="00F97628"/>
    <w:rsid w:val="00FA2C9F"/>
    <w:rsid w:val="00FB4F82"/>
    <w:rsid w:val="00FE2313"/>
    <w:rsid w:val="00FF2B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CF7721-9339-4446-8968-FD1698420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307A"/>
    <w:pPr>
      <w:bidi/>
      <w:spacing w:after="160" w:line="259" w:lineRule="auto"/>
    </w:pPr>
    <w:rPr>
      <w:rFonts w:ascii="Traditional Arabic" w:eastAsiaTheme="minorHAnsi" w:hAnsi="Traditional Arabic" w:cs="Traditional Arabic"/>
      <w:sz w:val="48"/>
      <w:szCs w:val="48"/>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rPr>
      <w:rFonts w:cs="Andalus"/>
      <w:color w:val="0000FF"/>
      <w:szCs w:val="40"/>
    </w:rPr>
  </w:style>
  <w:style w:type="paragraph" w:customStyle="1" w:styleId="21">
    <w:name w:val="نمط إضافي 2"/>
    <w:basedOn w:val="a"/>
    <w:next w:val="a"/>
    <w:rsid w:val="00336EC0"/>
    <w:rPr>
      <w:rFonts w:cs="Monotype Koufi"/>
      <w:bCs/>
      <w:color w:val="008000"/>
      <w:szCs w:val="44"/>
    </w:rPr>
  </w:style>
  <w:style w:type="paragraph" w:customStyle="1" w:styleId="31">
    <w:name w:val="نمط إضافي 3"/>
    <w:basedOn w:val="a"/>
    <w:next w:val="a"/>
    <w:rsid w:val="00336EC0"/>
    <w:rPr>
      <w:rFonts w:cs="Tahoma"/>
      <w:color w:val="800080"/>
    </w:rPr>
  </w:style>
  <w:style w:type="paragraph" w:customStyle="1" w:styleId="41">
    <w:name w:val="نمط إضافي 4"/>
    <w:basedOn w:val="a"/>
    <w:next w:val="a"/>
    <w:rsid w:val="00336EC0"/>
    <w:rPr>
      <w:rFonts w:cs="Simplified Arabic Fixed"/>
      <w:color w:val="FF6600"/>
      <w:sz w:val="44"/>
    </w:rPr>
  </w:style>
  <w:style w:type="paragraph" w:customStyle="1" w:styleId="51">
    <w:name w:val="نمط إضافي 5"/>
    <w:basedOn w:val="a"/>
    <w:next w:val="a"/>
    <w:rsid w:val="00336EC0"/>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unhideWhenUsed/>
    <w:rsid w:val="00A9307A"/>
    <w:pPr>
      <w:tabs>
        <w:tab w:val="center" w:pos="4153"/>
        <w:tab w:val="right" w:pos="8306"/>
      </w:tabs>
      <w:spacing w:after="0" w:line="240" w:lineRule="auto"/>
    </w:pPr>
  </w:style>
  <w:style w:type="character" w:customStyle="1" w:styleId="Char">
    <w:name w:val="تذييل الصفحة Char"/>
    <w:basedOn w:val="a0"/>
    <w:link w:val="afc"/>
    <w:uiPriority w:val="99"/>
    <w:rsid w:val="00A9307A"/>
    <w:rPr>
      <w:rFonts w:ascii="Traditional Arabic" w:eastAsiaTheme="minorHAnsi" w:hAnsi="Traditional Arabic" w:cs="Traditional Arabic"/>
      <w:sz w:val="48"/>
      <w:szCs w:val="48"/>
    </w:rPr>
  </w:style>
  <w:style w:type="paragraph" w:styleId="afd">
    <w:name w:val="Normal (Web)"/>
    <w:basedOn w:val="a"/>
    <w:uiPriority w:val="99"/>
    <w:unhideWhenUsed/>
    <w:rsid w:val="00A9307A"/>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18</Pages>
  <Words>1821</Words>
  <Characters>10383</Characters>
  <Application>Microsoft Office Word</Application>
  <DocSecurity>0</DocSecurity>
  <Lines>86</Lines>
  <Paragraphs>24</Paragraphs>
  <ScaleCrop>false</ScaleCrop>
  <Company>Hewlett-Packard</Company>
  <LinksUpToDate>false</LinksUpToDate>
  <CharactersWithSpaces>12180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أبو أسامة ماجد</dc:creator>
  <cp:keywords/>
  <dc:description/>
  <cp:lastModifiedBy>أبو أسامة ماجد</cp:lastModifiedBy>
  <cp:revision>38</cp:revision>
  <dcterms:created xsi:type="dcterms:W3CDTF">2022-06-16T21:15:00Z</dcterms:created>
  <dcterms:modified xsi:type="dcterms:W3CDTF">2022-06-16T21:34:00Z</dcterms:modified>
</cp:coreProperties>
</file>