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92" w:rsidRPr="00C33B92" w:rsidRDefault="006D3F52" w:rsidP="006D3F52">
      <w:pPr>
        <w:jc w:val="center"/>
        <w:rPr>
          <w:b/>
          <w:bCs/>
          <w:sz w:val="32"/>
          <w:szCs w:val="32"/>
          <w:rtl/>
        </w:rPr>
      </w:pPr>
      <w:bookmarkStart w:id="0" w:name="_GoBack"/>
      <w:r>
        <w:rPr>
          <w:rFonts w:cs="Arial" w:hint="cs"/>
          <w:b/>
          <w:bCs/>
          <w:sz w:val="32"/>
          <w:szCs w:val="32"/>
          <w:rtl/>
        </w:rPr>
        <w:t>أعمالٌ تعدل</w:t>
      </w:r>
      <w:r w:rsidR="00C33B92" w:rsidRPr="00C33B92">
        <w:rPr>
          <w:rFonts w:cs="Arial"/>
          <w:b/>
          <w:bCs/>
          <w:sz w:val="32"/>
          <w:szCs w:val="32"/>
          <w:rtl/>
        </w:rPr>
        <w:t xml:space="preserve"> أجر</w:t>
      </w:r>
      <w:r>
        <w:rPr>
          <w:rFonts w:cs="Arial" w:hint="cs"/>
          <w:b/>
          <w:bCs/>
          <w:sz w:val="32"/>
          <w:szCs w:val="32"/>
          <w:rtl/>
        </w:rPr>
        <w:t xml:space="preserve"> </w:t>
      </w:r>
      <w:r w:rsidR="00C33B92" w:rsidRPr="00C33B92">
        <w:rPr>
          <w:rFonts w:cs="Arial"/>
          <w:b/>
          <w:bCs/>
          <w:sz w:val="32"/>
          <w:szCs w:val="32"/>
          <w:rtl/>
        </w:rPr>
        <w:t>الحج</w:t>
      </w:r>
      <w:r>
        <w:rPr>
          <w:rFonts w:cs="Arial" w:hint="cs"/>
          <w:b/>
          <w:bCs/>
          <w:sz w:val="32"/>
          <w:szCs w:val="32"/>
          <w:rtl/>
        </w:rPr>
        <w:t xml:space="preserve"> عند الله</w:t>
      </w:r>
      <w:r>
        <w:rPr>
          <w:rFonts w:hint="cs"/>
          <w:b/>
          <w:bCs/>
          <w:sz w:val="32"/>
          <w:szCs w:val="32"/>
          <w:rtl/>
        </w:rPr>
        <w:t>6-12-1442هـ</w:t>
      </w:r>
    </w:p>
    <w:bookmarkEnd w:id="0"/>
    <w:p w:rsidR="006D3F52" w:rsidRDefault="006D3F52" w:rsidP="006D3F52">
      <w:pPr>
        <w:rPr>
          <w:b/>
          <w:bCs/>
          <w:sz w:val="32"/>
          <w:szCs w:val="32"/>
          <w:rtl/>
        </w:rPr>
      </w:pPr>
      <w:r>
        <w:rPr>
          <w:rFonts w:hint="cs"/>
          <w:b/>
          <w:bCs/>
          <w:sz w:val="32"/>
          <w:szCs w:val="32"/>
          <w:rtl/>
        </w:rPr>
        <w:t>الخطبة الأولى</w:t>
      </w:r>
    </w:p>
    <w:p w:rsidR="006D3F52" w:rsidRPr="000614F7" w:rsidRDefault="006D3F52" w:rsidP="006D3F52">
      <w:pPr>
        <w:rPr>
          <w:b/>
          <w:bCs/>
          <w:sz w:val="32"/>
          <w:szCs w:val="32"/>
          <w:rtl/>
        </w:rPr>
      </w:pPr>
      <w:r w:rsidRPr="00AE6EED">
        <w:rPr>
          <w:b/>
          <w:bCs/>
          <w:sz w:val="32"/>
          <w:szCs w:val="32"/>
          <w:rtl/>
        </w:rPr>
        <w:t xml:space="preserve">إنّ  الحمد لله  نحمده </w:t>
      </w:r>
      <w:proofErr w:type="spellStart"/>
      <w:r w:rsidRPr="00AE6EED">
        <w:rPr>
          <w:b/>
          <w:bCs/>
          <w:sz w:val="32"/>
          <w:szCs w:val="32"/>
          <w:rtl/>
        </w:rPr>
        <w:t>ونستعينه</w:t>
      </w:r>
      <w:proofErr w:type="spellEnd"/>
      <w:r w:rsidRPr="00AE6EED">
        <w:rPr>
          <w:b/>
          <w:bCs/>
          <w:sz w:val="32"/>
          <w:szCs w:val="32"/>
          <w:rtl/>
        </w:rPr>
        <w:t xml:space="preserve"> </w:t>
      </w:r>
      <w:proofErr w:type="spellStart"/>
      <w:r w:rsidRPr="00AE6EED">
        <w:rPr>
          <w:b/>
          <w:bCs/>
          <w:sz w:val="32"/>
          <w:szCs w:val="32"/>
          <w:rtl/>
        </w:rPr>
        <w:t>ونستغفره،ونعوذ</w:t>
      </w:r>
      <w:proofErr w:type="spellEnd"/>
      <w:r w:rsidRPr="00AE6EED">
        <w:rPr>
          <w:b/>
          <w:bCs/>
          <w:sz w:val="32"/>
          <w:szCs w:val="32"/>
          <w:rtl/>
        </w:rPr>
        <w:t xml:space="preserve"> بالله من شرور أنفسنا ومن سيئات أعمالنا من يهده الله فلا مضل </w:t>
      </w:r>
      <w:proofErr w:type="spellStart"/>
      <w:r w:rsidRPr="00AE6EED">
        <w:rPr>
          <w:b/>
          <w:bCs/>
          <w:sz w:val="32"/>
          <w:szCs w:val="32"/>
          <w:rtl/>
        </w:rPr>
        <w:t>له،ومن</w:t>
      </w:r>
      <w:proofErr w:type="spellEnd"/>
      <w:r w:rsidRPr="00AE6EED">
        <w:rPr>
          <w:b/>
          <w:bCs/>
          <w:sz w:val="32"/>
          <w:szCs w:val="32"/>
          <w:rtl/>
        </w:rPr>
        <w:t xml:space="preserve"> يضلل فلا هادي </w:t>
      </w:r>
      <w:proofErr w:type="spellStart"/>
      <w:r w:rsidRPr="00AE6EED">
        <w:rPr>
          <w:b/>
          <w:bCs/>
          <w:sz w:val="32"/>
          <w:szCs w:val="32"/>
          <w:rtl/>
        </w:rPr>
        <w:t>له،وأشهد</w:t>
      </w:r>
      <w:proofErr w:type="spellEnd"/>
      <w:r w:rsidRPr="00AE6EED">
        <w:rPr>
          <w:b/>
          <w:bCs/>
          <w:sz w:val="32"/>
          <w:szCs w:val="32"/>
          <w:rtl/>
        </w:rPr>
        <w:t xml:space="preserve"> أن لا إله إلا الله  وحده لا شريك له وأشهد أن محمدا عبده ورسوله</w:t>
      </w:r>
      <w:r>
        <w:rPr>
          <w:rFonts w:hint="cs"/>
          <w:b/>
          <w:bCs/>
          <w:sz w:val="32"/>
          <w:szCs w:val="32"/>
          <w:rtl/>
        </w:rPr>
        <w:t xml:space="preserve"> صلى الله عليه وسلم تسليما كثيرا</w:t>
      </w:r>
      <w:r>
        <w:rPr>
          <w:b/>
          <w:bCs/>
          <w:sz w:val="32"/>
          <w:szCs w:val="32"/>
          <w:rtl/>
        </w:rPr>
        <w:t xml:space="preserve"> </w:t>
      </w:r>
      <w:r w:rsidRPr="000614F7">
        <w:rPr>
          <w:b/>
          <w:bCs/>
          <w:sz w:val="32"/>
          <w:szCs w:val="32"/>
          <w:rtl/>
        </w:rPr>
        <w:t xml:space="preserve">أما </w:t>
      </w:r>
      <w:proofErr w:type="spellStart"/>
      <w:r w:rsidRPr="000614F7">
        <w:rPr>
          <w:b/>
          <w:bCs/>
          <w:sz w:val="32"/>
          <w:szCs w:val="32"/>
          <w:rtl/>
        </w:rPr>
        <w:t>بعد:</w:t>
      </w:r>
      <w:r>
        <w:rPr>
          <w:rFonts w:hint="cs"/>
          <w:b/>
          <w:bCs/>
          <w:sz w:val="32"/>
          <w:szCs w:val="32"/>
          <w:rtl/>
        </w:rPr>
        <w:t>ف</w:t>
      </w:r>
      <w:r w:rsidR="00C33B92" w:rsidRPr="00C33B92">
        <w:rPr>
          <w:rFonts w:cs="Arial"/>
          <w:b/>
          <w:bCs/>
          <w:sz w:val="32"/>
          <w:szCs w:val="32"/>
          <w:rtl/>
        </w:rPr>
        <w:t>كلما</w:t>
      </w:r>
      <w:proofErr w:type="spellEnd"/>
      <w:r w:rsidR="00C33B92" w:rsidRPr="00C33B92">
        <w:rPr>
          <w:rFonts w:cs="Arial"/>
          <w:b/>
          <w:bCs/>
          <w:sz w:val="32"/>
          <w:szCs w:val="32"/>
          <w:rtl/>
        </w:rPr>
        <w:t xml:space="preserve"> جاء موسم من مواسم الحج، وانطلقت أفواج الحجيج طائ</w:t>
      </w:r>
      <w:r w:rsidR="00B37682">
        <w:rPr>
          <w:rFonts w:cs="Arial"/>
          <w:b/>
          <w:bCs/>
          <w:sz w:val="32"/>
          <w:szCs w:val="32"/>
          <w:rtl/>
        </w:rPr>
        <w:t xml:space="preserve">عة ملبية، ارتفعت حرارة </w:t>
      </w:r>
      <w:proofErr w:type="spellStart"/>
      <w:r w:rsidR="00B37682">
        <w:rPr>
          <w:rFonts w:cs="Arial"/>
          <w:b/>
          <w:bCs/>
          <w:sz w:val="32"/>
          <w:szCs w:val="32"/>
          <w:rtl/>
        </w:rPr>
        <w:t>المشاعر</w:t>
      </w:r>
      <w:r w:rsidR="00C33B92" w:rsidRPr="00C33B92">
        <w:rPr>
          <w:rFonts w:cs="Arial"/>
          <w:b/>
          <w:bCs/>
          <w:sz w:val="32"/>
          <w:szCs w:val="32"/>
          <w:rtl/>
        </w:rPr>
        <w:t>لأولئك</w:t>
      </w:r>
      <w:proofErr w:type="spellEnd"/>
      <w:r w:rsidR="00C33B92" w:rsidRPr="00C33B92">
        <w:rPr>
          <w:rFonts w:cs="Arial"/>
          <w:b/>
          <w:bCs/>
          <w:sz w:val="32"/>
          <w:szCs w:val="32"/>
          <w:rtl/>
        </w:rPr>
        <w:t xml:space="preserve"> الذين احترقت قلوبهم شوقا إلى بيت الله الحرام، وسالت دموعهم</w:t>
      </w:r>
      <w:r w:rsidR="00B37682">
        <w:rPr>
          <w:rFonts w:cs="Arial"/>
          <w:b/>
          <w:bCs/>
          <w:sz w:val="32"/>
          <w:szCs w:val="32"/>
          <w:rtl/>
        </w:rPr>
        <w:t xml:space="preserve"> وهم يرون الحجاج يطوفون </w:t>
      </w:r>
      <w:proofErr w:type="spellStart"/>
      <w:r w:rsidR="00B37682">
        <w:rPr>
          <w:rFonts w:cs="Arial"/>
          <w:b/>
          <w:bCs/>
          <w:sz w:val="32"/>
          <w:szCs w:val="32"/>
          <w:rtl/>
        </w:rPr>
        <w:t>ويلبون،</w:t>
      </w:r>
      <w:r w:rsidR="00C33B92" w:rsidRPr="00C33B92">
        <w:rPr>
          <w:rFonts w:cs="Arial"/>
          <w:b/>
          <w:bCs/>
          <w:sz w:val="32"/>
          <w:szCs w:val="32"/>
          <w:rtl/>
        </w:rPr>
        <w:t>هذا</w:t>
      </w:r>
      <w:proofErr w:type="spellEnd"/>
      <w:r w:rsidR="00C33B92" w:rsidRPr="00C33B92">
        <w:rPr>
          <w:rFonts w:cs="Arial"/>
          <w:b/>
          <w:bCs/>
          <w:sz w:val="32"/>
          <w:szCs w:val="32"/>
          <w:rtl/>
        </w:rPr>
        <w:t xml:space="preserve"> الصنف من الناس تعلقت قلوبهم ببيت محبوبهم، فكلما ذكر لهم ذلك البيت </w:t>
      </w:r>
      <w:proofErr w:type="spellStart"/>
      <w:r w:rsidR="00C33B92" w:rsidRPr="00C33B92">
        <w:rPr>
          <w:rFonts w:cs="Arial"/>
          <w:b/>
          <w:bCs/>
          <w:sz w:val="32"/>
          <w:szCs w:val="32"/>
          <w:rtl/>
        </w:rPr>
        <w:t>حنوا</w:t>
      </w:r>
      <w:r w:rsidR="00B37682">
        <w:rPr>
          <w:rFonts w:cs="Arial"/>
          <w:b/>
          <w:bCs/>
          <w:sz w:val="32"/>
          <w:szCs w:val="32"/>
          <w:rtl/>
        </w:rPr>
        <w:t>،</w:t>
      </w:r>
      <w:r w:rsidR="00B37682">
        <w:rPr>
          <w:rFonts w:cs="Arial" w:hint="cs"/>
          <w:b/>
          <w:bCs/>
          <w:sz w:val="32"/>
          <w:szCs w:val="32"/>
          <w:rtl/>
        </w:rPr>
        <w:t>ولما</w:t>
      </w:r>
      <w:proofErr w:type="spellEnd"/>
      <w:r w:rsidR="00C33B92">
        <w:rPr>
          <w:rFonts w:hint="cs"/>
          <w:b/>
          <w:bCs/>
          <w:sz w:val="32"/>
          <w:szCs w:val="32"/>
          <w:rtl/>
        </w:rPr>
        <w:t xml:space="preserve"> </w:t>
      </w:r>
      <w:r w:rsidR="00B37682">
        <w:rPr>
          <w:rFonts w:cs="Arial"/>
          <w:b/>
          <w:bCs/>
          <w:sz w:val="32"/>
          <w:szCs w:val="32"/>
          <w:rtl/>
        </w:rPr>
        <w:t>علم الله هذا من حالهم منّ عليهم بأعمال تثلج صدورهم،</w:t>
      </w:r>
      <w:r w:rsidR="00B37682">
        <w:rPr>
          <w:rFonts w:cs="Arial" w:hint="cs"/>
          <w:b/>
          <w:bCs/>
          <w:sz w:val="32"/>
          <w:szCs w:val="32"/>
          <w:rtl/>
        </w:rPr>
        <w:t xml:space="preserve"> </w:t>
      </w:r>
      <w:r w:rsidR="00B37682">
        <w:rPr>
          <w:rFonts w:cs="Arial"/>
          <w:b/>
          <w:bCs/>
          <w:sz w:val="32"/>
          <w:szCs w:val="32"/>
          <w:rtl/>
        </w:rPr>
        <w:t>وتطفئ نار</w:t>
      </w:r>
      <w:r w:rsidR="00B37682">
        <w:rPr>
          <w:rFonts w:cs="Arial" w:hint="cs"/>
          <w:b/>
          <w:bCs/>
          <w:sz w:val="32"/>
          <w:szCs w:val="32"/>
          <w:rtl/>
        </w:rPr>
        <w:t xml:space="preserve"> </w:t>
      </w:r>
      <w:r w:rsidR="00C33B92" w:rsidRPr="00C33B92">
        <w:rPr>
          <w:rFonts w:cs="Arial"/>
          <w:b/>
          <w:bCs/>
          <w:sz w:val="32"/>
          <w:szCs w:val="32"/>
          <w:rtl/>
        </w:rPr>
        <w:t>الشوق والحنين فشرع لهم من الأعمال ما يعطيهم به أجر الحجاج والعمار، وإليكم طرفا من هذه الأعمال</w:t>
      </w:r>
      <w:r>
        <w:rPr>
          <w:rFonts w:hint="cs"/>
          <w:b/>
          <w:bCs/>
          <w:sz w:val="32"/>
          <w:szCs w:val="32"/>
          <w:rtl/>
        </w:rPr>
        <w:t xml:space="preserve">             </w:t>
      </w:r>
      <w:r w:rsidR="00C33B92" w:rsidRPr="00C33B92">
        <w:rPr>
          <w:rFonts w:cs="Arial"/>
          <w:b/>
          <w:bCs/>
          <w:sz w:val="32"/>
          <w:szCs w:val="32"/>
          <w:rtl/>
        </w:rPr>
        <w:t>أولاً: نيَّة الحج والعُمرة نيَّة خالصة صادقة لله تعالى:</w:t>
      </w:r>
      <w:r w:rsidR="00C33B92">
        <w:rPr>
          <w:rFonts w:cs="Arial" w:hint="cs"/>
          <w:b/>
          <w:bCs/>
          <w:sz w:val="32"/>
          <w:szCs w:val="32"/>
          <w:rtl/>
        </w:rPr>
        <w:t xml:space="preserve"> </w:t>
      </w:r>
      <w:r w:rsidR="00C33B92" w:rsidRPr="00C33B92">
        <w:rPr>
          <w:rFonts w:cs="Arial"/>
          <w:b/>
          <w:bCs/>
          <w:sz w:val="32"/>
          <w:szCs w:val="32"/>
          <w:rtl/>
        </w:rPr>
        <w:t>فالمسلم عندما ينوي الحجَّ بنيَّة صادقة خالصة، ولم يذهبْ بعُذْرٍ، فإنَّ الله تعالى يكتب له أجْرَ الحَج؛ فعندما رجَعَ رسول الله -صلى الله عليه وسلم- من غ</w:t>
      </w:r>
      <w:r w:rsidR="008D34E1">
        <w:rPr>
          <w:rFonts w:cs="Arial"/>
          <w:b/>
          <w:bCs/>
          <w:sz w:val="32"/>
          <w:szCs w:val="32"/>
          <w:rtl/>
        </w:rPr>
        <w:t>زوة تبوك، ودنا من المدينة، قال</w:t>
      </w:r>
      <w:r w:rsidR="008D34E1">
        <w:rPr>
          <w:rFonts w:cs="Arial" w:hint="cs"/>
          <w:b/>
          <w:bCs/>
          <w:sz w:val="32"/>
          <w:szCs w:val="32"/>
          <w:rtl/>
        </w:rPr>
        <w:t xml:space="preserve"> </w:t>
      </w:r>
      <w:r w:rsidR="00C33B92" w:rsidRPr="00C33B92">
        <w:rPr>
          <w:rFonts w:cs="Arial"/>
          <w:b/>
          <w:bCs/>
          <w:sz w:val="32"/>
          <w:szCs w:val="32"/>
          <w:rtl/>
        </w:rPr>
        <w:t xml:space="preserve">“إنَّ بالمدينة </w:t>
      </w:r>
      <w:proofErr w:type="spellStart"/>
      <w:r w:rsidR="00C33B92" w:rsidRPr="00C33B92">
        <w:rPr>
          <w:rFonts w:cs="Arial"/>
          <w:b/>
          <w:bCs/>
          <w:sz w:val="32"/>
          <w:szCs w:val="32"/>
          <w:rtl/>
        </w:rPr>
        <w:t>لرجالاً</w:t>
      </w:r>
      <w:proofErr w:type="spellEnd"/>
      <w:r w:rsidR="00C33B92" w:rsidRPr="00C33B92">
        <w:rPr>
          <w:rFonts w:cs="Arial"/>
          <w:b/>
          <w:bCs/>
          <w:sz w:val="32"/>
          <w:szCs w:val="32"/>
          <w:rtl/>
        </w:rPr>
        <w:t xml:space="preserve"> ما سِرْتُم مسيرا، ولا قطعْتُم وادِيًا إلاَّ ك</w:t>
      </w:r>
      <w:r w:rsidR="008D34E1">
        <w:rPr>
          <w:rFonts w:cs="Arial"/>
          <w:b/>
          <w:bCs/>
          <w:sz w:val="32"/>
          <w:szCs w:val="32"/>
          <w:rtl/>
        </w:rPr>
        <w:t xml:space="preserve">انوا </w:t>
      </w:r>
      <w:proofErr w:type="spellStart"/>
      <w:r w:rsidR="008D34E1">
        <w:rPr>
          <w:rFonts w:cs="Arial"/>
          <w:b/>
          <w:bCs/>
          <w:sz w:val="32"/>
          <w:szCs w:val="32"/>
          <w:rtl/>
        </w:rPr>
        <w:t>معكم؛حَبَسَهُم</w:t>
      </w:r>
      <w:proofErr w:type="spellEnd"/>
      <w:r w:rsidR="008D34E1">
        <w:rPr>
          <w:rFonts w:cs="Arial"/>
          <w:b/>
          <w:bCs/>
          <w:sz w:val="32"/>
          <w:szCs w:val="32"/>
          <w:rtl/>
        </w:rPr>
        <w:t xml:space="preserve"> المَرَضُ”</w:t>
      </w:r>
      <w:r w:rsidR="008D34E1">
        <w:rPr>
          <w:rFonts w:cs="Arial" w:hint="cs"/>
          <w:b/>
          <w:bCs/>
          <w:sz w:val="32"/>
          <w:szCs w:val="32"/>
          <w:rtl/>
        </w:rPr>
        <w:t xml:space="preserve"> </w:t>
      </w:r>
      <w:r w:rsidR="008D34E1">
        <w:rPr>
          <w:rFonts w:cs="Arial"/>
          <w:b/>
          <w:bCs/>
          <w:sz w:val="32"/>
          <w:szCs w:val="32"/>
          <w:rtl/>
        </w:rPr>
        <w:t>وفي رواية</w:t>
      </w:r>
      <w:r w:rsidR="00B37682">
        <w:rPr>
          <w:rFonts w:cs="Arial"/>
          <w:b/>
          <w:bCs/>
          <w:sz w:val="32"/>
          <w:szCs w:val="32"/>
          <w:rtl/>
        </w:rPr>
        <w:t xml:space="preserve"> “حَبَسَهم </w:t>
      </w:r>
      <w:proofErr w:type="spellStart"/>
      <w:r w:rsidR="00B37682">
        <w:rPr>
          <w:rFonts w:cs="Arial"/>
          <w:b/>
          <w:bCs/>
          <w:sz w:val="32"/>
          <w:szCs w:val="32"/>
          <w:rtl/>
        </w:rPr>
        <w:t>العُذْرُ”وفي</w:t>
      </w:r>
      <w:proofErr w:type="spellEnd"/>
      <w:r w:rsidR="00B37682">
        <w:rPr>
          <w:rFonts w:cs="Arial"/>
          <w:b/>
          <w:bCs/>
          <w:sz w:val="32"/>
          <w:szCs w:val="32"/>
          <w:rtl/>
        </w:rPr>
        <w:t xml:space="preserve"> </w:t>
      </w:r>
      <w:proofErr w:type="spellStart"/>
      <w:r w:rsidR="00B37682">
        <w:rPr>
          <w:rFonts w:cs="Arial"/>
          <w:b/>
          <w:bCs/>
          <w:sz w:val="32"/>
          <w:szCs w:val="32"/>
          <w:rtl/>
        </w:rPr>
        <w:t>رواية“إلاَّ</w:t>
      </w:r>
      <w:proofErr w:type="spellEnd"/>
      <w:r w:rsidR="00B37682">
        <w:rPr>
          <w:rFonts w:cs="Arial"/>
          <w:b/>
          <w:bCs/>
          <w:sz w:val="32"/>
          <w:szCs w:val="32"/>
          <w:rtl/>
        </w:rPr>
        <w:t xml:space="preserve"> شَارَكُوكم في </w:t>
      </w:r>
      <w:proofErr w:type="spellStart"/>
      <w:r w:rsidR="00B37682">
        <w:rPr>
          <w:rFonts w:cs="Arial"/>
          <w:b/>
          <w:bCs/>
          <w:sz w:val="32"/>
          <w:szCs w:val="32"/>
          <w:rtl/>
        </w:rPr>
        <w:t>الأجْرِ”</w:t>
      </w:r>
      <w:r w:rsidR="00C33B92" w:rsidRPr="00C33B92">
        <w:rPr>
          <w:rFonts w:cs="Arial"/>
          <w:b/>
          <w:bCs/>
          <w:sz w:val="32"/>
          <w:szCs w:val="32"/>
          <w:rtl/>
        </w:rPr>
        <w:t>رواه</w:t>
      </w:r>
      <w:proofErr w:type="spellEnd"/>
      <w:r w:rsidR="00C33B92" w:rsidRPr="00C33B92">
        <w:rPr>
          <w:rFonts w:cs="Arial"/>
          <w:b/>
          <w:bCs/>
          <w:sz w:val="32"/>
          <w:szCs w:val="32"/>
          <w:rtl/>
        </w:rPr>
        <w:t xml:space="preserve"> البخاري من رواية أنس، وروا</w:t>
      </w:r>
      <w:r w:rsidR="008D34E1">
        <w:rPr>
          <w:rFonts w:cs="Arial"/>
          <w:b/>
          <w:bCs/>
          <w:sz w:val="32"/>
          <w:szCs w:val="32"/>
          <w:rtl/>
        </w:rPr>
        <w:t xml:space="preserve">ه مسلم من رواية </w:t>
      </w:r>
      <w:proofErr w:type="spellStart"/>
      <w:r w:rsidR="008D34E1">
        <w:rPr>
          <w:rFonts w:cs="Arial"/>
          <w:b/>
          <w:bCs/>
          <w:sz w:val="32"/>
          <w:szCs w:val="32"/>
          <w:rtl/>
        </w:rPr>
        <w:t>جابر</w:t>
      </w:r>
      <w:r w:rsidR="00C33B92">
        <w:rPr>
          <w:rFonts w:cs="Arial"/>
          <w:b/>
          <w:bCs/>
          <w:sz w:val="32"/>
          <w:szCs w:val="32"/>
          <w:rtl/>
        </w:rPr>
        <w:t>واللفظ</w:t>
      </w:r>
      <w:proofErr w:type="spellEnd"/>
      <w:r w:rsidR="00C33B92">
        <w:rPr>
          <w:rFonts w:cs="Arial"/>
          <w:b/>
          <w:bCs/>
          <w:sz w:val="32"/>
          <w:szCs w:val="32"/>
          <w:rtl/>
        </w:rPr>
        <w:t xml:space="preserve"> له</w:t>
      </w:r>
      <w:r w:rsidR="00C33B92">
        <w:rPr>
          <w:rFonts w:cs="Arial" w:hint="cs"/>
          <w:b/>
          <w:bCs/>
          <w:sz w:val="32"/>
          <w:szCs w:val="32"/>
          <w:rtl/>
        </w:rPr>
        <w:t xml:space="preserve"> </w:t>
      </w:r>
      <w:r w:rsidR="00C33B92" w:rsidRPr="00C33B92">
        <w:rPr>
          <w:rFonts w:cs="Arial"/>
          <w:b/>
          <w:bCs/>
          <w:sz w:val="32"/>
          <w:szCs w:val="32"/>
          <w:rtl/>
        </w:rPr>
        <w:t>هؤلاء الذ</w:t>
      </w:r>
      <w:r w:rsidR="008D34E1">
        <w:rPr>
          <w:rFonts w:cs="Arial"/>
          <w:b/>
          <w:bCs/>
          <w:sz w:val="32"/>
          <w:szCs w:val="32"/>
          <w:rtl/>
        </w:rPr>
        <w:t>ين وصفَهم الله جل وعلا</w:t>
      </w:r>
      <w:r w:rsidR="00B37682">
        <w:rPr>
          <w:rFonts w:cs="Arial"/>
          <w:b/>
          <w:bCs/>
          <w:sz w:val="32"/>
          <w:szCs w:val="32"/>
          <w:rtl/>
        </w:rPr>
        <w:t xml:space="preserve"> بقوله</w:t>
      </w:r>
      <w:r w:rsidR="00C33B92" w:rsidRPr="00C33B92">
        <w:rPr>
          <w:rFonts w:cs="Arial"/>
          <w:b/>
          <w:bCs/>
          <w:sz w:val="32"/>
          <w:szCs w:val="32"/>
          <w:rtl/>
        </w:rPr>
        <w:t>(وَلا عَلَى الَّذِينَ إِذَا مَا أَتَوْكَ لِتَحْمِلَهُمْ قُلْتَ لَا أَجِدُ مَا أَحْمِلُكُمْ عَلَيْهِ تَوَلَّوْا وَأَعْيُنُهُمْ تَفِيضُ مِنَ الدَّمْعِ حَزَنًا أَلَّا يَجِدُوا مَا يُنْفِقُونَ) صدَقوا في الطلب؛ فأُعطوا الأجْرَ، وذلك فضل الله يُؤتيه مَن يشاء.</w:t>
      </w:r>
      <w:r w:rsidR="00B37682">
        <w:rPr>
          <w:rFonts w:hint="cs"/>
          <w:b/>
          <w:bCs/>
          <w:sz w:val="32"/>
          <w:szCs w:val="32"/>
          <w:rtl/>
        </w:rPr>
        <w:t xml:space="preserve">                                               </w:t>
      </w:r>
      <w:r w:rsidR="008D34E1">
        <w:rPr>
          <w:rFonts w:hint="cs"/>
          <w:b/>
          <w:bCs/>
          <w:sz w:val="32"/>
          <w:szCs w:val="32"/>
          <w:rtl/>
        </w:rPr>
        <w:t xml:space="preserve">                         </w:t>
      </w:r>
      <w:r w:rsidR="00B37682">
        <w:rPr>
          <w:rFonts w:hint="cs"/>
          <w:b/>
          <w:bCs/>
          <w:sz w:val="32"/>
          <w:szCs w:val="32"/>
          <w:rtl/>
        </w:rPr>
        <w:t xml:space="preserve"> </w:t>
      </w:r>
      <w:r w:rsidR="00C33B92">
        <w:rPr>
          <w:rFonts w:cs="Arial"/>
          <w:b/>
          <w:bCs/>
          <w:sz w:val="32"/>
          <w:szCs w:val="32"/>
          <w:rtl/>
        </w:rPr>
        <w:t>يا راحلين إل</w:t>
      </w:r>
      <w:r w:rsidR="00C33B92">
        <w:rPr>
          <w:rFonts w:cs="Arial" w:hint="cs"/>
          <w:b/>
          <w:bCs/>
          <w:sz w:val="32"/>
          <w:szCs w:val="32"/>
          <w:rtl/>
        </w:rPr>
        <w:t>ى</w:t>
      </w:r>
      <w:r w:rsidR="00C33B92" w:rsidRPr="00C33B92">
        <w:rPr>
          <w:rFonts w:cs="Arial"/>
          <w:b/>
          <w:bCs/>
          <w:sz w:val="32"/>
          <w:szCs w:val="32"/>
          <w:rtl/>
        </w:rPr>
        <w:t xml:space="preserve"> البيت العتيق لقد      سرتم جسوما وسرنا نحن أرواحا</w:t>
      </w:r>
      <w:r w:rsidR="00B37682">
        <w:rPr>
          <w:rFonts w:hint="cs"/>
          <w:b/>
          <w:bCs/>
          <w:sz w:val="32"/>
          <w:szCs w:val="32"/>
          <w:rtl/>
        </w:rPr>
        <w:t xml:space="preserve">                      </w:t>
      </w:r>
      <w:r w:rsidR="00C33B92" w:rsidRPr="00C33B92">
        <w:rPr>
          <w:rFonts w:cs="Arial"/>
          <w:b/>
          <w:bCs/>
          <w:sz w:val="32"/>
          <w:szCs w:val="32"/>
          <w:rtl/>
        </w:rPr>
        <w:t>إنا أقمنا على عذر وعـن قدر        ومن أقـام على عذر فقـد راحـا</w:t>
      </w:r>
      <w:r w:rsidR="008D34E1">
        <w:rPr>
          <w:rFonts w:hint="cs"/>
          <w:b/>
          <w:bCs/>
          <w:sz w:val="32"/>
          <w:szCs w:val="32"/>
          <w:rtl/>
        </w:rPr>
        <w:t xml:space="preserve">                          </w:t>
      </w:r>
      <w:r w:rsidR="00C33B92" w:rsidRPr="00C33B92">
        <w:rPr>
          <w:rFonts w:cs="Arial"/>
          <w:b/>
          <w:bCs/>
          <w:sz w:val="32"/>
          <w:szCs w:val="32"/>
          <w:rtl/>
        </w:rPr>
        <w:t>فهنيئًا لكلِّ مَن أخْلَص نيَّته لله تعالى وفاز بأجْر الحَج والعُمرة.</w:t>
      </w:r>
      <w:r w:rsidR="008D34E1">
        <w:rPr>
          <w:rFonts w:hint="cs"/>
          <w:b/>
          <w:bCs/>
          <w:sz w:val="32"/>
          <w:szCs w:val="32"/>
          <w:rtl/>
        </w:rPr>
        <w:t xml:space="preserve">                                </w:t>
      </w:r>
      <w:r w:rsidR="00C33B92" w:rsidRPr="00C33B92">
        <w:rPr>
          <w:rFonts w:cs="Arial"/>
          <w:b/>
          <w:bCs/>
          <w:sz w:val="32"/>
          <w:szCs w:val="32"/>
          <w:rtl/>
        </w:rPr>
        <w:t xml:space="preserve">ثانيا / التطهر في البيت ثم الخروج إلى أداء صلاة مكتوبة له ثواب الحجة ، والخروج إلى صلاة الضحى له ثواب </w:t>
      </w:r>
      <w:proofErr w:type="spellStart"/>
      <w:r w:rsidR="00C33B92" w:rsidRPr="00C33B92">
        <w:rPr>
          <w:rFonts w:cs="Arial"/>
          <w:b/>
          <w:bCs/>
          <w:sz w:val="32"/>
          <w:szCs w:val="32"/>
          <w:rtl/>
        </w:rPr>
        <w:t>العمرة:روى</w:t>
      </w:r>
      <w:proofErr w:type="spellEnd"/>
      <w:r w:rsidR="00C33B92" w:rsidRPr="00C33B92">
        <w:rPr>
          <w:rFonts w:cs="Arial"/>
          <w:b/>
          <w:bCs/>
          <w:sz w:val="32"/>
          <w:szCs w:val="32"/>
          <w:rtl/>
        </w:rPr>
        <w:t xml:space="preserve"> أبو داود وصححه الألباني من حديث أبي </w:t>
      </w:r>
      <w:proofErr w:type="spellStart"/>
      <w:r w:rsidR="00C33B92" w:rsidRPr="00C33B92">
        <w:rPr>
          <w:rFonts w:cs="Arial"/>
          <w:b/>
          <w:bCs/>
          <w:sz w:val="32"/>
          <w:szCs w:val="32"/>
          <w:rtl/>
        </w:rPr>
        <w:t>أمامة</w:t>
      </w:r>
      <w:proofErr w:type="spellEnd"/>
      <w:r w:rsidR="00C33B92" w:rsidRPr="00C33B92">
        <w:rPr>
          <w:rFonts w:cs="Arial"/>
          <w:b/>
          <w:bCs/>
          <w:sz w:val="32"/>
          <w:szCs w:val="32"/>
          <w:rtl/>
        </w:rPr>
        <w:t xml:space="preserve"> رضي الله عنه أن رسول</w:t>
      </w:r>
      <w:r w:rsidR="00C33B92">
        <w:rPr>
          <w:rFonts w:cs="Arial"/>
          <w:b/>
          <w:bCs/>
          <w:sz w:val="32"/>
          <w:szCs w:val="32"/>
          <w:rtl/>
        </w:rPr>
        <w:t xml:space="preserve"> الله صلى الله عليه وسلم قال</w:t>
      </w:r>
      <w:r w:rsidR="00C33B92" w:rsidRPr="00C33B92">
        <w:rPr>
          <w:rFonts w:cs="Arial"/>
          <w:b/>
          <w:bCs/>
          <w:sz w:val="32"/>
          <w:szCs w:val="32"/>
          <w:rtl/>
        </w:rPr>
        <w:t xml:space="preserve">( من خرج من بيته متطهرا إلى صلاة مكتوبة فأجره كأجر الحاج المحرم ومن خرج إلى ‏ ‏تسبيح ‏ </w:t>
      </w:r>
      <w:r w:rsidR="00B37682">
        <w:rPr>
          <w:rFonts w:cs="Arial"/>
          <w:b/>
          <w:bCs/>
          <w:sz w:val="32"/>
          <w:szCs w:val="32"/>
          <w:rtl/>
        </w:rPr>
        <w:t>‏الضحى لا ‏ ‏ينصبه (لا يخرجه )‏</w:t>
      </w:r>
      <w:r w:rsidR="00C33B92" w:rsidRPr="00C33B92">
        <w:rPr>
          <w:rFonts w:cs="Arial"/>
          <w:b/>
          <w:bCs/>
          <w:sz w:val="32"/>
          <w:szCs w:val="32"/>
          <w:rtl/>
        </w:rPr>
        <w:t>‏إلا إياه فأجره كأجر المعتمر وصلاة على أثر صلاة لا لغو بينهما ‏ ‏كتاب ‏ ‏في ‏ ‏عليين)</w:t>
      </w:r>
      <w:r w:rsidR="00B37682" w:rsidRPr="00C33B92">
        <w:rPr>
          <w:rFonts w:cs="Arial"/>
          <w:b/>
          <w:bCs/>
          <w:sz w:val="32"/>
          <w:szCs w:val="32"/>
          <w:rtl/>
        </w:rPr>
        <w:t xml:space="preserve"> </w:t>
      </w:r>
      <w:r w:rsidR="00B37682">
        <w:rPr>
          <w:rFonts w:cs="Arial" w:hint="cs"/>
          <w:b/>
          <w:bCs/>
          <w:sz w:val="32"/>
          <w:szCs w:val="32"/>
          <w:rtl/>
        </w:rPr>
        <w:t>ف</w:t>
      </w:r>
      <w:r w:rsidR="00C33B92" w:rsidRPr="00C33B92">
        <w:rPr>
          <w:rFonts w:cs="Arial"/>
          <w:b/>
          <w:bCs/>
          <w:sz w:val="32"/>
          <w:szCs w:val="32"/>
          <w:rtl/>
        </w:rPr>
        <w:t xml:space="preserve">عندما يخرج المسلمون من بيوتهم متطهرين لأداء الصلاة المكتوبة في جماعة في المسجد وفي وقت واحد، فإن ذلك يشبه  خروج الحجيج من بيوتهم متوجهين بقلوبهم وأبدانهم إلى البيت المعظم لأداء مناسك </w:t>
      </w:r>
      <w:proofErr w:type="spellStart"/>
      <w:r w:rsidR="00C33B92" w:rsidRPr="00C33B92">
        <w:rPr>
          <w:rFonts w:cs="Arial"/>
          <w:b/>
          <w:bCs/>
          <w:sz w:val="32"/>
          <w:szCs w:val="32"/>
          <w:rtl/>
        </w:rPr>
        <w:t>الحج.وعندما</w:t>
      </w:r>
      <w:proofErr w:type="spellEnd"/>
      <w:r w:rsidR="00C33B92" w:rsidRPr="00C33B92">
        <w:rPr>
          <w:rFonts w:cs="Arial"/>
          <w:b/>
          <w:bCs/>
          <w:sz w:val="32"/>
          <w:szCs w:val="32"/>
          <w:rtl/>
        </w:rPr>
        <w:t xml:space="preserve"> يجتمع الحجاج صغيرهم وكبيرهم لا تجد فرقا بين هؤلاء وأولئك ، </w:t>
      </w:r>
      <w:r w:rsidR="00C33B92" w:rsidRPr="00C33B92">
        <w:rPr>
          <w:rFonts w:cs="Arial"/>
          <w:b/>
          <w:bCs/>
          <w:sz w:val="32"/>
          <w:szCs w:val="32"/>
          <w:rtl/>
        </w:rPr>
        <w:lastRenderedPageBreak/>
        <w:t>كذلك في الصلاة -صل</w:t>
      </w:r>
      <w:r w:rsidR="008D34E1">
        <w:rPr>
          <w:rFonts w:cs="Arial"/>
          <w:b/>
          <w:bCs/>
          <w:sz w:val="32"/>
          <w:szCs w:val="32"/>
          <w:rtl/>
        </w:rPr>
        <w:t>اة الجماعة- يجتمع الغني والفقير</w:t>
      </w:r>
      <w:r w:rsidR="00C33B92" w:rsidRPr="00C33B92">
        <w:rPr>
          <w:rFonts w:cs="Arial"/>
          <w:b/>
          <w:bCs/>
          <w:sz w:val="32"/>
          <w:szCs w:val="32"/>
          <w:rtl/>
        </w:rPr>
        <w:t xml:space="preserve"> </w:t>
      </w:r>
      <w:proofErr w:type="spellStart"/>
      <w:r w:rsidR="00C33B92" w:rsidRPr="00C33B92">
        <w:rPr>
          <w:rFonts w:cs="Arial"/>
          <w:b/>
          <w:bCs/>
          <w:sz w:val="32"/>
          <w:szCs w:val="32"/>
          <w:rtl/>
        </w:rPr>
        <w:t>والأميروالمأمور</w:t>
      </w:r>
      <w:proofErr w:type="spellEnd"/>
      <w:r w:rsidR="00C33B92" w:rsidRPr="00C33B92">
        <w:rPr>
          <w:rFonts w:cs="Arial"/>
          <w:b/>
          <w:bCs/>
          <w:sz w:val="32"/>
          <w:szCs w:val="32"/>
          <w:rtl/>
        </w:rPr>
        <w:t>، والصغير والكبير.. وهكذا؛ فيشعر الناس بأنهم سواء.</w:t>
      </w:r>
      <w:r>
        <w:rPr>
          <w:rFonts w:hint="cs"/>
          <w:b/>
          <w:bCs/>
          <w:sz w:val="32"/>
          <w:szCs w:val="32"/>
          <w:rtl/>
        </w:rPr>
        <w:t xml:space="preserve">                                         </w:t>
      </w:r>
      <w:r w:rsidR="00C33B92" w:rsidRPr="00C33B92">
        <w:rPr>
          <w:rFonts w:cs="Arial"/>
          <w:b/>
          <w:bCs/>
          <w:sz w:val="32"/>
          <w:szCs w:val="32"/>
          <w:rtl/>
        </w:rPr>
        <w:t>ثالثا / الخروج إ</w:t>
      </w:r>
      <w:r w:rsidR="008D34E1">
        <w:rPr>
          <w:rFonts w:cs="Arial"/>
          <w:b/>
          <w:bCs/>
          <w:sz w:val="32"/>
          <w:szCs w:val="32"/>
          <w:rtl/>
        </w:rPr>
        <w:t xml:space="preserve">لى المسجد لتعلم العلم أو </w:t>
      </w:r>
      <w:proofErr w:type="spellStart"/>
      <w:r w:rsidR="008D34E1">
        <w:rPr>
          <w:rFonts w:cs="Arial"/>
          <w:b/>
          <w:bCs/>
          <w:sz w:val="32"/>
          <w:szCs w:val="32"/>
          <w:rtl/>
        </w:rPr>
        <w:t>تعليمه</w:t>
      </w:r>
      <w:r w:rsidR="008D34E1">
        <w:rPr>
          <w:rFonts w:cs="Arial" w:hint="cs"/>
          <w:b/>
          <w:bCs/>
          <w:sz w:val="32"/>
          <w:szCs w:val="32"/>
          <w:rtl/>
        </w:rPr>
        <w:t>:</w:t>
      </w:r>
      <w:r w:rsidR="00C33B92" w:rsidRPr="00C33B92">
        <w:rPr>
          <w:rFonts w:cs="Arial"/>
          <w:b/>
          <w:bCs/>
          <w:sz w:val="32"/>
          <w:szCs w:val="32"/>
          <w:rtl/>
        </w:rPr>
        <w:t>عن</w:t>
      </w:r>
      <w:proofErr w:type="spellEnd"/>
      <w:r w:rsidR="00C33B92" w:rsidRPr="00C33B92">
        <w:rPr>
          <w:rFonts w:cs="Arial"/>
          <w:b/>
          <w:bCs/>
          <w:sz w:val="32"/>
          <w:szCs w:val="32"/>
          <w:rtl/>
        </w:rPr>
        <w:t xml:space="preserve"> أبي </w:t>
      </w:r>
      <w:proofErr w:type="spellStart"/>
      <w:r w:rsidR="00C33B92" w:rsidRPr="00C33B92">
        <w:rPr>
          <w:rFonts w:cs="Arial"/>
          <w:b/>
          <w:bCs/>
          <w:sz w:val="32"/>
          <w:szCs w:val="32"/>
          <w:rtl/>
        </w:rPr>
        <w:t>أمامة</w:t>
      </w:r>
      <w:proofErr w:type="spellEnd"/>
      <w:r w:rsidR="00C33B92" w:rsidRPr="00C33B92">
        <w:rPr>
          <w:rFonts w:cs="Arial"/>
          <w:b/>
          <w:bCs/>
          <w:sz w:val="32"/>
          <w:szCs w:val="32"/>
          <w:rtl/>
        </w:rPr>
        <w:t xml:space="preserve"> رضي الله عنه أن ر</w:t>
      </w:r>
      <w:r w:rsidR="00B37682">
        <w:rPr>
          <w:rFonts w:cs="Arial"/>
          <w:b/>
          <w:bCs/>
          <w:sz w:val="32"/>
          <w:szCs w:val="32"/>
          <w:rtl/>
        </w:rPr>
        <w:t>سول الله صلى الله عليه وسلم قال</w:t>
      </w:r>
      <w:r w:rsidR="00C33B92" w:rsidRPr="00C33B92">
        <w:rPr>
          <w:rFonts w:cs="Arial"/>
          <w:b/>
          <w:bCs/>
          <w:sz w:val="32"/>
          <w:szCs w:val="32"/>
          <w:rtl/>
        </w:rPr>
        <w:t>(من</w:t>
      </w:r>
      <w:r w:rsidR="008D34E1">
        <w:rPr>
          <w:rFonts w:cs="Arial"/>
          <w:b/>
          <w:bCs/>
          <w:sz w:val="32"/>
          <w:szCs w:val="32"/>
          <w:rtl/>
        </w:rPr>
        <w:t xml:space="preserve"> غدا إلى المسجد لا</w:t>
      </w:r>
      <w:r w:rsidR="008D34E1">
        <w:rPr>
          <w:rFonts w:cs="Arial" w:hint="cs"/>
          <w:b/>
          <w:bCs/>
          <w:sz w:val="32"/>
          <w:szCs w:val="32"/>
          <w:rtl/>
        </w:rPr>
        <w:t xml:space="preserve"> </w:t>
      </w:r>
      <w:r w:rsidR="00C33B92" w:rsidRPr="00C33B92">
        <w:rPr>
          <w:rFonts w:cs="Arial"/>
          <w:b/>
          <w:bCs/>
          <w:sz w:val="32"/>
          <w:szCs w:val="32"/>
          <w:rtl/>
        </w:rPr>
        <w:t>يريد إلا أن يتعلم خيرا أو ي</w:t>
      </w:r>
      <w:r w:rsidR="008D34E1">
        <w:rPr>
          <w:rFonts w:cs="Arial"/>
          <w:b/>
          <w:bCs/>
          <w:sz w:val="32"/>
          <w:szCs w:val="32"/>
          <w:rtl/>
        </w:rPr>
        <w:t>علمه كان له كأجر</w:t>
      </w:r>
      <w:r w:rsidR="008D34E1">
        <w:rPr>
          <w:rFonts w:cs="Arial" w:hint="cs"/>
          <w:b/>
          <w:bCs/>
          <w:sz w:val="32"/>
          <w:szCs w:val="32"/>
          <w:rtl/>
        </w:rPr>
        <w:t xml:space="preserve"> </w:t>
      </w:r>
      <w:r w:rsidR="008D34E1">
        <w:rPr>
          <w:rFonts w:cs="Arial"/>
          <w:b/>
          <w:bCs/>
          <w:sz w:val="32"/>
          <w:szCs w:val="32"/>
          <w:rtl/>
        </w:rPr>
        <w:t>حاج تاما حجته)</w:t>
      </w:r>
      <w:r w:rsidR="00C33B92" w:rsidRPr="00C33B92">
        <w:rPr>
          <w:rFonts w:cs="Arial"/>
          <w:b/>
          <w:bCs/>
          <w:sz w:val="32"/>
          <w:szCs w:val="32"/>
          <w:rtl/>
        </w:rPr>
        <w:t xml:space="preserve">رواه الطبراني وقال </w:t>
      </w:r>
      <w:r w:rsidR="008D34E1">
        <w:rPr>
          <w:rFonts w:cs="Arial"/>
          <w:b/>
          <w:bCs/>
          <w:sz w:val="32"/>
          <w:szCs w:val="32"/>
          <w:rtl/>
        </w:rPr>
        <w:t>الحافظ العراقي</w:t>
      </w:r>
      <w:r w:rsidR="008D34E1">
        <w:rPr>
          <w:rFonts w:cs="Arial" w:hint="cs"/>
          <w:b/>
          <w:bCs/>
          <w:sz w:val="32"/>
          <w:szCs w:val="32"/>
          <w:rtl/>
        </w:rPr>
        <w:t xml:space="preserve"> </w:t>
      </w:r>
      <w:r w:rsidR="00C33B92" w:rsidRPr="00C33B92">
        <w:rPr>
          <w:rFonts w:cs="Arial"/>
          <w:b/>
          <w:bCs/>
          <w:sz w:val="32"/>
          <w:szCs w:val="32"/>
          <w:rtl/>
        </w:rPr>
        <w:t>إسناده جيد</w:t>
      </w:r>
      <w:r>
        <w:rPr>
          <w:rFonts w:hint="cs"/>
          <w:b/>
          <w:bCs/>
          <w:sz w:val="32"/>
          <w:szCs w:val="32"/>
          <w:rtl/>
        </w:rPr>
        <w:t xml:space="preserve">                  </w:t>
      </w:r>
      <w:r w:rsidR="00C33B92" w:rsidRPr="00C33B92">
        <w:rPr>
          <w:rFonts w:cs="Arial"/>
          <w:b/>
          <w:bCs/>
          <w:sz w:val="32"/>
          <w:szCs w:val="32"/>
          <w:rtl/>
        </w:rPr>
        <w:t xml:space="preserve">رابعا / صلاة الصبح في جماعة ثم الجلوس في المصلى لذكر الله إلى طلوع الشمس ثم صلاة </w:t>
      </w:r>
      <w:proofErr w:type="spellStart"/>
      <w:r w:rsidR="00C33B92" w:rsidRPr="00C33B92">
        <w:rPr>
          <w:rFonts w:cs="Arial"/>
          <w:b/>
          <w:bCs/>
          <w:sz w:val="32"/>
          <w:szCs w:val="32"/>
          <w:rtl/>
        </w:rPr>
        <w:t>ركعتين:لما</w:t>
      </w:r>
      <w:proofErr w:type="spellEnd"/>
      <w:r w:rsidR="00C33B92" w:rsidRPr="00C33B92">
        <w:rPr>
          <w:rFonts w:cs="Arial"/>
          <w:b/>
          <w:bCs/>
          <w:sz w:val="32"/>
          <w:szCs w:val="32"/>
          <w:rtl/>
        </w:rPr>
        <w:t xml:space="preserve"> رواه الترمذي وحسنه الألباني من حديث أنس بن مالك رضي الله عنه أن رسو</w:t>
      </w:r>
      <w:r w:rsidR="00C33B92">
        <w:rPr>
          <w:rFonts w:cs="Arial"/>
          <w:b/>
          <w:bCs/>
          <w:sz w:val="32"/>
          <w:szCs w:val="32"/>
          <w:rtl/>
        </w:rPr>
        <w:t>ل الله صلى الله عليه وسلم قال</w:t>
      </w:r>
      <w:r w:rsidR="00C33B92" w:rsidRPr="00C33B92">
        <w:rPr>
          <w:rFonts w:cs="Arial"/>
          <w:b/>
          <w:bCs/>
          <w:sz w:val="32"/>
          <w:szCs w:val="32"/>
          <w:rtl/>
        </w:rPr>
        <w:t xml:space="preserve">( ‏من صلى ‏ ‏الصبح ‏ ‏في جماعة ثم قعد يذكر الله حتى تطلع الشمس ثم صلى ركعتين كانت له كأجر حجة وعمرة ‏ ‏تامة </w:t>
      </w:r>
      <w:proofErr w:type="spellStart"/>
      <w:r w:rsidR="00C33B92" w:rsidRPr="00C33B92">
        <w:rPr>
          <w:rFonts w:cs="Arial"/>
          <w:b/>
          <w:bCs/>
          <w:sz w:val="32"/>
          <w:szCs w:val="32"/>
          <w:rtl/>
        </w:rPr>
        <w:t>تامة</w:t>
      </w:r>
      <w:proofErr w:type="spellEnd"/>
      <w:r w:rsidR="009872EA">
        <w:rPr>
          <w:rFonts w:cs="Arial"/>
          <w:b/>
          <w:bCs/>
          <w:sz w:val="32"/>
          <w:szCs w:val="32"/>
          <w:rtl/>
        </w:rPr>
        <w:t xml:space="preserve"> تامة)</w:t>
      </w:r>
      <w:r w:rsidR="00C33B92" w:rsidRPr="00C33B92">
        <w:rPr>
          <w:rFonts w:cs="Arial"/>
          <w:b/>
          <w:bCs/>
          <w:sz w:val="32"/>
          <w:szCs w:val="32"/>
          <w:rtl/>
        </w:rPr>
        <w:t>ومعنى الحديث أن من صلى الفجر في جماعة ثم قعد يذكر الله بتلاوة القرآن أو مدارسة العلم الشرعي أو الذكر إلى وقت الشروق ثم بعد ذلك صل</w:t>
      </w:r>
      <w:r w:rsidR="00B37682">
        <w:rPr>
          <w:rFonts w:cs="Arial"/>
          <w:b/>
          <w:bCs/>
          <w:sz w:val="32"/>
          <w:szCs w:val="32"/>
          <w:rtl/>
        </w:rPr>
        <w:t>ى ركعتي الضحى بعد الشروق ب</w:t>
      </w:r>
      <w:r w:rsidR="00B37682">
        <w:rPr>
          <w:rFonts w:cs="Arial" w:hint="cs"/>
          <w:b/>
          <w:bCs/>
          <w:sz w:val="32"/>
          <w:szCs w:val="32"/>
          <w:rtl/>
        </w:rPr>
        <w:t xml:space="preserve">خمس </w:t>
      </w:r>
      <w:r w:rsidR="00C33B92" w:rsidRPr="00C33B92">
        <w:rPr>
          <w:rFonts w:cs="Arial"/>
          <w:b/>
          <w:bCs/>
          <w:sz w:val="32"/>
          <w:szCs w:val="32"/>
          <w:rtl/>
        </w:rPr>
        <w:t>عشر</w:t>
      </w:r>
      <w:r w:rsidR="00B37682">
        <w:rPr>
          <w:rFonts w:cs="Arial" w:hint="cs"/>
          <w:b/>
          <w:bCs/>
          <w:sz w:val="32"/>
          <w:szCs w:val="32"/>
          <w:rtl/>
        </w:rPr>
        <w:t>ة</w:t>
      </w:r>
      <w:r w:rsidR="00C33B92" w:rsidRPr="00C33B92">
        <w:rPr>
          <w:rFonts w:cs="Arial"/>
          <w:b/>
          <w:bCs/>
          <w:sz w:val="32"/>
          <w:szCs w:val="32"/>
          <w:rtl/>
        </w:rPr>
        <w:t xml:space="preserve"> دقيقة هذا وقد أفتى الشيخ ابن باز بأن المرأة التي تصلي في بيتها منفردة ثم تقعد تذكر الله في مكان صلاتها أن لها نفس الأجر لأنها لا يجب عليها الجماعة.</w:t>
      </w:r>
      <w:r>
        <w:rPr>
          <w:rFonts w:hint="cs"/>
          <w:b/>
          <w:bCs/>
          <w:sz w:val="32"/>
          <w:szCs w:val="32"/>
          <w:rtl/>
        </w:rPr>
        <w:t xml:space="preserve">                                                   </w:t>
      </w:r>
      <w:r w:rsidR="00C33B92" w:rsidRPr="00C33B92">
        <w:rPr>
          <w:rFonts w:cs="Arial"/>
          <w:b/>
          <w:bCs/>
          <w:sz w:val="32"/>
          <w:szCs w:val="32"/>
          <w:rtl/>
        </w:rPr>
        <w:t>خامسا / أداء الواجبات الشرعية واجتناب المحرمات و الكف عن أكل الحرام</w:t>
      </w:r>
      <w:r w:rsidR="009872EA">
        <w:rPr>
          <w:rFonts w:hint="cs"/>
          <w:b/>
          <w:bCs/>
          <w:sz w:val="32"/>
          <w:szCs w:val="32"/>
          <w:rtl/>
        </w:rPr>
        <w:t xml:space="preserve"> </w:t>
      </w:r>
      <w:r w:rsidR="00C33B92" w:rsidRPr="00C33B92">
        <w:rPr>
          <w:rFonts w:cs="Arial"/>
          <w:b/>
          <w:bCs/>
          <w:sz w:val="32"/>
          <w:szCs w:val="32"/>
          <w:rtl/>
        </w:rPr>
        <w:t>قال ابن رجب في الل</w:t>
      </w:r>
      <w:r w:rsidR="009872EA">
        <w:rPr>
          <w:rFonts w:cs="Arial"/>
          <w:b/>
          <w:bCs/>
          <w:sz w:val="32"/>
          <w:szCs w:val="32"/>
          <w:rtl/>
        </w:rPr>
        <w:t>طائف</w:t>
      </w:r>
      <w:r w:rsidR="008D34E1">
        <w:rPr>
          <w:rFonts w:cs="Arial"/>
          <w:b/>
          <w:bCs/>
          <w:sz w:val="32"/>
          <w:szCs w:val="32"/>
          <w:rtl/>
        </w:rPr>
        <w:t xml:space="preserve">(أداء الواجبات </w:t>
      </w:r>
      <w:proofErr w:type="spellStart"/>
      <w:r w:rsidR="008D34E1">
        <w:rPr>
          <w:rFonts w:cs="Arial"/>
          <w:b/>
          <w:bCs/>
          <w:sz w:val="32"/>
          <w:szCs w:val="32"/>
          <w:rtl/>
        </w:rPr>
        <w:t>كلها</w:t>
      </w:r>
      <w:r w:rsidR="00C33B92" w:rsidRPr="00C33B92">
        <w:rPr>
          <w:rFonts w:cs="Arial"/>
          <w:b/>
          <w:bCs/>
          <w:sz w:val="32"/>
          <w:szCs w:val="32"/>
          <w:rtl/>
        </w:rPr>
        <w:t>أفضل</w:t>
      </w:r>
      <w:proofErr w:type="spellEnd"/>
      <w:r w:rsidR="00C33B92" w:rsidRPr="00C33B92">
        <w:rPr>
          <w:rFonts w:cs="Arial"/>
          <w:b/>
          <w:bCs/>
          <w:sz w:val="32"/>
          <w:szCs w:val="32"/>
          <w:rtl/>
        </w:rPr>
        <w:t xml:space="preserve"> من</w:t>
      </w:r>
      <w:r w:rsidR="008D34E1">
        <w:rPr>
          <w:rFonts w:cs="Arial"/>
          <w:b/>
          <w:bCs/>
          <w:sz w:val="32"/>
          <w:szCs w:val="32"/>
          <w:rtl/>
        </w:rPr>
        <w:t xml:space="preserve"> التنفل بالحج </w:t>
      </w:r>
      <w:proofErr w:type="spellStart"/>
      <w:r w:rsidR="008D34E1">
        <w:rPr>
          <w:rFonts w:cs="Arial"/>
          <w:b/>
          <w:bCs/>
          <w:sz w:val="32"/>
          <w:szCs w:val="32"/>
          <w:rtl/>
        </w:rPr>
        <w:t>والعمرة</w:t>
      </w:r>
      <w:r w:rsidR="009872EA">
        <w:rPr>
          <w:rFonts w:cs="Arial"/>
          <w:b/>
          <w:bCs/>
          <w:sz w:val="32"/>
          <w:szCs w:val="32"/>
          <w:rtl/>
        </w:rPr>
        <w:t>وغيرهما</w:t>
      </w:r>
      <w:proofErr w:type="spellEnd"/>
      <w:r w:rsidR="009872EA">
        <w:rPr>
          <w:rFonts w:cs="Arial"/>
          <w:b/>
          <w:bCs/>
          <w:sz w:val="32"/>
          <w:szCs w:val="32"/>
          <w:rtl/>
        </w:rPr>
        <w:t xml:space="preserve"> </w:t>
      </w:r>
      <w:r w:rsidR="00C33B92" w:rsidRPr="00C33B92">
        <w:rPr>
          <w:rFonts w:cs="Arial"/>
          <w:b/>
          <w:bCs/>
          <w:sz w:val="32"/>
          <w:szCs w:val="32"/>
          <w:rtl/>
        </w:rPr>
        <w:t>فإنه ما تقرب العباد إلى الله تعالى بأحب إليه من أداء ما افترض عليهم)</w:t>
      </w:r>
      <w:r w:rsidR="009872EA">
        <w:rPr>
          <w:rFonts w:cs="Arial"/>
          <w:b/>
          <w:bCs/>
          <w:sz w:val="32"/>
          <w:szCs w:val="32"/>
          <w:rtl/>
        </w:rPr>
        <w:t>وقال</w:t>
      </w:r>
      <w:r w:rsidR="00C33B92" w:rsidRPr="00C33B92">
        <w:rPr>
          <w:rFonts w:cs="Arial"/>
          <w:b/>
          <w:bCs/>
          <w:sz w:val="32"/>
          <w:szCs w:val="32"/>
          <w:rtl/>
        </w:rPr>
        <w:t>( كف الجوارح عن المحرمات أفضل من التطوع بالحج وغيره</w:t>
      </w:r>
      <w:r w:rsidR="009872EA">
        <w:rPr>
          <w:rFonts w:cs="Arial" w:hint="cs"/>
          <w:b/>
          <w:bCs/>
          <w:sz w:val="32"/>
          <w:szCs w:val="32"/>
          <w:rtl/>
        </w:rPr>
        <w:t>)</w:t>
      </w:r>
      <w:r w:rsidR="00C33B92" w:rsidRPr="00C33B92">
        <w:rPr>
          <w:rFonts w:cs="Arial"/>
          <w:b/>
          <w:bCs/>
          <w:sz w:val="32"/>
          <w:szCs w:val="32"/>
          <w:rtl/>
        </w:rPr>
        <w:t>و</w:t>
      </w:r>
      <w:r w:rsidR="008D34E1">
        <w:rPr>
          <w:rFonts w:cs="Arial"/>
          <w:b/>
          <w:bCs/>
          <w:sz w:val="32"/>
          <w:szCs w:val="32"/>
          <w:rtl/>
        </w:rPr>
        <w:t>قال</w:t>
      </w:r>
      <w:r w:rsidR="00C33B92" w:rsidRPr="00C33B92">
        <w:rPr>
          <w:rFonts w:cs="Arial"/>
          <w:b/>
          <w:bCs/>
          <w:sz w:val="32"/>
          <w:szCs w:val="32"/>
          <w:rtl/>
        </w:rPr>
        <w:t>( قال بعض السلف : ترك دانق مما يكرهه الله أحب إلى</w:t>
      </w:r>
      <w:r w:rsidR="009872EA">
        <w:rPr>
          <w:rFonts w:cs="Arial"/>
          <w:b/>
          <w:bCs/>
          <w:sz w:val="32"/>
          <w:szCs w:val="32"/>
          <w:rtl/>
        </w:rPr>
        <w:t xml:space="preserve"> من خمسمائة حجة نافلة )الدانق </w:t>
      </w:r>
      <w:r w:rsidR="00C33B92" w:rsidRPr="00C33B92">
        <w:rPr>
          <w:rFonts w:cs="Arial"/>
          <w:b/>
          <w:bCs/>
          <w:sz w:val="32"/>
          <w:szCs w:val="32"/>
          <w:rtl/>
        </w:rPr>
        <w:t>سدس الدرهم.</w:t>
      </w:r>
      <w:r w:rsidR="008D34E1">
        <w:rPr>
          <w:rFonts w:hint="cs"/>
          <w:b/>
          <w:bCs/>
          <w:sz w:val="32"/>
          <w:szCs w:val="32"/>
          <w:rtl/>
        </w:rPr>
        <w:t xml:space="preserve"> </w:t>
      </w:r>
      <w:r w:rsidR="00C33B92" w:rsidRPr="00C33B92">
        <w:rPr>
          <w:rFonts w:cs="Arial"/>
          <w:b/>
          <w:bCs/>
          <w:sz w:val="32"/>
          <w:szCs w:val="32"/>
          <w:rtl/>
        </w:rPr>
        <w:t xml:space="preserve">سادسًا: برُّ </w:t>
      </w:r>
      <w:proofErr w:type="spellStart"/>
      <w:r w:rsidR="00C33B92" w:rsidRPr="00C33B92">
        <w:rPr>
          <w:rFonts w:cs="Arial"/>
          <w:b/>
          <w:bCs/>
          <w:sz w:val="32"/>
          <w:szCs w:val="32"/>
          <w:rtl/>
        </w:rPr>
        <w:t>الوالدين:أخرَجَ</w:t>
      </w:r>
      <w:proofErr w:type="spellEnd"/>
      <w:r w:rsidR="00C33B92" w:rsidRPr="00C33B92">
        <w:rPr>
          <w:rFonts w:cs="Arial"/>
          <w:b/>
          <w:bCs/>
          <w:sz w:val="32"/>
          <w:szCs w:val="32"/>
          <w:rtl/>
        </w:rPr>
        <w:t xml:space="preserve"> أبو يَعْلى بسند جيِّدٍ أنَّ رجلاً جاء إلى رسول الل</w:t>
      </w:r>
      <w:r w:rsidR="008D34E1">
        <w:rPr>
          <w:rFonts w:cs="Arial"/>
          <w:b/>
          <w:bCs/>
          <w:sz w:val="32"/>
          <w:szCs w:val="32"/>
          <w:rtl/>
        </w:rPr>
        <w:t>ه -صلَّى الله عليه وسلَّم- وقال</w:t>
      </w:r>
      <w:r w:rsidR="00C33B92" w:rsidRPr="00C33B92">
        <w:rPr>
          <w:rFonts w:cs="Arial"/>
          <w:b/>
          <w:bCs/>
          <w:sz w:val="32"/>
          <w:szCs w:val="32"/>
          <w:rtl/>
        </w:rPr>
        <w:t xml:space="preserve"> إنِّي أش</w:t>
      </w:r>
      <w:r w:rsidR="008D34E1">
        <w:rPr>
          <w:rFonts w:cs="Arial"/>
          <w:b/>
          <w:bCs/>
          <w:sz w:val="32"/>
          <w:szCs w:val="32"/>
          <w:rtl/>
        </w:rPr>
        <w:t xml:space="preserve">تهي الجهادَ ولا أقدر عليه، </w:t>
      </w:r>
      <w:proofErr w:type="spellStart"/>
      <w:r w:rsidR="008D34E1">
        <w:rPr>
          <w:rFonts w:cs="Arial"/>
          <w:b/>
          <w:bCs/>
          <w:sz w:val="32"/>
          <w:szCs w:val="32"/>
          <w:rtl/>
        </w:rPr>
        <w:t>قال</w:t>
      </w:r>
      <w:r w:rsidR="00C33B92" w:rsidRPr="00C33B92">
        <w:rPr>
          <w:rFonts w:cs="Arial"/>
          <w:b/>
          <w:bCs/>
          <w:sz w:val="32"/>
          <w:szCs w:val="32"/>
          <w:rtl/>
        </w:rPr>
        <w:t>“ه</w:t>
      </w:r>
      <w:r w:rsidR="008D34E1">
        <w:rPr>
          <w:rFonts w:cs="Arial"/>
          <w:b/>
          <w:bCs/>
          <w:sz w:val="32"/>
          <w:szCs w:val="32"/>
          <w:rtl/>
        </w:rPr>
        <w:t>ل</w:t>
      </w:r>
      <w:proofErr w:type="spellEnd"/>
      <w:r w:rsidR="008D34E1">
        <w:rPr>
          <w:rFonts w:cs="Arial"/>
          <w:b/>
          <w:bCs/>
          <w:sz w:val="32"/>
          <w:szCs w:val="32"/>
          <w:rtl/>
        </w:rPr>
        <w:t xml:space="preserve"> بَقِي مِن والديك أحدٌ؟!”قال</w:t>
      </w:r>
      <w:r w:rsidR="00C33B92" w:rsidRPr="00C33B92">
        <w:rPr>
          <w:rFonts w:cs="Arial"/>
          <w:b/>
          <w:bCs/>
          <w:sz w:val="32"/>
          <w:szCs w:val="32"/>
          <w:rtl/>
        </w:rPr>
        <w:t xml:space="preserve"> </w:t>
      </w:r>
      <w:r w:rsidR="009872EA">
        <w:rPr>
          <w:rFonts w:cs="Arial"/>
          <w:b/>
          <w:bCs/>
          <w:sz w:val="32"/>
          <w:szCs w:val="32"/>
          <w:rtl/>
        </w:rPr>
        <w:t xml:space="preserve">أُمِّي، </w:t>
      </w:r>
      <w:proofErr w:type="spellStart"/>
      <w:r w:rsidR="009872EA">
        <w:rPr>
          <w:rFonts w:cs="Arial"/>
          <w:b/>
          <w:bCs/>
          <w:sz w:val="32"/>
          <w:szCs w:val="32"/>
          <w:rtl/>
        </w:rPr>
        <w:t>قال</w:t>
      </w:r>
      <w:r w:rsidR="00C33B92" w:rsidRPr="00C33B92">
        <w:rPr>
          <w:rFonts w:cs="Arial"/>
          <w:b/>
          <w:bCs/>
          <w:sz w:val="32"/>
          <w:szCs w:val="32"/>
          <w:rtl/>
        </w:rPr>
        <w:t>“قابل</w:t>
      </w:r>
      <w:proofErr w:type="spellEnd"/>
      <w:r w:rsidR="00C33B92" w:rsidRPr="00C33B92">
        <w:rPr>
          <w:rFonts w:cs="Arial"/>
          <w:b/>
          <w:bCs/>
          <w:sz w:val="32"/>
          <w:szCs w:val="32"/>
          <w:rtl/>
        </w:rPr>
        <w:t xml:space="preserve"> الله في برِّها، فإذا فعلتَ فأنتَ حاجٌّ ومُعْتَمِر ومُجاهد”. حسنه الحافظ العراقي.</w:t>
      </w:r>
      <w:r w:rsidRPr="006D3F52">
        <w:rPr>
          <w:b/>
          <w:bCs/>
          <w:sz w:val="32"/>
          <w:szCs w:val="32"/>
          <w:rtl/>
        </w:rPr>
        <w:t xml:space="preserve"> </w:t>
      </w:r>
      <w:r>
        <w:rPr>
          <w:rFonts w:hint="cs"/>
          <w:b/>
          <w:bCs/>
          <w:sz w:val="32"/>
          <w:szCs w:val="32"/>
          <w:rtl/>
        </w:rPr>
        <w:t>أقول ما تسمعون واستغفر الله لي ولكم</w:t>
      </w:r>
    </w:p>
    <w:p w:rsidR="006D3F52" w:rsidRPr="000614F7" w:rsidRDefault="006D3F52" w:rsidP="006D3F52">
      <w:pPr>
        <w:rPr>
          <w:b/>
          <w:bCs/>
          <w:sz w:val="32"/>
          <w:szCs w:val="32"/>
          <w:rtl/>
        </w:rPr>
      </w:pPr>
      <w:r w:rsidRPr="000614F7">
        <w:rPr>
          <w:b/>
          <w:bCs/>
          <w:sz w:val="32"/>
          <w:szCs w:val="32"/>
          <w:rtl/>
        </w:rPr>
        <w:t>الخطبة الثانية:</w:t>
      </w:r>
    </w:p>
    <w:p w:rsidR="008A713F" w:rsidRPr="00C33B92" w:rsidRDefault="006D3F52" w:rsidP="006D3F52">
      <w:pPr>
        <w:rPr>
          <w:b/>
          <w:bCs/>
          <w:sz w:val="32"/>
          <w:szCs w:val="32"/>
        </w:rPr>
      </w:pPr>
      <w:r w:rsidRPr="00D67E17">
        <w:rPr>
          <w:b/>
          <w:bCs/>
          <w:sz w:val="32"/>
          <w:szCs w:val="32"/>
          <w:rtl/>
        </w:rPr>
        <w:t xml:space="preserve">الحمد لله على إحسانه، والشكر له على توفيقه وامتنانه، وأشهد أن لا إله إلا الله وحده لا شريك له تعظيماً لشأنه، وأشهد أن نبينا محمداً عبده ورسوله الداعي إلى رضوانه، اللهم صلِّ وسلم وبارك عليه وعلى آله وأصحابه </w:t>
      </w:r>
      <w:r w:rsidRPr="000614F7">
        <w:rPr>
          <w:b/>
          <w:bCs/>
          <w:sz w:val="32"/>
          <w:szCs w:val="32"/>
          <w:rtl/>
        </w:rPr>
        <w:t xml:space="preserve">أما </w:t>
      </w:r>
      <w:proofErr w:type="spellStart"/>
      <w:r w:rsidRPr="000614F7">
        <w:rPr>
          <w:b/>
          <w:bCs/>
          <w:sz w:val="32"/>
          <w:szCs w:val="32"/>
          <w:rtl/>
        </w:rPr>
        <w:t>بعد:</w:t>
      </w:r>
      <w:r>
        <w:rPr>
          <w:rFonts w:hint="cs"/>
          <w:b/>
          <w:bCs/>
          <w:sz w:val="32"/>
          <w:szCs w:val="32"/>
          <w:rtl/>
        </w:rPr>
        <w:t>فمن</w:t>
      </w:r>
      <w:proofErr w:type="spellEnd"/>
      <w:r>
        <w:rPr>
          <w:rFonts w:hint="cs"/>
          <w:b/>
          <w:bCs/>
          <w:sz w:val="32"/>
          <w:szCs w:val="32"/>
          <w:rtl/>
        </w:rPr>
        <w:t xml:space="preserve"> الأعمال التي تعدل الحج </w:t>
      </w:r>
      <w:r w:rsidR="00C33B92" w:rsidRPr="00C33B92">
        <w:rPr>
          <w:rFonts w:cs="Arial"/>
          <w:b/>
          <w:bCs/>
          <w:sz w:val="32"/>
          <w:szCs w:val="32"/>
          <w:rtl/>
        </w:rPr>
        <w:t>عمرة في رمضان</w:t>
      </w:r>
      <w:r w:rsidR="00C33B92">
        <w:rPr>
          <w:rFonts w:hint="cs"/>
          <w:b/>
          <w:bCs/>
          <w:sz w:val="32"/>
          <w:szCs w:val="32"/>
          <w:rtl/>
        </w:rPr>
        <w:t xml:space="preserve"> </w:t>
      </w:r>
      <w:r w:rsidR="00C33B92" w:rsidRPr="00C33B92">
        <w:rPr>
          <w:rFonts w:cs="Arial"/>
          <w:b/>
          <w:bCs/>
          <w:sz w:val="32"/>
          <w:szCs w:val="32"/>
          <w:rtl/>
        </w:rPr>
        <w:t xml:space="preserve">عن أم معقل الأسدية أنَّها قالت يا رسولَ اللهِ إني أُريدُ الحجَّ </w:t>
      </w:r>
      <w:r w:rsidR="009872EA">
        <w:rPr>
          <w:rFonts w:cs="Arial"/>
          <w:b/>
          <w:bCs/>
          <w:sz w:val="32"/>
          <w:szCs w:val="32"/>
          <w:rtl/>
        </w:rPr>
        <w:t>وجملي أعْجَفُ فما تأمرُني قال</w:t>
      </w:r>
      <w:r w:rsidR="00C33B92" w:rsidRPr="00C33B92">
        <w:rPr>
          <w:rFonts w:cs="Arial"/>
          <w:b/>
          <w:bCs/>
          <w:sz w:val="32"/>
          <w:szCs w:val="32"/>
          <w:rtl/>
        </w:rPr>
        <w:t>(اعتمرِي في رمضانَ فإنَّ عمرةً في رمضانَ تعدلُ حجَّةً) صححه الألباني في إرواء الغليل.</w:t>
      </w:r>
      <w:r>
        <w:rPr>
          <w:rFonts w:hint="cs"/>
          <w:b/>
          <w:bCs/>
          <w:sz w:val="32"/>
          <w:szCs w:val="32"/>
          <w:rtl/>
        </w:rPr>
        <w:t xml:space="preserve">                                  </w:t>
      </w:r>
      <w:r w:rsidR="008D34E1">
        <w:rPr>
          <w:rFonts w:cs="Arial" w:hint="cs"/>
          <w:b/>
          <w:bCs/>
          <w:sz w:val="32"/>
          <w:szCs w:val="32"/>
          <w:rtl/>
        </w:rPr>
        <w:t>ثامنا</w:t>
      </w:r>
      <w:r w:rsidR="00C33B92" w:rsidRPr="00C33B92">
        <w:rPr>
          <w:rFonts w:cs="Arial"/>
          <w:b/>
          <w:bCs/>
          <w:sz w:val="32"/>
          <w:szCs w:val="32"/>
          <w:rtl/>
        </w:rPr>
        <w:t>/ التسبيح والتحميد والتك</w:t>
      </w:r>
      <w:r w:rsidR="009872EA">
        <w:rPr>
          <w:rFonts w:cs="Arial"/>
          <w:b/>
          <w:bCs/>
          <w:sz w:val="32"/>
          <w:szCs w:val="32"/>
          <w:rtl/>
        </w:rPr>
        <w:t xml:space="preserve">بير في أدبار الصلوات المكتوبة </w:t>
      </w:r>
      <w:r w:rsidR="00C33B92" w:rsidRPr="00C33B92">
        <w:rPr>
          <w:rFonts w:cs="Arial"/>
          <w:b/>
          <w:bCs/>
          <w:sz w:val="32"/>
          <w:szCs w:val="32"/>
          <w:rtl/>
        </w:rPr>
        <w:t>عن أبي هريرة رضي الله عنه أن فقراء المهاجرين أتوا رسول الل</w:t>
      </w:r>
      <w:r w:rsidR="008D34E1">
        <w:rPr>
          <w:rFonts w:cs="Arial"/>
          <w:b/>
          <w:bCs/>
          <w:sz w:val="32"/>
          <w:szCs w:val="32"/>
          <w:rtl/>
        </w:rPr>
        <w:t>ه صلى الله عليه وسلم فقالوا‏</w:t>
      </w:r>
      <w:r w:rsidR="00C33B92" w:rsidRPr="00C33B92">
        <w:rPr>
          <w:rFonts w:cs="Arial"/>
          <w:b/>
          <w:bCs/>
          <w:sz w:val="32"/>
          <w:szCs w:val="32"/>
          <w:rtl/>
        </w:rPr>
        <w:t>”‏ذهب أهل الدثور</w:t>
      </w:r>
      <w:r w:rsidR="008D34E1">
        <w:rPr>
          <w:rFonts w:cs="Arial" w:hint="cs"/>
          <w:b/>
          <w:bCs/>
          <w:sz w:val="32"/>
          <w:szCs w:val="32"/>
          <w:rtl/>
        </w:rPr>
        <w:t xml:space="preserve"> </w:t>
      </w:r>
      <w:r w:rsidR="00C33B92" w:rsidRPr="00C33B92">
        <w:rPr>
          <w:rFonts w:cs="Arial"/>
          <w:b/>
          <w:bCs/>
          <w:sz w:val="32"/>
          <w:szCs w:val="32"/>
          <w:rtl/>
        </w:rPr>
        <w:lastRenderedPageBreak/>
        <w:t>(الأموال) بالدرجات العلى، والنعيم المقيم‏:‏ يصلون كما نصلي، ويصومون كما نصوم، ولهم فضل من أموا</w:t>
      </w:r>
      <w:r w:rsidR="009872EA">
        <w:rPr>
          <w:rFonts w:cs="Arial"/>
          <w:b/>
          <w:bCs/>
          <w:sz w:val="32"/>
          <w:szCs w:val="32"/>
          <w:rtl/>
        </w:rPr>
        <w:t>ل‏:‏ يحجون، ويعتمرون، ويجاهدون،</w:t>
      </w:r>
      <w:r w:rsidR="009872EA">
        <w:rPr>
          <w:rFonts w:cs="Arial" w:hint="cs"/>
          <w:b/>
          <w:bCs/>
          <w:sz w:val="32"/>
          <w:szCs w:val="32"/>
          <w:rtl/>
        </w:rPr>
        <w:t xml:space="preserve"> </w:t>
      </w:r>
      <w:r w:rsidR="00C33B92" w:rsidRPr="00C33B92">
        <w:rPr>
          <w:rFonts w:cs="Arial"/>
          <w:b/>
          <w:bCs/>
          <w:sz w:val="32"/>
          <w:szCs w:val="32"/>
          <w:rtl/>
        </w:rPr>
        <w:t>ويتصدقون‏</w:t>
      </w:r>
      <w:r w:rsidR="009872EA">
        <w:rPr>
          <w:rFonts w:cs="Arial" w:hint="cs"/>
          <w:b/>
          <w:bCs/>
          <w:sz w:val="32"/>
          <w:szCs w:val="32"/>
          <w:rtl/>
        </w:rPr>
        <w:t xml:space="preserve"> </w:t>
      </w:r>
      <w:r w:rsidR="00C33B92" w:rsidRPr="00C33B92">
        <w:rPr>
          <w:rFonts w:cs="Arial"/>
          <w:b/>
          <w:bCs/>
          <w:sz w:val="32"/>
          <w:szCs w:val="32"/>
          <w:rtl/>
        </w:rPr>
        <w:t>‏</w:t>
      </w:r>
      <w:r w:rsidR="009872EA">
        <w:rPr>
          <w:rFonts w:cs="Arial" w:hint="cs"/>
          <w:b/>
          <w:bCs/>
          <w:sz w:val="32"/>
          <w:szCs w:val="32"/>
          <w:rtl/>
        </w:rPr>
        <w:t xml:space="preserve"> </w:t>
      </w:r>
      <w:r w:rsidR="009872EA">
        <w:rPr>
          <w:rFonts w:cs="Arial"/>
          <w:b/>
          <w:bCs/>
          <w:sz w:val="32"/>
          <w:szCs w:val="32"/>
          <w:rtl/>
        </w:rPr>
        <w:t>فقال‏</w:t>
      </w:r>
      <w:r w:rsidR="00C33B92" w:rsidRPr="00C33B92">
        <w:rPr>
          <w:rFonts w:cs="Arial"/>
          <w:b/>
          <w:bCs/>
          <w:sz w:val="32"/>
          <w:szCs w:val="32"/>
          <w:rtl/>
        </w:rPr>
        <w:t>”‏ألا أعلمكم شيئًا تدركون به من سبقكم، وتسبقون به من بع</w:t>
      </w:r>
      <w:r w:rsidR="009872EA">
        <w:rPr>
          <w:rFonts w:cs="Arial"/>
          <w:b/>
          <w:bCs/>
          <w:sz w:val="32"/>
          <w:szCs w:val="32"/>
          <w:rtl/>
        </w:rPr>
        <w:t xml:space="preserve">دكم، ولا يكون أحد أفضل منكم </w:t>
      </w:r>
      <w:proofErr w:type="spellStart"/>
      <w:r w:rsidR="009872EA">
        <w:rPr>
          <w:rFonts w:cs="Arial"/>
          <w:b/>
          <w:bCs/>
          <w:sz w:val="32"/>
          <w:szCs w:val="32"/>
          <w:rtl/>
        </w:rPr>
        <w:t>إلا</w:t>
      </w:r>
      <w:r w:rsidR="00C33B92" w:rsidRPr="00C33B92">
        <w:rPr>
          <w:rFonts w:cs="Arial"/>
          <w:b/>
          <w:bCs/>
          <w:sz w:val="32"/>
          <w:szCs w:val="32"/>
          <w:rtl/>
        </w:rPr>
        <w:t>من</w:t>
      </w:r>
      <w:proofErr w:type="spellEnd"/>
      <w:r w:rsidR="00C33B92" w:rsidRPr="00C33B92">
        <w:rPr>
          <w:rFonts w:cs="Arial"/>
          <w:b/>
          <w:bCs/>
          <w:sz w:val="32"/>
          <w:szCs w:val="32"/>
          <w:rtl/>
        </w:rPr>
        <w:t xml:space="preserve"> صنع مثل ما صنعتم‏؟‏</w:t>
      </w:r>
      <w:proofErr w:type="spellStart"/>
      <w:r w:rsidR="009872EA">
        <w:rPr>
          <w:rFonts w:cs="Arial"/>
          <w:b/>
          <w:bCs/>
          <w:sz w:val="32"/>
          <w:szCs w:val="32"/>
          <w:rtl/>
        </w:rPr>
        <w:t>قالوا‏</w:t>
      </w:r>
      <w:r w:rsidR="00C33B92" w:rsidRPr="00C33B92">
        <w:rPr>
          <w:rFonts w:cs="Arial"/>
          <w:b/>
          <w:bCs/>
          <w:sz w:val="32"/>
          <w:szCs w:val="32"/>
          <w:rtl/>
        </w:rPr>
        <w:t>بلى</w:t>
      </w:r>
      <w:proofErr w:type="spellEnd"/>
      <w:r w:rsidR="00C33B92" w:rsidRPr="00C33B92">
        <w:rPr>
          <w:rFonts w:cs="Arial"/>
          <w:b/>
          <w:bCs/>
          <w:sz w:val="32"/>
          <w:szCs w:val="32"/>
          <w:rtl/>
        </w:rPr>
        <w:t xml:space="preserve"> يا رسول الله،</w:t>
      </w:r>
      <w:r w:rsidR="009872EA">
        <w:rPr>
          <w:rFonts w:cs="Arial" w:hint="cs"/>
          <w:b/>
          <w:bCs/>
          <w:sz w:val="32"/>
          <w:szCs w:val="32"/>
          <w:rtl/>
        </w:rPr>
        <w:t xml:space="preserve"> </w:t>
      </w:r>
      <w:r w:rsidR="00C33B92" w:rsidRPr="00C33B92">
        <w:rPr>
          <w:rFonts w:cs="Arial"/>
          <w:b/>
          <w:bCs/>
          <w:sz w:val="32"/>
          <w:szCs w:val="32"/>
          <w:rtl/>
        </w:rPr>
        <w:t>قال‏</w:t>
      </w:r>
      <w:r w:rsidR="009872EA">
        <w:rPr>
          <w:rFonts w:cs="Arial" w:hint="cs"/>
          <w:b/>
          <w:bCs/>
          <w:sz w:val="32"/>
          <w:szCs w:val="32"/>
          <w:rtl/>
        </w:rPr>
        <w:t xml:space="preserve">  </w:t>
      </w:r>
      <w:r w:rsidR="00C33B92" w:rsidRPr="00C33B92">
        <w:rPr>
          <w:rFonts w:cs="Arial"/>
          <w:b/>
          <w:bCs/>
          <w:sz w:val="32"/>
          <w:szCs w:val="32"/>
          <w:rtl/>
        </w:rPr>
        <w:t>‏”‏تسبحون، وتحمدون، وتكبر</w:t>
      </w:r>
      <w:r w:rsidR="008D34E1">
        <w:rPr>
          <w:rFonts w:cs="Arial"/>
          <w:b/>
          <w:bCs/>
          <w:sz w:val="32"/>
          <w:szCs w:val="32"/>
          <w:rtl/>
        </w:rPr>
        <w:t xml:space="preserve">ون، خلف كل صلاة ثلاثًا وثلاثين </w:t>
      </w:r>
      <w:r>
        <w:rPr>
          <w:rFonts w:hint="cs"/>
          <w:b/>
          <w:bCs/>
          <w:sz w:val="32"/>
          <w:szCs w:val="32"/>
          <w:rtl/>
        </w:rPr>
        <w:t xml:space="preserve">                                          </w:t>
      </w:r>
      <w:r w:rsidR="008D34E1" w:rsidRPr="00C33B92">
        <w:rPr>
          <w:rFonts w:cs="Arial"/>
          <w:b/>
          <w:bCs/>
          <w:sz w:val="32"/>
          <w:szCs w:val="32"/>
          <w:rtl/>
        </w:rPr>
        <w:t>تاسعا</w:t>
      </w:r>
      <w:r w:rsidR="00C33B92">
        <w:rPr>
          <w:rFonts w:cs="Arial"/>
          <w:b/>
          <w:bCs/>
          <w:sz w:val="32"/>
          <w:szCs w:val="32"/>
          <w:rtl/>
        </w:rPr>
        <w:t xml:space="preserve"> /من </w:t>
      </w:r>
      <w:proofErr w:type="spellStart"/>
      <w:r w:rsidR="00C33B92">
        <w:rPr>
          <w:rFonts w:cs="Arial"/>
          <w:b/>
          <w:bCs/>
          <w:sz w:val="32"/>
          <w:szCs w:val="32"/>
          <w:rtl/>
        </w:rPr>
        <w:t>جھز</w:t>
      </w:r>
      <w:proofErr w:type="spellEnd"/>
      <w:r w:rsidR="00C33B92">
        <w:rPr>
          <w:rFonts w:cs="Arial"/>
          <w:b/>
          <w:bCs/>
          <w:sz w:val="32"/>
          <w:szCs w:val="32"/>
          <w:rtl/>
        </w:rPr>
        <w:t xml:space="preserve"> حاجا أو خلفه في </w:t>
      </w:r>
      <w:proofErr w:type="spellStart"/>
      <w:r w:rsidR="00C33B92">
        <w:rPr>
          <w:rFonts w:cs="Arial"/>
          <w:b/>
          <w:bCs/>
          <w:sz w:val="32"/>
          <w:szCs w:val="32"/>
          <w:rtl/>
        </w:rPr>
        <w:t>أھله</w:t>
      </w:r>
      <w:r w:rsidR="00C33B92" w:rsidRPr="00C33B92">
        <w:rPr>
          <w:rFonts w:cs="Arial"/>
          <w:b/>
          <w:bCs/>
          <w:sz w:val="32"/>
          <w:szCs w:val="32"/>
          <w:rtl/>
        </w:rPr>
        <w:t>“من</w:t>
      </w:r>
      <w:proofErr w:type="spellEnd"/>
      <w:r w:rsidR="00C33B92" w:rsidRPr="00C33B92">
        <w:rPr>
          <w:rFonts w:cs="Arial"/>
          <w:b/>
          <w:bCs/>
          <w:sz w:val="32"/>
          <w:szCs w:val="32"/>
          <w:rtl/>
        </w:rPr>
        <w:t xml:space="preserve"> </w:t>
      </w:r>
      <w:proofErr w:type="spellStart"/>
      <w:r w:rsidR="00C33B92" w:rsidRPr="00C33B92">
        <w:rPr>
          <w:rFonts w:cs="Arial"/>
          <w:b/>
          <w:bCs/>
          <w:sz w:val="32"/>
          <w:szCs w:val="32"/>
          <w:rtl/>
        </w:rPr>
        <w:t>جھز</w:t>
      </w:r>
      <w:proofErr w:type="spellEnd"/>
      <w:r w:rsidR="00C33B92" w:rsidRPr="00C33B92">
        <w:rPr>
          <w:rFonts w:cs="Arial"/>
          <w:b/>
          <w:bCs/>
          <w:sz w:val="32"/>
          <w:szCs w:val="32"/>
          <w:rtl/>
        </w:rPr>
        <w:t xml:space="preserve"> </w:t>
      </w:r>
      <w:proofErr w:type="spellStart"/>
      <w:r w:rsidR="00C33B92" w:rsidRPr="00C33B92">
        <w:rPr>
          <w:rFonts w:cs="Arial"/>
          <w:b/>
          <w:bCs/>
          <w:sz w:val="32"/>
          <w:szCs w:val="32"/>
          <w:rtl/>
        </w:rPr>
        <w:t>غاز</w:t>
      </w:r>
      <w:r w:rsidR="00C33B92" w:rsidRPr="00C33B92">
        <w:rPr>
          <w:rFonts w:cs="Arial" w:hint="cs"/>
          <w:b/>
          <w:bCs/>
          <w:sz w:val="32"/>
          <w:szCs w:val="32"/>
          <w:rtl/>
        </w:rPr>
        <w:t>ی</w:t>
      </w:r>
      <w:r w:rsidR="00C33B92" w:rsidRPr="00C33B92">
        <w:rPr>
          <w:rFonts w:cs="Arial" w:hint="eastAsia"/>
          <w:b/>
          <w:bCs/>
          <w:sz w:val="32"/>
          <w:szCs w:val="32"/>
          <w:rtl/>
        </w:rPr>
        <w:t>ا</w:t>
      </w:r>
      <w:proofErr w:type="spellEnd"/>
      <w:r w:rsidR="00C33B92" w:rsidRPr="00C33B92">
        <w:rPr>
          <w:rFonts w:cs="Arial"/>
          <w:b/>
          <w:bCs/>
          <w:sz w:val="32"/>
          <w:szCs w:val="32"/>
          <w:rtl/>
        </w:rPr>
        <w:t xml:space="preserve"> أو </w:t>
      </w:r>
      <w:proofErr w:type="spellStart"/>
      <w:r w:rsidR="00C33B92" w:rsidRPr="00C33B92">
        <w:rPr>
          <w:rFonts w:cs="Arial"/>
          <w:b/>
          <w:bCs/>
          <w:sz w:val="32"/>
          <w:szCs w:val="32"/>
          <w:rtl/>
        </w:rPr>
        <w:t>جھز</w:t>
      </w:r>
      <w:proofErr w:type="spellEnd"/>
      <w:r w:rsidR="00C33B92" w:rsidRPr="00C33B92">
        <w:rPr>
          <w:rFonts w:cs="Arial"/>
          <w:b/>
          <w:bCs/>
          <w:sz w:val="32"/>
          <w:szCs w:val="32"/>
          <w:rtl/>
        </w:rPr>
        <w:t xml:space="preserve"> حاجا أو خلفه في </w:t>
      </w:r>
      <w:proofErr w:type="spellStart"/>
      <w:r w:rsidR="00C33B92" w:rsidRPr="00C33B92">
        <w:rPr>
          <w:rFonts w:cs="Arial"/>
          <w:b/>
          <w:bCs/>
          <w:sz w:val="32"/>
          <w:szCs w:val="32"/>
          <w:rtl/>
        </w:rPr>
        <w:t>أھله</w:t>
      </w:r>
      <w:proofErr w:type="spellEnd"/>
      <w:r w:rsidR="00C33B92" w:rsidRPr="00C33B92">
        <w:rPr>
          <w:rFonts w:cs="Arial"/>
          <w:b/>
          <w:bCs/>
          <w:sz w:val="32"/>
          <w:szCs w:val="32"/>
          <w:rtl/>
        </w:rPr>
        <w:t xml:space="preserve"> أو فطر صائما كان له مثل </w:t>
      </w:r>
      <w:proofErr w:type="spellStart"/>
      <w:r w:rsidR="00C33B92" w:rsidRPr="00C33B92">
        <w:rPr>
          <w:rFonts w:cs="Arial"/>
          <w:b/>
          <w:bCs/>
          <w:sz w:val="32"/>
          <w:szCs w:val="32"/>
          <w:rtl/>
        </w:rPr>
        <w:t>أجورھم</w:t>
      </w:r>
      <w:proofErr w:type="spellEnd"/>
      <w:r w:rsidR="00C33B92" w:rsidRPr="00C33B92">
        <w:rPr>
          <w:rFonts w:cs="Arial"/>
          <w:b/>
          <w:bCs/>
          <w:sz w:val="32"/>
          <w:szCs w:val="32"/>
          <w:rtl/>
        </w:rPr>
        <w:t xml:space="preserve"> من </w:t>
      </w:r>
      <w:proofErr w:type="spellStart"/>
      <w:r w:rsidR="00C33B92" w:rsidRPr="00C33B92">
        <w:rPr>
          <w:rFonts w:cs="Arial"/>
          <w:b/>
          <w:bCs/>
          <w:sz w:val="32"/>
          <w:szCs w:val="32"/>
          <w:rtl/>
        </w:rPr>
        <w:t>غ</w:t>
      </w:r>
      <w:r w:rsidR="00C33B92" w:rsidRPr="00C33B92">
        <w:rPr>
          <w:rFonts w:cs="Arial" w:hint="cs"/>
          <w:b/>
          <w:bCs/>
          <w:sz w:val="32"/>
          <w:szCs w:val="32"/>
          <w:rtl/>
        </w:rPr>
        <w:t>ی</w:t>
      </w:r>
      <w:r w:rsidR="00C33B92" w:rsidRPr="00C33B92">
        <w:rPr>
          <w:rFonts w:cs="Arial" w:hint="eastAsia"/>
          <w:b/>
          <w:bCs/>
          <w:sz w:val="32"/>
          <w:szCs w:val="32"/>
          <w:rtl/>
        </w:rPr>
        <w:t>ر</w:t>
      </w:r>
      <w:proofErr w:type="spellEnd"/>
      <w:r w:rsidR="00C33B92" w:rsidRPr="00C33B92">
        <w:rPr>
          <w:rFonts w:cs="Arial"/>
          <w:b/>
          <w:bCs/>
          <w:sz w:val="32"/>
          <w:szCs w:val="32"/>
          <w:rtl/>
        </w:rPr>
        <w:t xml:space="preserve"> أن </w:t>
      </w:r>
      <w:proofErr w:type="spellStart"/>
      <w:r w:rsidR="00C33B92" w:rsidRPr="00C33B92">
        <w:rPr>
          <w:rFonts w:cs="Arial" w:hint="cs"/>
          <w:b/>
          <w:bCs/>
          <w:sz w:val="32"/>
          <w:szCs w:val="32"/>
          <w:rtl/>
        </w:rPr>
        <w:t>ی</w:t>
      </w:r>
      <w:r w:rsidR="00C33B92" w:rsidRPr="00C33B92">
        <w:rPr>
          <w:rFonts w:cs="Arial" w:hint="eastAsia"/>
          <w:b/>
          <w:bCs/>
          <w:sz w:val="32"/>
          <w:szCs w:val="32"/>
          <w:rtl/>
        </w:rPr>
        <w:t>نقص</w:t>
      </w:r>
      <w:proofErr w:type="spellEnd"/>
      <w:r w:rsidR="00C33B92" w:rsidRPr="00C33B92">
        <w:rPr>
          <w:rFonts w:cs="Arial"/>
          <w:b/>
          <w:bCs/>
          <w:sz w:val="32"/>
          <w:szCs w:val="32"/>
          <w:rtl/>
        </w:rPr>
        <w:t xml:space="preserve"> من</w:t>
      </w:r>
      <w:r w:rsidR="00C33B92">
        <w:rPr>
          <w:rFonts w:cs="Arial" w:hint="cs"/>
          <w:b/>
          <w:bCs/>
          <w:sz w:val="32"/>
          <w:szCs w:val="32"/>
          <w:rtl/>
        </w:rPr>
        <w:t xml:space="preserve"> </w:t>
      </w:r>
      <w:proofErr w:type="spellStart"/>
      <w:r w:rsidR="00C33B92" w:rsidRPr="00C33B92">
        <w:rPr>
          <w:rFonts w:cs="Arial"/>
          <w:b/>
          <w:bCs/>
          <w:sz w:val="32"/>
          <w:szCs w:val="32"/>
          <w:rtl/>
        </w:rPr>
        <w:t>أجورھم</w:t>
      </w:r>
      <w:proofErr w:type="spellEnd"/>
      <w:r w:rsidR="00C33B92" w:rsidRPr="00C33B92">
        <w:rPr>
          <w:rFonts w:cs="Arial"/>
          <w:b/>
          <w:bCs/>
          <w:sz w:val="32"/>
          <w:szCs w:val="32"/>
          <w:rtl/>
        </w:rPr>
        <w:t xml:space="preserve"> شيء ” </w:t>
      </w:r>
      <w:proofErr w:type="spellStart"/>
      <w:r w:rsidR="00C33B92" w:rsidRPr="00C33B92">
        <w:rPr>
          <w:rFonts w:cs="Arial"/>
          <w:b/>
          <w:bCs/>
          <w:sz w:val="32"/>
          <w:szCs w:val="32"/>
          <w:rtl/>
        </w:rPr>
        <w:t>صح</w:t>
      </w:r>
      <w:r w:rsidR="00C33B92" w:rsidRPr="00C33B92">
        <w:rPr>
          <w:rFonts w:cs="Arial" w:hint="cs"/>
          <w:b/>
          <w:bCs/>
          <w:sz w:val="32"/>
          <w:szCs w:val="32"/>
          <w:rtl/>
        </w:rPr>
        <w:t>ی</w:t>
      </w:r>
      <w:r w:rsidR="00C33B92" w:rsidRPr="00C33B92">
        <w:rPr>
          <w:rFonts w:cs="Arial" w:hint="eastAsia"/>
          <w:b/>
          <w:bCs/>
          <w:sz w:val="32"/>
          <w:szCs w:val="32"/>
          <w:rtl/>
        </w:rPr>
        <w:t>ح</w:t>
      </w:r>
      <w:proofErr w:type="spellEnd"/>
      <w:r w:rsidR="00C33B92" w:rsidRPr="00C33B92">
        <w:rPr>
          <w:rFonts w:cs="Arial"/>
          <w:b/>
          <w:bCs/>
          <w:sz w:val="32"/>
          <w:szCs w:val="32"/>
          <w:rtl/>
        </w:rPr>
        <w:t xml:space="preserve"> </w:t>
      </w:r>
      <w:proofErr w:type="spellStart"/>
      <w:r w:rsidR="00C33B92" w:rsidRPr="00C33B92">
        <w:rPr>
          <w:rFonts w:cs="Arial"/>
          <w:b/>
          <w:bCs/>
          <w:sz w:val="32"/>
          <w:szCs w:val="32"/>
          <w:rtl/>
        </w:rPr>
        <w:t>الترغ</w:t>
      </w:r>
      <w:r w:rsidR="00C33B92" w:rsidRPr="00C33B92">
        <w:rPr>
          <w:rFonts w:cs="Arial" w:hint="cs"/>
          <w:b/>
          <w:bCs/>
          <w:sz w:val="32"/>
          <w:szCs w:val="32"/>
          <w:rtl/>
        </w:rPr>
        <w:t>ی</w:t>
      </w:r>
      <w:r w:rsidR="00C33B92" w:rsidRPr="00C33B92">
        <w:rPr>
          <w:rFonts w:cs="Arial" w:hint="eastAsia"/>
          <w:b/>
          <w:bCs/>
          <w:sz w:val="32"/>
          <w:szCs w:val="32"/>
          <w:rtl/>
        </w:rPr>
        <w:t>ب</w:t>
      </w:r>
      <w:proofErr w:type="spellEnd"/>
      <w:r w:rsidR="00C33B92" w:rsidRPr="00C33B92">
        <w:rPr>
          <w:rFonts w:cs="Arial"/>
          <w:b/>
          <w:bCs/>
          <w:sz w:val="32"/>
          <w:szCs w:val="32"/>
          <w:rtl/>
        </w:rPr>
        <w:t xml:space="preserve"> </w:t>
      </w:r>
      <w:proofErr w:type="spellStart"/>
      <w:r w:rsidR="00C33B92" w:rsidRPr="00C33B92">
        <w:rPr>
          <w:rFonts w:cs="Arial"/>
          <w:b/>
          <w:bCs/>
          <w:sz w:val="32"/>
          <w:szCs w:val="32"/>
          <w:rtl/>
        </w:rPr>
        <w:t>والترھ</w:t>
      </w:r>
      <w:r w:rsidR="00C33B92" w:rsidRPr="00C33B92">
        <w:rPr>
          <w:rFonts w:cs="Arial" w:hint="cs"/>
          <w:b/>
          <w:bCs/>
          <w:sz w:val="32"/>
          <w:szCs w:val="32"/>
          <w:rtl/>
        </w:rPr>
        <w:t>ی</w:t>
      </w:r>
      <w:r w:rsidR="00C33B92" w:rsidRPr="00C33B92">
        <w:rPr>
          <w:rFonts w:cs="Arial" w:hint="eastAsia"/>
          <w:b/>
          <w:bCs/>
          <w:sz w:val="32"/>
          <w:szCs w:val="32"/>
          <w:rtl/>
        </w:rPr>
        <w:t>ب</w:t>
      </w:r>
      <w:proofErr w:type="spellEnd"/>
      <w:r w:rsidR="00C33B92">
        <w:rPr>
          <w:rFonts w:hint="cs"/>
          <w:b/>
          <w:bCs/>
          <w:sz w:val="32"/>
          <w:szCs w:val="32"/>
          <w:rtl/>
        </w:rPr>
        <w:t xml:space="preserve"> </w:t>
      </w:r>
      <w:r w:rsidR="00C33B92" w:rsidRPr="00C33B92">
        <w:rPr>
          <w:rFonts w:cs="Arial" w:hint="eastAsia"/>
          <w:b/>
          <w:bCs/>
          <w:sz w:val="32"/>
          <w:szCs w:val="32"/>
          <w:rtl/>
        </w:rPr>
        <w:t>يُروى</w:t>
      </w:r>
      <w:r w:rsidR="00C33B92" w:rsidRPr="00C33B92">
        <w:rPr>
          <w:rFonts w:cs="Arial"/>
          <w:b/>
          <w:bCs/>
          <w:sz w:val="32"/>
          <w:szCs w:val="32"/>
          <w:rtl/>
        </w:rPr>
        <w:t xml:space="preserve"> عن عبد الله بن المبارك (رحمه الله) أنه خرج مرة إلى الحج، فاجتاز ببعض البلاد، فمات طائر معهم،، فأمر بإلقائه على مزبلة، وسار أصحابه أمامه وتخلف هو وراءهم، فلما مر بالمزبلة إذا جارية قد خرجت من دار قريبة منها، فأخذت ذلك الطائر الميت، فكشف عن أمرها وفحص، حتى سألها، فقالت: أنا وأختي هاهنا، ليس لنا شيء إلا هذا الإزار، وقد حلت لنا الميتة، وكان أبونا له مال عظيم، فظلم وأخذ ماله وقتل. فأمر ابن المبارك برد الأحمال، وقال لوكيله: كم معك من النفقة؟ فقال: ألف دينار. فقال: عد منها عشرين دينارا تكفينا إلى مرو، وأعطها الباقي، فهذا أفضل من حجنا في هذا العام، ثم رجع. </w:t>
      </w:r>
      <w:r w:rsidR="00C33B92" w:rsidRPr="00C33B92">
        <w:rPr>
          <w:rFonts w:cs="Arial" w:hint="eastAsia"/>
          <w:b/>
          <w:bCs/>
          <w:sz w:val="32"/>
          <w:szCs w:val="32"/>
          <w:rtl/>
        </w:rPr>
        <w:t>تقول</w:t>
      </w:r>
      <w:r w:rsidR="00C33B92" w:rsidRPr="00C33B92">
        <w:rPr>
          <w:rFonts w:cs="Arial"/>
          <w:b/>
          <w:bCs/>
          <w:sz w:val="32"/>
          <w:szCs w:val="32"/>
          <w:rtl/>
        </w:rPr>
        <w:t xml:space="preserve"> بعض الروايات: حين عاد الحجيج ذهب ابن المبارك ليهنئهم بسلامه العودة، فقالوا له: نهنئك أنت يا ابن المبارك فقد كنت معنا في كل موقف وعند كل نسك!! فقال لهم هل رأيتموني؟ فيقولون له: نعم لقد هيأ الله سبحانه وتعالى ملكا على صورتك فحج عنك جزاء صدقتك على اليتام</w:t>
      </w:r>
      <w:r w:rsidR="00C33B92" w:rsidRPr="00C33B92">
        <w:rPr>
          <w:rFonts w:cs="Arial" w:hint="eastAsia"/>
          <w:b/>
          <w:bCs/>
          <w:sz w:val="32"/>
          <w:szCs w:val="32"/>
          <w:rtl/>
        </w:rPr>
        <w:t>ى</w:t>
      </w:r>
      <w:r w:rsidR="00C33B92" w:rsidRPr="00C33B92">
        <w:rPr>
          <w:rFonts w:cs="Arial"/>
          <w:b/>
          <w:bCs/>
          <w:sz w:val="32"/>
          <w:szCs w:val="32"/>
          <w:rtl/>
        </w:rPr>
        <w:t>.</w:t>
      </w:r>
      <w:r w:rsidRPr="006D3F52">
        <w:rPr>
          <w:b/>
          <w:bCs/>
          <w:sz w:val="32"/>
          <w:szCs w:val="32"/>
          <w:rtl/>
        </w:rPr>
        <w:t xml:space="preserve"> </w:t>
      </w:r>
      <w:r w:rsidRPr="00AE6EED">
        <w:rPr>
          <w:b/>
          <w:bCs/>
          <w:sz w:val="32"/>
          <w:szCs w:val="32"/>
          <w:rtl/>
        </w:rPr>
        <w:t xml:space="preserve">هذا، وصلّوا وسلّموا على نبيِّكم محمد المصطفى ورسولكم الخليل المجتبى، اللّهم صلّ وسلّم وبارك على عبدك ورسولك محمد </w:t>
      </w:r>
      <w:proofErr w:type="spellStart"/>
      <w:r w:rsidRPr="00AE6EED">
        <w:rPr>
          <w:b/>
          <w:bCs/>
          <w:sz w:val="32"/>
          <w:szCs w:val="32"/>
          <w:rtl/>
        </w:rPr>
        <w:t>الأم</w:t>
      </w:r>
      <w:r>
        <w:rPr>
          <w:b/>
          <w:bCs/>
          <w:sz w:val="32"/>
          <w:szCs w:val="32"/>
          <w:rtl/>
        </w:rPr>
        <w:t>ين،وعلى</w:t>
      </w:r>
      <w:proofErr w:type="spellEnd"/>
      <w:r>
        <w:rPr>
          <w:b/>
          <w:bCs/>
          <w:sz w:val="32"/>
          <w:szCs w:val="32"/>
          <w:rtl/>
        </w:rPr>
        <w:t xml:space="preserve"> آله الطيّبين </w:t>
      </w:r>
      <w:proofErr w:type="spellStart"/>
      <w:r>
        <w:rPr>
          <w:b/>
          <w:bCs/>
          <w:sz w:val="32"/>
          <w:szCs w:val="32"/>
          <w:rtl/>
        </w:rPr>
        <w:t>الطاهرين،</w:t>
      </w:r>
      <w:r w:rsidRPr="00AE6EED">
        <w:rPr>
          <w:b/>
          <w:bCs/>
          <w:sz w:val="32"/>
          <w:szCs w:val="32"/>
          <w:rtl/>
        </w:rPr>
        <w:t>وأزواجه</w:t>
      </w:r>
      <w:proofErr w:type="spellEnd"/>
      <w:r>
        <w:rPr>
          <w:rFonts w:hint="cs"/>
          <w:b/>
          <w:bCs/>
          <w:sz w:val="32"/>
          <w:szCs w:val="32"/>
          <w:rtl/>
        </w:rPr>
        <w:t xml:space="preserve"> </w:t>
      </w:r>
      <w:r w:rsidRPr="00AE6EED">
        <w:rPr>
          <w:b/>
          <w:bCs/>
          <w:sz w:val="32"/>
          <w:szCs w:val="32"/>
          <w:rtl/>
        </w:rPr>
        <w:t xml:space="preserve"> أمّهات المؤمنين، وارضَ اللّهمّ عن الخلفاء الأربعة الراشدين اللهم ارض عنا معهم برحمتك يا أرحم الراحمين اللهم اعز الإسلام والمسلمين </w:t>
      </w:r>
      <w:r>
        <w:rPr>
          <w:rFonts w:hint="cs"/>
          <w:b/>
          <w:bCs/>
          <w:sz w:val="32"/>
          <w:szCs w:val="32"/>
          <w:rtl/>
        </w:rPr>
        <w:t xml:space="preserve">واذل الشرك والمشركين ودمر أعداء الدين واجعل هذا البلد آمنا مطمئنا وسائر بلاد المسلمين </w:t>
      </w:r>
      <w:r w:rsidRPr="00AE6EED">
        <w:rPr>
          <w:b/>
          <w:bCs/>
          <w:sz w:val="32"/>
          <w:szCs w:val="32"/>
          <w:rtl/>
        </w:rPr>
        <w:t xml:space="preserve">اللهم وفق ولي أمرنا لما تحب وترضى وخذ بناصيته للبر والتقوى اللهم احفظ </w:t>
      </w:r>
      <w:r>
        <w:rPr>
          <w:rFonts w:hint="cs"/>
          <w:b/>
          <w:bCs/>
          <w:sz w:val="32"/>
          <w:szCs w:val="32"/>
          <w:rtl/>
        </w:rPr>
        <w:t xml:space="preserve">جنودنا واحمي حدودنا ورد كيد الأعداء عنا اللهم كن لإخواننا المضطهدين في كل مكان </w:t>
      </w:r>
      <w:proofErr w:type="spellStart"/>
      <w:r>
        <w:rPr>
          <w:rFonts w:hint="cs"/>
          <w:b/>
          <w:bCs/>
          <w:sz w:val="32"/>
          <w:szCs w:val="32"/>
          <w:rtl/>
        </w:rPr>
        <w:t>يارب</w:t>
      </w:r>
      <w:proofErr w:type="spellEnd"/>
      <w:r>
        <w:rPr>
          <w:rFonts w:hint="cs"/>
          <w:b/>
          <w:bCs/>
          <w:sz w:val="32"/>
          <w:szCs w:val="32"/>
          <w:rtl/>
        </w:rPr>
        <w:t xml:space="preserve"> العالمين </w:t>
      </w:r>
      <w:r w:rsidRPr="00AE6EED">
        <w:rPr>
          <w:b/>
          <w:bCs/>
          <w:sz w:val="32"/>
          <w:szCs w:val="32"/>
          <w:rtl/>
        </w:rPr>
        <w:t>سبحانَ ربَّك رب العزة عما يصفون وسلام على المرسلين والحمد لله رب العالمين</w:t>
      </w:r>
    </w:p>
    <w:sectPr w:rsidR="008A713F" w:rsidRPr="00C33B92"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F96"/>
    <w:rsid w:val="006D3F52"/>
    <w:rsid w:val="00850F96"/>
    <w:rsid w:val="00864A6E"/>
    <w:rsid w:val="008A713F"/>
    <w:rsid w:val="008D34E1"/>
    <w:rsid w:val="009872EA"/>
    <w:rsid w:val="00B37682"/>
    <w:rsid w:val="00C33B92"/>
    <w:rsid w:val="00E97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1022</Words>
  <Characters>5830</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5</cp:revision>
  <dcterms:created xsi:type="dcterms:W3CDTF">2021-07-13T08:10:00Z</dcterms:created>
  <dcterms:modified xsi:type="dcterms:W3CDTF">2021-07-13T20:49:00Z</dcterms:modified>
</cp:coreProperties>
</file>