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B21" w:rsidRPr="00801501" w:rsidRDefault="006A0B21" w:rsidP="006A0B21">
      <w:pPr>
        <w:ind w:right="142" w:firstLine="368"/>
        <w:rPr>
          <w:rFonts w:ascii="Calibri" w:eastAsia="Calibri" w:hAnsi="Calibri" w:cs="KFGQPC Uthman Taha Naskh"/>
          <w:sz w:val="34"/>
          <w:szCs w:val="44"/>
          <w:lang w:eastAsia="en-US"/>
        </w:rPr>
      </w:pPr>
      <w:r w:rsidRPr="00801501">
        <w:rPr>
          <w:rFonts w:ascii="Calibri" w:eastAsia="Calibri" w:hAnsi="Calibri" w:cs="KFGQPC Uthman Taha Naskh" w:hint="cs"/>
          <w:sz w:val="34"/>
          <w:szCs w:val="44"/>
          <w:rtl/>
        </w:rPr>
        <w:t xml:space="preserve">الحمدُ للهِ الْمَلِكِ الدَّيَّانِ، وَأَشْهَدُ أَنْ لَا إلَهَ إلَّا اللَّهُ وَحْدَهُ لَا شَرِيكَ لَهُ ما تعاقب الملَوَان. وَأَشْهَدُ أَنَّ مُحَمَّدًا عَبْدُهُ وَرَسُولُهُ أَرْسَلَهُ إلَى الإنس والجان، صَلَّى اللَّهُ وَسَلَّمَ عَلَيْهِ وَعَلَى </w:t>
      </w:r>
      <w:proofErr w:type="spellStart"/>
      <w:r w:rsidRPr="00801501">
        <w:rPr>
          <w:rFonts w:ascii="Calibri" w:eastAsia="Calibri" w:hAnsi="Calibri" w:cs="KFGQPC Uthman Taha Naskh" w:hint="cs"/>
          <w:sz w:val="34"/>
          <w:szCs w:val="44"/>
          <w:rtl/>
        </w:rPr>
        <w:t>آلِهِ</w:t>
      </w:r>
      <w:proofErr w:type="spellEnd"/>
      <w:r w:rsidRPr="00801501">
        <w:rPr>
          <w:rFonts w:ascii="Calibri" w:eastAsia="Calibri" w:hAnsi="Calibri" w:cs="KFGQPC Uthman Taha Naskh" w:hint="cs"/>
          <w:sz w:val="34"/>
          <w:szCs w:val="44"/>
          <w:rtl/>
        </w:rPr>
        <w:t xml:space="preserve"> وَأَصْحَابِهِ وَالتَّابِعِينَ لَهُمْ بِإِحْسَانٍ. أَمَّا بَعْدُ:</w:t>
      </w:r>
    </w:p>
    <w:p w:rsidR="006A0B21" w:rsidRPr="00801501" w:rsidRDefault="006A0B21" w:rsidP="006A0B21">
      <w:pPr>
        <w:pStyle w:val="afc"/>
        <w:ind w:left="-144" w:firstLine="284"/>
        <w:rPr>
          <w:rFonts w:cs="KFGQPC Uthman Taha Naskh"/>
          <w:color w:val="auto"/>
          <w:sz w:val="44"/>
          <w:szCs w:val="44"/>
          <w:rtl/>
        </w:rPr>
      </w:pPr>
      <w:r w:rsidRPr="00801501">
        <w:rPr>
          <w:rFonts w:cs="KFGQPC Uthman Taha Naskh" w:hint="cs"/>
          <w:color w:val="auto"/>
          <w:sz w:val="44"/>
          <w:szCs w:val="44"/>
          <w:rtl/>
        </w:rPr>
        <w:t>جاء</w:t>
      </w:r>
      <w:r w:rsidR="00F77877">
        <w:rPr>
          <w:rFonts w:cs="KFGQPC Uthman Taha Naskh" w:hint="cs"/>
          <w:color w:val="auto"/>
          <w:sz w:val="44"/>
          <w:szCs w:val="44"/>
          <w:rtl/>
        </w:rPr>
        <w:t>َ</w:t>
      </w:r>
      <w:r w:rsidRPr="00801501">
        <w:rPr>
          <w:rFonts w:cs="KFGQPC Uthman Taha Naskh" w:hint="cs"/>
          <w:color w:val="auto"/>
          <w:sz w:val="44"/>
          <w:szCs w:val="44"/>
          <w:rtl/>
        </w:rPr>
        <w:t xml:space="preserve"> رسول</w:t>
      </w:r>
      <w:r w:rsidR="00F77877">
        <w:rPr>
          <w:rFonts w:cs="KFGQPC Uthman Taha Naskh" w:hint="cs"/>
          <w:color w:val="auto"/>
          <w:sz w:val="44"/>
          <w:szCs w:val="44"/>
          <w:rtl/>
        </w:rPr>
        <w:t>ُ</w:t>
      </w:r>
      <w:r w:rsidRPr="00801501">
        <w:rPr>
          <w:rFonts w:cs="KFGQPC Uthman Taha Naskh" w:hint="cs"/>
          <w:color w:val="auto"/>
          <w:sz w:val="44"/>
          <w:szCs w:val="44"/>
          <w:rtl/>
        </w:rPr>
        <w:t xml:space="preserve"> الله</w:t>
      </w:r>
      <w:r w:rsidR="00657F18">
        <w:rPr>
          <w:rFonts w:cs="KFGQPC Uthman Taha Naskh" w:hint="cs"/>
          <w:color w:val="auto"/>
          <w:sz w:val="44"/>
          <w:szCs w:val="44"/>
          <w:rtl/>
        </w:rPr>
        <w:t>ِ</w:t>
      </w:r>
      <w:r w:rsidRPr="00801501">
        <w:rPr>
          <w:rFonts w:cs="KFGQPC Uthman Taha Naskh" w:hint="cs"/>
          <w:color w:val="auto"/>
          <w:sz w:val="44"/>
          <w:szCs w:val="44"/>
          <w:rtl/>
        </w:rPr>
        <w:t xml:space="preserve"> -صَلَّى اللهُ عَلَيْهِ وَسَلَّمَ- إلى المدينة</w:t>
      </w:r>
      <w:r w:rsidR="00657F18">
        <w:rPr>
          <w:rFonts w:cs="KFGQPC Uthman Taha Naskh" w:hint="cs"/>
          <w:color w:val="auto"/>
          <w:sz w:val="44"/>
          <w:szCs w:val="44"/>
          <w:rtl/>
        </w:rPr>
        <w:t>ِ</w:t>
      </w:r>
      <w:r w:rsidRPr="00801501">
        <w:rPr>
          <w:rFonts w:cs="KFGQPC Uthman Taha Naskh" w:hint="cs"/>
          <w:color w:val="auto"/>
          <w:sz w:val="44"/>
          <w:szCs w:val="44"/>
          <w:rtl/>
        </w:rPr>
        <w:t>، فتعام</w:t>
      </w:r>
      <w:r w:rsidR="00C21643">
        <w:rPr>
          <w:rFonts w:cs="KFGQPC Uthman Taha Naskh" w:hint="cs"/>
          <w:color w:val="auto"/>
          <w:sz w:val="44"/>
          <w:szCs w:val="44"/>
          <w:rtl/>
        </w:rPr>
        <w:t>َ</w:t>
      </w:r>
      <w:r w:rsidRPr="00801501">
        <w:rPr>
          <w:rFonts w:cs="KFGQPC Uthman Taha Naskh" w:hint="cs"/>
          <w:color w:val="auto"/>
          <w:sz w:val="44"/>
          <w:szCs w:val="44"/>
          <w:rtl/>
        </w:rPr>
        <w:t>ل</w:t>
      </w:r>
      <w:r w:rsidR="00C21643">
        <w:rPr>
          <w:rFonts w:cs="KFGQPC Uthman Taha Naskh" w:hint="cs"/>
          <w:color w:val="auto"/>
          <w:sz w:val="44"/>
          <w:szCs w:val="44"/>
          <w:rtl/>
        </w:rPr>
        <w:t>َ</w:t>
      </w:r>
      <w:r w:rsidRPr="00801501">
        <w:rPr>
          <w:rFonts w:cs="KFGQPC Uthman Taha Naskh" w:hint="cs"/>
          <w:color w:val="auto"/>
          <w:sz w:val="44"/>
          <w:szCs w:val="44"/>
          <w:rtl/>
        </w:rPr>
        <w:t xml:space="preserve"> مع أعدائه</w:t>
      </w:r>
      <w:r w:rsidR="00657F18">
        <w:rPr>
          <w:rFonts w:cs="KFGQPC Uthman Taha Naskh" w:hint="cs"/>
          <w:color w:val="auto"/>
          <w:sz w:val="44"/>
          <w:szCs w:val="44"/>
          <w:rtl/>
        </w:rPr>
        <w:t>ِ</w:t>
      </w:r>
      <w:r w:rsidRPr="00801501">
        <w:rPr>
          <w:rFonts w:cs="KFGQPC Uthman Taha Naskh" w:hint="cs"/>
          <w:color w:val="auto"/>
          <w:sz w:val="44"/>
          <w:szCs w:val="44"/>
          <w:rtl/>
        </w:rPr>
        <w:t xml:space="preserve"> بعظمته</w:t>
      </w:r>
      <w:r w:rsidR="00657F18">
        <w:rPr>
          <w:rFonts w:cs="KFGQPC Uthman Taha Naskh" w:hint="cs"/>
          <w:color w:val="auto"/>
          <w:sz w:val="44"/>
          <w:szCs w:val="44"/>
          <w:rtl/>
        </w:rPr>
        <w:t>ِ</w:t>
      </w:r>
      <w:r w:rsidRPr="00801501">
        <w:rPr>
          <w:rFonts w:cs="KFGQPC Uthman Taha Naskh" w:hint="cs"/>
          <w:color w:val="auto"/>
          <w:sz w:val="44"/>
          <w:szCs w:val="44"/>
          <w:rtl/>
        </w:rPr>
        <w:t xml:space="preserve"> الأخلاقية</w:t>
      </w:r>
      <w:r w:rsidR="00657F18">
        <w:rPr>
          <w:rFonts w:cs="KFGQPC Uthman Taha Naskh" w:hint="cs"/>
          <w:color w:val="auto"/>
          <w:sz w:val="44"/>
          <w:szCs w:val="44"/>
          <w:rtl/>
        </w:rPr>
        <w:t>ِ</w:t>
      </w:r>
      <w:r w:rsidRPr="00801501">
        <w:rPr>
          <w:rFonts w:cs="KFGQPC Uthman Taha Naskh" w:hint="cs"/>
          <w:color w:val="auto"/>
          <w:sz w:val="44"/>
          <w:szCs w:val="44"/>
          <w:rtl/>
        </w:rPr>
        <w:t xml:space="preserve"> التي وصفه</w:t>
      </w:r>
      <w:r w:rsidR="00F77877">
        <w:rPr>
          <w:rFonts w:cs="KFGQPC Uthman Taha Naskh" w:hint="cs"/>
          <w:color w:val="auto"/>
          <w:sz w:val="44"/>
          <w:szCs w:val="44"/>
          <w:rtl/>
        </w:rPr>
        <w:t>ُ</w:t>
      </w:r>
      <w:r w:rsidRPr="00801501">
        <w:rPr>
          <w:rFonts w:cs="KFGQPC Uthman Taha Naskh" w:hint="cs"/>
          <w:color w:val="auto"/>
          <w:sz w:val="44"/>
          <w:szCs w:val="44"/>
          <w:rtl/>
        </w:rPr>
        <w:t xml:space="preserve"> بها رب</w:t>
      </w:r>
      <w:r w:rsidR="00F77877">
        <w:rPr>
          <w:rFonts w:cs="KFGQPC Uthman Taha Naskh" w:hint="cs"/>
          <w:color w:val="auto"/>
          <w:sz w:val="44"/>
          <w:szCs w:val="44"/>
          <w:rtl/>
        </w:rPr>
        <w:t>ُ</w:t>
      </w:r>
      <w:r w:rsidRPr="00801501">
        <w:rPr>
          <w:rFonts w:cs="KFGQPC Uthman Taha Naskh" w:hint="cs"/>
          <w:color w:val="auto"/>
          <w:sz w:val="44"/>
          <w:szCs w:val="44"/>
          <w:rtl/>
        </w:rPr>
        <w:t>ه يوم</w:t>
      </w:r>
      <w:r w:rsidR="00C21643">
        <w:rPr>
          <w:rFonts w:cs="KFGQPC Uthman Taha Naskh" w:hint="cs"/>
          <w:color w:val="auto"/>
          <w:sz w:val="44"/>
          <w:szCs w:val="44"/>
          <w:rtl/>
        </w:rPr>
        <w:t>َ</w:t>
      </w:r>
      <w:r w:rsidRPr="00801501">
        <w:rPr>
          <w:rFonts w:cs="KFGQPC Uthman Taha Naskh" w:hint="cs"/>
          <w:color w:val="auto"/>
          <w:sz w:val="44"/>
          <w:szCs w:val="44"/>
          <w:rtl/>
        </w:rPr>
        <w:t xml:space="preserve"> قال</w:t>
      </w:r>
      <w:r w:rsidR="00C21643">
        <w:rPr>
          <w:rFonts w:cs="KFGQPC Uthman Taha Naskh" w:hint="cs"/>
          <w:color w:val="auto"/>
          <w:sz w:val="44"/>
          <w:szCs w:val="44"/>
          <w:rtl/>
        </w:rPr>
        <w:t>َ</w:t>
      </w:r>
      <w:r w:rsidRPr="00801501">
        <w:rPr>
          <w:rFonts w:cs="KFGQPC Uthman Taha Naskh" w:hint="cs"/>
          <w:color w:val="auto"/>
          <w:sz w:val="44"/>
          <w:szCs w:val="44"/>
          <w:rtl/>
        </w:rPr>
        <w:t>: (وَإِنَّكَ لَعَلى خُلُقٍ عَظِيمٍ).</w:t>
      </w:r>
      <w:r w:rsidRPr="00801501">
        <w:rPr>
          <w:rFonts w:cs="KFGQPC Uthman Taha Naskh"/>
          <w:color w:val="auto"/>
          <w:sz w:val="44"/>
          <w:szCs w:val="44"/>
          <w:rtl/>
        </w:rPr>
        <w:t xml:space="preserve"> </w:t>
      </w:r>
      <w:r w:rsidRPr="00801501">
        <w:rPr>
          <w:rFonts w:cs="KFGQPC Uthman Taha Naskh" w:hint="cs"/>
          <w:color w:val="auto"/>
          <w:sz w:val="44"/>
          <w:szCs w:val="44"/>
          <w:rtl/>
        </w:rPr>
        <w:t>تعام</w:t>
      </w:r>
      <w:r w:rsidR="00C21643">
        <w:rPr>
          <w:rFonts w:cs="KFGQPC Uthman Taha Naskh" w:hint="cs"/>
          <w:color w:val="auto"/>
          <w:sz w:val="44"/>
          <w:szCs w:val="44"/>
          <w:rtl/>
        </w:rPr>
        <w:t>َ</w:t>
      </w:r>
      <w:r w:rsidRPr="00801501">
        <w:rPr>
          <w:rFonts w:cs="KFGQPC Uthman Taha Naskh" w:hint="cs"/>
          <w:color w:val="auto"/>
          <w:sz w:val="44"/>
          <w:szCs w:val="44"/>
          <w:rtl/>
        </w:rPr>
        <w:t>ل</w:t>
      </w:r>
      <w:r w:rsidR="00C21643">
        <w:rPr>
          <w:rFonts w:cs="KFGQPC Uthman Taha Naskh" w:hint="cs"/>
          <w:color w:val="auto"/>
          <w:sz w:val="44"/>
          <w:szCs w:val="44"/>
          <w:rtl/>
        </w:rPr>
        <w:t>َ</w:t>
      </w:r>
      <w:r w:rsidRPr="00801501">
        <w:rPr>
          <w:rFonts w:cs="KFGQPC Uthman Taha Naskh" w:hint="cs"/>
          <w:color w:val="auto"/>
          <w:sz w:val="44"/>
          <w:szCs w:val="44"/>
          <w:rtl/>
        </w:rPr>
        <w:t xml:space="preserve"> معهم بعظمته</w:t>
      </w:r>
      <w:r w:rsidR="00657F18">
        <w:rPr>
          <w:rFonts w:cs="KFGQPC Uthman Taha Naskh" w:hint="cs"/>
          <w:color w:val="auto"/>
          <w:sz w:val="44"/>
          <w:szCs w:val="44"/>
          <w:rtl/>
        </w:rPr>
        <w:t>ِ</w:t>
      </w:r>
      <w:r w:rsidRPr="00801501">
        <w:rPr>
          <w:rFonts w:cs="KFGQPC Uthman Taha Naskh" w:hint="cs"/>
          <w:color w:val="auto"/>
          <w:sz w:val="44"/>
          <w:szCs w:val="44"/>
          <w:rtl/>
        </w:rPr>
        <w:t>، حتى ولو ظلت قلوب</w:t>
      </w:r>
      <w:r w:rsidR="00F77877">
        <w:rPr>
          <w:rFonts w:cs="KFGQPC Uthman Taha Naskh" w:hint="cs"/>
          <w:color w:val="auto"/>
          <w:sz w:val="44"/>
          <w:szCs w:val="44"/>
          <w:rtl/>
        </w:rPr>
        <w:t>ُ</w:t>
      </w:r>
      <w:r w:rsidRPr="00801501">
        <w:rPr>
          <w:rFonts w:cs="KFGQPC Uthman Taha Naskh" w:hint="cs"/>
          <w:color w:val="auto"/>
          <w:sz w:val="44"/>
          <w:szCs w:val="44"/>
          <w:rtl/>
        </w:rPr>
        <w:t>هم صاغرة</w:t>
      </w:r>
      <w:r w:rsidR="00C21643">
        <w:rPr>
          <w:rFonts w:cs="KFGQPC Uthman Taha Naskh" w:hint="cs"/>
          <w:color w:val="auto"/>
          <w:sz w:val="44"/>
          <w:szCs w:val="44"/>
          <w:rtl/>
        </w:rPr>
        <w:t>ً</w:t>
      </w:r>
      <w:r w:rsidRPr="00801501">
        <w:rPr>
          <w:rFonts w:cs="KFGQPC Uthman Taha Naskh" w:hint="cs"/>
          <w:color w:val="auto"/>
          <w:sz w:val="44"/>
          <w:szCs w:val="44"/>
          <w:rtl/>
        </w:rPr>
        <w:t xml:space="preserve"> صغيرة</w:t>
      </w:r>
      <w:r w:rsidR="00C21643">
        <w:rPr>
          <w:rFonts w:cs="KFGQPC Uthman Taha Naskh" w:hint="cs"/>
          <w:color w:val="auto"/>
          <w:sz w:val="44"/>
          <w:szCs w:val="44"/>
          <w:rtl/>
        </w:rPr>
        <w:t>ً</w:t>
      </w:r>
      <w:r w:rsidRPr="00801501">
        <w:rPr>
          <w:rFonts w:cs="KFGQPC Uthman Taha Naskh" w:hint="cs"/>
          <w:color w:val="auto"/>
          <w:sz w:val="44"/>
          <w:szCs w:val="44"/>
          <w:rtl/>
        </w:rPr>
        <w:t xml:space="preserve"> مغلقة</w:t>
      </w:r>
      <w:r w:rsidR="00C21643">
        <w:rPr>
          <w:rFonts w:cs="KFGQPC Uthman Taha Naskh" w:hint="cs"/>
          <w:color w:val="auto"/>
          <w:sz w:val="44"/>
          <w:szCs w:val="44"/>
          <w:rtl/>
        </w:rPr>
        <w:t>ً</w:t>
      </w:r>
      <w:r w:rsidRPr="00801501">
        <w:rPr>
          <w:rFonts w:cs="KFGQPC Uthman Taha Naskh" w:hint="cs"/>
          <w:color w:val="auto"/>
          <w:sz w:val="44"/>
          <w:szCs w:val="44"/>
          <w:rtl/>
        </w:rPr>
        <w:t xml:space="preserve"> على سواد</w:t>
      </w:r>
      <w:r w:rsidR="00657F18">
        <w:rPr>
          <w:rFonts w:cs="KFGQPC Uthman Taha Naskh" w:hint="cs"/>
          <w:color w:val="auto"/>
          <w:sz w:val="44"/>
          <w:szCs w:val="44"/>
          <w:rtl/>
        </w:rPr>
        <w:t>ِ</w:t>
      </w:r>
      <w:r w:rsidRPr="00801501">
        <w:rPr>
          <w:rFonts w:cs="KFGQPC Uthman Taha Naskh" w:hint="cs"/>
          <w:color w:val="auto"/>
          <w:sz w:val="44"/>
          <w:szCs w:val="44"/>
          <w:rtl/>
        </w:rPr>
        <w:t xml:space="preserve"> الحقد</w:t>
      </w:r>
      <w:r w:rsidR="00657F18">
        <w:rPr>
          <w:rFonts w:cs="KFGQPC Uthman Taha Naskh" w:hint="cs"/>
          <w:color w:val="auto"/>
          <w:sz w:val="44"/>
          <w:szCs w:val="44"/>
          <w:rtl/>
        </w:rPr>
        <w:t>ِ</w:t>
      </w:r>
      <w:r w:rsidRPr="00801501">
        <w:rPr>
          <w:rFonts w:cs="KFGQPC Uthman Taha Naskh" w:hint="cs"/>
          <w:color w:val="auto"/>
          <w:sz w:val="44"/>
          <w:szCs w:val="44"/>
          <w:rtl/>
        </w:rPr>
        <w:t xml:space="preserve"> والحسد</w:t>
      </w:r>
      <w:r w:rsidR="00657F18">
        <w:rPr>
          <w:rFonts w:cs="KFGQPC Uthman Taha Naskh" w:hint="cs"/>
          <w:color w:val="auto"/>
          <w:sz w:val="44"/>
          <w:szCs w:val="44"/>
          <w:rtl/>
        </w:rPr>
        <w:t>ِ</w:t>
      </w:r>
      <w:r w:rsidRPr="00801501">
        <w:rPr>
          <w:rFonts w:cs="KFGQPC Uthman Taha Naskh" w:hint="cs"/>
          <w:color w:val="auto"/>
          <w:sz w:val="44"/>
          <w:szCs w:val="44"/>
          <w:rtl/>
        </w:rPr>
        <w:t>، ولذلك كانت تصرفات</w:t>
      </w:r>
      <w:r w:rsidR="00F77877">
        <w:rPr>
          <w:rFonts w:cs="KFGQPC Uthman Taha Naskh" w:hint="cs"/>
          <w:color w:val="auto"/>
          <w:sz w:val="44"/>
          <w:szCs w:val="44"/>
          <w:rtl/>
        </w:rPr>
        <w:t>ُ</w:t>
      </w:r>
      <w:r w:rsidRPr="00801501">
        <w:rPr>
          <w:rFonts w:cs="KFGQPC Uthman Taha Naskh" w:hint="cs"/>
          <w:color w:val="auto"/>
          <w:sz w:val="44"/>
          <w:szCs w:val="44"/>
          <w:rtl/>
        </w:rPr>
        <w:t>هم وكلمات</w:t>
      </w:r>
      <w:r w:rsidR="00F77877">
        <w:rPr>
          <w:rFonts w:cs="KFGQPC Uthman Taha Naskh" w:hint="cs"/>
          <w:color w:val="auto"/>
          <w:sz w:val="44"/>
          <w:szCs w:val="44"/>
          <w:rtl/>
        </w:rPr>
        <w:t>ُ</w:t>
      </w:r>
      <w:r w:rsidRPr="00801501">
        <w:rPr>
          <w:rFonts w:cs="KFGQPC Uthman Taha Naskh" w:hint="cs"/>
          <w:color w:val="auto"/>
          <w:sz w:val="44"/>
          <w:szCs w:val="44"/>
          <w:rtl/>
        </w:rPr>
        <w:t>هم ت</w:t>
      </w:r>
      <w:r w:rsidR="00F77877">
        <w:rPr>
          <w:rFonts w:cs="KFGQPC Uthman Taha Naskh" w:hint="cs"/>
          <w:color w:val="auto"/>
          <w:sz w:val="44"/>
          <w:szCs w:val="44"/>
          <w:rtl/>
        </w:rPr>
        <w:t>ُ</w:t>
      </w:r>
      <w:r w:rsidRPr="00801501">
        <w:rPr>
          <w:rFonts w:cs="KFGQPC Uthman Taha Naskh" w:hint="cs"/>
          <w:color w:val="auto"/>
          <w:sz w:val="44"/>
          <w:szCs w:val="44"/>
          <w:rtl/>
        </w:rPr>
        <w:t>علن</w:t>
      </w:r>
      <w:r w:rsidR="00F77877">
        <w:rPr>
          <w:rFonts w:cs="KFGQPC Uthman Taha Naskh" w:hint="cs"/>
          <w:color w:val="auto"/>
          <w:sz w:val="44"/>
          <w:szCs w:val="44"/>
          <w:rtl/>
        </w:rPr>
        <w:t>ُ</w:t>
      </w:r>
      <w:r w:rsidRPr="00801501">
        <w:rPr>
          <w:rFonts w:cs="KFGQPC Uthman Taha Naskh" w:hint="cs"/>
          <w:color w:val="auto"/>
          <w:sz w:val="44"/>
          <w:szCs w:val="44"/>
          <w:rtl/>
        </w:rPr>
        <w:t xml:space="preserve"> ما ت</w:t>
      </w:r>
      <w:r w:rsidR="00F77877">
        <w:rPr>
          <w:rFonts w:cs="KFGQPC Uthman Taha Naskh" w:hint="cs"/>
          <w:color w:val="auto"/>
          <w:sz w:val="44"/>
          <w:szCs w:val="44"/>
          <w:rtl/>
        </w:rPr>
        <w:t>ُ</w:t>
      </w:r>
      <w:r w:rsidRPr="00801501">
        <w:rPr>
          <w:rFonts w:cs="KFGQPC Uthman Taha Naskh" w:hint="cs"/>
          <w:color w:val="auto"/>
          <w:sz w:val="44"/>
          <w:szCs w:val="44"/>
          <w:rtl/>
        </w:rPr>
        <w:t>ضمر</w:t>
      </w:r>
      <w:r w:rsidR="00F77877">
        <w:rPr>
          <w:rFonts w:cs="KFGQPC Uthman Taha Naskh" w:hint="cs"/>
          <w:color w:val="auto"/>
          <w:sz w:val="44"/>
          <w:szCs w:val="44"/>
          <w:rtl/>
        </w:rPr>
        <w:t>ُ</w:t>
      </w:r>
      <w:r w:rsidRPr="00801501">
        <w:rPr>
          <w:rFonts w:cs="KFGQPC Uthman Taha Naskh" w:hint="cs"/>
          <w:color w:val="auto"/>
          <w:sz w:val="44"/>
          <w:szCs w:val="44"/>
          <w:rtl/>
        </w:rPr>
        <w:t>ه قلوب</w:t>
      </w:r>
      <w:r w:rsidR="00F77877">
        <w:rPr>
          <w:rFonts w:cs="KFGQPC Uthman Taha Naskh" w:hint="cs"/>
          <w:color w:val="auto"/>
          <w:sz w:val="44"/>
          <w:szCs w:val="44"/>
          <w:rtl/>
        </w:rPr>
        <w:t>ُ</w:t>
      </w:r>
      <w:r w:rsidRPr="00801501">
        <w:rPr>
          <w:rFonts w:cs="KFGQPC Uthman Taha Naskh" w:hint="cs"/>
          <w:color w:val="auto"/>
          <w:sz w:val="44"/>
          <w:szCs w:val="44"/>
          <w:rtl/>
        </w:rPr>
        <w:t>هم، ومن ذلك: أن رهطاً منهم استأذن</w:t>
      </w:r>
      <w:r w:rsidR="00F77877">
        <w:rPr>
          <w:rFonts w:cs="KFGQPC Uthman Taha Naskh" w:hint="cs"/>
          <w:color w:val="auto"/>
          <w:sz w:val="44"/>
          <w:szCs w:val="44"/>
          <w:rtl/>
        </w:rPr>
        <w:t>ُ</w:t>
      </w:r>
      <w:r w:rsidRPr="00801501">
        <w:rPr>
          <w:rFonts w:cs="KFGQPC Uthman Taha Naskh" w:hint="cs"/>
          <w:color w:val="auto"/>
          <w:sz w:val="44"/>
          <w:szCs w:val="44"/>
          <w:rtl/>
        </w:rPr>
        <w:t>وا على رسول</w:t>
      </w:r>
      <w:r w:rsidR="00657F18">
        <w:rPr>
          <w:rFonts w:cs="KFGQPC Uthman Taha Naskh" w:hint="cs"/>
          <w:color w:val="auto"/>
          <w:sz w:val="44"/>
          <w:szCs w:val="44"/>
          <w:rtl/>
        </w:rPr>
        <w:t>ِ</w:t>
      </w:r>
      <w:r w:rsidRPr="00801501">
        <w:rPr>
          <w:rFonts w:cs="KFGQPC Uthman Taha Naskh" w:hint="cs"/>
          <w:color w:val="auto"/>
          <w:sz w:val="44"/>
          <w:szCs w:val="44"/>
          <w:rtl/>
        </w:rPr>
        <w:t xml:space="preserve"> الله</w:t>
      </w:r>
      <w:r w:rsidR="00657F18">
        <w:rPr>
          <w:rFonts w:cs="KFGQPC Uthman Taha Naskh" w:hint="cs"/>
          <w:color w:val="auto"/>
          <w:sz w:val="44"/>
          <w:szCs w:val="44"/>
          <w:rtl/>
        </w:rPr>
        <w:t>ِ</w:t>
      </w:r>
      <w:r w:rsidRPr="00801501">
        <w:rPr>
          <w:rFonts w:cs="KFGQPC Uthman Taha Naskh" w:hint="cs"/>
          <w:color w:val="auto"/>
          <w:sz w:val="44"/>
          <w:szCs w:val="44"/>
          <w:rtl/>
        </w:rPr>
        <w:t xml:space="preserve"> -صَلَّى اللهُ عَلَيْهِ وَسَلَّمَ- في بيته</w:t>
      </w:r>
      <w:r w:rsidR="00657F18">
        <w:rPr>
          <w:rFonts w:cs="KFGQPC Uthman Taha Naskh" w:hint="cs"/>
          <w:color w:val="auto"/>
          <w:sz w:val="44"/>
          <w:szCs w:val="44"/>
          <w:rtl/>
        </w:rPr>
        <w:t>ِ</w:t>
      </w:r>
      <w:r w:rsidRPr="00801501">
        <w:rPr>
          <w:rFonts w:cs="KFGQPC Uthman Taha Naskh" w:hint="cs"/>
          <w:color w:val="auto"/>
          <w:sz w:val="44"/>
          <w:szCs w:val="44"/>
          <w:rtl/>
        </w:rPr>
        <w:t xml:space="preserve"> فلما </w:t>
      </w:r>
      <w:proofErr w:type="spellStart"/>
      <w:r w:rsidRPr="00801501">
        <w:rPr>
          <w:rFonts w:cs="KFGQPC Uthman Taha Naskh" w:hint="cs"/>
          <w:color w:val="auto"/>
          <w:sz w:val="44"/>
          <w:szCs w:val="44"/>
          <w:rtl/>
        </w:rPr>
        <w:t>حيّوه</w:t>
      </w:r>
      <w:proofErr w:type="spellEnd"/>
      <w:r w:rsidRPr="00801501">
        <w:rPr>
          <w:rFonts w:cs="KFGQPC Uthman Taha Naskh" w:hint="cs"/>
          <w:color w:val="auto"/>
          <w:sz w:val="44"/>
          <w:szCs w:val="44"/>
          <w:rtl/>
        </w:rPr>
        <w:t>، قالوا: السام</w:t>
      </w:r>
      <w:r w:rsidR="00F77877">
        <w:rPr>
          <w:rFonts w:cs="KFGQPC Uthman Taha Naskh" w:hint="cs"/>
          <w:color w:val="auto"/>
          <w:sz w:val="44"/>
          <w:szCs w:val="44"/>
          <w:rtl/>
        </w:rPr>
        <w:t>ُ</w:t>
      </w:r>
      <w:r w:rsidRPr="00801501">
        <w:rPr>
          <w:rFonts w:cs="KFGQPC Uthman Taha Naskh" w:hint="cs"/>
          <w:color w:val="auto"/>
          <w:sz w:val="44"/>
          <w:szCs w:val="44"/>
          <w:rtl/>
        </w:rPr>
        <w:t xml:space="preserve"> عليك يا أبا القاسم</w:t>
      </w:r>
      <w:r w:rsidR="00657F18">
        <w:rPr>
          <w:rFonts w:cs="KFGQPC Uthman Taha Naskh" w:hint="cs"/>
          <w:color w:val="auto"/>
          <w:sz w:val="44"/>
          <w:szCs w:val="44"/>
          <w:rtl/>
        </w:rPr>
        <w:t>ِ</w:t>
      </w:r>
      <w:r w:rsidRPr="00801501">
        <w:rPr>
          <w:rFonts w:cs="KFGQPC Uthman Taha Naskh" w:hint="cs"/>
          <w:color w:val="auto"/>
          <w:sz w:val="44"/>
          <w:szCs w:val="44"/>
          <w:rtl/>
        </w:rPr>
        <w:t>، ولم يقولوا:</w:t>
      </w:r>
      <w:r>
        <w:rPr>
          <w:rFonts w:cs="KFGQPC Uthman Taha Naskh" w:hint="cs"/>
          <w:color w:val="auto"/>
          <w:sz w:val="44"/>
          <w:szCs w:val="44"/>
          <w:rtl/>
        </w:rPr>
        <w:t xml:space="preserve"> السلام</w:t>
      </w:r>
      <w:r w:rsidR="00F77877">
        <w:rPr>
          <w:rFonts w:cs="KFGQPC Uthman Taha Naskh" w:hint="cs"/>
          <w:color w:val="auto"/>
          <w:sz w:val="44"/>
          <w:szCs w:val="44"/>
          <w:rtl/>
        </w:rPr>
        <w:t>ُ</w:t>
      </w:r>
      <w:r>
        <w:rPr>
          <w:rFonts w:cs="KFGQPC Uthman Taha Naskh" w:hint="cs"/>
          <w:color w:val="auto"/>
          <w:sz w:val="44"/>
          <w:szCs w:val="44"/>
          <w:rtl/>
        </w:rPr>
        <w:t xml:space="preserve"> عليكم -والسام</w:t>
      </w:r>
      <w:r w:rsidR="00F77877">
        <w:rPr>
          <w:rFonts w:cs="KFGQPC Uthman Taha Naskh" w:hint="cs"/>
          <w:color w:val="auto"/>
          <w:sz w:val="44"/>
          <w:szCs w:val="44"/>
          <w:rtl/>
        </w:rPr>
        <w:t>ُ</w:t>
      </w:r>
      <w:r>
        <w:rPr>
          <w:rFonts w:cs="KFGQPC Uthman Taha Naskh" w:hint="cs"/>
          <w:color w:val="auto"/>
          <w:sz w:val="44"/>
          <w:szCs w:val="44"/>
          <w:rtl/>
        </w:rPr>
        <w:t xml:space="preserve"> هو الموت</w:t>
      </w:r>
      <w:r w:rsidR="00F77877">
        <w:rPr>
          <w:rFonts w:cs="KFGQPC Uthman Taha Naskh" w:hint="cs"/>
          <w:color w:val="auto"/>
          <w:sz w:val="44"/>
          <w:szCs w:val="44"/>
          <w:rtl/>
        </w:rPr>
        <w:t>ُ</w:t>
      </w:r>
      <w:r w:rsidRPr="00801501">
        <w:rPr>
          <w:rFonts w:cs="KFGQPC Uthman Taha Naskh" w:hint="cs"/>
          <w:color w:val="auto"/>
          <w:sz w:val="44"/>
          <w:szCs w:val="44"/>
          <w:rtl/>
        </w:rPr>
        <w:t>- لكن</w:t>
      </w:r>
      <w:r w:rsidR="00C21643">
        <w:rPr>
          <w:rFonts w:cs="KFGQPC Uthman Taha Naskh" w:hint="cs"/>
          <w:color w:val="auto"/>
          <w:sz w:val="44"/>
          <w:szCs w:val="44"/>
          <w:rtl/>
        </w:rPr>
        <w:t>َ</w:t>
      </w:r>
      <w:r w:rsidRPr="00801501">
        <w:rPr>
          <w:rFonts w:cs="KFGQPC Uthman Taha Naskh" w:hint="cs"/>
          <w:color w:val="auto"/>
          <w:sz w:val="44"/>
          <w:szCs w:val="44"/>
          <w:rtl/>
        </w:rPr>
        <w:t xml:space="preserve"> رسول</w:t>
      </w:r>
      <w:r w:rsidR="00C21643">
        <w:rPr>
          <w:rFonts w:cs="KFGQPC Uthman Taha Naskh" w:hint="cs"/>
          <w:color w:val="auto"/>
          <w:sz w:val="44"/>
          <w:szCs w:val="44"/>
          <w:rtl/>
        </w:rPr>
        <w:t>َ</w:t>
      </w:r>
      <w:r w:rsidRPr="00801501">
        <w:rPr>
          <w:rFonts w:cs="KFGQPC Uthman Taha Naskh" w:hint="cs"/>
          <w:color w:val="auto"/>
          <w:sz w:val="44"/>
          <w:szCs w:val="44"/>
          <w:rtl/>
        </w:rPr>
        <w:t xml:space="preserve"> الله</w:t>
      </w:r>
      <w:r w:rsidR="00657F18">
        <w:rPr>
          <w:rFonts w:cs="KFGQPC Uthman Taha Naskh" w:hint="cs"/>
          <w:color w:val="auto"/>
          <w:sz w:val="44"/>
          <w:szCs w:val="44"/>
          <w:rtl/>
        </w:rPr>
        <w:t>ِ</w:t>
      </w:r>
      <w:r w:rsidRPr="00801501">
        <w:rPr>
          <w:rFonts w:cs="KFGQPC Uthman Taha Naskh" w:hint="cs"/>
          <w:color w:val="auto"/>
          <w:sz w:val="44"/>
          <w:szCs w:val="44"/>
          <w:rtl/>
        </w:rPr>
        <w:t xml:space="preserve"> -صَلَّى اللهُ عَلَيْهِ وَسَلَّمَ- فهم</w:t>
      </w:r>
      <w:r w:rsidR="00C21643">
        <w:rPr>
          <w:rFonts w:cs="KFGQPC Uthman Taha Naskh" w:hint="cs"/>
          <w:color w:val="auto"/>
          <w:sz w:val="44"/>
          <w:szCs w:val="44"/>
          <w:rtl/>
        </w:rPr>
        <w:t>َ</w:t>
      </w:r>
      <w:r w:rsidRPr="00801501">
        <w:rPr>
          <w:rFonts w:cs="KFGQPC Uthman Taha Naskh" w:hint="cs"/>
          <w:color w:val="auto"/>
          <w:sz w:val="44"/>
          <w:szCs w:val="44"/>
          <w:rtl/>
        </w:rPr>
        <w:t>ها، فقال مجيباً لهم: وعليكم. وفهم</w:t>
      </w:r>
      <w:r w:rsidR="00C21643">
        <w:rPr>
          <w:rFonts w:cs="KFGQPC Uthman Taha Naskh" w:hint="cs"/>
          <w:color w:val="auto"/>
          <w:sz w:val="44"/>
          <w:szCs w:val="44"/>
          <w:rtl/>
        </w:rPr>
        <w:t>َ</w:t>
      </w:r>
      <w:r w:rsidRPr="00801501">
        <w:rPr>
          <w:rFonts w:cs="KFGQPC Uthman Taha Naskh" w:hint="cs"/>
          <w:color w:val="auto"/>
          <w:sz w:val="44"/>
          <w:szCs w:val="44"/>
          <w:rtl/>
        </w:rPr>
        <w:t>ت</w:t>
      </w:r>
      <w:r w:rsidR="00C21643">
        <w:rPr>
          <w:rFonts w:cs="KFGQPC Uthman Taha Naskh" w:hint="cs"/>
          <w:color w:val="auto"/>
          <w:sz w:val="44"/>
          <w:szCs w:val="44"/>
          <w:rtl/>
        </w:rPr>
        <w:t>ْ</w:t>
      </w:r>
      <w:r w:rsidRPr="00801501">
        <w:rPr>
          <w:rFonts w:cs="KFGQPC Uthman Taha Naskh" w:hint="cs"/>
          <w:color w:val="auto"/>
          <w:sz w:val="44"/>
          <w:szCs w:val="44"/>
          <w:rtl/>
        </w:rPr>
        <w:t>ها عائشة</w:t>
      </w:r>
      <w:r w:rsidR="00F77877">
        <w:rPr>
          <w:rFonts w:cs="KFGQPC Uthman Taha Naskh" w:hint="cs"/>
          <w:color w:val="auto"/>
          <w:sz w:val="44"/>
          <w:szCs w:val="44"/>
          <w:rtl/>
        </w:rPr>
        <w:t>ُ</w:t>
      </w:r>
      <w:r w:rsidRPr="00801501">
        <w:rPr>
          <w:rFonts w:cs="KFGQPC Uthman Taha Naskh" w:hint="cs"/>
          <w:color w:val="auto"/>
          <w:sz w:val="44"/>
          <w:szCs w:val="44"/>
          <w:rtl/>
        </w:rPr>
        <w:t xml:space="preserve"> -رضي</w:t>
      </w:r>
      <w:r w:rsidR="00C21643">
        <w:rPr>
          <w:rFonts w:cs="KFGQPC Uthman Taha Naskh" w:hint="cs"/>
          <w:color w:val="auto"/>
          <w:sz w:val="44"/>
          <w:szCs w:val="44"/>
          <w:rtl/>
        </w:rPr>
        <w:t>َ</w:t>
      </w:r>
      <w:r w:rsidRPr="00801501">
        <w:rPr>
          <w:rFonts w:cs="KFGQPC Uthman Taha Naskh" w:hint="cs"/>
          <w:color w:val="auto"/>
          <w:sz w:val="44"/>
          <w:szCs w:val="44"/>
          <w:rtl/>
        </w:rPr>
        <w:t xml:space="preserve"> الله عنها- والتي كانت الزيارة</w:t>
      </w:r>
      <w:r w:rsidR="00F77877">
        <w:rPr>
          <w:rFonts w:cs="KFGQPC Uthman Taha Naskh" w:hint="cs"/>
          <w:color w:val="auto"/>
          <w:sz w:val="44"/>
          <w:szCs w:val="44"/>
          <w:rtl/>
        </w:rPr>
        <w:t>ُ</w:t>
      </w:r>
      <w:r w:rsidRPr="00801501">
        <w:rPr>
          <w:rFonts w:cs="KFGQPC Uthman Taha Naskh" w:hint="cs"/>
          <w:color w:val="auto"/>
          <w:sz w:val="44"/>
          <w:szCs w:val="44"/>
          <w:rtl/>
        </w:rPr>
        <w:t xml:space="preserve"> في بيت</w:t>
      </w:r>
      <w:r w:rsidR="00657F18">
        <w:rPr>
          <w:rFonts w:cs="KFGQPC Uthman Taha Naskh" w:hint="cs"/>
          <w:color w:val="auto"/>
          <w:sz w:val="44"/>
          <w:szCs w:val="44"/>
          <w:rtl/>
        </w:rPr>
        <w:t>ِ</w:t>
      </w:r>
      <w:r w:rsidRPr="00801501">
        <w:rPr>
          <w:rFonts w:cs="KFGQPC Uthman Taha Naskh" w:hint="cs"/>
          <w:color w:val="auto"/>
          <w:sz w:val="44"/>
          <w:szCs w:val="44"/>
          <w:rtl/>
        </w:rPr>
        <w:t>ها؛ فغضبت لرسول</w:t>
      </w:r>
      <w:r w:rsidR="00657F18">
        <w:rPr>
          <w:rFonts w:cs="KFGQPC Uthman Taha Naskh" w:hint="cs"/>
          <w:color w:val="auto"/>
          <w:sz w:val="44"/>
          <w:szCs w:val="44"/>
          <w:rtl/>
        </w:rPr>
        <w:t>ِ</w:t>
      </w:r>
      <w:r w:rsidRPr="00801501">
        <w:rPr>
          <w:rFonts w:cs="KFGQPC Uthman Taha Naskh" w:hint="cs"/>
          <w:color w:val="auto"/>
          <w:sz w:val="44"/>
          <w:szCs w:val="44"/>
          <w:rtl/>
        </w:rPr>
        <w:t xml:space="preserve"> الله</w:t>
      </w:r>
      <w:r w:rsidR="00657F18">
        <w:rPr>
          <w:rFonts w:cs="KFGQPC Uthman Taha Naskh" w:hint="cs"/>
          <w:color w:val="auto"/>
          <w:sz w:val="44"/>
          <w:szCs w:val="44"/>
          <w:rtl/>
        </w:rPr>
        <w:t>ِ</w:t>
      </w:r>
      <w:r w:rsidRPr="00801501">
        <w:rPr>
          <w:rFonts w:cs="KFGQPC Uthman Taha Naskh" w:hint="cs"/>
          <w:color w:val="auto"/>
          <w:sz w:val="44"/>
          <w:szCs w:val="44"/>
          <w:rtl/>
        </w:rPr>
        <w:t xml:space="preserve"> -صَلَّى اللهُ عَلَيْهِ وَسَلَّمَ- وقالت لهم: </w:t>
      </w:r>
      <w:r w:rsidRPr="00801501">
        <w:rPr>
          <w:rFonts w:cs="KFGQPC Uthman Taha Naskh"/>
          <w:color w:val="auto"/>
          <w:sz w:val="44"/>
          <w:szCs w:val="44"/>
          <w:rtl/>
        </w:rPr>
        <w:t>السَّامُ عَلَيْكُمْ، وَلَعَنَكُمُ اللَّهُ وَغَضِبَ عَلَيْكُمْ، إِخْوَانَ الْقِرَدَةِ وَالْخَنَازِيرِ</w:t>
      </w:r>
      <w:r w:rsidRPr="00801501">
        <w:rPr>
          <w:rFonts w:cs="KFGQPC Uthman Taha Naskh" w:hint="cs"/>
          <w:color w:val="auto"/>
          <w:sz w:val="44"/>
          <w:szCs w:val="44"/>
          <w:rtl/>
        </w:rPr>
        <w:t>.</w:t>
      </w:r>
      <w:r w:rsidRPr="00801501">
        <w:rPr>
          <w:rFonts w:cs="KFGQPC Uthman Taha Naskh"/>
          <w:color w:val="auto"/>
          <w:sz w:val="44"/>
          <w:szCs w:val="44"/>
          <w:rtl/>
        </w:rPr>
        <w:t xml:space="preserve"> </w:t>
      </w:r>
      <w:r w:rsidRPr="00801501">
        <w:rPr>
          <w:rFonts w:cs="KFGQPC Uthman Taha Naskh" w:hint="cs"/>
          <w:color w:val="auto"/>
          <w:sz w:val="44"/>
          <w:szCs w:val="44"/>
          <w:rtl/>
        </w:rPr>
        <w:t>فأقبل عليها رسول</w:t>
      </w:r>
      <w:r w:rsidR="00657F18">
        <w:rPr>
          <w:rFonts w:cs="KFGQPC Uthman Taha Naskh" w:hint="cs"/>
          <w:color w:val="auto"/>
          <w:sz w:val="44"/>
          <w:szCs w:val="44"/>
          <w:rtl/>
        </w:rPr>
        <w:t>ُ</w:t>
      </w:r>
      <w:r w:rsidRPr="00801501">
        <w:rPr>
          <w:rFonts w:cs="KFGQPC Uthman Taha Naskh" w:hint="cs"/>
          <w:color w:val="auto"/>
          <w:sz w:val="44"/>
          <w:szCs w:val="44"/>
          <w:rtl/>
        </w:rPr>
        <w:t xml:space="preserve"> الله -صَلَّى اللهُ عَلَيْهِ وَسَلَّمَ- وقال: </w:t>
      </w:r>
      <w:r w:rsidRPr="00801501">
        <w:rPr>
          <w:rFonts w:cs="KFGQPC Uthman Taha Naskh"/>
          <w:color w:val="auto"/>
          <w:sz w:val="44"/>
          <w:szCs w:val="44"/>
          <w:rtl/>
        </w:rPr>
        <w:t>مَهْلًا يَا عَائِشَةُ، عَلَيْكِ بِالرِّفْقِ</w:t>
      </w:r>
      <w:r w:rsidRPr="00801501">
        <w:rPr>
          <w:rFonts w:cs="KFGQPC Uthman Taha Naskh" w:hint="cs"/>
          <w:color w:val="auto"/>
          <w:sz w:val="44"/>
          <w:szCs w:val="44"/>
          <w:rtl/>
        </w:rPr>
        <w:t xml:space="preserve">، </w:t>
      </w:r>
      <w:r w:rsidRPr="00801501">
        <w:rPr>
          <w:rFonts w:cs="KFGQPC Uthman Taha Naskh"/>
          <w:color w:val="auto"/>
          <w:sz w:val="44"/>
          <w:szCs w:val="44"/>
          <w:rtl/>
        </w:rPr>
        <w:t>فَإِنَّ اللهَ رَفِيقٌ</w:t>
      </w:r>
      <w:r w:rsidRPr="00801501">
        <w:rPr>
          <w:rFonts w:cs="KFGQPC Uthman Taha Naskh" w:hint="cs"/>
          <w:color w:val="auto"/>
          <w:sz w:val="44"/>
          <w:szCs w:val="44"/>
          <w:rtl/>
        </w:rPr>
        <w:t>،</w:t>
      </w:r>
      <w:r w:rsidRPr="00801501">
        <w:rPr>
          <w:rFonts w:cs="KFGQPC Uthman Taha Naskh"/>
          <w:color w:val="auto"/>
          <w:sz w:val="44"/>
          <w:szCs w:val="44"/>
          <w:rtl/>
        </w:rPr>
        <w:t xml:space="preserve"> يُحِبُّ الرِّفْقَ فِي الْأَمْرِ كُلِّهِ</w:t>
      </w:r>
      <w:r w:rsidRPr="00801501">
        <w:rPr>
          <w:rFonts w:cs="KFGQPC Uthman Taha Naskh" w:hint="cs"/>
          <w:color w:val="auto"/>
          <w:sz w:val="44"/>
          <w:szCs w:val="44"/>
          <w:rtl/>
        </w:rPr>
        <w:t xml:space="preserve">، </w:t>
      </w:r>
      <w:r w:rsidRPr="00801501">
        <w:rPr>
          <w:rFonts w:cs="KFGQPC Uthman Taha Naskh"/>
          <w:color w:val="auto"/>
          <w:sz w:val="44"/>
          <w:szCs w:val="44"/>
          <w:rtl/>
        </w:rPr>
        <w:t>وَيُعْطِي عَلَى الرِّفْقِ مَا لَا يُعْطِي عَلَى الْعُنْفِ، وَمَا لَا يُعْطِي عَلَى مَا سِوَاهُ</w:t>
      </w:r>
      <w:r w:rsidRPr="00801501">
        <w:rPr>
          <w:rFonts w:cs="KFGQPC Uthman Taha Naskh" w:hint="cs"/>
          <w:color w:val="auto"/>
          <w:sz w:val="44"/>
          <w:szCs w:val="44"/>
          <w:rtl/>
        </w:rPr>
        <w:t xml:space="preserve">، </w:t>
      </w:r>
      <w:r w:rsidRPr="00801501">
        <w:rPr>
          <w:rFonts w:cs="KFGQPC Uthman Taha Naskh"/>
          <w:color w:val="auto"/>
          <w:sz w:val="44"/>
          <w:szCs w:val="44"/>
          <w:rtl/>
        </w:rPr>
        <w:t>وَإِيَّاكِ وَالْعُنْفَ وَالْفُحْشَ</w:t>
      </w:r>
      <w:r w:rsidRPr="00801501">
        <w:rPr>
          <w:rFonts w:cs="KFGQPC Uthman Taha Naskh" w:hint="cs"/>
          <w:color w:val="auto"/>
          <w:sz w:val="44"/>
          <w:szCs w:val="44"/>
          <w:rtl/>
        </w:rPr>
        <w:t xml:space="preserve">، </w:t>
      </w:r>
      <w:r w:rsidRPr="00801501">
        <w:rPr>
          <w:rFonts w:cs="KFGQPC Uthman Taha Naskh"/>
          <w:color w:val="auto"/>
          <w:sz w:val="44"/>
          <w:szCs w:val="44"/>
          <w:rtl/>
        </w:rPr>
        <w:t>فَإِنَّ اللهَ لَا يُحِبُّ الْفُحْشَ وَالتَّفَحُّشَ</w:t>
      </w:r>
      <w:r w:rsidRPr="00801501">
        <w:rPr>
          <w:rFonts w:cs="KFGQPC Uthman Taha Naskh" w:hint="cs"/>
          <w:color w:val="auto"/>
          <w:sz w:val="44"/>
          <w:szCs w:val="44"/>
          <w:rtl/>
        </w:rPr>
        <w:t>، فَقَالَتْ</w:t>
      </w:r>
      <w:r w:rsidRPr="00801501">
        <w:rPr>
          <w:rFonts w:cs="KFGQPC Uthman Taha Naskh"/>
          <w:color w:val="auto"/>
          <w:sz w:val="44"/>
          <w:szCs w:val="44"/>
          <w:rtl/>
        </w:rPr>
        <w:t>: يَا رَسُولَ اللهِ</w:t>
      </w:r>
      <w:r w:rsidRPr="00801501">
        <w:rPr>
          <w:rFonts w:cs="KFGQPC Uthman Taha Naskh" w:hint="cs"/>
          <w:color w:val="auto"/>
          <w:sz w:val="44"/>
          <w:szCs w:val="44"/>
          <w:rtl/>
        </w:rPr>
        <w:t>،</w:t>
      </w:r>
      <w:r w:rsidRPr="00801501">
        <w:rPr>
          <w:rFonts w:cs="KFGQPC Uthman Taha Naskh"/>
          <w:color w:val="auto"/>
          <w:sz w:val="44"/>
          <w:szCs w:val="44"/>
          <w:rtl/>
        </w:rPr>
        <w:t xml:space="preserve"> أَوَلَمْ تَسْمَعْ مَا قَالُوا؟</w:t>
      </w:r>
      <w:r w:rsidRPr="00801501">
        <w:rPr>
          <w:rFonts w:cs="KFGQPC Uthman Taha Naskh" w:hint="cs"/>
          <w:color w:val="auto"/>
          <w:sz w:val="44"/>
          <w:szCs w:val="44"/>
          <w:rtl/>
        </w:rPr>
        <w:t xml:space="preserve"> </w:t>
      </w:r>
      <w:r w:rsidRPr="00801501">
        <w:rPr>
          <w:rFonts w:cs="KFGQPC Uthman Taha Naskh"/>
          <w:color w:val="auto"/>
          <w:sz w:val="44"/>
          <w:szCs w:val="44"/>
          <w:rtl/>
        </w:rPr>
        <w:t xml:space="preserve">فَقَالَ </w:t>
      </w:r>
      <w:r w:rsidRPr="00801501">
        <w:rPr>
          <w:rFonts w:cs="KFGQPC Uthman Taha Naskh" w:hint="cs"/>
          <w:color w:val="auto"/>
          <w:sz w:val="44"/>
          <w:szCs w:val="44"/>
          <w:rtl/>
        </w:rPr>
        <w:t>-صَلَّى اللهُ عَلَيْهِ وَسَلَّمَ-</w:t>
      </w:r>
      <w:r w:rsidRPr="00801501">
        <w:rPr>
          <w:rFonts w:cs="KFGQPC Uthman Taha Naskh"/>
          <w:color w:val="auto"/>
          <w:sz w:val="44"/>
          <w:szCs w:val="44"/>
          <w:rtl/>
        </w:rPr>
        <w:t>: أَوَلَمْ تَسْمَعِي مَا قُلْتُ؟</w:t>
      </w:r>
      <w:r w:rsidRPr="00801501">
        <w:rPr>
          <w:rFonts w:cs="KFGQPC Uthman Taha Naskh" w:hint="cs"/>
          <w:color w:val="auto"/>
          <w:sz w:val="44"/>
          <w:szCs w:val="44"/>
          <w:rtl/>
        </w:rPr>
        <w:t xml:space="preserve"> </w:t>
      </w:r>
      <w:r w:rsidRPr="00801501">
        <w:rPr>
          <w:rFonts w:cs="KFGQPC Uthman Taha Naskh"/>
          <w:color w:val="auto"/>
          <w:sz w:val="44"/>
          <w:szCs w:val="44"/>
          <w:rtl/>
        </w:rPr>
        <w:t>قَدْ قُلْتُ: وَعَلَيْكُمْ</w:t>
      </w:r>
      <w:r w:rsidRPr="00801501">
        <w:rPr>
          <w:rFonts w:cs="KFGQPC Uthman Taha Naskh" w:hint="cs"/>
          <w:color w:val="auto"/>
          <w:sz w:val="44"/>
          <w:szCs w:val="44"/>
          <w:rtl/>
        </w:rPr>
        <w:t xml:space="preserve">. </w:t>
      </w:r>
      <w:r w:rsidRPr="00801501">
        <w:rPr>
          <w:rFonts w:cs="KFGQPC Uthman Taha Naskh"/>
          <w:color w:val="auto"/>
          <w:sz w:val="44"/>
          <w:szCs w:val="44"/>
          <w:rtl/>
        </w:rPr>
        <w:t>فَيُسْتَجَابُ لِي فِيهِمْ، وَلَا يُسْتَجَابُ لَهُمْ فِيَّ</w:t>
      </w:r>
      <w:r w:rsidRPr="00801501">
        <w:rPr>
          <w:rFonts w:cs="KFGQPC Uthman Taha Naskh" w:hint="cs"/>
          <w:color w:val="auto"/>
          <w:sz w:val="44"/>
          <w:szCs w:val="44"/>
          <w:rtl/>
        </w:rPr>
        <w:t>.</w:t>
      </w:r>
    </w:p>
    <w:p w:rsidR="006A0B21" w:rsidRPr="00801501" w:rsidRDefault="00F77877" w:rsidP="006A0B21">
      <w:pPr>
        <w:pStyle w:val="afc"/>
        <w:ind w:left="-144" w:firstLine="284"/>
        <w:rPr>
          <w:rFonts w:cs="KFGQPC Uthman Taha Naskh"/>
          <w:color w:val="auto"/>
          <w:sz w:val="44"/>
          <w:szCs w:val="44"/>
          <w:rtl/>
        </w:rPr>
      </w:pPr>
      <w:r>
        <w:rPr>
          <w:rFonts w:cs="KFGQPC Uthman Taha Naskh" w:hint="cs"/>
          <w:color w:val="auto"/>
          <w:sz w:val="44"/>
          <w:szCs w:val="44"/>
          <w:rtl/>
        </w:rPr>
        <w:t>فلنق</w:t>
      </w:r>
      <w:bookmarkStart w:id="0" w:name="_GoBack"/>
      <w:bookmarkEnd w:id="0"/>
      <w:r>
        <w:rPr>
          <w:rFonts w:cs="KFGQPC Uthman Taha Naskh" w:hint="cs"/>
          <w:color w:val="auto"/>
          <w:sz w:val="44"/>
          <w:szCs w:val="44"/>
          <w:rtl/>
        </w:rPr>
        <w:t>ف</w:t>
      </w:r>
      <w:r w:rsidR="006A0B21">
        <w:rPr>
          <w:rFonts w:cs="KFGQPC Uthman Taha Naskh" w:hint="cs"/>
          <w:color w:val="auto"/>
          <w:sz w:val="44"/>
          <w:szCs w:val="44"/>
          <w:rtl/>
        </w:rPr>
        <w:t xml:space="preserve"> </w:t>
      </w:r>
      <w:r w:rsidR="006A0B21" w:rsidRPr="00801501">
        <w:rPr>
          <w:rFonts w:cs="KFGQPC Uthman Taha Naskh" w:hint="cs"/>
          <w:color w:val="auto"/>
          <w:sz w:val="44"/>
          <w:szCs w:val="44"/>
          <w:rtl/>
        </w:rPr>
        <w:t>وقفات</w:t>
      </w:r>
      <w:r w:rsidR="00657F18">
        <w:rPr>
          <w:rFonts w:cs="KFGQPC Uthman Taha Naskh" w:hint="cs"/>
          <w:color w:val="auto"/>
          <w:sz w:val="44"/>
          <w:szCs w:val="44"/>
          <w:rtl/>
        </w:rPr>
        <w:t>ٍ</w:t>
      </w:r>
      <w:r w:rsidR="006A0B21" w:rsidRPr="00801501">
        <w:rPr>
          <w:rFonts w:cs="KFGQPC Uthman Taha Naskh" w:hint="cs"/>
          <w:color w:val="auto"/>
          <w:sz w:val="44"/>
          <w:szCs w:val="44"/>
          <w:rtl/>
        </w:rPr>
        <w:t xml:space="preserve"> مع</w:t>
      </w:r>
      <w:r w:rsidR="006A0B21">
        <w:rPr>
          <w:rFonts w:cs="KFGQPC Uthman Taha Naskh" w:hint="cs"/>
          <w:color w:val="auto"/>
          <w:sz w:val="44"/>
          <w:szCs w:val="44"/>
          <w:rtl/>
        </w:rPr>
        <w:t xml:space="preserve"> هذا</w:t>
      </w:r>
      <w:r w:rsidR="006A0B21" w:rsidRPr="00801501">
        <w:rPr>
          <w:rFonts w:cs="KFGQPC Uthman Taha Naskh" w:hint="cs"/>
          <w:color w:val="auto"/>
          <w:sz w:val="44"/>
          <w:szCs w:val="44"/>
          <w:rtl/>
        </w:rPr>
        <w:t xml:space="preserve"> الحديث</w:t>
      </w:r>
      <w:r w:rsidR="00657F18">
        <w:rPr>
          <w:rFonts w:cs="KFGQPC Uthman Taha Naskh" w:hint="cs"/>
          <w:color w:val="auto"/>
          <w:sz w:val="44"/>
          <w:szCs w:val="44"/>
          <w:rtl/>
        </w:rPr>
        <w:t>ِ</w:t>
      </w:r>
      <w:r w:rsidR="006A0B21" w:rsidRPr="00801501">
        <w:rPr>
          <w:rFonts w:cs="KFGQPC Uthman Taha Naskh" w:hint="cs"/>
          <w:color w:val="auto"/>
          <w:sz w:val="44"/>
          <w:szCs w:val="44"/>
          <w:rtl/>
        </w:rPr>
        <w:t>:</w:t>
      </w:r>
      <w:r w:rsidR="006A0B21" w:rsidRPr="00801501">
        <w:rPr>
          <w:rFonts w:cs="KFGQPC Uthman Taha Naskh"/>
          <w:color w:val="auto"/>
          <w:sz w:val="44"/>
          <w:szCs w:val="44"/>
          <w:rtl/>
        </w:rPr>
        <w:t xml:space="preserve"> </w:t>
      </w:r>
    </w:p>
    <w:p w:rsidR="006A0B21" w:rsidRPr="00F77877" w:rsidRDefault="006A0B21" w:rsidP="00F77877">
      <w:pPr>
        <w:pStyle w:val="afc"/>
        <w:ind w:left="-144" w:firstLine="284"/>
        <w:rPr>
          <w:rFonts w:cs="KFGQPC Uthman Taha Naskh"/>
          <w:color w:val="auto"/>
          <w:sz w:val="44"/>
          <w:szCs w:val="44"/>
          <w:rtl/>
        </w:rPr>
      </w:pPr>
      <w:r w:rsidRPr="00801501">
        <w:rPr>
          <w:rFonts w:cs="KFGQPC Uthman Taha Naskh" w:hint="cs"/>
          <w:color w:val="auto"/>
          <w:sz w:val="44"/>
          <w:szCs w:val="44"/>
          <w:rtl/>
        </w:rPr>
        <w:t>أولها: التعامل</w:t>
      </w:r>
      <w:r w:rsidR="00F77877">
        <w:rPr>
          <w:rFonts w:cs="KFGQPC Uthman Taha Naskh" w:hint="cs"/>
          <w:color w:val="auto"/>
          <w:sz w:val="44"/>
          <w:szCs w:val="44"/>
          <w:rtl/>
        </w:rPr>
        <w:t>ُ</w:t>
      </w:r>
      <w:r w:rsidRPr="00801501">
        <w:rPr>
          <w:rFonts w:cs="KFGQPC Uthman Taha Naskh" w:hint="cs"/>
          <w:color w:val="auto"/>
          <w:sz w:val="44"/>
          <w:szCs w:val="44"/>
          <w:rtl/>
        </w:rPr>
        <w:t xml:space="preserve"> النبوي</w:t>
      </w:r>
      <w:r w:rsidR="00F77877">
        <w:rPr>
          <w:rFonts w:cs="KFGQPC Uthman Taha Naskh" w:hint="cs"/>
          <w:color w:val="auto"/>
          <w:sz w:val="44"/>
          <w:szCs w:val="44"/>
          <w:rtl/>
        </w:rPr>
        <w:t>ُ</w:t>
      </w:r>
      <w:r w:rsidRPr="00801501">
        <w:rPr>
          <w:rFonts w:cs="KFGQPC Uthman Taha Naskh" w:hint="cs"/>
          <w:color w:val="auto"/>
          <w:sz w:val="44"/>
          <w:szCs w:val="44"/>
          <w:rtl/>
        </w:rPr>
        <w:t xml:space="preserve"> الكريم</w:t>
      </w:r>
      <w:r w:rsidR="00F77877">
        <w:rPr>
          <w:rFonts w:cs="KFGQPC Uthman Taha Naskh" w:hint="cs"/>
          <w:color w:val="auto"/>
          <w:sz w:val="44"/>
          <w:szCs w:val="44"/>
          <w:rtl/>
        </w:rPr>
        <w:t>ُ</w:t>
      </w:r>
      <w:r w:rsidRPr="00801501">
        <w:rPr>
          <w:rFonts w:cs="KFGQPC Uthman Taha Naskh" w:hint="cs"/>
          <w:color w:val="auto"/>
          <w:sz w:val="44"/>
          <w:szCs w:val="44"/>
          <w:rtl/>
        </w:rPr>
        <w:t xml:space="preserve"> العظيم</w:t>
      </w:r>
      <w:r w:rsidR="00F77877">
        <w:rPr>
          <w:rFonts w:cs="KFGQPC Uthman Taha Naskh" w:hint="cs"/>
          <w:color w:val="auto"/>
          <w:sz w:val="44"/>
          <w:szCs w:val="44"/>
          <w:rtl/>
        </w:rPr>
        <w:t>ُ</w:t>
      </w:r>
      <w:r w:rsidRPr="00801501">
        <w:rPr>
          <w:rFonts w:cs="KFGQPC Uthman Taha Naskh" w:hint="cs"/>
          <w:color w:val="auto"/>
          <w:sz w:val="44"/>
          <w:szCs w:val="44"/>
          <w:rtl/>
        </w:rPr>
        <w:t xml:space="preserve"> مع اليهود</w:t>
      </w:r>
      <w:r w:rsidR="00657F18">
        <w:rPr>
          <w:rFonts w:cs="KFGQPC Uthman Taha Naskh" w:hint="cs"/>
          <w:color w:val="auto"/>
          <w:sz w:val="44"/>
          <w:szCs w:val="44"/>
          <w:rtl/>
        </w:rPr>
        <w:t>ِ،</w:t>
      </w:r>
      <w:r w:rsidRPr="00801501">
        <w:rPr>
          <w:rFonts w:cs="KFGQPC Uthman Taha Naskh" w:hint="cs"/>
          <w:color w:val="auto"/>
          <w:sz w:val="44"/>
          <w:szCs w:val="44"/>
          <w:rtl/>
        </w:rPr>
        <w:t xml:space="preserve"> </w:t>
      </w:r>
      <w:r w:rsidR="00657F18">
        <w:rPr>
          <w:rFonts w:cs="KFGQPC Uthman Taha Naskh" w:hint="cs"/>
          <w:color w:val="auto"/>
          <w:sz w:val="44"/>
          <w:szCs w:val="44"/>
          <w:rtl/>
        </w:rPr>
        <w:t>ف</w:t>
      </w:r>
      <w:r w:rsidRPr="00801501">
        <w:rPr>
          <w:rFonts w:cs="KFGQPC Uthman Taha Naskh" w:hint="cs"/>
          <w:color w:val="auto"/>
          <w:sz w:val="44"/>
          <w:szCs w:val="44"/>
          <w:rtl/>
        </w:rPr>
        <w:t>على الرغم</w:t>
      </w:r>
      <w:r w:rsidR="00657F18">
        <w:rPr>
          <w:rFonts w:cs="KFGQPC Uthman Taha Naskh" w:hint="cs"/>
          <w:color w:val="auto"/>
          <w:sz w:val="44"/>
          <w:szCs w:val="44"/>
          <w:rtl/>
        </w:rPr>
        <w:t>ِ</w:t>
      </w:r>
      <w:r w:rsidRPr="00801501">
        <w:rPr>
          <w:rFonts w:cs="KFGQPC Uthman Taha Naskh" w:hint="cs"/>
          <w:color w:val="auto"/>
          <w:sz w:val="44"/>
          <w:szCs w:val="44"/>
          <w:rtl/>
        </w:rPr>
        <w:t xml:space="preserve"> من مسلسل</w:t>
      </w:r>
      <w:r w:rsidR="00657F18">
        <w:rPr>
          <w:rFonts w:cs="KFGQPC Uthman Taha Naskh" w:hint="cs"/>
          <w:color w:val="auto"/>
          <w:sz w:val="44"/>
          <w:szCs w:val="44"/>
          <w:rtl/>
        </w:rPr>
        <w:t>ِ</w:t>
      </w:r>
      <w:r w:rsidRPr="00801501">
        <w:rPr>
          <w:rFonts w:cs="KFGQPC Uthman Taha Naskh" w:hint="cs"/>
          <w:color w:val="auto"/>
          <w:sz w:val="44"/>
          <w:szCs w:val="44"/>
          <w:rtl/>
        </w:rPr>
        <w:t xml:space="preserve"> مكائد</w:t>
      </w:r>
      <w:r w:rsidR="00657F18">
        <w:rPr>
          <w:rFonts w:cs="KFGQPC Uthman Taha Naskh" w:hint="cs"/>
          <w:color w:val="auto"/>
          <w:sz w:val="44"/>
          <w:szCs w:val="44"/>
          <w:rtl/>
        </w:rPr>
        <w:t>ِ</w:t>
      </w:r>
      <w:r w:rsidRPr="00801501">
        <w:rPr>
          <w:rFonts w:cs="KFGQPC Uthman Taha Naskh" w:hint="cs"/>
          <w:color w:val="auto"/>
          <w:sz w:val="44"/>
          <w:szCs w:val="44"/>
          <w:rtl/>
        </w:rPr>
        <w:t>ه</w:t>
      </w:r>
      <w:r w:rsidR="00657F18">
        <w:rPr>
          <w:rFonts w:cs="KFGQPC Uthman Taha Naskh" w:hint="cs"/>
          <w:color w:val="auto"/>
          <w:sz w:val="44"/>
          <w:szCs w:val="44"/>
          <w:rtl/>
        </w:rPr>
        <w:t>ِ</w:t>
      </w:r>
      <w:r w:rsidRPr="00801501">
        <w:rPr>
          <w:rFonts w:cs="KFGQPC Uthman Taha Naskh" w:hint="cs"/>
          <w:color w:val="auto"/>
          <w:sz w:val="44"/>
          <w:szCs w:val="44"/>
          <w:rtl/>
        </w:rPr>
        <w:t>م المتوالي، ومع ذلك عام</w:t>
      </w:r>
      <w:r w:rsidR="00C21643">
        <w:rPr>
          <w:rFonts w:cs="KFGQPC Uthman Taha Naskh" w:hint="cs"/>
          <w:color w:val="auto"/>
          <w:sz w:val="44"/>
          <w:szCs w:val="44"/>
          <w:rtl/>
        </w:rPr>
        <w:t>َ</w:t>
      </w:r>
      <w:r w:rsidRPr="00801501">
        <w:rPr>
          <w:rFonts w:cs="KFGQPC Uthman Taha Naskh" w:hint="cs"/>
          <w:color w:val="auto"/>
          <w:sz w:val="44"/>
          <w:szCs w:val="44"/>
          <w:rtl/>
        </w:rPr>
        <w:t>ل</w:t>
      </w:r>
      <w:r w:rsidR="00C21643">
        <w:rPr>
          <w:rFonts w:cs="KFGQPC Uthman Taha Naskh" w:hint="cs"/>
          <w:color w:val="auto"/>
          <w:sz w:val="44"/>
          <w:szCs w:val="44"/>
          <w:rtl/>
        </w:rPr>
        <w:t>َ</w:t>
      </w:r>
      <w:r w:rsidRPr="00801501">
        <w:rPr>
          <w:rFonts w:cs="KFGQPC Uthman Taha Naskh" w:hint="cs"/>
          <w:color w:val="auto"/>
          <w:sz w:val="44"/>
          <w:szCs w:val="44"/>
          <w:rtl/>
        </w:rPr>
        <w:t>هم بالتي هي أحسن</w:t>
      </w:r>
      <w:r w:rsidR="00F77877">
        <w:rPr>
          <w:rFonts w:cs="KFGQPC Uthman Taha Naskh" w:hint="cs"/>
          <w:color w:val="auto"/>
          <w:sz w:val="44"/>
          <w:szCs w:val="44"/>
          <w:rtl/>
        </w:rPr>
        <w:t>ُ</w:t>
      </w:r>
      <w:r w:rsidRPr="00801501">
        <w:rPr>
          <w:rFonts w:cs="KFGQPC Uthman Taha Naskh" w:hint="cs"/>
          <w:color w:val="auto"/>
          <w:sz w:val="44"/>
          <w:szCs w:val="44"/>
          <w:rtl/>
        </w:rPr>
        <w:t xml:space="preserve"> ما وس</w:t>
      </w:r>
      <w:r w:rsidR="00657F18">
        <w:rPr>
          <w:rFonts w:cs="KFGQPC Uthman Taha Naskh" w:hint="cs"/>
          <w:color w:val="auto"/>
          <w:sz w:val="44"/>
          <w:szCs w:val="44"/>
          <w:rtl/>
        </w:rPr>
        <w:t>ِ</w:t>
      </w:r>
      <w:r w:rsidRPr="00801501">
        <w:rPr>
          <w:rFonts w:cs="KFGQPC Uthman Taha Naskh" w:hint="cs"/>
          <w:color w:val="auto"/>
          <w:sz w:val="44"/>
          <w:szCs w:val="44"/>
          <w:rtl/>
        </w:rPr>
        <w:t>عهُ، ودفع</w:t>
      </w:r>
      <w:r w:rsidR="00C21643">
        <w:rPr>
          <w:rFonts w:cs="KFGQPC Uthman Taha Naskh" w:hint="cs"/>
          <w:color w:val="auto"/>
          <w:sz w:val="44"/>
          <w:szCs w:val="44"/>
          <w:rtl/>
        </w:rPr>
        <w:t>َ</w:t>
      </w:r>
      <w:r w:rsidRPr="00801501">
        <w:rPr>
          <w:rFonts w:cs="KFGQPC Uthman Taha Naskh" w:hint="cs"/>
          <w:color w:val="auto"/>
          <w:sz w:val="44"/>
          <w:szCs w:val="44"/>
          <w:rtl/>
        </w:rPr>
        <w:t xml:space="preserve"> بالتي هي أحسن</w:t>
      </w:r>
      <w:r w:rsidR="00F77877">
        <w:rPr>
          <w:rFonts w:cs="KFGQPC Uthman Taha Naskh" w:hint="cs"/>
          <w:color w:val="auto"/>
          <w:sz w:val="44"/>
          <w:szCs w:val="44"/>
          <w:rtl/>
        </w:rPr>
        <w:t>ُ</w:t>
      </w:r>
      <w:r w:rsidRPr="00801501">
        <w:rPr>
          <w:rFonts w:cs="KFGQPC Uthman Taha Naskh" w:hint="cs"/>
          <w:color w:val="auto"/>
          <w:sz w:val="44"/>
          <w:szCs w:val="44"/>
          <w:rtl/>
        </w:rPr>
        <w:t xml:space="preserve"> ما وس</w:t>
      </w:r>
      <w:r w:rsidR="00657F18">
        <w:rPr>
          <w:rFonts w:cs="KFGQPC Uthman Taha Naskh" w:hint="cs"/>
          <w:color w:val="auto"/>
          <w:sz w:val="44"/>
          <w:szCs w:val="44"/>
          <w:rtl/>
        </w:rPr>
        <w:t>ِ</w:t>
      </w:r>
      <w:r w:rsidRPr="00801501">
        <w:rPr>
          <w:rFonts w:cs="KFGQPC Uthman Taha Naskh" w:hint="cs"/>
          <w:color w:val="auto"/>
          <w:sz w:val="44"/>
          <w:szCs w:val="44"/>
          <w:rtl/>
        </w:rPr>
        <w:t xml:space="preserve">عهُ، </w:t>
      </w:r>
      <w:r w:rsidR="00F77877">
        <w:rPr>
          <w:rFonts w:cs="KFGQPC Uthman Taha Naskh" w:hint="cs"/>
          <w:color w:val="auto"/>
          <w:sz w:val="44"/>
          <w:szCs w:val="44"/>
          <w:rtl/>
        </w:rPr>
        <w:t xml:space="preserve"> و</w:t>
      </w:r>
      <w:r w:rsidRPr="00F77877">
        <w:rPr>
          <w:rFonts w:cs="KFGQPC Uthman Taha Naskh" w:hint="cs"/>
          <w:color w:val="auto"/>
          <w:sz w:val="44"/>
          <w:szCs w:val="44"/>
          <w:rtl/>
        </w:rPr>
        <w:t>كان ي</w:t>
      </w:r>
      <w:r w:rsidR="00F77877">
        <w:rPr>
          <w:rFonts w:cs="KFGQPC Uthman Taha Naskh" w:hint="cs"/>
          <w:color w:val="auto"/>
          <w:sz w:val="44"/>
          <w:szCs w:val="44"/>
          <w:rtl/>
        </w:rPr>
        <w:t>ُ</w:t>
      </w:r>
      <w:r w:rsidRPr="00F77877">
        <w:rPr>
          <w:rFonts w:cs="KFGQPC Uthman Taha Naskh" w:hint="cs"/>
          <w:color w:val="auto"/>
          <w:sz w:val="44"/>
          <w:szCs w:val="44"/>
          <w:rtl/>
        </w:rPr>
        <w:t>بق</w:t>
      </w:r>
      <w:r w:rsidR="00657F18">
        <w:rPr>
          <w:rFonts w:cs="KFGQPC Uthman Taha Naskh" w:hint="cs"/>
          <w:color w:val="auto"/>
          <w:sz w:val="44"/>
          <w:szCs w:val="44"/>
          <w:rtl/>
        </w:rPr>
        <w:t>ِ</w:t>
      </w:r>
      <w:r w:rsidRPr="00F77877">
        <w:rPr>
          <w:rFonts w:cs="KFGQPC Uthman Taha Naskh" w:hint="cs"/>
          <w:color w:val="auto"/>
          <w:sz w:val="44"/>
          <w:szCs w:val="44"/>
          <w:rtl/>
        </w:rPr>
        <w:t>ي حبال</w:t>
      </w:r>
      <w:r w:rsidR="00C21643">
        <w:rPr>
          <w:rFonts w:cs="KFGQPC Uthman Taha Naskh" w:hint="cs"/>
          <w:color w:val="auto"/>
          <w:sz w:val="44"/>
          <w:szCs w:val="44"/>
          <w:rtl/>
        </w:rPr>
        <w:t>َ</w:t>
      </w:r>
      <w:r w:rsidRPr="00F77877">
        <w:rPr>
          <w:rFonts w:cs="KFGQPC Uthman Taha Naskh" w:hint="cs"/>
          <w:color w:val="auto"/>
          <w:sz w:val="44"/>
          <w:szCs w:val="44"/>
          <w:rtl/>
        </w:rPr>
        <w:t xml:space="preserve"> التواصل</w:t>
      </w:r>
      <w:r w:rsidR="00657F18">
        <w:rPr>
          <w:rFonts w:cs="KFGQPC Uthman Taha Naskh" w:hint="cs"/>
          <w:color w:val="auto"/>
          <w:sz w:val="44"/>
          <w:szCs w:val="44"/>
          <w:rtl/>
        </w:rPr>
        <w:t>ِ</w:t>
      </w:r>
      <w:r w:rsidRPr="00F77877">
        <w:rPr>
          <w:rFonts w:cs="KFGQPC Uthman Taha Naskh" w:hint="cs"/>
          <w:color w:val="auto"/>
          <w:sz w:val="44"/>
          <w:szCs w:val="44"/>
          <w:rtl/>
        </w:rPr>
        <w:t xml:space="preserve"> معهم لعل</w:t>
      </w:r>
      <w:r w:rsidR="00C21643">
        <w:rPr>
          <w:rFonts w:cs="KFGQPC Uthman Taha Naskh" w:hint="cs"/>
          <w:color w:val="auto"/>
          <w:sz w:val="44"/>
          <w:szCs w:val="44"/>
          <w:rtl/>
        </w:rPr>
        <w:t>َ</w:t>
      </w:r>
      <w:r w:rsidRPr="00F77877">
        <w:rPr>
          <w:rFonts w:cs="KFGQPC Uthman Taha Naskh" w:hint="cs"/>
          <w:color w:val="auto"/>
          <w:sz w:val="44"/>
          <w:szCs w:val="44"/>
          <w:rtl/>
        </w:rPr>
        <w:t xml:space="preserve"> قلوب</w:t>
      </w:r>
      <w:r w:rsidR="00C21643">
        <w:rPr>
          <w:rFonts w:cs="KFGQPC Uthman Taha Naskh" w:hint="cs"/>
          <w:color w:val="auto"/>
          <w:sz w:val="44"/>
          <w:szCs w:val="44"/>
          <w:rtl/>
        </w:rPr>
        <w:t>َ</w:t>
      </w:r>
      <w:r w:rsidRPr="00F77877">
        <w:rPr>
          <w:rFonts w:cs="KFGQPC Uthman Taha Naskh" w:hint="cs"/>
          <w:color w:val="auto"/>
          <w:sz w:val="44"/>
          <w:szCs w:val="44"/>
          <w:rtl/>
        </w:rPr>
        <w:t>هم أن ت</w:t>
      </w:r>
      <w:r w:rsidR="00F77877">
        <w:rPr>
          <w:rFonts w:cs="KFGQPC Uthman Taha Naskh" w:hint="cs"/>
          <w:color w:val="auto"/>
          <w:sz w:val="44"/>
          <w:szCs w:val="44"/>
          <w:rtl/>
        </w:rPr>
        <w:t>ُ</w:t>
      </w:r>
      <w:r w:rsidRPr="00F77877">
        <w:rPr>
          <w:rFonts w:cs="KFGQPC Uthman Taha Naskh" w:hint="cs"/>
          <w:color w:val="auto"/>
          <w:sz w:val="44"/>
          <w:szCs w:val="44"/>
          <w:rtl/>
        </w:rPr>
        <w:t>قب</w:t>
      </w:r>
      <w:r w:rsidR="00657F18">
        <w:rPr>
          <w:rFonts w:cs="KFGQPC Uthman Taha Naskh" w:hint="cs"/>
          <w:color w:val="auto"/>
          <w:sz w:val="44"/>
          <w:szCs w:val="44"/>
          <w:rtl/>
        </w:rPr>
        <w:t>ِ</w:t>
      </w:r>
      <w:r w:rsidRPr="00F77877">
        <w:rPr>
          <w:rFonts w:cs="KFGQPC Uthman Taha Naskh" w:hint="cs"/>
          <w:color w:val="auto"/>
          <w:sz w:val="44"/>
          <w:szCs w:val="44"/>
          <w:rtl/>
        </w:rPr>
        <w:t>ل</w:t>
      </w:r>
      <w:r w:rsidR="00C21643">
        <w:rPr>
          <w:rFonts w:cs="KFGQPC Uthman Taha Naskh" w:hint="cs"/>
          <w:color w:val="auto"/>
          <w:sz w:val="44"/>
          <w:szCs w:val="44"/>
          <w:rtl/>
        </w:rPr>
        <w:t>َ</w:t>
      </w:r>
      <w:r w:rsidRPr="00F77877">
        <w:rPr>
          <w:rFonts w:cs="KFGQPC Uthman Taha Naskh" w:hint="cs"/>
          <w:color w:val="auto"/>
          <w:sz w:val="44"/>
          <w:szCs w:val="44"/>
          <w:rtl/>
        </w:rPr>
        <w:t>، ولتقوم</w:t>
      </w:r>
      <w:r w:rsidR="00C21643">
        <w:rPr>
          <w:rFonts w:cs="KFGQPC Uthman Taha Naskh" w:hint="cs"/>
          <w:color w:val="auto"/>
          <w:sz w:val="44"/>
          <w:szCs w:val="44"/>
          <w:rtl/>
        </w:rPr>
        <w:t>َ</w:t>
      </w:r>
      <w:r w:rsidRPr="00F77877">
        <w:rPr>
          <w:rFonts w:cs="KFGQPC Uthman Taha Naskh" w:hint="cs"/>
          <w:color w:val="auto"/>
          <w:sz w:val="44"/>
          <w:szCs w:val="44"/>
          <w:rtl/>
        </w:rPr>
        <w:t xml:space="preserve"> مع ذلك</w:t>
      </w:r>
      <w:r w:rsidR="00C21643">
        <w:rPr>
          <w:rFonts w:cs="KFGQPC Uthman Taha Naskh" w:hint="cs"/>
          <w:color w:val="auto"/>
          <w:sz w:val="44"/>
          <w:szCs w:val="44"/>
          <w:rtl/>
        </w:rPr>
        <w:t>َ</w:t>
      </w:r>
      <w:r w:rsidRPr="00F77877">
        <w:rPr>
          <w:rFonts w:cs="KFGQPC Uthman Taha Naskh" w:hint="cs"/>
          <w:color w:val="auto"/>
          <w:sz w:val="44"/>
          <w:szCs w:val="44"/>
          <w:rtl/>
        </w:rPr>
        <w:t xml:space="preserve"> حجة</w:t>
      </w:r>
      <w:r w:rsidR="00F77877">
        <w:rPr>
          <w:rFonts w:cs="KFGQPC Uthman Taha Naskh" w:hint="cs"/>
          <w:color w:val="auto"/>
          <w:sz w:val="44"/>
          <w:szCs w:val="44"/>
          <w:rtl/>
        </w:rPr>
        <w:t>ُ</w:t>
      </w:r>
      <w:r w:rsidRPr="00F77877">
        <w:rPr>
          <w:rFonts w:cs="KFGQPC Uthman Taha Naskh" w:hint="cs"/>
          <w:color w:val="auto"/>
          <w:sz w:val="44"/>
          <w:szCs w:val="44"/>
          <w:rtl/>
        </w:rPr>
        <w:t xml:space="preserve"> الله</w:t>
      </w:r>
      <w:r w:rsidR="00657F18">
        <w:rPr>
          <w:rFonts w:cs="KFGQPC Uthman Taha Naskh" w:hint="cs"/>
          <w:color w:val="auto"/>
          <w:sz w:val="44"/>
          <w:szCs w:val="44"/>
          <w:rtl/>
        </w:rPr>
        <w:t>ِ</w:t>
      </w:r>
      <w:r w:rsidRPr="00F77877">
        <w:rPr>
          <w:rFonts w:cs="KFGQPC Uthman Taha Naskh" w:hint="cs"/>
          <w:color w:val="auto"/>
          <w:sz w:val="44"/>
          <w:szCs w:val="44"/>
          <w:rtl/>
        </w:rPr>
        <w:t xml:space="preserve"> البالغة</w:t>
      </w:r>
      <w:r w:rsidR="00F77877">
        <w:rPr>
          <w:rFonts w:cs="KFGQPC Uthman Taha Naskh" w:hint="cs"/>
          <w:color w:val="auto"/>
          <w:sz w:val="44"/>
          <w:szCs w:val="44"/>
          <w:rtl/>
        </w:rPr>
        <w:t>ُ</w:t>
      </w:r>
      <w:r w:rsidRPr="00F77877">
        <w:rPr>
          <w:rFonts w:cs="KFGQPC Uthman Taha Naskh" w:hint="cs"/>
          <w:color w:val="auto"/>
          <w:sz w:val="44"/>
          <w:szCs w:val="44"/>
          <w:rtl/>
        </w:rPr>
        <w:t xml:space="preserve"> </w:t>
      </w:r>
      <w:r w:rsidRPr="00F77877">
        <w:rPr>
          <w:rFonts w:cs="KFGQPC Uthman Taha Naskh" w:hint="cs"/>
          <w:color w:val="auto"/>
          <w:sz w:val="44"/>
          <w:szCs w:val="44"/>
          <w:rtl/>
        </w:rPr>
        <w:lastRenderedPageBreak/>
        <w:t>عليهم.</w:t>
      </w:r>
      <w:r w:rsidRPr="00F77877">
        <w:rPr>
          <w:rFonts w:cs="KFGQPC Uthman Taha Naskh"/>
          <w:color w:val="auto"/>
          <w:sz w:val="44"/>
          <w:szCs w:val="44"/>
          <w:rtl/>
        </w:rPr>
        <w:t xml:space="preserve"> </w:t>
      </w:r>
    </w:p>
    <w:p w:rsidR="006A0B21" w:rsidRPr="00801501" w:rsidRDefault="006A0B21" w:rsidP="006A0B21">
      <w:pPr>
        <w:pStyle w:val="afc"/>
        <w:ind w:left="-144" w:firstLine="284"/>
        <w:rPr>
          <w:rFonts w:cs="KFGQPC Uthman Taha Naskh"/>
          <w:color w:val="auto"/>
          <w:sz w:val="44"/>
          <w:szCs w:val="44"/>
          <w:rtl/>
        </w:rPr>
      </w:pPr>
      <w:r w:rsidRPr="00801501">
        <w:rPr>
          <w:rFonts w:cs="KFGQPC Uthman Taha Naskh" w:hint="cs"/>
          <w:color w:val="auto"/>
          <w:sz w:val="44"/>
          <w:szCs w:val="44"/>
          <w:rtl/>
        </w:rPr>
        <w:t>ثانياً: العجيب</w:t>
      </w:r>
      <w:r w:rsidR="00F77877">
        <w:rPr>
          <w:rFonts w:cs="KFGQPC Uthman Taha Naskh" w:hint="cs"/>
          <w:color w:val="auto"/>
          <w:sz w:val="44"/>
          <w:szCs w:val="44"/>
          <w:rtl/>
        </w:rPr>
        <w:t>ُ</w:t>
      </w:r>
      <w:r w:rsidRPr="00801501">
        <w:rPr>
          <w:rFonts w:cs="KFGQPC Uthman Taha Naskh" w:hint="cs"/>
          <w:color w:val="auto"/>
          <w:sz w:val="44"/>
          <w:szCs w:val="44"/>
          <w:rtl/>
        </w:rPr>
        <w:t xml:space="preserve"> أن ي</w:t>
      </w:r>
      <w:r w:rsidR="00C21643">
        <w:rPr>
          <w:rFonts w:cs="KFGQPC Uthman Taha Naskh" w:hint="cs"/>
          <w:color w:val="auto"/>
          <w:sz w:val="44"/>
          <w:szCs w:val="44"/>
          <w:rtl/>
        </w:rPr>
        <w:t>َ</w:t>
      </w:r>
      <w:r w:rsidRPr="00801501">
        <w:rPr>
          <w:rFonts w:cs="KFGQPC Uthman Taha Naskh" w:hint="cs"/>
          <w:color w:val="auto"/>
          <w:sz w:val="44"/>
          <w:szCs w:val="44"/>
          <w:rtl/>
        </w:rPr>
        <w:t>ستعم</w:t>
      </w:r>
      <w:r w:rsidR="00C21643">
        <w:rPr>
          <w:rFonts w:cs="KFGQPC Uthman Taha Naskh" w:hint="cs"/>
          <w:color w:val="auto"/>
          <w:sz w:val="44"/>
          <w:szCs w:val="44"/>
          <w:rtl/>
        </w:rPr>
        <w:t>ِ</w:t>
      </w:r>
      <w:r w:rsidRPr="00801501">
        <w:rPr>
          <w:rFonts w:cs="KFGQPC Uthman Taha Naskh" w:hint="cs"/>
          <w:color w:val="auto"/>
          <w:sz w:val="44"/>
          <w:szCs w:val="44"/>
          <w:rtl/>
        </w:rPr>
        <w:t>ل</w:t>
      </w:r>
      <w:r w:rsidR="00C21643">
        <w:rPr>
          <w:rFonts w:cs="KFGQPC Uthman Taha Naskh" w:hint="cs"/>
          <w:color w:val="auto"/>
          <w:sz w:val="44"/>
          <w:szCs w:val="44"/>
          <w:rtl/>
        </w:rPr>
        <w:t>َ</w:t>
      </w:r>
      <w:r w:rsidRPr="00801501">
        <w:rPr>
          <w:rFonts w:cs="KFGQPC Uthman Taha Naskh" w:hint="cs"/>
          <w:color w:val="auto"/>
          <w:sz w:val="44"/>
          <w:szCs w:val="44"/>
          <w:rtl/>
        </w:rPr>
        <w:t xml:space="preserve"> </w:t>
      </w:r>
      <w:r w:rsidR="00753A86">
        <w:rPr>
          <w:rFonts w:cs="KFGQPC Uthman Taha Naskh" w:hint="cs"/>
          <w:color w:val="auto"/>
          <w:sz w:val="44"/>
          <w:szCs w:val="44"/>
          <w:rtl/>
        </w:rPr>
        <w:t xml:space="preserve">-صَلَّى اللهُ عَلَيْهِ وَسَلَّمَ- </w:t>
      </w:r>
      <w:r w:rsidRPr="00801501">
        <w:rPr>
          <w:rFonts w:cs="KFGQPC Uthman Taha Naskh" w:hint="cs"/>
          <w:color w:val="auto"/>
          <w:sz w:val="44"/>
          <w:szCs w:val="44"/>
          <w:rtl/>
        </w:rPr>
        <w:t>الرفق</w:t>
      </w:r>
      <w:r w:rsidR="00C21643">
        <w:rPr>
          <w:rFonts w:cs="KFGQPC Uthman Taha Naskh" w:hint="cs"/>
          <w:color w:val="auto"/>
          <w:sz w:val="44"/>
          <w:szCs w:val="44"/>
          <w:rtl/>
        </w:rPr>
        <w:t>َ</w:t>
      </w:r>
      <w:r w:rsidRPr="00801501">
        <w:rPr>
          <w:rFonts w:cs="KFGQPC Uthman Taha Naskh" w:hint="cs"/>
          <w:color w:val="auto"/>
          <w:sz w:val="44"/>
          <w:szCs w:val="44"/>
          <w:rtl/>
        </w:rPr>
        <w:t xml:space="preserve"> ويأمر</w:t>
      </w:r>
      <w:r w:rsidR="00C21643">
        <w:rPr>
          <w:rFonts w:cs="KFGQPC Uthman Taha Naskh" w:hint="cs"/>
          <w:color w:val="auto"/>
          <w:sz w:val="44"/>
          <w:szCs w:val="44"/>
          <w:rtl/>
        </w:rPr>
        <w:t>َ</w:t>
      </w:r>
      <w:r w:rsidRPr="00801501">
        <w:rPr>
          <w:rFonts w:cs="KFGQPC Uthman Taha Naskh" w:hint="cs"/>
          <w:color w:val="auto"/>
          <w:sz w:val="44"/>
          <w:szCs w:val="44"/>
          <w:rtl/>
        </w:rPr>
        <w:t xml:space="preserve"> به حتى مع يهود</w:t>
      </w:r>
      <w:r w:rsidR="00C21643">
        <w:rPr>
          <w:rFonts w:cs="KFGQPC Uthman Taha Naskh" w:hint="cs"/>
          <w:color w:val="auto"/>
          <w:sz w:val="44"/>
          <w:szCs w:val="44"/>
          <w:rtl/>
        </w:rPr>
        <w:t>َ</w:t>
      </w:r>
      <w:r w:rsidRPr="00801501">
        <w:rPr>
          <w:rFonts w:cs="KFGQPC Uthman Taha Naskh" w:hint="cs"/>
          <w:color w:val="auto"/>
          <w:sz w:val="44"/>
          <w:szCs w:val="44"/>
          <w:rtl/>
        </w:rPr>
        <w:t>، الذين</w:t>
      </w:r>
      <w:r w:rsidR="00C21643">
        <w:rPr>
          <w:rFonts w:cs="KFGQPC Uthman Taha Naskh" w:hint="cs"/>
          <w:color w:val="auto"/>
          <w:sz w:val="44"/>
          <w:szCs w:val="44"/>
          <w:rtl/>
        </w:rPr>
        <w:t>َ</w:t>
      </w:r>
      <w:r w:rsidRPr="00801501">
        <w:rPr>
          <w:rFonts w:cs="KFGQPC Uthman Taha Naskh" w:hint="cs"/>
          <w:color w:val="auto"/>
          <w:sz w:val="44"/>
          <w:szCs w:val="44"/>
          <w:rtl/>
        </w:rPr>
        <w:t xml:space="preserve"> أخبر</w:t>
      </w:r>
      <w:r w:rsidR="00C21643">
        <w:rPr>
          <w:rFonts w:cs="KFGQPC Uthman Taha Naskh" w:hint="cs"/>
          <w:color w:val="auto"/>
          <w:sz w:val="44"/>
          <w:szCs w:val="44"/>
          <w:rtl/>
        </w:rPr>
        <w:t>َ</w:t>
      </w:r>
      <w:r w:rsidRPr="00801501">
        <w:rPr>
          <w:rFonts w:cs="KFGQPC Uthman Taha Naskh" w:hint="cs"/>
          <w:color w:val="auto"/>
          <w:sz w:val="44"/>
          <w:szCs w:val="44"/>
          <w:rtl/>
        </w:rPr>
        <w:t>ه رب</w:t>
      </w:r>
      <w:r w:rsidR="00F77877">
        <w:rPr>
          <w:rFonts w:cs="KFGQPC Uthman Taha Naskh" w:hint="cs"/>
          <w:color w:val="auto"/>
          <w:sz w:val="44"/>
          <w:szCs w:val="44"/>
          <w:rtl/>
        </w:rPr>
        <w:t>ُ</w:t>
      </w:r>
      <w:r w:rsidRPr="00801501">
        <w:rPr>
          <w:rFonts w:cs="KFGQPC Uthman Taha Naskh" w:hint="cs"/>
          <w:color w:val="auto"/>
          <w:sz w:val="44"/>
          <w:szCs w:val="44"/>
          <w:rtl/>
        </w:rPr>
        <w:t>ه أنهم أشد</w:t>
      </w:r>
      <w:r w:rsidR="00F77877">
        <w:rPr>
          <w:rFonts w:cs="KFGQPC Uthman Taha Naskh" w:hint="cs"/>
          <w:color w:val="auto"/>
          <w:sz w:val="44"/>
          <w:szCs w:val="44"/>
          <w:rtl/>
        </w:rPr>
        <w:t>ُ</w:t>
      </w:r>
      <w:r w:rsidRPr="00801501">
        <w:rPr>
          <w:rFonts w:cs="KFGQPC Uthman Taha Naskh" w:hint="cs"/>
          <w:color w:val="auto"/>
          <w:sz w:val="44"/>
          <w:szCs w:val="44"/>
          <w:rtl/>
        </w:rPr>
        <w:t xml:space="preserve"> الناس</w:t>
      </w:r>
      <w:r w:rsidR="00657F18">
        <w:rPr>
          <w:rFonts w:cs="KFGQPC Uthman Taha Naskh" w:hint="cs"/>
          <w:color w:val="auto"/>
          <w:sz w:val="44"/>
          <w:szCs w:val="44"/>
          <w:rtl/>
        </w:rPr>
        <w:t>ِ</w:t>
      </w:r>
      <w:r w:rsidRPr="00801501">
        <w:rPr>
          <w:rFonts w:cs="KFGQPC Uthman Taha Naskh" w:hint="cs"/>
          <w:color w:val="auto"/>
          <w:sz w:val="44"/>
          <w:szCs w:val="44"/>
          <w:rtl/>
        </w:rPr>
        <w:t xml:space="preserve"> عداوة</w:t>
      </w:r>
      <w:r w:rsidR="00C21643">
        <w:rPr>
          <w:rFonts w:cs="KFGQPC Uthman Taha Naskh" w:hint="cs"/>
          <w:color w:val="auto"/>
          <w:sz w:val="44"/>
          <w:szCs w:val="44"/>
          <w:rtl/>
        </w:rPr>
        <w:t>ً</w:t>
      </w:r>
      <w:r w:rsidRPr="00801501">
        <w:rPr>
          <w:rFonts w:cs="KFGQPC Uthman Taha Naskh" w:hint="cs"/>
          <w:color w:val="auto"/>
          <w:sz w:val="44"/>
          <w:szCs w:val="44"/>
          <w:rtl/>
        </w:rPr>
        <w:t>، وهم الذين</w:t>
      </w:r>
      <w:r w:rsidR="00C21643">
        <w:rPr>
          <w:rFonts w:cs="KFGQPC Uthman Taha Naskh" w:hint="cs"/>
          <w:color w:val="auto"/>
          <w:sz w:val="44"/>
          <w:szCs w:val="44"/>
          <w:rtl/>
        </w:rPr>
        <w:t>َ</w:t>
      </w:r>
      <w:r w:rsidRPr="00801501">
        <w:rPr>
          <w:rFonts w:cs="KFGQPC Uthman Taha Naskh" w:hint="cs"/>
          <w:color w:val="auto"/>
          <w:sz w:val="44"/>
          <w:szCs w:val="44"/>
          <w:rtl/>
        </w:rPr>
        <w:t xml:space="preserve"> </w:t>
      </w:r>
      <w:proofErr w:type="spellStart"/>
      <w:r w:rsidRPr="00801501">
        <w:rPr>
          <w:rFonts w:cs="KFGQPC Uthman Taha Naskh" w:hint="cs"/>
          <w:color w:val="auto"/>
          <w:sz w:val="44"/>
          <w:szCs w:val="44"/>
          <w:rtl/>
        </w:rPr>
        <w:t>باد</w:t>
      </w:r>
      <w:r w:rsidR="00C21643">
        <w:rPr>
          <w:rFonts w:cs="KFGQPC Uthman Taha Naskh" w:hint="cs"/>
          <w:color w:val="auto"/>
          <w:sz w:val="44"/>
          <w:szCs w:val="44"/>
          <w:rtl/>
        </w:rPr>
        <w:t>َ</w:t>
      </w:r>
      <w:r w:rsidRPr="00801501">
        <w:rPr>
          <w:rFonts w:cs="KFGQPC Uthman Taha Naskh" w:hint="cs"/>
          <w:color w:val="auto"/>
          <w:sz w:val="44"/>
          <w:szCs w:val="44"/>
          <w:rtl/>
        </w:rPr>
        <w:t>ؤوه</w:t>
      </w:r>
      <w:r w:rsidR="00F77877">
        <w:rPr>
          <w:rFonts w:cs="KFGQPC Uthman Taha Naskh" w:hint="cs"/>
          <w:color w:val="auto"/>
          <w:sz w:val="44"/>
          <w:szCs w:val="44"/>
          <w:rtl/>
        </w:rPr>
        <w:t>ُ</w:t>
      </w:r>
      <w:proofErr w:type="spellEnd"/>
      <w:r w:rsidRPr="00801501">
        <w:rPr>
          <w:rFonts w:cs="KFGQPC Uthman Taha Naskh" w:hint="cs"/>
          <w:color w:val="auto"/>
          <w:sz w:val="44"/>
          <w:szCs w:val="44"/>
          <w:rtl/>
        </w:rPr>
        <w:t xml:space="preserve"> بالس</w:t>
      </w:r>
      <w:r w:rsidR="00F77877">
        <w:rPr>
          <w:rFonts w:cs="KFGQPC Uthman Taha Naskh" w:hint="cs"/>
          <w:color w:val="auto"/>
          <w:sz w:val="44"/>
          <w:szCs w:val="44"/>
          <w:rtl/>
        </w:rPr>
        <w:t>ُ</w:t>
      </w:r>
      <w:r w:rsidRPr="00801501">
        <w:rPr>
          <w:rFonts w:cs="KFGQPC Uthman Taha Naskh" w:hint="cs"/>
          <w:color w:val="auto"/>
          <w:sz w:val="44"/>
          <w:szCs w:val="44"/>
          <w:rtl/>
        </w:rPr>
        <w:t>وء</w:t>
      </w:r>
      <w:r w:rsidR="00657F18">
        <w:rPr>
          <w:rFonts w:cs="KFGQPC Uthman Taha Naskh" w:hint="cs"/>
          <w:color w:val="auto"/>
          <w:sz w:val="44"/>
          <w:szCs w:val="44"/>
          <w:rtl/>
        </w:rPr>
        <w:t>ِ</w:t>
      </w:r>
      <w:r w:rsidRPr="00801501">
        <w:rPr>
          <w:rFonts w:cs="KFGQPC Uthman Taha Naskh" w:hint="cs"/>
          <w:color w:val="auto"/>
          <w:sz w:val="44"/>
          <w:szCs w:val="44"/>
          <w:rtl/>
        </w:rPr>
        <w:t>، وبطريقة</w:t>
      </w:r>
      <w:r w:rsidR="00657F18">
        <w:rPr>
          <w:rFonts w:cs="KFGQPC Uthman Taha Naskh" w:hint="cs"/>
          <w:color w:val="auto"/>
          <w:sz w:val="44"/>
          <w:szCs w:val="44"/>
          <w:rtl/>
        </w:rPr>
        <w:t>ٍ</w:t>
      </w:r>
      <w:r w:rsidRPr="00801501">
        <w:rPr>
          <w:rFonts w:cs="KFGQPC Uthman Taha Naskh" w:hint="cs"/>
          <w:color w:val="auto"/>
          <w:sz w:val="44"/>
          <w:szCs w:val="44"/>
          <w:rtl/>
        </w:rPr>
        <w:t xml:space="preserve"> تدلّ على الاستخفاف</w:t>
      </w:r>
      <w:r w:rsidR="00657F18">
        <w:rPr>
          <w:rFonts w:cs="KFGQPC Uthman Taha Naskh" w:hint="cs"/>
          <w:color w:val="auto"/>
          <w:sz w:val="44"/>
          <w:szCs w:val="44"/>
          <w:rtl/>
        </w:rPr>
        <w:t>ِ</w:t>
      </w:r>
      <w:r w:rsidRPr="00801501">
        <w:rPr>
          <w:rFonts w:cs="KFGQPC Uthman Taha Naskh" w:hint="cs"/>
          <w:color w:val="auto"/>
          <w:sz w:val="44"/>
          <w:szCs w:val="44"/>
          <w:rtl/>
        </w:rPr>
        <w:t xml:space="preserve"> بالمخاطب</w:t>
      </w:r>
      <w:r w:rsidR="00657F18">
        <w:rPr>
          <w:rFonts w:cs="KFGQPC Uthman Taha Naskh" w:hint="cs"/>
          <w:color w:val="auto"/>
          <w:sz w:val="44"/>
          <w:szCs w:val="44"/>
          <w:rtl/>
        </w:rPr>
        <w:t>ِ</w:t>
      </w:r>
      <w:r w:rsidRPr="00801501">
        <w:rPr>
          <w:rFonts w:cs="KFGQPC Uthman Taha Naskh" w:hint="cs"/>
          <w:color w:val="auto"/>
          <w:sz w:val="44"/>
          <w:szCs w:val="44"/>
          <w:rtl/>
        </w:rPr>
        <w:t>، فلو كان أحد</w:t>
      </w:r>
      <w:r w:rsidR="00F77877">
        <w:rPr>
          <w:rFonts w:cs="KFGQPC Uthman Taha Naskh" w:hint="cs"/>
          <w:color w:val="auto"/>
          <w:sz w:val="44"/>
          <w:szCs w:val="44"/>
          <w:rtl/>
        </w:rPr>
        <w:t>ٌ</w:t>
      </w:r>
      <w:r w:rsidRPr="00801501">
        <w:rPr>
          <w:rFonts w:cs="KFGQPC Uthman Taha Naskh" w:hint="cs"/>
          <w:color w:val="auto"/>
          <w:sz w:val="44"/>
          <w:szCs w:val="44"/>
          <w:rtl/>
        </w:rPr>
        <w:t xml:space="preserve"> يُستثن</w:t>
      </w:r>
      <w:r w:rsidR="00C21643">
        <w:rPr>
          <w:rFonts w:cs="KFGQPC Uthman Taha Naskh" w:hint="cs"/>
          <w:color w:val="auto"/>
          <w:sz w:val="44"/>
          <w:szCs w:val="44"/>
          <w:rtl/>
        </w:rPr>
        <w:t>َ</w:t>
      </w:r>
      <w:r w:rsidRPr="00801501">
        <w:rPr>
          <w:rFonts w:cs="KFGQPC Uthman Taha Naskh" w:hint="cs"/>
          <w:color w:val="auto"/>
          <w:sz w:val="44"/>
          <w:szCs w:val="44"/>
          <w:rtl/>
        </w:rPr>
        <w:t>ى من الرفق</w:t>
      </w:r>
      <w:r w:rsidR="00657F18">
        <w:rPr>
          <w:rFonts w:cs="KFGQPC Uthman Taha Naskh" w:hint="cs"/>
          <w:color w:val="auto"/>
          <w:sz w:val="44"/>
          <w:szCs w:val="44"/>
          <w:rtl/>
        </w:rPr>
        <w:t>ِ</w:t>
      </w:r>
      <w:r w:rsidRPr="00801501">
        <w:rPr>
          <w:rFonts w:cs="KFGQPC Uthman Taha Naskh" w:hint="cs"/>
          <w:color w:val="auto"/>
          <w:sz w:val="44"/>
          <w:szCs w:val="44"/>
          <w:rtl/>
        </w:rPr>
        <w:t xml:space="preserve"> لكانوا هم اليهود</w:t>
      </w:r>
      <w:r w:rsidR="00F77877">
        <w:rPr>
          <w:rFonts w:cs="KFGQPC Uthman Taha Naskh" w:hint="cs"/>
          <w:color w:val="auto"/>
          <w:sz w:val="44"/>
          <w:szCs w:val="44"/>
          <w:rtl/>
        </w:rPr>
        <w:t>ُ</w:t>
      </w:r>
      <w:r w:rsidRPr="00801501">
        <w:rPr>
          <w:rFonts w:cs="KFGQPC Uthman Taha Naskh" w:hint="cs"/>
          <w:color w:val="auto"/>
          <w:sz w:val="44"/>
          <w:szCs w:val="44"/>
          <w:rtl/>
        </w:rPr>
        <w:t>.</w:t>
      </w:r>
      <w:r w:rsidRPr="00801501">
        <w:rPr>
          <w:rFonts w:cs="KFGQPC Uthman Taha Naskh"/>
          <w:color w:val="auto"/>
          <w:sz w:val="44"/>
          <w:szCs w:val="44"/>
          <w:rtl/>
        </w:rPr>
        <w:t xml:space="preserve"> </w:t>
      </w:r>
      <w:r w:rsidRPr="00801501">
        <w:rPr>
          <w:rFonts w:cs="KFGQPC Uthman Taha Naskh" w:hint="cs"/>
          <w:color w:val="auto"/>
          <w:sz w:val="44"/>
          <w:szCs w:val="44"/>
          <w:rtl/>
        </w:rPr>
        <w:t>فإذا كان النبي</w:t>
      </w:r>
      <w:r w:rsidR="00C21643">
        <w:rPr>
          <w:rFonts w:cs="KFGQPC Uthman Taha Naskh" w:hint="cs"/>
          <w:color w:val="auto"/>
          <w:sz w:val="44"/>
          <w:szCs w:val="44"/>
          <w:rtl/>
        </w:rPr>
        <w:t>ُ</w:t>
      </w:r>
      <w:r w:rsidRPr="00801501">
        <w:rPr>
          <w:rFonts w:cs="KFGQPC Uthman Taha Naskh" w:hint="cs"/>
          <w:color w:val="auto"/>
          <w:sz w:val="44"/>
          <w:szCs w:val="44"/>
          <w:rtl/>
        </w:rPr>
        <w:t xml:space="preserve"> -صَلَّى اللهُ عَلَيْهِ وَسَلَّمَ- استعمل</w:t>
      </w:r>
      <w:r w:rsidR="00C21643">
        <w:rPr>
          <w:rFonts w:cs="KFGQPC Uthman Taha Naskh" w:hint="cs"/>
          <w:color w:val="auto"/>
          <w:sz w:val="44"/>
          <w:szCs w:val="44"/>
          <w:rtl/>
        </w:rPr>
        <w:t>َ</w:t>
      </w:r>
      <w:r w:rsidRPr="00801501">
        <w:rPr>
          <w:rFonts w:cs="KFGQPC Uthman Taha Naskh" w:hint="cs"/>
          <w:color w:val="auto"/>
          <w:sz w:val="44"/>
          <w:szCs w:val="44"/>
          <w:rtl/>
        </w:rPr>
        <w:t xml:space="preserve"> الرفق</w:t>
      </w:r>
      <w:r w:rsidR="00C21643">
        <w:rPr>
          <w:rFonts w:cs="KFGQPC Uthman Taha Naskh" w:hint="cs"/>
          <w:color w:val="auto"/>
          <w:sz w:val="44"/>
          <w:szCs w:val="44"/>
          <w:rtl/>
        </w:rPr>
        <w:t>َ</w:t>
      </w:r>
      <w:r w:rsidRPr="00801501">
        <w:rPr>
          <w:rFonts w:cs="KFGQPC Uthman Taha Naskh" w:hint="cs"/>
          <w:color w:val="auto"/>
          <w:sz w:val="44"/>
          <w:szCs w:val="44"/>
          <w:rtl/>
        </w:rPr>
        <w:t>، وأمر</w:t>
      </w:r>
      <w:r w:rsidR="00C21643">
        <w:rPr>
          <w:rFonts w:cs="KFGQPC Uthman Taha Naskh" w:hint="cs"/>
          <w:color w:val="auto"/>
          <w:sz w:val="44"/>
          <w:szCs w:val="44"/>
          <w:rtl/>
        </w:rPr>
        <w:t>َ</w:t>
      </w:r>
      <w:r w:rsidRPr="00801501">
        <w:rPr>
          <w:rFonts w:cs="KFGQPC Uthman Taha Naskh" w:hint="cs"/>
          <w:color w:val="auto"/>
          <w:sz w:val="44"/>
          <w:szCs w:val="44"/>
          <w:rtl/>
        </w:rPr>
        <w:t xml:space="preserve"> به مع أشد</w:t>
      </w:r>
      <w:r w:rsidR="00657F18">
        <w:rPr>
          <w:rFonts w:cs="KFGQPC Uthman Taha Naskh" w:hint="cs"/>
          <w:color w:val="auto"/>
          <w:sz w:val="44"/>
          <w:szCs w:val="44"/>
          <w:rtl/>
        </w:rPr>
        <w:t>ِ</w:t>
      </w:r>
      <w:r w:rsidRPr="00801501">
        <w:rPr>
          <w:rFonts w:cs="KFGQPC Uthman Taha Naskh" w:hint="cs"/>
          <w:color w:val="auto"/>
          <w:sz w:val="44"/>
          <w:szCs w:val="44"/>
          <w:rtl/>
        </w:rPr>
        <w:t xml:space="preserve"> الناس</w:t>
      </w:r>
      <w:r w:rsidR="00657F18">
        <w:rPr>
          <w:rFonts w:cs="KFGQPC Uthman Taha Naskh" w:hint="cs"/>
          <w:color w:val="auto"/>
          <w:sz w:val="44"/>
          <w:szCs w:val="44"/>
          <w:rtl/>
        </w:rPr>
        <w:t>ِ</w:t>
      </w:r>
      <w:r w:rsidRPr="00801501">
        <w:rPr>
          <w:rFonts w:cs="KFGQPC Uthman Taha Naskh" w:hint="cs"/>
          <w:color w:val="auto"/>
          <w:sz w:val="44"/>
          <w:szCs w:val="44"/>
          <w:rtl/>
        </w:rPr>
        <w:t xml:space="preserve"> عداوة</w:t>
      </w:r>
      <w:r w:rsidR="00C21643">
        <w:rPr>
          <w:rFonts w:cs="KFGQPC Uthman Taha Naskh" w:hint="cs"/>
          <w:color w:val="auto"/>
          <w:sz w:val="44"/>
          <w:szCs w:val="44"/>
          <w:rtl/>
        </w:rPr>
        <w:t>ً</w:t>
      </w:r>
      <w:r w:rsidRPr="00801501">
        <w:rPr>
          <w:rFonts w:cs="KFGQPC Uthman Taha Naskh" w:hint="cs"/>
          <w:color w:val="auto"/>
          <w:sz w:val="44"/>
          <w:szCs w:val="44"/>
          <w:rtl/>
        </w:rPr>
        <w:t>، فما مدى استعمال</w:t>
      </w:r>
      <w:r w:rsidR="00657F18">
        <w:rPr>
          <w:rFonts w:cs="KFGQPC Uthman Taha Naskh" w:hint="cs"/>
          <w:color w:val="auto"/>
          <w:sz w:val="44"/>
          <w:szCs w:val="44"/>
          <w:rtl/>
        </w:rPr>
        <w:t>ِ</w:t>
      </w:r>
      <w:r w:rsidRPr="00801501">
        <w:rPr>
          <w:rFonts w:cs="KFGQPC Uthman Taha Naskh" w:hint="cs"/>
          <w:color w:val="auto"/>
          <w:sz w:val="44"/>
          <w:szCs w:val="44"/>
          <w:rtl/>
        </w:rPr>
        <w:t>نا الرفق</w:t>
      </w:r>
      <w:r w:rsidR="00C21643">
        <w:rPr>
          <w:rFonts w:cs="KFGQPC Uthman Taha Naskh" w:hint="cs"/>
          <w:color w:val="auto"/>
          <w:sz w:val="44"/>
          <w:szCs w:val="44"/>
          <w:rtl/>
        </w:rPr>
        <w:t>َ</w:t>
      </w:r>
      <w:r w:rsidRPr="00801501">
        <w:rPr>
          <w:rFonts w:cs="KFGQPC Uthman Taha Naskh" w:hint="cs"/>
          <w:color w:val="auto"/>
          <w:sz w:val="44"/>
          <w:szCs w:val="44"/>
          <w:rtl/>
        </w:rPr>
        <w:t xml:space="preserve"> في حيات</w:t>
      </w:r>
      <w:r w:rsidR="00657F18">
        <w:rPr>
          <w:rFonts w:cs="KFGQPC Uthman Taha Naskh" w:hint="cs"/>
          <w:color w:val="auto"/>
          <w:sz w:val="44"/>
          <w:szCs w:val="44"/>
          <w:rtl/>
        </w:rPr>
        <w:t>ِ</w:t>
      </w:r>
      <w:r w:rsidRPr="00801501">
        <w:rPr>
          <w:rFonts w:cs="KFGQPC Uthman Taha Naskh" w:hint="cs"/>
          <w:color w:val="auto"/>
          <w:sz w:val="44"/>
          <w:szCs w:val="44"/>
          <w:rtl/>
        </w:rPr>
        <w:t>نا، وفيما بين</w:t>
      </w:r>
      <w:r w:rsidR="00C21643">
        <w:rPr>
          <w:rFonts w:cs="KFGQPC Uthman Taha Naskh" w:hint="cs"/>
          <w:color w:val="auto"/>
          <w:sz w:val="44"/>
          <w:szCs w:val="44"/>
          <w:rtl/>
        </w:rPr>
        <w:t>َ</w:t>
      </w:r>
      <w:r w:rsidRPr="00801501">
        <w:rPr>
          <w:rFonts w:cs="KFGQPC Uthman Taha Naskh" w:hint="cs"/>
          <w:color w:val="auto"/>
          <w:sz w:val="44"/>
          <w:szCs w:val="44"/>
          <w:rtl/>
        </w:rPr>
        <w:t>نا، ومع إخوان</w:t>
      </w:r>
      <w:r w:rsidR="00657F18">
        <w:rPr>
          <w:rFonts w:cs="KFGQPC Uthman Taha Naskh" w:hint="cs"/>
          <w:color w:val="auto"/>
          <w:sz w:val="44"/>
          <w:szCs w:val="44"/>
          <w:rtl/>
        </w:rPr>
        <w:t>ِ</w:t>
      </w:r>
      <w:r w:rsidRPr="00801501">
        <w:rPr>
          <w:rFonts w:cs="KFGQPC Uthman Taha Naskh" w:hint="cs"/>
          <w:color w:val="auto"/>
          <w:sz w:val="44"/>
          <w:szCs w:val="44"/>
          <w:rtl/>
        </w:rPr>
        <w:t>نا الذين تربط</w:t>
      </w:r>
      <w:r w:rsidR="00F77877">
        <w:rPr>
          <w:rFonts w:cs="KFGQPC Uthman Taha Naskh" w:hint="cs"/>
          <w:color w:val="auto"/>
          <w:sz w:val="44"/>
          <w:szCs w:val="44"/>
          <w:rtl/>
        </w:rPr>
        <w:t>ُ</w:t>
      </w:r>
      <w:r w:rsidRPr="00801501">
        <w:rPr>
          <w:rFonts w:cs="KFGQPC Uthman Taha Naskh" w:hint="cs"/>
          <w:color w:val="auto"/>
          <w:sz w:val="44"/>
          <w:szCs w:val="44"/>
          <w:rtl/>
        </w:rPr>
        <w:t>نا بهم وشيجة</w:t>
      </w:r>
      <w:r w:rsidR="00F77877">
        <w:rPr>
          <w:rFonts w:cs="KFGQPC Uthman Taha Naskh" w:hint="cs"/>
          <w:color w:val="auto"/>
          <w:sz w:val="44"/>
          <w:szCs w:val="44"/>
          <w:rtl/>
        </w:rPr>
        <w:t>ُ</w:t>
      </w:r>
      <w:r w:rsidRPr="00801501">
        <w:rPr>
          <w:rFonts w:cs="KFGQPC Uthman Taha Naskh" w:hint="cs"/>
          <w:color w:val="auto"/>
          <w:sz w:val="44"/>
          <w:szCs w:val="44"/>
          <w:rtl/>
        </w:rPr>
        <w:t xml:space="preserve"> الدين</w:t>
      </w:r>
      <w:r w:rsidR="00657F18">
        <w:rPr>
          <w:rFonts w:cs="KFGQPC Uthman Taha Naskh" w:hint="cs"/>
          <w:color w:val="auto"/>
          <w:sz w:val="44"/>
          <w:szCs w:val="44"/>
          <w:rtl/>
        </w:rPr>
        <w:t>ِ</w:t>
      </w:r>
      <w:r w:rsidRPr="00801501">
        <w:rPr>
          <w:rFonts w:cs="KFGQPC Uthman Taha Naskh" w:hint="cs"/>
          <w:color w:val="auto"/>
          <w:sz w:val="44"/>
          <w:szCs w:val="44"/>
          <w:rtl/>
        </w:rPr>
        <w:t xml:space="preserve"> وولاية</w:t>
      </w:r>
      <w:r w:rsidR="00F77877">
        <w:rPr>
          <w:rFonts w:cs="KFGQPC Uthman Taha Naskh" w:hint="cs"/>
          <w:color w:val="auto"/>
          <w:sz w:val="44"/>
          <w:szCs w:val="44"/>
          <w:rtl/>
        </w:rPr>
        <w:t>ُ</w:t>
      </w:r>
      <w:r w:rsidRPr="00801501">
        <w:rPr>
          <w:rFonts w:cs="KFGQPC Uthman Taha Naskh" w:hint="cs"/>
          <w:color w:val="auto"/>
          <w:sz w:val="44"/>
          <w:szCs w:val="44"/>
          <w:rtl/>
        </w:rPr>
        <w:t xml:space="preserve"> الإسلام</w:t>
      </w:r>
      <w:r w:rsidR="00657F18">
        <w:rPr>
          <w:rFonts w:cs="KFGQPC Uthman Taha Naskh" w:hint="cs"/>
          <w:color w:val="auto"/>
          <w:sz w:val="44"/>
          <w:szCs w:val="44"/>
          <w:rtl/>
        </w:rPr>
        <w:t>ِ</w:t>
      </w:r>
      <w:r w:rsidRPr="00801501">
        <w:rPr>
          <w:rFonts w:cs="KFGQPC Uthman Taha Naskh" w:hint="cs"/>
          <w:color w:val="auto"/>
          <w:sz w:val="44"/>
          <w:szCs w:val="44"/>
          <w:rtl/>
        </w:rPr>
        <w:t>؟</w:t>
      </w:r>
    </w:p>
    <w:p w:rsidR="006A0B21" w:rsidRPr="00801501" w:rsidRDefault="006A0B21" w:rsidP="00C21643">
      <w:pPr>
        <w:pStyle w:val="afc"/>
        <w:ind w:left="-144" w:firstLine="284"/>
        <w:rPr>
          <w:rFonts w:cs="KFGQPC Uthman Taha Naskh"/>
          <w:color w:val="auto"/>
          <w:sz w:val="44"/>
          <w:szCs w:val="44"/>
          <w:rtl/>
        </w:rPr>
      </w:pPr>
      <w:r w:rsidRPr="00801501">
        <w:rPr>
          <w:rFonts w:cs="KFGQPC Uthman Taha Naskh" w:hint="cs"/>
          <w:color w:val="auto"/>
          <w:sz w:val="44"/>
          <w:szCs w:val="44"/>
          <w:rtl/>
        </w:rPr>
        <w:t>ثالثًا: ن</w:t>
      </w:r>
      <w:r w:rsidR="00F77877">
        <w:rPr>
          <w:rFonts w:cs="KFGQPC Uthman Taha Naskh" w:hint="cs"/>
          <w:color w:val="auto"/>
          <w:sz w:val="44"/>
          <w:szCs w:val="44"/>
          <w:rtl/>
        </w:rPr>
        <w:t>ُ</w:t>
      </w:r>
      <w:r w:rsidRPr="00801501">
        <w:rPr>
          <w:rFonts w:cs="KFGQPC Uthman Taha Naskh" w:hint="cs"/>
          <w:color w:val="auto"/>
          <w:sz w:val="44"/>
          <w:szCs w:val="44"/>
          <w:rtl/>
        </w:rPr>
        <w:t>لاحظ</w:t>
      </w:r>
      <w:r w:rsidR="00F77877">
        <w:rPr>
          <w:rFonts w:cs="KFGQPC Uthman Taha Naskh" w:hint="cs"/>
          <w:color w:val="auto"/>
          <w:sz w:val="44"/>
          <w:szCs w:val="44"/>
          <w:rtl/>
        </w:rPr>
        <w:t>ُ</w:t>
      </w:r>
      <w:r w:rsidRPr="00801501">
        <w:rPr>
          <w:rFonts w:cs="KFGQPC Uthman Taha Naskh" w:hint="cs"/>
          <w:color w:val="auto"/>
          <w:sz w:val="44"/>
          <w:szCs w:val="44"/>
          <w:rtl/>
        </w:rPr>
        <w:t xml:space="preserve"> أنه -صَلَّى اللهُ عَلَيْهِ وَسَلَّمَ- قد فه</w:t>
      </w:r>
      <w:r w:rsidR="00657F18">
        <w:rPr>
          <w:rFonts w:cs="KFGQPC Uthman Taha Naskh" w:hint="cs"/>
          <w:color w:val="auto"/>
          <w:sz w:val="44"/>
          <w:szCs w:val="44"/>
          <w:rtl/>
        </w:rPr>
        <w:t>ِ</w:t>
      </w:r>
      <w:r w:rsidRPr="00801501">
        <w:rPr>
          <w:rFonts w:cs="KFGQPC Uthman Taha Naskh" w:hint="cs"/>
          <w:color w:val="auto"/>
          <w:sz w:val="44"/>
          <w:szCs w:val="44"/>
          <w:rtl/>
        </w:rPr>
        <w:t>م</w:t>
      </w:r>
      <w:r w:rsidR="00C21643">
        <w:rPr>
          <w:rFonts w:cs="KFGQPC Uthman Taha Naskh" w:hint="cs"/>
          <w:color w:val="auto"/>
          <w:sz w:val="44"/>
          <w:szCs w:val="44"/>
          <w:rtl/>
        </w:rPr>
        <w:t>َ</w:t>
      </w:r>
      <w:r w:rsidRPr="00801501">
        <w:rPr>
          <w:rFonts w:cs="KFGQPC Uthman Taha Naskh" w:hint="cs"/>
          <w:color w:val="auto"/>
          <w:sz w:val="44"/>
          <w:szCs w:val="44"/>
          <w:rtl/>
        </w:rPr>
        <w:t xml:space="preserve"> خطاب</w:t>
      </w:r>
      <w:r w:rsidR="00C21643">
        <w:rPr>
          <w:rFonts w:cs="KFGQPC Uthman Taha Naskh" w:hint="cs"/>
          <w:color w:val="auto"/>
          <w:sz w:val="44"/>
          <w:szCs w:val="44"/>
          <w:rtl/>
        </w:rPr>
        <w:t>َ</w:t>
      </w:r>
      <w:r>
        <w:rPr>
          <w:rFonts w:cs="KFGQPC Uthman Taha Naskh" w:hint="cs"/>
          <w:color w:val="auto"/>
          <w:sz w:val="44"/>
          <w:szCs w:val="44"/>
          <w:rtl/>
        </w:rPr>
        <w:t>هم، ومع ذلك لم يتجاو</w:t>
      </w:r>
      <w:r w:rsidR="00C21643">
        <w:rPr>
          <w:rFonts w:cs="KFGQPC Uthman Taha Naskh" w:hint="cs"/>
          <w:color w:val="auto"/>
          <w:sz w:val="44"/>
          <w:szCs w:val="44"/>
          <w:rtl/>
        </w:rPr>
        <w:t>َ</w:t>
      </w:r>
      <w:r>
        <w:rPr>
          <w:rFonts w:cs="KFGQPC Uthman Taha Naskh" w:hint="cs"/>
          <w:color w:val="auto"/>
          <w:sz w:val="44"/>
          <w:szCs w:val="44"/>
          <w:rtl/>
        </w:rPr>
        <w:t>ز في ردّه</w:t>
      </w:r>
      <w:r w:rsidR="00657F18">
        <w:rPr>
          <w:rFonts w:cs="KFGQPC Uthman Taha Naskh" w:hint="cs"/>
          <w:color w:val="auto"/>
          <w:sz w:val="44"/>
          <w:szCs w:val="44"/>
          <w:rtl/>
        </w:rPr>
        <w:t>ِ</w:t>
      </w:r>
      <w:r>
        <w:rPr>
          <w:rFonts w:cs="KFGQPC Uthman Taha Naskh" w:hint="cs"/>
          <w:color w:val="auto"/>
          <w:sz w:val="44"/>
          <w:szCs w:val="44"/>
          <w:rtl/>
        </w:rPr>
        <w:t xml:space="preserve"> عليهم بأكثر</w:t>
      </w:r>
      <w:r w:rsidR="00C21643">
        <w:rPr>
          <w:rFonts w:cs="KFGQPC Uthman Taha Naskh" w:hint="cs"/>
          <w:color w:val="auto"/>
          <w:sz w:val="44"/>
          <w:szCs w:val="44"/>
          <w:rtl/>
        </w:rPr>
        <w:t>َ</w:t>
      </w:r>
      <w:r>
        <w:rPr>
          <w:rFonts w:cs="KFGQPC Uthman Taha Naskh" w:hint="cs"/>
          <w:color w:val="auto"/>
          <w:sz w:val="44"/>
          <w:szCs w:val="44"/>
          <w:rtl/>
        </w:rPr>
        <w:t xml:space="preserve"> مما قالوا</w:t>
      </w:r>
      <w:r w:rsidRPr="00801501">
        <w:rPr>
          <w:rFonts w:cs="KFGQPC Uthman Taha Naskh" w:hint="cs"/>
          <w:color w:val="auto"/>
          <w:sz w:val="44"/>
          <w:szCs w:val="44"/>
          <w:rtl/>
        </w:rPr>
        <w:t>.</w:t>
      </w:r>
      <w:r w:rsidRPr="00801501">
        <w:rPr>
          <w:rFonts w:cs="KFGQPC Uthman Taha Naskh"/>
          <w:color w:val="auto"/>
          <w:sz w:val="44"/>
          <w:szCs w:val="44"/>
          <w:rtl/>
        </w:rPr>
        <w:t xml:space="preserve"> </w:t>
      </w:r>
      <w:r w:rsidRPr="00801501">
        <w:rPr>
          <w:rFonts w:cs="KFGQPC Uthman Taha Naskh" w:hint="cs"/>
          <w:color w:val="auto"/>
          <w:sz w:val="44"/>
          <w:szCs w:val="44"/>
          <w:rtl/>
        </w:rPr>
        <w:t>وهذا غاية</w:t>
      </w:r>
      <w:r w:rsidR="00F77877">
        <w:rPr>
          <w:rFonts w:cs="KFGQPC Uthman Taha Naskh" w:hint="cs"/>
          <w:color w:val="auto"/>
          <w:sz w:val="44"/>
          <w:szCs w:val="44"/>
          <w:rtl/>
        </w:rPr>
        <w:t>ُ</w:t>
      </w:r>
      <w:r w:rsidRPr="00801501">
        <w:rPr>
          <w:rFonts w:cs="KFGQPC Uthman Taha Naskh" w:hint="cs"/>
          <w:color w:val="auto"/>
          <w:sz w:val="44"/>
          <w:szCs w:val="44"/>
          <w:rtl/>
        </w:rPr>
        <w:t xml:space="preserve"> العدل</w:t>
      </w:r>
      <w:r w:rsidR="00657F18">
        <w:rPr>
          <w:rFonts w:cs="KFGQPC Uthman Taha Naskh" w:hint="cs"/>
          <w:color w:val="auto"/>
          <w:sz w:val="44"/>
          <w:szCs w:val="44"/>
          <w:rtl/>
        </w:rPr>
        <w:t>ِ</w:t>
      </w:r>
      <w:r w:rsidRPr="00801501">
        <w:rPr>
          <w:rFonts w:cs="KFGQPC Uthman Taha Naskh" w:hint="cs"/>
          <w:color w:val="auto"/>
          <w:sz w:val="44"/>
          <w:szCs w:val="44"/>
          <w:rtl/>
        </w:rPr>
        <w:t xml:space="preserve"> في الردّ</w:t>
      </w:r>
      <w:r w:rsidR="00657F18">
        <w:rPr>
          <w:rFonts w:cs="KFGQPC Uthman Taha Naskh" w:hint="cs"/>
          <w:color w:val="auto"/>
          <w:sz w:val="44"/>
          <w:szCs w:val="44"/>
          <w:rtl/>
        </w:rPr>
        <w:t>ِ</w:t>
      </w:r>
      <w:r w:rsidRPr="00801501">
        <w:rPr>
          <w:rFonts w:cs="KFGQPC Uthman Taha Naskh" w:hint="cs"/>
          <w:color w:val="auto"/>
          <w:sz w:val="44"/>
          <w:szCs w:val="44"/>
          <w:rtl/>
        </w:rPr>
        <w:t xml:space="preserve">؛ فهم لو </w:t>
      </w:r>
      <w:proofErr w:type="spellStart"/>
      <w:r w:rsidRPr="00801501">
        <w:rPr>
          <w:rFonts w:cs="KFGQPC Uthman Taha Naskh" w:hint="cs"/>
          <w:color w:val="auto"/>
          <w:sz w:val="44"/>
          <w:szCs w:val="44"/>
          <w:rtl/>
        </w:rPr>
        <w:t>حيّوه</w:t>
      </w:r>
      <w:r w:rsidR="00F77877">
        <w:rPr>
          <w:rFonts w:cs="KFGQPC Uthman Taha Naskh" w:hint="cs"/>
          <w:color w:val="auto"/>
          <w:sz w:val="44"/>
          <w:szCs w:val="44"/>
          <w:rtl/>
        </w:rPr>
        <w:t>ُ</w:t>
      </w:r>
      <w:proofErr w:type="spellEnd"/>
      <w:r w:rsidRPr="00801501">
        <w:rPr>
          <w:rFonts w:cs="KFGQPC Uthman Taha Naskh" w:hint="cs"/>
          <w:color w:val="auto"/>
          <w:sz w:val="44"/>
          <w:szCs w:val="44"/>
          <w:rtl/>
        </w:rPr>
        <w:t xml:space="preserve"> بتحية</w:t>
      </w:r>
      <w:r w:rsidR="00657F18">
        <w:rPr>
          <w:rFonts w:cs="KFGQPC Uthman Taha Naskh" w:hint="cs"/>
          <w:color w:val="auto"/>
          <w:sz w:val="44"/>
          <w:szCs w:val="44"/>
          <w:rtl/>
        </w:rPr>
        <w:t>ٍ</w:t>
      </w:r>
      <w:r w:rsidRPr="00801501">
        <w:rPr>
          <w:rFonts w:cs="KFGQPC Uthman Taha Naskh" w:hint="cs"/>
          <w:color w:val="auto"/>
          <w:sz w:val="44"/>
          <w:szCs w:val="44"/>
          <w:rtl/>
        </w:rPr>
        <w:t xml:space="preserve"> طيبة</w:t>
      </w:r>
      <w:r w:rsidR="00657F18">
        <w:rPr>
          <w:rFonts w:cs="KFGQPC Uthman Taha Naskh" w:hint="cs"/>
          <w:color w:val="auto"/>
          <w:sz w:val="44"/>
          <w:szCs w:val="44"/>
          <w:rtl/>
        </w:rPr>
        <w:t>ٍ</w:t>
      </w:r>
      <w:r w:rsidRPr="00801501">
        <w:rPr>
          <w:rFonts w:cs="KFGQPC Uthman Taha Naskh" w:hint="cs"/>
          <w:color w:val="auto"/>
          <w:sz w:val="44"/>
          <w:szCs w:val="44"/>
          <w:rtl/>
        </w:rPr>
        <w:t xml:space="preserve"> لردّ</w:t>
      </w:r>
      <w:r w:rsidR="00C21643">
        <w:rPr>
          <w:rFonts w:cs="KFGQPC Uthman Taha Naskh" w:hint="cs"/>
          <w:color w:val="auto"/>
          <w:sz w:val="44"/>
          <w:szCs w:val="44"/>
          <w:rtl/>
        </w:rPr>
        <w:t>َ</w:t>
      </w:r>
      <w:r w:rsidRPr="00801501">
        <w:rPr>
          <w:rFonts w:cs="KFGQPC Uthman Taha Naskh" w:hint="cs"/>
          <w:color w:val="auto"/>
          <w:sz w:val="44"/>
          <w:szCs w:val="44"/>
          <w:rtl/>
        </w:rPr>
        <w:t>ها بأحسن</w:t>
      </w:r>
      <w:r w:rsidR="00C21643">
        <w:rPr>
          <w:rFonts w:cs="KFGQPC Uthman Taha Naskh" w:hint="cs"/>
          <w:color w:val="auto"/>
          <w:sz w:val="44"/>
          <w:szCs w:val="44"/>
          <w:rtl/>
        </w:rPr>
        <w:t>َ</w:t>
      </w:r>
      <w:r w:rsidRPr="00801501">
        <w:rPr>
          <w:rFonts w:cs="KFGQPC Uthman Taha Naskh" w:hint="cs"/>
          <w:color w:val="auto"/>
          <w:sz w:val="44"/>
          <w:szCs w:val="44"/>
          <w:rtl/>
        </w:rPr>
        <w:t xml:space="preserve"> منها، أما عندما حيّ</w:t>
      </w:r>
      <w:r w:rsidR="00C21643">
        <w:rPr>
          <w:rFonts w:cs="KFGQPC Uthman Taha Naskh" w:hint="cs"/>
          <w:color w:val="auto"/>
          <w:sz w:val="44"/>
          <w:szCs w:val="44"/>
          <w:rtl/>
        </w:rPr>
        <w:t>َ</w:t>
      </w:r>
      <w:r w:rsidRPr="00801501">
        <w:rPr>
          <w:rFonts w:cs="KFGQPC Uthman Taha Naskh" w:hint="cs"/>
          <w:color w:val="auto"/>
          <w:sz w:val="44"/>
          <w:szCs w:val="44"/>
          <w:rtl/>
        </w:rPr>
        <w:t>وا بتحية</w:t>
      </w:r>
      <w:r w:rsidR="00657F18">
        <w:rPr>
          <w:rFonts w:cs="KFGQPC Uthman Taha Naskh" w:hint="cs"/>
          <w:color w:val="auto"/>
          <w:sz w:val="44"/>
          <w:szCs w:val="44"/>
          <w:rtl/>
        </w:rPr>
        <w:t>ٍ</w:t>
      </w:r>
      <w:r w:rsidRPr="00801501">
        <w:rPr>
          <w:rFonts w:cs="KFGQPC Uthman Taha Naskh" w:hint="cs"/>
          <w:color w:val="auto"/>
          <w:sz w:val="44"/>
          <w:szCs w:val="44"/>
          <w:rtl/>
        </w:rPr>
        <w:t xml:space="preserve"> سيئة</w:t>
      </w:r>
      <w:r w:rsidR="00657F18">
        <w:rPr>
          <w:rFonts w:cs="KFGQPC Uthman Taha Naskh" w:hint="cs"/>
          <w:color w:val="auto"/>
          <w:sz w:val="44"/>
          <w:szCs w:val="44"/>
          <w:rtl/>
        </w:rPr>
        <w:t>ٍ</w:t>
      </w:r>
      <w:r w:rsidRPr="00801501">
        <w:rPr>
          <w:rFonts w:cs="KFGQPC Uthman Taha Naskh" w:hint="cs"/>
          <w:color w:val="auto"/>
          <w:sz w:val="44"/>
          <w:szCs w:val="44"/>
          <w:rtl/>
        </w:rPr>
        <w:t xml:space="preserve"> ردّ</w:t>
      </w:r>
      <w:r w:rsidR="00C21643">
        <w:rPr>
          <w:rFonts w:cs="KFGQPC Uthman Taha Naskh" w:hint="cs"/>
          <w:color w:val="auto"/>
          <w:sz w:val="44"/>
          <w:szCs w:val="44"/>
          <w:rtl/>
        </w:rPr>
        <w:t>َ</w:t>
      </w:r>
      <w:r w:rsidRPr="00801501">
        <w:rPr>
          <w:rFonts w:cs="KFGQPC Uthman Taha Naskh" w:hint="cs"/>
          <w:color w:val="auto"/>
          <w:sz w:val="44"/>
          <w:szCs w:val="44"/>
          <w:rtl/>
        </w:rPr>
        <w:t>ها عليهم بمثل</w:t>
      </w:r>
      <w:r w:rsidR="00657F18">
        <w:rPr>
          <w:rFonts w:cs="KFGQPC Uthman Taha Naskh" w:hint="cs"/>
          <w:color w:val="auto"/>
          <w:sz w:val="44"/>
          <w:szCs w:val="44"/>
          <w:rtl/>
        </w:rPr>
        <w:t>ِ</w:t>
      </w:r>
      <w:r w:rsidRPr="00801501">
        <w:rPr>
          <w:rFonts w:cs="KFGQPC Uthman Taha Naskh" w:hint="cs"/>
          <w:color w:val="auto"/>
          <w:sz w:val="44"/>
          <w:szCs w:val="44"/>
          <w:rtl/>
        </w:rPr>
        <w:t xml:space="preserve">ها، بل لم </w:t>
      </w:r>
      <w:proofErr w:type="spellStart"/>
      <w:r w:rsidRPr="00801501">
        <w:rPr>
          <w:rFonts w:cs="KFGQPC Uthman Taha Naskh" w:hint="cs"/>
          <w:color w:val="auto"/>
          <w:sz w:val="44"/>
          <w:szCs w:val="44"/>
          <w:rtl/>
        </w:rPr>
        <w:t>يترت</w:t>
      </w:r>
      <w:r w:rsidR="00C21643">
        <w:rPr>
          <w:rFonts w:cs="KFGQPC Uthman Taha Naskh" w:hint="cs"/>
          <w:color w:val="auto"/>
          <w:sz w:val="44"/>
          <w:szCs w:val="44"/>
          <w:rtl/>
        </w:rPr>
        <w:t>َض</w:t>
      </w:r>
      <w:r w:rsidRPr="00801501">
        <w:rPr>
          <w:rFonts w:cs="KFGQPC Uthman Taha Naskh" w:hint="cs"/>
          <w:color w:val="auto"/>
          <w:sz w:val="44"/>
          <w:szCs w:val="44"/>
          <w:rtl/>
        </w:rPr>
        <w:t>ب</w:t>
      </w:r>
      <w:proofErr w:type="spellEnd"/>
      <w:r w:rsidRPr="00801501">
        <w:rPr>
          <w:rFonts w:cs="KFGQPC Uthman Taha Naskh" w:hint="cs"/>
          <w:color w:val="auto"/>
          <w:sz w:val="44"/>
          <w:szCs w:val="44"/>
          <w:rtl/>
        </w:rPr>
        <w:t xml:space="preserve"> على هذا الموقف</w:t>
      </w:r>
      <w:r w:rsidR="00657F18">
        <w:rPr>
          <w:rFonts w:cs="KFGQPC Uthman Taha Naskh" w:hint="cs"/>
          <w:color w:val="auto"/>
          <w:sz w:val="44"/>
          <w:szCs w:val="44"/>
          <w:rtl/>
        </w:rPr>
        <w:t>ِ</w:t>
      </w:r>
      <w:r w:rsidRPr="00801501">
        <w:rPr>
          <w:rFonts w:cs="KFGQPC Uthman Taha Naskh" w:hint="cs"/>
          <w:color w:val="auto"/>
          <w:sz w:val="44"/>
          <w:szCs w:val="44"/>
          <w:rtl/>
        </w:rPr>
        <w:t xml:space="preserve"> أي</w:t>
      </w:r>
      <w:r w:rsidR="00F77877">
        <w:rPr>
          <w:rFonts w:cs="KFGQPC Uthman Taha Naskh" w:hint="cs"/>
          <w:color w:val="auto"/>
          <w:sz w:val="44"/>
          <w:szCs w:val="44"/>
          <w:rtl/>
        </w:rPr>
        <w:t>ُ</w:t>
      </w:r>
      <w:r w:rsidRPr="00801501">
        <w:rPr>
          <w:rFonts w:cs="KFGQPC Uthman Taha Naskh" w:hint="cs"/>
          <w:color w:val="auto"/>
          <w:sz w:val="44"/>
          <w:szCs w:val="44"/>
          <w:rtl/>
        </w:rPr>
        <w:t xml:space="preserve"> تداعيات</w:t>
      </w:r>
      <w:r w:rsidR="00657F18">
        <w:rPr>
          <w:rFonts w:cs="KFGQPC Uthman Taha Naskh" w:hint="cs"/>
          <w:color w:val="auto"/>
          <w:sz w:val="44"/>
          <w:szCs w:val="44"/>
          <w:rtl/>
        </w:rPr>
        <w:t>ٍ</w:t>
      </w:r>
      <w:r w:rsidRPr="00801501">
        <w:rPr>
          <w:rFonts w:cs="KFGQPC Uthman Taha Naskh" w:hint="cs"/>
          <w:color w:val="auto"/>
          <w:sz w:val="44"/>
          <w:szCs w:val="44"/>
          <w:rtl/>
        </w:rPr>
        <w:t xml:space="preserve"> أخرى لاحقة</w:t>
      </w:r>
      <w:r w:rsidR="00657F18">
        <w:rPr>
          <w:rFonts w:cs="KFGQPC Uthman Taha Naskh" w:hint="cs"/>
          <w:color w:val="auto"/>
          <w:sz w:val="44"/>
          <w:szCs w:val="44"/>
          <w:rtl/>
        </w:rPr>
        <w:t>ٍ</w:t>
      </w:r>
      <w:r w:rsidRPr="00801501">
        <w:rPr>
          <w:rFonts w:cs="KFGQPC Uthman Taha Naskh" w:hint="cs"/>
          <w:color w:val="auto"/>
          <w:sz w:val="44"/>
          <w:szCs w:val="44"/>
          <w:rtl/>
        </w:rPr>
        <w:t>، وقد كان -صَلَّى اللهُ عَلَيْهِ وَسَلَّمَ- في موقع</w:t>
      </w:r>
      <w:r w:rsidR="00C21643">
        <w:rPr>
          <w:rFonts w:cs="KFGQPC Uthman Taha Naskh" w:hint="cs"/>
          <w:color w:val="auto"/>
          <w:sz w:val="44"/>
          <w:szCs w:val="44"/>
          <w:rtl/>
        </w:rPr>
        <w:t>ِ</w:t>
      </w:r>
      <w:r w:rsidRPr="00801501">
        <w:rPr>
          <w:rFonts w:cs="KFGQPC Uthman Taha Naskh" w:hint="cs"/>
          <w:color w:val="auto"/>
          <w:sz w:val="44"/>
          <w:szCs w:val="44"/>
          <w:rtl/>
        </w:rPr>
        <w:t xml:space="preserve"> القيادة</w:t>
      </w:r>
      <w:r w:rsidR="00C21643">
        <w:rPr>
          <w:rFonts w:cs="KFGQPC Uthman Taha Naskh" w:hint="cs"/>
          <w:color w:val="auto"/>
          <w:sz w:val="44"/>
          <w:szCs w:val="44"/>
          <w:rtl/>
        </w:rPr>
        <w:t>ِ</w:t>
      </w:r>
      <w:r w:rsidRPr="00801501">
        <w:rPr>
          <w:rFonts w:cs="KFGQPC Uthman Taha Naskh" w:hint="cs"/>
          <w:color w:val="auto"/>
          <w:sz w:val="44"/>
          <w:szCs w:val="44"/>
          <w:rtl/>
        </w:rPr>
        <w:t xml:space="preserve"> والقدرة</w:t>
      </w:r>
      <w:r w:rsidR="00C21643">
        <w:rPr>
          <w:rFonts w:cs="KFGQPC Uthman Taha Naskh" w:hint="cs"/>
          <w:color w:val="auto"/>
          <w:sz w:val="44"/>
          <w:szCs w:val="44"/>
          <w:rtl/>
        </w:rPr>
        <w:t>ِ</w:t>
      </w:r>
      <w:r w:rsidRPr="00801501">
        <w:rPr>
          <w:rFonts w:cs="KFGQPC Uthman Taha Naskh" w:hint="cs"/>
          <w:color w:val="auto"/>
          <w:sz w:val="44"/>
          <w:szCs w:val="44"/>
          <w:rtl/>
        </w:rPr>
        <w:t xml:space="preserve"> على ذلك لو أراد</w:t>
      </w:r>
      <w:r w:rsidR="00C21643">
        <w:rPr>
          <w:rFonts w:cs="KFGQPC Uthman Taha Naskh" w:hint="cs"/>
          <w:color w:val="auto"/>
          <w:sz w:val="44"/>
          <w:szCs w:val="44"/>
          <w:rtl/>
        </w:rPr>
        <w:t>َ</w:t>
      </w:r>
      <w:r w:rsidRPr="00801501">
        <w:rPr>
          <w:rFonts w:cs="KFGQPC Uthman Taha Naskh" w:hint="cs"/>
          <w:color w:val="auto"/>
          <w:sz w:val="44"/>
          <w:szCs w:val="44"/>
          <w:rtl/>
        </w:rPr>
        <w:t>.</w:t>
      </w:r>
      <w:r w:rsidRPr="00801501">
        <w:rPr>
          <w:rFonts w:cs="KFGQPC Uthman Taha Naskh"/>
          <w:color w:val="auto"/>
          <w:sz w:val="44"/>
          <w:szCs w:val="44"/>
          <w:rtl/>
        </w:rPr>
        <w:t xml:space="preserve"> </w:t>
      </w:r>
    </w:p>
    <w:p w:rsidR="006A0B21" w:rsidRPr="00801501" w:rsidRDefault="006A0B21" w:rsidP="006A0B21">
      <w:pPr>
        <w:pStyle w:val="afc"/>
        <w:pBdr>
          <w:bottom w:val="single" w:sz="6" w:space="1" w:color="auto"/>
        </w:pBdr>
        <w:ind w:left="-144" w:firstLine="284"/>
        <w:rPr>
          <w:rFonts w:cs="KFGQPC Uthman Taha Naskh"/>
          <w:color w:val="auto"/>
          <w:sz w:val="44"/>
          <w:szCs w:val="44"/>
          <w:rtl/>
        </w:rPr>
      </w:pPr>
      <w:r w:rsidRPr="00801501">
        <w:rPr>
          <w:rFonts w:cs="KFGQPC Uthman Taha Naskh" w:hint="cs"/>
          <w:color w:val="auto"/>
          <w:sz w:val="44"/>
          <w:szCs w:val="44"/>
          <w:rtl/>
        </w:rPr>
        <w:t>رابعاً: ن</w:t>
      </w:r>
      <w:r w:rsidR="00F77877">
        <w:rPr>
          <w:rFonts w:cs="KFGQPC Uthman Taha Naskh" w:hint="cs"/>
          <w:color w:val="auto"/>
          <w:sz w:val="44"/>
          <w:szCs w:val="44"/>
          <w:rtl/>
        </w:rPr>
        <w:t>ُ</w:t>
      </w:r>
      <w:r w:rsidRPr="00801501">
        <w:rPr>
          <w:rFonts w:cs="KFGQPC Uthman Taha Naskh" w:hint="cs"/>
          <w:color w:val="auto"/>
          <w:sz w:val="44"/>
          <w:szCs w:val="44"/>
          <w:rtl/>
        </w:rPr>
        <w:t>لاحظ</w:t>
      </w:r>
      <w:r w:rsidR="00F77877">
        <w:rPr>
          <w:rFonts w:cs="KFGQPC Uthman Taha Naskh" w:hint="cs"/>
          <w:color w:val="auto"/>
          <w:sz w:val="44"/>
          <w:szCs w:val="44"/>
          <w:rtl/>
        </w:rPr>
        <w:t>ُ</w:t>
      </w:r>
      <w:r w:rsidRPr="00801501">
        <w:rPr>
          <w:rFonts w:cs="KFGQPC Uthman Taha Naskh" w:hint="cs"/>
          <w:color w:val="auto"/>
          <w:sz w:val="44"/>
          <w:szCs w:val="44"/>
          <w:rtl/>
        </w:rPr>
        <w:t xml:space="preserve"> الأمن</w:t>
      </w:r>
      <w:r w:rsidR="00C21643">
        <w:rPr>
          <w:rFonts w:cs="KFGQPC Uthman Taha Naskh" w:hint="cs"/>
          <w:color w:val="auto"/>
          <w:sz w:val="44"/>
          <w:szCs w:val="44"/>
          <w:rtl/>
        </w:rPr>
        <w:t>َ</w:t>
      </w:r>
      <w:r w:rsidRPr="00801501">
        <w:rPr>
          <w:rFonts w:cs="KFGQPC Uthman Taha Naskh" w:hint="cs"/>
          <w:color w:val="auto"/>
          <w:sz w:val="44"/>
          <w:szCs w:val="44"/>
          <w:rtl/>
        </w:rPr>
        <w:t xml:space="preserve"> العام</w:t>
      </w:r>
      <w:r w:rsidR="00C21643">
        <w:rPr>
          <w:rFonts w:cs="KFGQPC Uthman Taha Naskh" w:hint="cs"/>
          <w:color w:val="auto"/>
          <w:sz w:val="44"/>
          <w:szCs w:val="44"/>
          <w:rtl/>
        </w:rPr>
        <w:t>َ</w:t>
      </w:r>
      <w:r w:rsidRPr="00801501">
        <w:rPr>
          <w:rFonts w:cs="KFGQPC Uthman Taha Naskh" w:hint="cs"/>
          <w:color w:val="auto"/>
          <w:sz w:val="44"/>
          <w:szCs w:val="44"/>
          <w:rtl/>
        </w:rPr>
        <w:t xml:space="preserve"> الذي بثّه النبي</w:t>
      </w:r>
      <w:r w:rsidR="00C21643">
        <w:rPr>
          <w:rFonts w:cs="KFGQPC Uthman Taha Naskh" w:hint="cs"/>
          <w:color w:val="auto"/>
          <w:sz w:val="44"/>
          <w:szCs w:val="44"/>
          <w:rtl/>
        </w:rPr>
        <w:t>ُ</w:t>
      </w:r>
      <w:r w:rsidRPr="00801501">
        <w:rPr>
          <w:rFonts w:cs="KFGQPC Uthman Taha Naskh" w:hint="cs"/>
          <w:color w:val="auto"/>
          <w:sz w:val="44"/>
          <w:szCs w:val="44"/>
          <w:rtl/>
        </w:rPr>
        <w:t xml:space="preserve"> -صَلَّى اللهُ عَلَيْهِ وَسَلَّمَ- في المدينة</w:t>
      </w:r>
      <w:r w:rsidR="00C21643">
        <w:rPr>
          <w:rFonts w:cs="KFGQPC Uthman Taha Naskh" w:hint="cs"/>
          <w:color w:val="auto"/>
          <w:sz w:val="44"/>
          <w:szCs w:val="44"/>
          <w:rtl/>
        </w:rPr>
        <w:t>ِ</w:t>
      </w:r>
      <w:r w:rsidRPr="00801501">
        <w:rPr>
          <w:rFonts w:cs="KFGQPC Uthman Taha Naskh" w:hint="cs"/>
          <w:color w:val="auto"/>
          <w:sz w:val="44"/>
          <w:szCs w:val="44"/>
          <w:rtl/>
        </w:rPr>
        <w:t xml:space="preserve"> بحيث أصبح</w:t>
      </w:r>
      <w:r w:rsidR="00C21643">
        <w:rPr>
          <w:rFonts w:cs="KFGQPC Uthman Taha Naskh" w:hint="cs"/>
          <w:color w:val="auto"/>
          <w:sz w:val="44"/>
          <w:szCs w:val="44"/>
          <w:rtl/>
        </w:rPr>
        <w:t>َ</w:t>
      </w:r>
      <w:r w:rsidRPr="00801501">
        <w:rPr>
          <w:rFonts w:cs="KFGQPC Uthman Taha Naskh" w:hint="cs"/>
          <w:color w:val="auto"/>
          <w:sz w:val="44"/>
          <w:szCs w:val="44"/>
          <w:rtl/>
        </w:rPr>
        <w:t xml:space="preserve"> كلٌّ ي</w:t>
      </w:r>
      <w:r w:rsidR="00C21643">
        <w:rPr>
          <w:rFonts w:cs="KFGQPC Uthman Taha Naskh" w:hint="cs"/>
          <w:color w:val="auto"/>
          <w:sz w:val="44"/>
          <w:szCs w:val="44"/>
          <w:rtl/>
        </w:rPr>
        <w:t>َ</w:t>
      </w:r>
      <w:r w:rsidRPr="00801501">
        <w:rPr>
          <w:rFonts w:cs="KFGQPC Uthman Taha Naskh" w:hint="cs"/>
          <w:color w:val="auto"/>
          <w:sz w:val="44"/>
          <w:szCs w:val="44"/>
          <w:rtl/>
        </w:rPr>
        <w:t>شعر</w:t>
      </w:r>
      <w:r w:rsidR="00F77877">
        <w:rPr>
          <w:rFonts w:cs="KFGQPC Uthman Taha Naskh" w:hint="cs"/>
          <w:color w:val="auto"/>
          <w:sz w:val="44"/>
          <w:szCs w:val="44"/>
          <w:rtl/>
        </w:rPr>
        <w:t>ُ</w:t>
      </w:r>
      <w:r w:rsidRPr="00801501">
        <w:rPr>
          <w:rFonts w:cs="KFGQPC Uthman Taha Naskh" w:hint="cs"/>
          <w:color w:val="auto"/>
          <w:sz w:val="44"/>
          <w:szCs w:val="44"/>
          <w:rtl/>
        </w:rPr>
        <w:t xml:space="preserve"> أنه في خفارة</w:t>
      </w:r>
      <w:r w:rsidR="00C21643">
        <w:rPr>
          <w:rFonts w:cs="KFGQPC Uthman Taha Naskh" w:hint="cs"/>
          <w:color w:val="auto"/>
          <w:sz w:val="44"/>
          <w:szCs w:val="44"/>
          <w:rtl/>
        </w:rPr>
        <w:t>ِ</w:t>
      </w:r>
      <w:r w:rsidRPr="00801501">
        <w:rPr>
          <w:rFonts w:ascii="Cambria" w:hAnsi="Cambria" w:cs="Cambria" w:hint="cs"/>
          <w:color w:val="auto"/>
          <w:sz w:val="44"/>
          <w:szCs w:val="44"/>
          <w:rtl/>
        </w:rPr>
        <w:t> </w:t>
      </w:r>
      <w:r w:rsidRPr="00801501">
        <w:rPr>
          <w:rFonts w:cs="KFGQPC Uthman Taha Naskh" w:hint="cs"/>
          <w:color w:val="auto"/>
          <w:sz w:val="44"/>
          <w:szCs w:val="44"/>
          <w:rtl/>
        </w:rPr>
        <w:t xml:space="preserve"> محمد -صَلَّى اللهُ عَلَيْهِ وَسَلَّمَ- فاليهود</w:t>
      </w:r>
      <w:r w:rsidR="00F77877">
        <w:rPr>
          <w:rFonts w:cs="KFGQPC Uthman Taha Naskh" w:hint="cs"/>
          <w:color w:val="auto"/>
          <w:sz w:val="44"/>
          <w:szCs w:val="44"/>
          <w:rtl/>
        </w:rPr>
        <w:t>ُ</w:t>
      </w:r>
      <w:r w:rsidRPr="00801501">
        <w:rPr>
          <w:rFonts w:cs="KFGQPC Uthman Taha Naskh" w:hint="cs"/>
          <w:color w:val="auto"/>
          <w:sz w:val="44"/>
          <w:szCs w:val="44"/>
          <w:rtl/>
        </w:rPr>
        <w:t xml:space="preserve"> يدخلون</w:t>
      </w:r>
      <w:r w:rsidR="00C21643">
        <w:rPr>
          <w:rFonts w:cs="KFGQPC Uthman Taha Naskh" w:hint="cs"/>
          <w:color w:val="auto"/>
          <w:sz w:val="44"/>
          <w:szCs w:val="44"/>
          <w:rtl/>
        </w:rPr>
        <w:t>َ</w:t>
      </w:r>
      <w:r w:rsidRPr="00801501">
        <w:rPr>
          <w:rFonts w:cs="KFGQPC Uthman Taha Naskh" w:hint="cs"/>
          <w:color w:val="auto"/>
          <w:sz w:val="44"/>
          <w:szCs w:val="44"/>
          <w:rtl/>
        </w:rPr>
        <w:t xml:space="preserve"> على النبي</w:t>
      </w:r>
      <w:r w:rsidR="00C21643">
        <w:rPr>
          <w:rFonts w:cs="KFGQPC Uthman Taha Naskh" w:hint="cs"/>
          <w:color w:val="auto"/>
          <w:sz w:val="44"/>
          <w:szCs w:val="44"/>
          <w:rtl/>
        </w:rPr>
        <w:t>ِ</w:t>
      </w:r>
      <w:r w:rsidRPr="00801501">
        <w:rPr>
          <w:rFonts w:cs="KFGQPC Uthman Taha Naskh" w:hint="cs"/>
          <w:color w:val="auto"/>
          <w:sz w:val="44"/>
          <w:szCs w:val="44"/>
          <w:rtl/>
        </w:rPr>
        <w:t xml:space="preserve"> -صَلَّى اللهُ عَلَيْهِ وَسَلَّمَ- في ح</w:t>
      </w:r>
      <w:r w:rsidR="00F77877">
        <w:rPr>
          <w:rFonts w:cs="KFGQPC Uthman Taha Naskh" w:hint="cs"/>
          <w:color w:val="auto"/>
          <w:sz w:val="44"/>
          <w:szCs w:val="44"/>
          <w:rtl/>
        </w:rPr>
        <w:t>ُ</w:t>
      </w:r>
      <w:r w:rsidRPr="00801501">
        <w:rPr>
          <w:rFonts w:cs="KFGQPC Uthman Taha Naskh" w:hint="cs"/>
          <w:color w:val="auto"/>
          <w:sz w:val="44"/>
          <w:szCs w:val="44"/>
          <w:rtl/>
        </w:rPr>
        <w:t>جراته</w:t>
      </w:r>
      <w:r w:rsidR="00C21643">
        <w:rPr>
          <w:rFonts w:cs="KFGQPC Uthman Taha Naskh" w:hint="cs"/>
          <w:color w:val="auto"/>
          <w:sz w:val="44"/>
          <w:szCs w:val="44"/>
          <w:rtl/>
        </w:rPr>
        <w:t>ِ</w:t>
      </w:r>
      <w:r w:rsidRPr="00801501">
        <w:rPr>
          <w:rFonts w:cs="KFGQPC Uthman Taha Naskh" w:hint="cs"/>
          <w:color w:val="auto"/>
          <w:sz w:val="44"/>
          <w:szCs w:val="44"/>
          <w:rtl/>
        </w:rPr>
        <w:t xml:space="preserve"> وهم آمنون</w:t>
      </w:r>
      <w:r w:rsidR="00C21643">
        <w:rPr>
          <w:rFonts w:cs="KFGQPC Uthman Taha Naskh" w:hint="cs"/>
          <w:color w:val="auto"/>
          <w:sz w:val="44"/>
          <w:szCs w:val="44"/>
          <w:rtl/>
        </w:rPr>
        <w:t>َ</w:t>
      </w:r>
      <w:r w:rsidRPr="00801501">
        <w:rPr>
          <w:rFonts w:cs="KFGQPC Uthman Taha Naskh" w:hint="cs"/>
          <w:color w:val="auto"/>
          <w:sz w:val="44"/>
          <w:szCs w:val="44"/>
          <w:rtl/>
        </w:rPr>
        <w:t>، ويعلمون</w:t>
      </w:r>
      <w:r w:rsidR="00C21643">
        <w:rPr>
          <w:rFonts w:cs="KFGQPC Uthman Taha Naskh" w:hint="cs"/>
          <w:color w:val="auto"/>
          <w:sz w:val="44"/>
          <w:szCs w:val="44"/>
          <w:rtl/>
        </w:rPr>
        <w:t>َ</w:t>
      </w:r>
      <w:r w:rsidRPr="00801501">
        <w:rPr>
          <w:rFonts w:cs="KFGQPC Uthman Taha Naskh" w:hint="cs"/>
          <w:color w:val="auto"/>
          <w:sz w:val="44"/>
          <w:szCs w:val="44"/>
          <w:rtl/>
        </w:rPr>
        <w:t xml:space="preserve"> أنه لا ي</w:t>
      </w:r>
      <w:r w:rsidR="00F77877">
        <w:rPr>
          <w:rFonts w:cs="KFGQPC Uthman Taha Naskh" w:hint="cs"/>
          <w:color w:val="auto"/>
          <w:sz w:val="44"/>
          <w:szCs w:val="44"/>
          <w:rtl/>
        </w:rPr>
        <w:t>ُمكن أن ي</w:t>
      </w:r>
      <w:r w:rsidR="00C21643">
        <w:rPr>
          <w:rFonts w:cs="KFGQPC Uthman Taha Naskh" w:hint="cs"/>
          <w:color w:val="auto"/>
          <w:sz w:val="44"/>
          <w:szCs w:val="44"/>
          <w:rtl/>
        </w:rPr>
        <w:t>َ</w:t>
      </w:r>
      <w:r w:rsidR="00F77877">
        <w:rPr>
          <w:rFonts w:cs="KFGQPC Uthman Taha Naskh" w:hint="cs"/>
          <w:color w:val="auto"/>
          <w:sz w:val="44"/>
          <w:szCs w:val="44"/>
          <w:rtl/>
        </w:rPr>
        <w:t>بغ</w:t>
      </w:r>
      <w:r w:rsidR="00C21643">
        <w:rPr>
          <w:rFonts w:cs="KFGQPC Uthman Taha Naskh" w:hint="cs"/>
          <w:color w:val="auto"/>
          <w:sz w:val="44"/>
          <w:szCs w:val="44"/>
          <w:rtl/>
        </w:rPr>
        <w:t>ِ</w:t>
      </w:r>
      <w:r w:rsidR="00F77877">
        <w:rPr>
          <w:rFonts w:cs="KFGQPC Uthman Taha Naskh" w:hint="cs"/>
          <w:color w:val="auto"/>
          <w:sz w:val="44"/>
          <w:szCs w:val="44"/>
          <w:rtl/>
        </w:rPr>
        <w:t>ي</w:t>
      </w:r>
      <w:r w:rsidR="00C21643">
        <w:rPr>
          <w:rFonts w:cs="KFGQPC Uthman Taha Naskh" w:hint="cs"/>
          <w:color w:val="auto"/>
          <w:sz w:val="44"/>
          <w:szCs w:val="44"/>
          <w:rtl/>
        </w:rPr>
        <w:t>َ</w:t>
      </w:r>
      <w:r w:rsidRPr="00801501">
        <w:rPr>
          <w:rFonts w:cs="KFGQPC Uthman Taha Naskh" w:hint="cs"/>
          <w:color w:val="auto"/>
          <w:sz w:val="44"/>
          <w:szCs w:val="44"/>
          <w:rtl/>
        </w:rPr>
        <w:t xml:space="preserve"> أو يتجاو</w:t>
      </w:r>
      <w:r w:rsidR="00C21643">
        <w:rPr>
          <w:rFonts w:cs="KFGQPC Uthman Taha Naskh" w:hint="cs"/>
          <w:color w:val="auto"/>
          <w:sz w:val="44"/>
          <w:szCs w:val="44"/>
          <w:rtl/>
        </w:rPr>
        <w:t>َ</w:t>
      </w:r>
      <w:r w:rsidRPr="00801501">
        <w:rPr>
          <w:rFonts w:cs="KFGQPC Uthman Taha Naskh" w:hint="cs"/>
          <w:color w:val="auto"/>
          <w:sz w:val="44"/>
          <w:szCs w:val="44"/>
          <w:rtl/>
        </w:rPr>
        <w:t>ز</w:t>
      </w:r>
      <w:r w:rsidR="00C21643">
        <w:rPr>
          <w:rFonts w:cs="KFGQPC Uthman Taha Naskh" w:hint="cs"/>
          <w:color w:val="auto"/>
          <w:sz w:val="44"/>
          <w:szCs w:val="44"/>
          <w:rtl/>
        </w:rPr>
        <w:t>َ</w:t>
      </w:r>
      <w:r w:rsidRPr="00801501">
        <w:rPr>
          <w:rFonts w:cs="KFGQPC Uthman Taha Naskh" w:hint="cs"/>
          <w:color w:val="auto"/>
          <w:sz w:val="44"/>
          <w:szCs w:val="44"/>
          <w:rtl/>
        </w:rPr>
        <w:t xml:space="preserve"> في عقوبت</w:t>
      </w:r>
      <w:r w:rsidR="00C21643">
        <w:rPr>
          <w:rFonts w:cs="KFGQPC Uthman Taha Naskh" w:hint="cs"/>
          <w:color w:val="auto"/>
          <w:sz w:val="44"/>
          <w:szCs w:val="44"/>
          <w:rtl/>
        </w:rPr>
        <w:t>ِ</w:t>
      </w:r>
      <w:r w:rsidRPr="00801501">
        <w:rPr>
          <w:rFonts w:cs="KFGQPC Uthman Taha Naskh" w:hint="cs"/>
          <w:color w:val="auto"/>
          <w:sz w:val="44"/>
          <w:szCs w:val="44"/>
          <w:rtl/>
        </w:rPr>
        <w:t>هم أو يتشفّ</w:t>
      </w:r>
      <w:r w:rsidR="00C21643">
        <w:rPr>
          <w:rFonts w:cs="KFGQPC Uthman Taha Naskh" w:hint="cs"/>
          <w:color w:val="auto"/>
          <w:sz w:val="44"/>
          <w:szCs w:val="44"/>
          <w:rtl/>
        </w:rPr>
        <w:t>َ</w:t>
      </w:r>
      <w:r w:rsidRPr="00801501">
        <w:rPr>
          <w:rFonts w:cs="KFGQPC Uthman Taha Naskh" w:hint="cs"/>
          <w:color w:val="auto"/>
          <w:sz w:val="44"/>
          <w:szCs w:val="44"/>
          <w:rtl/>
        </w:rPr>
        <w:t>ى بالانتقام</w:t>
      </w:r>
      <w:r w:rsidR="00C21643">
        <w:rPr>
          <w:rFonts w:cs="KFGQPC Uthman Taha Naskh" w:hint="cs"/>
          <w:color w:val="auto"/>
          <w:sz w:val="44"/>
          <w:szCs w:val="44"/>
          <w:rtl/>
        </w:rPr>
        <w:t>ِ</w:t>
      </w:r>
      <w:r w:rsidRPr="00801501">
        <w:rPr>
          <w:rFonts w:cs="KFGQPC Uthman Taha Naskh" w:hint="cs"/>
          <w:color w:val="auto"/>
          <w:sz w:val="44"/>
          <w:szCs w:val="44"/>
          <w:rtl/>
        </w:rPr>
        <w:t xml:space="preserve"> منهم.</w:t>
      </w:r>
    </w:p>
    <w:p w:rsidR="006A0B21" w:rsidRPr="00801501" w:rsidRDefault="00F77877" w:rsidP="006A0B21">
      <w:pPr>
        <w:ind w:right="142" w:firstLine="368"/>
        <w:rPr>
          <w:rFonts w:cs="KFGQPC Uthman Taha Naskh"/>
          <w:sz w:val="44"/>
          <w:szCs w:val="44"/>
          <w:rtl/>
        </w:rPr>
      </w:pPr>
      <w:r>
        <w:rPr>
          <w:rFonts w:cs="KFGQPC Uthman Taha Naskh" w:hint="cs"/>
          <w:spacing w:val="-4"/>
          <w:sz w:val="44"/>
          <w:szCs w:val="44"/>
          <w:rtl/>
        </w:rPr>
        <w:t>ا</w:t>
      </w:r>
      <w:r w:rsidR="006A0B21" w:rsidRPr="00801501">
        <w:rPr>
          <w:rFonts w:cs="KFGQPC Uthman Taha Naskh"/>
          <w:spacing w:val="-4"/>
          <w:sz w:val="44"/>
          <w:szCs w:val="44"/>
          <w:rtl/>
        </w:rPr>
        <w:t>لحمد</w:t>
      </w:r>
      <w:r w:rsidR="006A0B21" w:rsidRPr="00801501">
        <w:rPr>
          <w:rFonts w:cs="KFGQPC Uthman Taha Naskh" w:hint="cs"/>
          <w:spacing w:val="-4"/>
          <w:sz w:val="44"/>
          <w:szCs w:val="44"/>
          <w:rtl/>
        </w:rPr>
        <w:t>ُ</w:t>
      </w:r>
      <w:r w:rsidR="006A0B21" w:rsidRPr="00801501">
        <w:rPr>
          <w:rFonts w:cs="KFGQPC Uthman Taha Naskh"/>
          <w:spacing w:val="-4"/>
          <w:sz w:val="44"/>
          <w:szCs w:val="44"/>
          <w:rtl/>
        </w:rPr>
        <w:t xml:space="preserve"> لله</w:t>
      </w:r>
      <w:r w:rsidR="006A0B21" w:rsidRPr="00801501">
        <w:rPr>
          <w:rFonts w:cs="KFGQPC Uthman Taha Naskh" w:hint="cs"/>
          <w:spacing w:val="-4"/>
          <w:sz w:val="44"/>
          <w:szCs w:val="44"/>
          <w:rtl/>
        </w:rPr>
        <w:t>ِ</w:t>
      </w:r>
      <w:r w:rsidR="006A0B21" w:rsidRPr="00801501">
        <w:rPr>
          <w:rFonts w:cs="KFGQPC Uthman Taha Naskh"/>
          <w:spacing w:val="-4"/>
          <w:sz w:val="44"/>
          <w:szCs w:val="44"/>
          <w:rtl/>
        </w:rPr>
        <w:t xml:space="preserve"> حمد</w:t>
      </w:r>
      <w:r w:rsidR="006A0B21" w:rsidRPr="00801501">
        <w:rPr>
          <w:rFonts w:cs="KFGQPC Uthman Taha Naskh" w:hint="cs"/>
          <w:spacing w:val="-4"/>
          <w:sz w:val="44"/>
          <w:szCs w:val="44"/>
          <w:rtl/>
        </w:rPr>
        <w:t>ً</w:t>
      </w:r>
      <w:r w:rsidR="006A0B21" w:rsidRPr="00801501">
        <w:rPr>
          <w:rFonts w:cs="KFGQPC Uthman Taha Naskh"/>
          <w:spacing w:val="-4"/>
          <w:sz w:val="44"/>
          <w:szCs w:val="44"/>
          <w:rtl/>
        </w:rPr>
        <w:t>ا كثير</w:t>
      </w:r>
      <w:r w:rsidR="006A0B21" w:rsidRPr="00801501">
        <w:rPr>
          <w:rFonts w:cs="KFGQPC Uthman Taha Naskh" w:hint="cs"/>
          <w:spacing w:val="-4"/>
          <w:sz w:val="44"/>
          <w:szCs w:val="44"/>
          <w:rtl/>
        </w:rPr>
        <w:t>ً</w:t>
      </w:r>
      <w:r w:rsidR="006A0B21" w:rsidRPr="00801501">
        <w:rPr>
          <w:rFonts w:cs="KFGQPC Uthman Taha Naskh"/>
          <w:spacing w:val="-4"/>
          <w:sz w:val="44"/>
          <w:szCs w:val="44"/>
          <w:rtl/>
        </w:rPr>
        <w:t>ا كما أمر</w:t>
      </w:r>
      <w:r w:rsidR="006A0B21" w:rsidRPr="00801501">
        <w:rPr>
          <w:rFonts w:cs="KFGQPC Uthman Taha Naskh" w:hint="cs"/>
          <w:spacing w:val="-4"/>
          <w:sz w:val="44"/>
          <w:szCs w:val="44"/>
          <w:rtl/>
        </w:rPr>
        <w:t>َ</w:t>
      </w:r>
      <w:r w:rsidR="006A0B21" w:rsidRPr="00801501">
        <w:rPr>
          <w:rFonts w:cs="KFGQPC Uthman Taha Naskh"/>
          <w:spacing w:val="-4"/>
          <w:sz w:val="44"/>
          <w:szCs w:val="44"/>
          <w:rtl/>
        </w:rPr>
        <w:t xml:space="preserve">، </w:t>
      </w:r>
      <w:r w:rsidR="006A0B21" w:rsidRPr="00801501">
        <w:rPr>
          <w:rFonts w:cs="KFGQPC Uthman Taha Naskh" w:hint="cs"/>
          <w:sz w:val="44"/>
          <w:szCs w:val="44"/>
          <w:rtl/>
        </w:rPr>
        <w:t>وصلى</w:t>
      </w:r>
      <w:r w:rsidR="006A0B21" w:rsidRPr="00801501">
        <w:rPr>
          <w:rFonts w:cs="KFGQPC Uthman Taha Naskh" w:hint="cs"/>
          <w:spacing w:val="-4"/>
          <w:sz w:val="44"/>
          <w:szCs w:val="44"/>
          <w:rtl/>
        </w:rPr>
        <w:t xml:space="preserve"> اللهُ وسلمَ على </w:t>
      </w:r>
      <w:r w:rsidR="006A0B21" w:rsidRPr="00801501">
        <w:rPr>
          <w:rFonts w:cs="KFGQPC Uthman Taha Naskh"/>
          <w:spacing w:val="-4"/>
          <w:sz w:val="44"/>
          <w:szCs w:val="44"/>
          <w:rtl/>
        </w:rPr>
        <w:t>محمد</w:t>
      </w:r>
      <w:r w:rsidR="006A0B21" w:rsidRPr="00801501">
        <w:rPr>
          <w:rFonts w:cs="KFGQPC Uthman Taha Naskh" w:hint="cs"/>
          <w:spacing w:val="-4"/>
          <w:sz w:val="44"/>
          <w:szCs w:val="44"/>
          <w:rtl/>
        </w:rPr>
        <w:t>ٍ</w:t>
      </w:r>
      <w:r w:rsidR="006A0B21" w:rsidRPr="00801501">
        <w:rPr>
          <w:rFonts w:cs="KFGQPC Uthman Taha Naskh"/>
          <w:spacing w:val="-4"/>
          <w:sz w:val="44"/>
          <w:szCs w:val="44"/>
          <w:rtl/>
        </w:rPr>
        <w:t xml:space="preserve"> سيد</w:t>
      </w:r>
      <w:r w:rsidR="006A0B21" w:rsidRPr="00801501">
        <w:rPr>
          <w:rFonts w:cs="KFGQPC Uthman Taha Naskh" w:hint="cs"/>
          <w:spacing w:val="-4"/>
          <w:sz w:val="44"/>
          <w:szCs w:val="44"/>
          <w:rtl/>
        </w:rPr>
        <w:t>ِ</w:t>
      </w:r>
      <w:r w:rsidR="006A0B21" w:rsidRPr="00801501">
        <w:rPr>
          <w:rFonts w:cs="KFGQPC Uthman Taha Naskh"/>
          <w:spacing w:val="-4"/>
          <w:sz w:val="44"/>
          <w:szCs w:val="44"/>
          <w:rtl/>
        </w:rPr>
        <w:t xml:space="preserve"> البشر</w:t>
      </w:r>
      <w:r w:rsidR="006A0B21" w:rsidRPr="00801501">
        <w:rPr>
          <w:rFonts w:cs="KFGQPC Uthman Taha Naskh" w:hint="cs"/>
          <w:spacing w:val="-4"/>
          <w:sz w:val="44"/>
          <w:szCs w:val="44"/>
          <w:rtl/>
        </w:rPr>
        <w:t>ِ</w:t>
      </w:r>
      <w:r w:rsidR="006A0B21" w:rsidRPr="00801501">
        <w:rPr>
          <w:rFonts w:cs="KFGQPC Uthman Taha Naskh"/>
          <w:spacing w:val="-4"/>
          <w:sz w:val="44"/>
          <w:szCs w:val="44"/>
          <w:rtl/>
        </w:rPr>
        <w:t>.</w:t>
      </w:r>
      <w:r w:rsidR="006A0B21" w:rsidRPr="00801501">
        <w:rPr>
          <w:rFonts w:cs="KFGQPC Uthman Taha Naskh" w:hint="cs"/>
          <w:spacing w:val="-4"/>
          <w:sz w:val="44"/>
          <w:szCs w:val="44"/>
          <w:rtl/>
        </w:rPr>
        <w:t xml:space="preserve"> أما بعدُ:</w:t>
      </w:r>
    </w:p>
    <w:p w:rsidR="006A0B21" w:rsidRPr="00801501" w:rsidRDefault="006A0B21" w:rsidP="006A0B21">
      <w:pPr>
        <w:pStyle w:val="afc"/>
        <w:ind w:left="-144" w:firstLine="284"/>
        <w:rPr>
          <w:rFonts w:cs="KFGQPC Uthman Taha Naskh" w:hint="cs"/>
          <w:color w:val="auto"/>
          <w:sz w:val="44"/>
          <w:szCs w:val="44"/>
          <w:rtl/>
        </w:rPr>
      </w:pPr>
      <w:r w:rsidRPr="00801501">
        <w:rPr>
          <w:rFonts w:cs="KFGQPC Uthman Taha Naskh" w:hint="cs"/>
          <w:color w:val="auto"/>
          <w:sz w:val="44"/>
          <w:szCs w:val="44"/>
          <w:rtl/>
        </w:rPr>
        <w:t>فقد جاء</w:t>
      </w:r>
      <w:r w:rsidR="00C21643">
        <w:rPr>
          <w:rFonts w:cs="KFGQPC Uthman Taha Naskh" w:hint="cs"/>
          <w:color w:val="auto"/>
          <w:sz w:val="44"/>
          <w:szCs w:val="44"/>
          <w:rtl/>
        </w:rPr>
        <w:t>َ</w:t>
      </w:r>
      <w:r w:rsidRPr="00801501">
        <w:rPr>
          <w:rFonts w:cs="KFGQPC Uthman Taha Naskh" w:hint="cs"/>
          <w:color w:val="auto"/>
          <w:sz w:val="44"/>
          <w:szCs w:val="44"/>
          <w:rtl/>
        </w:rPr>
        <w:t xml:space="preserve"> الإسلام</w:t>
      </w:r>
      <w:r w:rsidR="00F77877">
        <w:rPr>
          <w:rFonts w:cs="KFGQPC Uthman Taha Naskh" w:hint="cs"/>
          <w:color w:val="auto"/>
          <w:sz w:val="44"/>
          <w:szCs w:val="44"/>
          <w:rtl/>
        </w:rPr>
        <w:t>ُ</w:t>
      </w:r>
      <w:r w:rsidRPr="00801501">
        <w:rPr>
          <w:rFonts w:cs="KFGQPC Uthman Taha Naskh" w:hint="cs"/>
          <w:color w:val="auto"/>
          <w:sz w:val="44"/>
          <w:szCs w:val="44"/>
          <w:rtl/>
        </w:rPr>
        <w:t xml:space="preserve"> بالتعامل</w:t>
      </w:r>
      <w:r w:rsidR="00C21643">
        <w:rPr>
          <w:rFonts w:cs="KFGQPC Uthman Taha Naskh" w:hint="cs"/>
          <w:color w:val="auto"/>
          <w:sz w:val="44"/>
          <w:szCs w:val="44"/>
          <w:rtl/>
        </w:rPr>
        <w:t>ِ</w:t>
      </w:r>
      <w:r w:rsidRPr="00801501">
        <w:rPr>
          <w:rFonts w:cs="KFGQPC Uthman Taha Naskh" w:hint="cs"/>
          <w:color w:val="auto"/>
          <w:sz w:val="44"/>
          <w:szCs w:val="44"/>
          <w:rtl/>
        </w:rPr>
        <w:t xml:space="preserve"> مع الكافر</w:t>
      </w:r>
      <w:r w:rsidR="00C21643">
        <w:rPr>
          <w:rFonts w:cs="KFGQPC Uthman Taha Naskh" w:hint="cs"/>
          <w:color w:val="auto"/>
          <w:sz w:val="44"/>
          <w:szCs w:val="44"/>
          <w:rtl/>
        </w:rPr>
        <w:t>ِ</w:t>
      </w:r>
      <w:r w:rsidRPr="00801501">
        <w:rPr>
          <w:rFonts w:cs="KFGQPC Uthman Taha Naskh" w:hint="cs"/>
          <w:color w:val="auto"/>
          <w:sz w:val="44"/>
          <w:szCs w:val="44"/>
          <w:rtl/>
        </w:rPr>
        <w:t xml:space="preserve"> بالحسنى، وهذه هي سمة</w:t>
      </w:r>
      <w:r w:rsidR="00F77877">
        <w:rPr>
          <w:rFonts w:cs="KFGQPC Uthman Taha Naskh" w:hint="cs"/>
          <w:color w:val="auto"/>
          <w:sz w:val="44"/>
          <w:szCs w:val="44"/>
          <w:rtl/>
        </w:rPr>
        <w:t>ُ</w:t>
      </w:r>
      <w:r w:rsidRPr="00801501">
        <w:rPr>
          <w:rFonts w:cs="KFGQPC Uthman Taha Naskh" w:hint="cs"/>
          <w:color w:val="auto"/>
          <w:sz w:val="44"/>
          <w:szCs w:val="44"/>
          <w:rtl/>
        </w:rPr>
        <w:t xml:space="preserve"> المجتمع</w:t>
      </w:r>
      <w:r w:rsidR="00C21643">
        <w:rPr>
          <w:rFonts w:cs="KFGQPC Uthman Taha Naskh" w:hint="cs"/>
          <w:color w:val="auto"/>
          <w:sz w:val="44"/>
          <w:szCs w:val="44"/>
          <w:rtl/>
        </w:rPr>
        <w:t>ِ</w:t>
      </w:r>
      <w:r w:rsidRPr="00801501">
        <w:rPr>
          <w:rFonts w:cs="KFGQPC Uthman Taha Naskh" w:hint="cs"/>
          <w:color w:val="auto"/>
          <w:sz w:val="44"/>
          <w:szCs w:val="44"/>
          <w:rtl/>
        </w:rPr>
        <w:t xml:space="preserve"> المسلم</w:t>
      </w:r>
      <w:r w:rsidR="00C21643">
        <w:rPr>
          <w:rFonts w:cs="KFGQPC Uthman Taha Naskh" w:hint="cs"/>
          <w:color w:val="auto"/>
          <w:sz w:val="44"/>
          <w:szCs w:val="44"/>
          <w:rtl/>
        </w:rPr>
        <w:t>ِ</w:t>
      </w:r>
      <w:r w:rsidRPr="00801501">
        <w:rPr>
          <w:rFonts w:cs="KFGQPC Uthman Taha Naskh" w:hint="cs"/>
          <w:color w:val="auto"/>
          <w:sz w:val="44"/>
          <w:szCs w:val="44"/>
          <w:rtl/>
        </w:rPr>
        <w:t xml:space="preserve"> منذ صدر</w:t>
      </w:r>
      <w:r w:rsidR="00C21643">
        <w:rPr>
          <w:rFonts w:cs="KFGQPC Uthman Taha Naskh" w:hint="cs"/>
          <w:color w:val="auto"/>
          <w:sz w:val="44"/>
          <w:szCs w:val="44"/>
          <w:rtl/>
        </w:rPr>
        <w:t>ِ</w:t>
      </w:r>
      <w:r w:rsidRPr="00801501">
        <w:rPr>
          <w:rFonts w:cs="KFGQPC Uthman Taha Naskh" w:hint="cs"/>
          <w:color w:val="auto"/>
          <w:sz w:val="44"/>
          <w:szCs w:val="44"/>
          <w:rtl/>
        </w:rPr>
        <w:t xml:space="preserve"> الإسلام</w:t>
      </w:r>
      <w:r w:rsidR="00C21643">
        <w:rPr>
          <w:rFonts w:cs="KFGQPC Uthman Taha Naskh" w:hint="cs"/>
          <w:color w:val="auto"/>
          <w:sz w:val="44"/>
          <w:szCs w:val="44"/>
          <w:rtl/>
        </w:rPr>
        <w:t>ِ</w:t>
      </w:r>
      <w:r w:rsidRPr="00801501">
        <w:rPr>
          <w:rFonts w:cs="KFGQPC Uthman Taha Naskh" w:hint="cs"/>
          <w:color w:val="auto"/>
          <w:sz w:val="44"/>
          <w:szCs w:val="44"/>
          <w:rtl/>
        </w:rPr>
        <w:t>. قال رب</w:t>
      </w:r>
      <w:r w:rsidR="00F77877">
        <w:rPr>
          <w:rFonts w:cs="KFGQPC Uthman Taha Naskh" w:hint="cs"/>
          <w:color w:val="auto"/>
          <w:sz w:val="44"/>
          <w:szCs w:val="44"/>
          <w:rtl/>
        </w:rPr>
        <w:t>ُ</w:t>
      </w:r>
      <w:r w:rsidRPr="00801501">
        <w:rPr>
          <w:rFonts w:cs="KFGQPC Uthman Taha Naskh" w:hint="cs"/>
          <w:color w:val="auto"/>
          <w:sz w:val="44"/>
          <w:szCs w:val="44"/>
          <w:rtl/>
        </w:rPr>
        <w:t xml:space="preserve">نا </w:t>
      </w:r>
      <w:r w:rsidRPr="00801501">
        <w:rPr>
          <w:rFonts w:ascii="Sakkal Majalla" w:hAnsi="Sakkal Majalla" w:cs="Sakkal Majalla" w:hint="cs"/>
          <w:color w:val="auto"/>
          <w:sz w:val="44"/>
          <w:szCs w:val="44"/>
          <w:rtl/>
        </w:rPr>
        <w:t>–</w:t>
      </w:r>
      <w:r w:rsidRPr="00801501">
        <w:rPr>
          <w:rFonts w:cs="KFGQPC Uthman Taha Naskh" w:hint="cs"/>
          <w:color w:val="auto"/>
          <w:sz w:val="44"/>
          <w:szCs w:val="44"/>
          <w:rtl/>
        </w:rPr>
        <w:t xml:space="preserve">سبحانه-: </w:t>
      </w:r>
      <w:r w:rsidRPr="00801501">
        <w:rPr>
          <w:rFonts w:cs="KFGQPC Uthman Taha Naskh"/>
          <w:color w:val="auto"/>
          <w:sz w:val="44"/>
          <w:szCs w:val="44"/>
          <w:rtl/>
        </w:rPr>
        <w:t>{</w:t>
      </w:r>
      <w:r w:rsidRPr="00801501">
        <w:rPr>
          <w:rFonts w:cs="KFGQPC Uthman Taha Naskh"/>
          <w:b/>
          <w:bCs/>
          <w:color w:val="auto"/>
          <w:sz w:val="44"/>
          <w:szCs w:val="44"/>
          <w:rtl/>
        </w:rPr>
        <w:t>لَا يَنْهَاكُمُ اللَّهُ عَنِ الَّذِينَ لَمْ يُقَاتِلُوكُمْ فِي الدِّينِ وَلَمْ يُخْرِجُوكُمْ مِنْ دِيَارِكُمْ أَنْ تَبَرُّوهُمْ وَتُقْسِطُوا إِلَيْهِمْ</w:t>
      </w:r>
      <w:r w:rsidRPr="00801501">
        <w:rPr>
          <w:rFonts w:cs="KFGQPC Uthman Taha Naskh"/>
          <w:color w:val="auto"/>
          <w:sz w:val="44"/>
          <w:szCs w:val="44"/>
          <w:rtl/>
        </w:rPr>
        <w:t xml:space="preserve">} </w:t>
      </w:r>
      <w:r w:rsidRPr="00801501">
        <w:rPr>
          <w:rFonts w:cs="KFGQPC Uthman Taha Naskh"/>
          <w:color w:val="auto"/>
          <w:sz w:val="30"/>
          <w:szCs w:val="30"/>
          <w:rtl/>
        </w:rPr>
        <w:t>[الممتحنة8]</w:t>
      </w:r>
    </w:p>
    <w:p w:rsidR="006A0B21" w:rsidRPr="00801501" w:rsidRDefault="006A0B21" w:rsidP="006A0B21">
      <w:pPr>
        <w:pStyle w:val="afc"/>
        <w:ind w:left="-144" w:firstLine="284"/>
        <w:rPr>
          <w:rFonts w:cs="KFGQPC Uthman Taha Naskh"/>
          <w:color w:val="auto"/>
          <w:sz w:val="44"/>
          <w:szCs w:val="44"/>
          <w:rtl/>
        </w:rPr>
      </w:pPr>
      <w:r w:rsidRPr="00801501">
        <w:rPr>
          <w:rFonts w:cs="KFGQPC Uthman Taha Naskh" w:hint="cs"/>
          <w:color w:val="auto"/>
          <w:sz w:val="44"/>
          <w:szCs w:val="44"/>
          <w:rtl/>
        </w:rPr>
        <w:lastRenderedPageBreak/>
        <w:t>قال الإمام</w:t>
      </w:r>
      <w:r w:rsidR="00F77877">
        <w:rPr>
          <w:rFonts w:cs="KFGQPC Uthman Taha Naskh" w:hint="cs"/>
          <w:color w:val="auto"/>
          <w:sz w:val="44"/>
          <w:szCs w:val="44"/>
          <w:rtl/>
        </w:rPr>
        <w:t>ُ</w:t>
      </w:r>
      <w:r w:rsidRPr="00801501">
        <w:rPr>
          <w:rFonts w:cs="KFGQPC Uthman Taha Naskh" w:hint="cs"/>
          <w:color w:val="auto"/>
          <w:sz w:val="44"/>
          <w:szCs w:val="44"/>
          <w:rtl/>
        </w:rPr>
        <w:t xml:space="preserve"> ابن</w:t>
      </w:r>
      <w:r w:rsidR="00F77877">
        <w:rPr>
          <w:rFonts w:cs="KFGQPC Uthman Taha Naskh" w:hint="cs"/>
          <w:color w:val="auto"/>
          <w:sz w:val="44"/>
          <w:szCs w:val="44"/>
          <w:rtl/>
        </w:rPr>
        <w:t>ُ</w:t>
      </w:r>
      <w:r w:rsidRPr="00801501">
        <w:rPr>
          <w:rFonts w:cs="KFGQPC Uthman Taha Naskh" w:hint="cs"/>
          <w:color w:val="auto"/>
          <w:sz w:val="44"/>
          <w:szCs w:val="44"/>
          <w:rtl/>
        </w:rPr>
        <w:t xml:space="preserve"> باز</w:t>
      </w:r>
      <w:r w:rsidR="00C21643">
        <w:rPr>
          <w:rFonts w:cs="KFGQPC Uthman Taha Naskh" w:hint="cs"/>
          <w:color w:val="auto"/>
          <w:sz w:val="44"/>
          <w:szCs w:val="44"/>
          <w:rtl/>
        </w:rPr>
        <w:t>ٍ</w:t>
      </w:r>
      <w:r w:rsidRPr="00801501">
        <w:rPr>
          <w:rFonts w:cs="KFGQPC Uthman Taha Naskh" w:hint="cs"/>
          <w:color w:val="auto"/>
          <w:sz w:val="44"/>
          <w:szCs w:val="44"/>
          <w:rtl/>
        </w:rPr>
        <w:t xml:space="preserve"> </w:t>
      </w:r>
      <w:r w:rsidRPr="00801501">
        <w:rPr>
          <w:rFonts w:ascii="Sakkal Majalla" w:hAnsi="Sakkal Majalla" w:cs="Sakkal Majalla" w:hint="cs"/>
          <w:color w:val="auto"/>
          <w:sz w:val="44"/>
          <w:szCs w:val="44"/>
          <w:rtl/>
        </w:rPr>
        <w:t>–</w:t>
      </w:r>
      <w:r w:rsidRPr="00801501">
        <w:rPr>
          <w:rFonts w:cs="KFGQPC Uthman Taha Naskh" w:hint="cs"/>
          <w:color w:val="auto"/>
          <w:sz w:val="44"/>
          <w:szCs w:val="44"/>
          <w:rtl/>
        </w:rPr>
        <w:t>رحمه</w:t>
      </w:r>
      <w:r w:rsidR="00F77877">
        <w:rPr>
          <w:rFonts w:cs="KFGQPC Uthman Taha Naskh" w:hint="cs"/>
          <w:color w:val="auto"/>
          <w:sz w:val="44"/>
          <w:szCs w:val="44"/>
          <w:rtl/>
        </w:rPr>
        <w:t>ُ</w:t>
      </w:r>
      <w:r w:rsidRPr="00801501">
        <w:rPr>
          <w:rFonts w:cs="KFGQPC Uthman Taha Naskh" w:hint="cs"/>
          <w:color w:val="auto"/>
          <w:sz w:val="44"/>
          <w:szCs w:val="44"/>
          <w:rtl/>
        </w:rPr>
        <w:t xml:space="preserve"> الله</w:t>
      </w:r>
      <w:r w:rsidR="00F77877">
        <w:rPr>
          <w:rFonts w:cs="KFGQPC Uthman Taha Naskh" w:hint="cs"/>
          <w:color w:val="auto"/>
          <w:sz w:val="44"/>
          <w:szCs w:val="44"/>
          <w:rtl/>
        </w:rPr>
        <w:t>ُ</w:t>
      </w:r>
      <w:r w:rsidRPr="00801501">
        <w:rPr>
          <w:rFonts w:cs="KFGQPC Uthman Taha Naskh"/>
          <w:color w:val="auto"/>
          <w:sz w:val="44"/>
          <w:szCs w:val="44"/>
          <w:rtl/>
        </w:rPr>
        <w:t>: لا يجوز</w:t>
      </w:r>
      <w:r w:rsidR="00F77877">
        <w:rPr>
          <w:rFonts w:cs="KFGQPC Uthman Taha Naskh" w:hint="cs"/>
          <w:color w:val="auto"/>
          <w:sz w:val="44"/>
          <w:szCs w:val="44"/>
          <w:rtl/>
        </w:rPr>
        <w:t>ُ</w:t>
      </w:r>
      <w:r w:rsidRPr="00801501">
        <w:rPr>
          <w:rFonts w:cs="KFGQPC Uthman Taha Naskh"/>
          <w:color w:val="auto"/>
          <w:sz w:val="44"/>
          <w:szCs w:val="44"/>
          <w:rtl/>
        </w:rPr>
        <w:t xml:space="preserve"> </w:t>
      </w:r>
      <w:r w:rsidRPr="00801501">
        <w:rPr>
          <w:rFonts w:cs="KFGQPC Uthman Taha Naskh" w:hint="cs"/>
          <w:color w:val="auto"/>
          <w:sz w:val="44"/>
          <w:szCs w:val="44"/>
          <w:rtl/>
        </w:rPr>
        <w:t>للمسلم</w:t>
      </w:r>
      <w:r w:rsidR="00C21643">
        <w:rPr>
          <w:rFonts w:cs="KFGQPC Uthman Taha Naskh" w:hint="cs"/>
          <w:color w:val="auto"/>
          <w:sz w:val="44"/>
          <w:szCs w:val="44"/>
          <w:rtl/>
        </w:rPr>
        <w:t>ِ</w:t>
      </w:r>
      <w:r w:rsidRPr="00801501">
        <w:rPr>
          <w:rFonts w:cs="KFGQPC Uthman Taha Naskh" w:hint="cs"/>
          <w:color w:val="auto"/>
          <w:sz w:val="44"/>
          <w:szCs w:val="44"/>
          <w:rtl/>
        </w:rPr>
        <w:t xml:space="preserve"> </w:t>
      </w:r>
      <w:r w:rsidRPr="00801501">
        <w:rPr>
          <w:rFonts w:cs="KFGQPC Uthman Taha Naskh"/>
          <w:color w:val="auto"/>
          <w:sz w:val="44"/>
          <w:szCs w:val="44"/>
          <w:rtl/>
        </w:rPr>
        <w:t>أن ي</w:t>
      </w:r>
      <w:r w:rsidR="00C21643">
        <w:rPr>
          <w:rFonts w:cs="KFGQPC Uthman Taha Naskh" w:hint="cs"/>
          <w:color w:val="auto"/>
          <w:sz w:val="44"/>
          <w:szCs w:val="44"/>
          <w:rtl/>
        </w:rPr>
        <w:t>َ</w:t>
      </w:r>
      <w:r w:rsidRPr="00801501">
        <w:rPr>
          <w:rFonts w:cs="KFGQPC Uthman Taha Naskh"/>
          <w:color w:val="auto"/>
          <w:sz w:val="44"/>
          <w:szCs w:val="44"/>
          <w:rtl/>
        </w:rPr>
        <w:t>ظل</w:t>
      </w:r>
      <w:r w:rsidR="00C21643">
        <w:rPr>
          <w:rFonts w:cs="KFGQPC Uthman Taha Naskh" w:hint="cs"/>
          <w:color w:val="auto"/>
          <w:sz w:val="44"/>
          <w:szCs w:val="44"/>
          <w:rtl/>
        </w:rPr>
        <w:t>ِ</w:t>
      </w:r>
      <w:r w:rsidRPr="00801501">
        <w:rPr>
          <w:rFonts w:cs="KFGQPC Uthman Taha Naskh"/>
          <w:color w:val="auto"/>
          <w:sz w:val="44"/>
          <w:szCs w:val="44"/>
          <w:rtl/>
        </w:rPr>
        <w:t>م</w:t>
      </w:r>
      <w:r w:rsidR="00C21643">
        <w:rPr>
          <w:rFonts w:cs="KFGQPC Uthman Taha Naskh" w:hint="cs"/>
          <w:color w:val="auto"/>
          <w:sz w:val="44"/>
          <w:szCs w:val="44"/>
          <w:rtl/>
        </w:rPr>
        <w:t>َ</w:t>
      </w:r>
      <w:r w:rsidRPr="00801501">
        <w:rPr>
          <w:rFonts w:cs="KFGQPC Uthman Taha Naskh" w:hint="cs"/>
          <w:color w:val="auto"/>
          <w:sz w:val="44"/>
          <w:szCs w:val="44"/>
          <w:rtl/>
        </w:rPr>
        <w:t xml:space="preserve"> </w:t>
      </w:r>
      <w:r w:rsidRPr="00801501">
        <w:rPr>
          <w:rFonts w:cs="KFGQPC Uthman Taha Naskh"/>
          <w:color w:val="auto"/>
          <w:sz w:val="44"/>
          <w:szCs w:val="44"/>
          <w:rtl/>
        </w:rPr>
        <w:t>مستأم</w:t>
      </w:r>
      <w:r w:rsidR="00C21643">
        <w:rPr>
          <w:rFonts w:cs="KFGQPC Uthman Taha Naskh" w:hint="cs"/>
          <w:color w:val="auto"/>
          <w:sz w:val="44"/>
          <w:szCs w:val="44"/>
          <w:rtl/>
        </w:rPr>
        <w:t>َ</w:t>
      </w:r>
      <w:r w:rsidRPr="00801501">
        <w:rPr>
          <w:rFonts w:cs="KFGQPC Uthman Taha Naskh"/>
          <w:color w:val="auto"/>
          <w:sz w:val="44"/>
          <w:szCs w:val="44"/>
          <w:rtl/>
        </w:rPr>
        <w:t>ن</w:t>
      </w:r>
      <w:r w:rsidRPr="00801501">
        <w:rPr>
          <w:rFonts w:cs="KFGQPC Uthman Taha Naskh" w:hint="cs"/>
          <w:color w:val="auto"/>
          <w:sz w:val="44"/>
          <w:szCs w:val="44"/>
          <w:rtl/>
        </w:rPr>
        <w:t>ً</w:t>
      </w:r>
      <w:r w:rsidRPr="00801501">
        <w:rPr>
          <w:rFonts w:cs="KFGQPC Uthman Taha Naskh"/>
          <w:color w:val="auto"/>
          <w:sz w:val="44"/>
          <w:szCs w:val="44"/>
          <w:rtl/>
        </w:rPr>
        <w:t>ا أو معاه</w:t>
      </w:r>
      <w:r w:rsidR="00C21643">
        <w:rPr>
          <w:rFonts w:cs="KFGQPC Uthman Taha Naskh" w:hint="cs"/>
          <w:color w:val="auto"/>
          <w:sz w:val="44"/>
          <w:szCs w:val="44"/>
          <w:rtl/>
        </w:rPr>
        <w:t>َ</w:t>
      </w:r>
      <w:r w:rsidRPr="00801501">
        <w:rPr>
          <w:rFonts w:cs="KFGQPC Uthman Taha Naskh"/>
          <w:color w:val="auto"/>
          <w:sz w:val="44"/>
          <w:szCs w:val="44"/>
          <w:rtl/>
        </w:rPr>
        <w:t>د</w:t>
      </w:r>
      <w:r w:rsidRPr="00801501">
        <w:rPr>
          <w:rFonts w:cs="KFGQPC Uthman Taha Naskh" w:hint="cs"/>
          <w:color w:val="auto"/>
          <w:sz w:val="44"/>
          <w:szCs w:val="44"/>
          <w:rtl/>
        </w:rPr>
        <w:t>ً</w:t>
      </w:r>
      <w:r w:rsidRPr="00801501">
        <w:rPr>
          <w:rFonts w:cs="KFGQPC Uthman Taha Naskh"/>
          <w:color w:val="auto"/>
          <w:sz w:val="44"/>
          <w:szCs w:val="44"/>
          <w:rtl/>
        </w:rPr>
        <w:t>ا</w:t>
      </w:r>
      <w:r w:rsidRPr="00801501">
        <w:rPr>
          <w:rFonts w:cs="KFGQPC Uthman Taha Naskh" w:hint="cs"/>
          <w:color w:val="auto"/>
          <w:sz w:val="44"/>
          <w:szCs w:val="44"/>
          <w:rtl/>
        </w:rPr>
        <w:t xml:space="preserve">، </w:t>
      </w:r>
      <w:r w:rsidRPr="00801501">
        <w:rPr>
          <w:rFonts w:cs="KFGQPC Uthman Taha Naskh"/>
          <w:color w:val="auto"/>
          <w:sz w:val="44"/>
          <w:szCs w:val="44"/>
          <w:rtl/>
        </w:rPr>
        <w:t>فلا يظلم</w:t>
      </w:r>
      <w:r w:rsidR="00C21643">
        <w:rPr>
          <w:rFonts w:cs="KFGQPC Uthman Taha Naskh" w:hint="cs"/>
          <w:color w:val="auto"/>
          <w:sz w:val="44"/>
          <w:szCs w:val="44"/>
          <w:rtl/>
        </w:rPr>
        <w:t>ُ</w:t>
      </w:r>
      <w:r w:rsidRPr="00801501">
        <w:rPr>
          <w:rFonts w:cs="KFGQPC Uthman Taha Naskh"/>
          <w:color w:val="auto"/>
          <w:sz w:val="44"/>
          <w:szCs w:val="44"/>
          <w:rtl/>
        </w:rPr>
        <w:t>ه في ماله</w:t>
      </w:r>
      <w:r w:rsidR="00C21643">
        <w:rPr>
          <w:rFonts w:cs="KFGQPC Uthman Taha Naskh" w:hint="cs"/>
          <w:color w:val="auto"/>
          <w:sz w:val="44"/>
          <w:szCs w:val="44"/>
          <w:rtl/>
        </w:rPr>
        <w:t>ِ</w:t>
      </w:r>
      <w:r w:rsidRPr="00801501">
        <w:rPr>
          <w:rFonts w:cs="KFGQPC Uthman Taha Naskh"/>
          <w:color w:val="auto"/>
          <w:sz w:val="44"/>
          <w:szCs w:val="44"/>
          <w:rtl/>
        </w:rPr>
        <w:t xml:space="preserve"> لا بالسرقة</w:t>
      </w:r>
      <w:r w:rsidR="00C21643">
        <w:rPr>
          <w:rFonts w:cs="KFGQPC Uthman Taha Naskh" w:hint="cs"/>
          <w:color w:val="auto"/>
          <w:sz w:val="44"/>
          <w:szCs w:val="44"/>
          <w:rtl/>
        </w:rPr>
        <w:t>ِ</w:t>
      </w:r>
      <w:r w:rsidRPr="00801501">
        <w:rPr>
          <w:rFonts w:cs="KFGQPC Uthman Taha Naskh"/>
          <w:color w:val="auto"/>
          <w:sz w:val="44"/>
          <w:szCs w:val="44"/>
          <w:rtl/>
        </w:rPr>
        <w:t xml:space="preserve"> ولا بالخيانة</w:t>
      </w:r>
      <w:r w:rsidR="00C21643">
        <w:rPr>
          <w:rFonts w:cs="KFGQPC Uthman Taha Naskh" w:hint="cs"/>
          <w:color w:val="auto"/>
          <w:sz w:val="44"/>
          <w:szCs w:val="44"/>
          <w:rtl/>
        </w:rPr>
        <w:t>ِ</w:t>
      </w:r>
      <w:r w:rsidRPr="00801501">
        <w:rPr>
          <w:rFonts w:cs="KFGQPC Uthman Taha Naskh"/>
          <w:color w:val="auto"/>
          <w:sz w:val="44"/>
          <w:szCs w:val="44"/>
          <w:rtl/>
        </w:rPr>
        <w:t xml:space="preserve"> ولا بالغش</w:t>
      </w:r>
      <w:r w:rsidR="00C21643">
        <w:rPr>
          <w:rFonts w:cs="KFGQPC Uthman Taha Naskh" w:hint="cs"/>
          <w:color w:val="auto"/>
          <w:sz w:val="44"/>
          <w:szCs w:val="44"/>
          <w:rtl/>
        </w:rPr>
        <w:t>ِ</w:t>
      </w:r>
      <w:r w:rsidRPr="00801501">
        <w:rPr>
          <w:rFonts w:cs="KFGQPC Uthman Taha Naskh"/>
          <w:color w:val="auto"/>
          <w:sz w:val="44"/>
          <w:szCs w:val="44"/>
          <w:rtl/>
        </w:rPr>
        <w:t>، ولا يظلم</w:t>
      </w:r>
      <w:r w:rsidR="00C21643">
        <w:rPr>
          <w:rFonts w:cs="KFGQPC Uthman Taha Naskh" w:hint="cs"/>
          <w:color w:val="auto"/>
          <w:sz w:val="44"/>
          <w:szCs w:val="44"/>
          <w:rtl/>
        </w:rPr>
        <w:t>ُ</w:t>
      </w:r>
      <w:r w:rsidRPr="00801501">
        <w:rPr>
          <w:rFonts w:cs="KFGQPC Uthman Taha Naskh"/>
          <w:color w:val="auto"/>
          <w:sz w:val="44"/>
          <w:szCs w:val="44"/>
          <w:rtl/>
        </w:rPr>
        <w:t>ه في بدنه</w:t>
      </w:r>
      <w:r w:rsidR="00C21643">
        <w:rPr>
          <w:rFonts w:cs="KFGQPC Uthman Taha Naskh" w:hint="cs"/>
          <w:color w:val="auto"/>
          <w:sz w:val="44"/>
          <w:szCs w:val="44"/>
          <w:rtl/>
        </w:rPr>
        <w:t>ِ</w:t>
      </w:r>
      <w:r w:rsidRPr="00801501">
        <w:rPr>
          <w:rFonts w:cs="KFGQPC Uthman Taha Naskh"/>
          <w:color w:val="auto"/>
          <w:sz w:val="44"/>
          <w:szCs w:val="44"/>
          <w:rtl/>
        </w:rPr>
        <w:t xml:space="preserve"> لا بضر</w:t>
      </w:r>
      <w:r w:rsidR="00C21643">
        <w:rPr>
          <w:rFonts w:cs="KFGQPC Uthman Taha Naskh" w:hint="cs"/>
          <w:color w:val="auto"/>
          <w:sz w:val="44"/>
          <w:szCs w:val="44"/>
          <w:rtl/>
        </w:rPr>
        <w:t>ٍ</w:t>
      </w:r>
      <w:r w:rsidRPr="00801501">
        <w:rPr>
          <w:rFonts w:cs="KFGQPC Uthman Taha Naskh"/>
          <w:color w:val="auto"/>
          <w:sz w:val="44"/>
          <w:szCs w:val="44"/>
          <w:rtl/>
        </w:rPr>
        <w:t>ب ولا بغيره</w:t>
      </w:r>
      <w:r w:rsidR="00C21643">
        <w:rPr>
          <w:rFonts w:cs="KFGQPC Uthman Taha Naskh" w:hint="cs"/>
          <w:color w:val="auto"/>
          <w:sz w:val="44"/>
          <w:szCs w:val="44"/>
          <w:rtl/>
        </w:rPr>
        <w:t>ِ</w:t>
      </w:r>
      <w:r w:rsidRPr="00801501">
        <w:rPr>
          <w:rStyle w:val="ae"/>
          <w:sz w:val="50"/>
          <w:szCs w:val="50"/>
          <w:rtl/>
        </w:rPr>
        <w:t>(</w:t>
      </w:r>
      <w:r w:rsidRPr="00801501">
        <w:rPr>
          <w:rStyle w:val="ae"/>
          <w:sz w:val="50"/>
          <w:szCs w:val="50"/>
          <w:rtl/>
        </w:rPr>
        <w:footnoteReference w:id="1"/>
      </w:r>
      <w:r w:rsidRPr="00801501">
        <w:rPr>
          <w:rStyle w:val="ae"/>
          <w:sz w:val="50"/>
          <w:szCs w:val="50"/>
          <w:rtl/>
        </w:rPr>
        <w:t>)</w:t>
      </w:r>
      <w:r w:rsidRPr="00801501">
        <w:rPr>
          <w:rFonts w:cs="KFGQPC Uthman Taha Naskh"/>
          <w:color w:val="auto"/>
          <w:sz w:val="44"/>
          <w:szCs w:val="44"/>
          <w:rtl/>
        </w:rPr>
        <w:t>.</w:t>
      </w:r>
    </w:p>
    <w:p w:rsidR="006A0B21" w:rsidRPr="00801501" w:rsidRDefault="006A0B21" w:rsidP="006A0B21">
      <w:pPr>
        <w:pStyle w:val="afc"/>
        <w:ind w:left="-144" w:firstLine="284"/>
        <w:rPr>
          <w:rFonts w:cs="KFGQPC Uthman Taha Naskh"/>
          <w:color w:val="auto"/>
          <w:sz w:val="30"/>
          <w:szCs w:val="30"/>
          <w:rtl/>
        </w:rPr>
      </w:pPr>
      <w:r w:rsidRPr="00801501">
        <w:rPr>
          <w:rFonts w:cs="KFGQPC Uthman Taha Naskh" w:hint="cs"/>
          <w:color w:val="auto"/>
          <w:sz w:val="44"/>
          <w:szCs w:val="44"/>
          <w:rtl/>
        </w:rPr>
        <w:t>وقال ابن</w:t>
      </w:r>
      <w:r w:rsidR="00F77877">
        <w:rPr>
          <w:rFonts w:cs="KFGQPC Uthman Taha Naskh" w:hint="cs"/>
          <w:color w:val="auto"/>
          <w:sz w:val="44"/>
          <w:szCs w:val="44"/>
          <w:rtl/>
        </w:rPr>
        <w:t>ُ</w:t>
      </w:r>
      <w:r w:rsidRPr="00801501">
        <w:rPr>
          <w:rFonts w:cs="KFGQPC Uthman Taha Naskh" w:hint="cs"/>
          <w:color w:val="auto"/>
          <w:sz w:val="44"/>
          <w:szCs w:val="44"/>
          <w:rtl/>
        </w:rPr>
        <w:t xml:space="preserve"> عثيمين</w:t>
      </w:r>
      <w:r w:rsidR="00C21643">
        <w:rPr>
          <w:rFonts w:cs="KFGQPC Uthman Taha Naskh" w:hint="cs"/>
          <w:color w:val="auto"/>
          <w:sz w:val="44"/>
          <w:szCs w:val="44"/>
          <w:rtl/>
        </w:rPr>
        <w:t>َ</w:t>
      </w:r>
      <w:r w:rsidRPr="00801501">
        <w:rPr>
          <w:rFonts w:cs="KFGQPC Uthman Taha Naskh" w:hint="cs"/>
          <w:color w:val="auto"/>
          <w:sz w:val="44"/>
          <w:szCs w:val="44"/>
          <w:rtl/>
        </w:rPr>
        <w:t xml:space="preserve"> </w:t>
      </w:r>
      <w:r w:rsidRPr="00801501">
        <w:rPr>
          <w:rFonts w:ascii="Sakkal Majalla" w:hAnsi="Sakkal Majalla" w:cs="Sakkal Majalla" w:hint="cs"/>
          <w:color w:val="auto"/>
          <w:sz w:val="44"/>
          <w:szCs w:val="44"/>
          <w:rtl/>
        </w:rPr>
        <w:t>–</w:t>
      </w:r>
      <w:r w:rsidRPr="00801501">
        <w:rPr>
          <w:rFonts w:cs="KFGQPC Uthman Taha Naskh" w:hint="cs"/>
          <w:color w:val="auto"/>
          <w:sz w:val="44"/>
          <w:szCs w:val="44"/>
          <w:rtl/>
        </w:rPr>
        <w:t>رحمه</w:t>
      </w:r>
      <w:r w:rsidR="00F77877">
        <w:rPr>
          <w:rFonts w:cs="KFGQPC Uthman Taha Naskh" w:hint="cs"/>
          <w:color w:val="auto"/>
          <w:sz w:val="44"/>
          <w:szCs w:val="44"/>
          <w:rtl/>
        </w:rPr>
        <w:t>ُ</w:t>
      </w:r>
      <w:r w:rsidRPr="00801501">
        <w:rPr>
          <w:rFonts w:cs="KFGQPC Uthman Taha Naskh" w:hint="cs"/>
          <w:color w:val="auto"/>
          <w:sz w:val="44"/>
          <w:szCs w:val="44"/>
          <w:rtl/>
        </w:rPr>
        <w:t xml:space="preserve"> الله</w:t>
      </w:r>
      <w:r w:rsidR="00F77877">
        <w:rPr>
          <w:rFonts w:cs="KFGQPC Uthman Taha Naskh" w:hint="cs"/>
          <w:color w:val="auto"/>
          <w:sz w:val="44"/>
          <w:szCs w:val="44"/>
          <w:rtl/>
        </w:rPr>
        <w:t>ُ</w:t>
      </w:r>
      <w:r w:rsidRPr="00801501">
        <w:rPr>
          <w:rFonts w:cs="KFGQPC Uthman Taha Naskh" w:hint="cs"/>
          <w:color w:val="auto"/>
          <w:sz w:val="44"/>
          <w:szCs w:val="44"/>
          <w:rtl/>
        </w:rPr>
        <w:t>-:</w:t>
      </w:r>
      <w:r w:rsidRPr="00801501">
        <w:rPr>
          <w:rFonts w:cs="KFGQPC Uthman Taha Naskh"/>
          <w:color w:val="auto"/>
          <w:sz w:val="44"/>
          <w:szCs w:val="44"/>
          <w:rtl/>
        </w:rPr>
        <w:t xml:space="preserve"> الفرق</w:t>
      </w:r>
      <w:r w:rsidR="00F77877">
        <w:rPr>
          <w:rFonts w:cs="KFGQPC Uthman Taha Naskh" w:hint="cs"/>
          <w:color w:val="auto"/>
          <w:sz w:val="44"/>
          <w:szCs w:val="44"/>
          <w:rtl/>
        </w:rPr>
        <w:t>ُ</w:t>
      </w:r>
      <w:r w:rsidRPr="00801501">
        <w:rPr>
          <w:rFonts w:cs="KFGQPC Uthman Taha Naskh"/>
          <w:color w:val="auto"/>
          <w:sz w:val="44"/>
          <w:szCs w:val="44"/>
          <w:rtl/>
        </w:rPr>
        <w:t xml:space="preserve"> بين المعاه</w:t>
      </w:r>
      <w:r w:rsidR="00C21643">
        <w:rPr>
          <w:rFonts w:cs="KFGQPC Uthman Taha Naskh" w:hint="cs"/>
          <w:color w:val="auto"/>
          <w:sz w:val="44"/>
          <w:szCs w:val="44"/>
          <w:rtl/>
        </w:rPr>
        <w:t>َ</w:t>
      </w:r>
      <w:r w:rsidRPr="00801501">
        <w:rPr>
          <w:rFonts w:cs="KFGQPC Uthman Taha Naskh"/>
          <w:color w:val="auto"/>
          <w:sz w:val="44"/>
          <w:szCs w:val="44"/>
          <w:rtl/>
        </w:rPr>
        <w:t>د</w:t>
      </w:r>
      <w:r w:rsidR="00C21643">
        <w:rPr>
          <w:rFonts w:cs="KFGQPC Uthman Taha Naskh" w:hint="cs"/>
          <w:color w:val="auto"/>
          <w:sz w:val="44"/>
          <w:szCs w:val="44"/>
          <w:rtl/>
        </w:rPr>
        <w:t>ِ</w:t>
      </w:r>
      <w:r w:rsidRPr="00801501">
        <w:rPr>
          <w:rFonts w:cs="KFGQPC Uthman Taha Naskh"/>
          <w:color w:val="auto"/>
          <w:sz w:val="44"/>
          <w:szCs w:val="44"/>
          <w:rtl/>
        </w:rPr>
        <w:t xml:space="preserve"> والمستأم</w:t>
      </w:r>
      <w:r w:rsidR="00C21643">
        <w:rPr>
          <w:rFonts w:cs="KFGQPC Uthman Taha Naskh" w:hint="cs"/>
          <w:color w:val="auto"/>
          <w:sz w:val="44"/>
          <w:szCs w:val="44"/>
          <w:rtl/>
        </w:rPr>
        <w:t>َ</w:t>
      </w:r>
      <w:r w:rsidRPr="00801501">
        <w:rPr>
          <w:rFonts w:cs="KFGQPC Uthman Taha Naskh"/>
          <w:color w:val="auto"/>
          <w:sz w:val="44"/>
          <w:szCs w:val="44"/>
          <w:rtl/>
        </w:rPr>
        <w:t>ن</w:t>
      </w:r>
      <w:r w:rsidR="00C21643">
        <w:rPr>
          <w:rFonts w:cs="KFGQPC Uthman Taha Naskh" w:hint="cs"/>
          <w:color w:val="auto"/>
          <w:sz w:val="44"/>
          <w:szCs w:val="44"/>
          <w:rtl/>
        </w:rPr>
        <w:t>ِ</w:t>
      </w:r>
      <w:r w:rsidRPr="00801501">
        <w:rPr>
          <w:rFonts w:cs="KFGQPC Uthman Taha Naskh"/>
          <w:color w:val="auto"/>
          <w:sz w:val="44"/>
          <w:szCs w:val="44"/>
          <w:rtl/>
        </w:rPr>
        <w:t xml:space="preserve"> </w:t>
      </w:r>
      <w:r w:rsidRPr="00801501">
        <w:rPr>
          <w:rFonts w:cs="KFGQPC Uthman Taha Naskh" w:hint="cs"/>
          <w:color w:val="auto"/>
          <w:sz w:val="44"/>
          <w:szCs w:val="44"/>
          <w:rtl/>
        </w:rPr>
        <w:t xml:space="preserve">أن </w:t>
      </w:r>
      <w:r w:rsidRPr="00801501">
        <w:rPr>
          <w:rFonts w:cs="KFGQPC Uthman Taha Naskh"/>
          <w:color w:val="auto"/>
          <w:sz w:val="44"/>
          <w:szCs w:val="44"/>
          <w:rtl/>
        </w:rPr>
        <w:t>المعاه</w:t>
      </w:r>
      <w:r w:rsidR="00C21643">
        <w:rPr>
          <w:rFonts w:cs="KFGQPC Uthman Taha Naskh" w:hint="cs"/>
          <w:color w:val="auto"/>
          <w:sz w:val="44"/>
          <w:szCs w:val="44"/>
          <w:rtl/>
        </w:rPr>
        <w:t>َ</w:t>
      </w:r>
      <w:r w:rsidRPr="00801501">
        <w:rPr>
          <w:rFonts w:cs="KFGQPC Uthman Taha Naskh"/>
          <w:color w:val="auto"/>
          <w:sz w:val="44"/>
          <w:szCs w:val="44"/>
          <w:rtl/>
        </w:rPr>
        <w:t>د</w:t>
      </w:r>
      <w:r w:rsidR="00C21643">
        <w:rPr>
          <w:rFonts w:cs="KFGQPC Uthman Taha Naskh" w:hint="cs"/>
          <w:color w:val="auto"/>
          <w:sz w:val="44"/>
          <w:szCs w:val="44"/>
          <w:rtl/>
        </w:rPr>
        <w:t>َ</w:t>
      </w:r>
      <w:r w:rsidRPr="00801501">
        <w:rPr>
          <w:rFonts w:cs="KFGQPC Uthman Taha Naskh"/>
          <w:color w:val="auto"/>
          <w:sz w:val="44"/>
          <w:szCs w:val="44"/>
          <w:rtl/>
        </w:rPr>
        <w:t xml:space="preserve"> </w:t>
      </w:r>
      <w:r w:rsidRPr="00801501">
        <w:rPr>
          <w:rFonts w:cs="KFGQPC Uthman Taha Naskh" w:hint="cs"/>
          <w:color w:val="auto"/>
          <w:sz w:val="44"/>
          <w:szCs w:val="44"/>
          <w:rtl/>
        </w:rPr>
        <w:t xml:space="preserve">من كان </w:t>
      </w:r>
      <w:r w:rsidRPr="00801501">
        <w:rPr>
          <w:rFonts w:cs="KFGQPC Uthman Taha Naskh"/>
          <w:color w:val="auto"/>
          <w:sz w:val="44"/>
          <w:szCs w:val="44"/>
          <w:rtl/>
        </w:rPr>
        <w:t>في بلد</w:t>
      </w:r>
      <w:r w:rsidR="00C21643">
        <w:rPr>
          <w:rFonts w:cs="KFGQPC Uthman Taha Naskh" w:hint="cs"/>
          <w:color w:val="auto"/>
          <w:sz w:val="44"/>
          <w:szCs w:val="44"/>
          <w:rtl/>
        </w:rPr>
        <w:t>ِ</w:t>
      </w:r>
      <w:r w:rsidRPr="00801501">
        <w:rPr>
          <w:rFonts w:cs="KFGQPC Uthman Taha Naskh"/>
          <w:color w:val="auto"/>
          <w:sz w:val="44"/>
          <w:szCs w:val="44"/>
          <w:rtl/>
        </w:rPr>
        <w:t>ه</w:t>
      </w:r>
      <w:r w:rsidR="00C21643">
        <w:rPr>
          <w:rFonts w:cs="KFGQPC Uthman Taha Naskh" w:hint="cs"/>
          <w:color w:val="auto"/>
          <w:sz w:val="44"/>
          <w:szCs w:val="44"/>
          <w:rtl/>
        </w:rPr>
        <w:t>ِ</w:t>
      </w:r>
      <w:r w:rsidRPr="00801501">
        <w:rPr>
          <w:rFonts w:cs="KFGQPC Uthman Taha Naskh" w:hint="cs"/>
          <w:color w:val="auto"/>
          <w:sz w:val="44"/>
          <w:szCs w:val="44"/>
          <w:rtl/>
        </w:rPr>
        <w:t>،</w:t>
      </w:r>
      <w:r w:rsidRPr="00801501">
        <w:rPr>
          <w:rFonts w:cs="KFGQPC Uthman Taha Naskh"/>
          <w:color w:val="auto"/>
          <w:sz w:val="44"/>
          <w:szCs w:val="44"/>
          <w:rtl/>
        </w:rPr>
        <w:t xml:space="preserve"> لكنه لا يعتد</w:t>
      </w:r>
      <w:r w:rsidR="00C21643">
        <w:rPr>
          <w:rFonts w:cs="KFGQPC Uthman Taha Naskh" w:hint="cs"/>
          <w:color w:val="auto"/>
          <w:sz w:val="44"/>
          <w:szCs w:val="44"/>
          <w:rtl/>
        </w:rPr>
        <w:t>ِ</w:t>
      </w:r>
      <w:r w:rsidRPr="00801501">
        <w:rPr>
          <w:rFonts w:cs="KFGQPC Uthman Taha Naskh"/>
          <w:color w:val="auto"/>
          <w:sz w:val="44"/>
          <w:szCs w:val="44"/>
          <w:rtl/>
        </w:rPr>
        <w:t>ي علينا ولا نعتد</w:t>
      </w:r>
      <w:r w:rsidR="00C21643">
        <w:rPr>
          <w:rFonts w:cs="KFGQPC Uthman Taha Naskh" w:hint="cs"/>
          <w:color w:val="auto"/>
          <w:sz w:val="44"/>
          <w:szCs w:val="44"/>
          <w:rtl/>
        </w:rPr>
        <w:t>ِ</w:t>
      </w:r>
      <w:r w:rsidRPr="00801501">
        <w:rPr>
          <w:rFonts w:cs="KFGQPC Uthman Taha Naskh"/>
          <w:color w:val="auto"/>
          <w:sz w:val="44"/>
          <w:szCs w:val="44"/>
          <w:rtl/>
        </w:rPr>
        <w:t>ي عليه.</w:t>
      </w:r>
      <w:r w:rsidR="00F77877">
        <w:rPr>
          <w:rFonts w:cs="KFGQPC Uthman Taha Naskh"/>
          <w:color w:val="auto"/>
          <w:sz w:val="44"/>
          <w:szCs w:val="44"/>
          <w:rtl/>
        </w:rPr>
        <w:t xml:space="preserve"> وأما المستأم</w:t>
      </w:r>
      <w:r w:rsidR="00C21643">
        <w:rPr>
          <w:rFonts w:cs="KFGQPC Uthman Taha Naskh" w:hint="cs"/>
          <w:color w:val="auto"/>
          <w:sz w:val="44"/>
          <w:szCs w:val="44"/>
          <w:rtl/>
        </w:rPr>
        <w:t>َ</w:t>
      </w:r>
      <w:r w:rsidR="00F77877">
        <w:rPr>
          <w:rFonts w:cs="KFGQPC Uthman Taha Naskh"/>
          <w:color w:val="auto"/>
          <w:sz w:val="44"/>
          <w:szCs w:val="44"/>
          <w:rtl/>
        </w:rPr>
        <w:t>ن</w:t>
      </w:r>
      <w:r w:rsidR="00C21643">
        <w:rPr>
          <w:rFonts w:cs="KFGQPC Uthman Taha Naskh" w:hint="cs"/>
          <w:color w:val="auto"/>
          <w:sz w:val="44"/>
          <w:szCs w:val="44"/>
          <w:rtl/>
        </w:rPr>
        <w:t>ُ</w:t>
      </w:r>
      <w:r w:rsidR="00F77877">
        <w:rPr>
          <w:rFonts w:cs="KFGQPC Uthman Taha Naskh"/>
          <w:color w:val="auto"/>
          <w:sz w:val="44"/>
          <w:szCs w:val="44"/>
          <w:rtl/>
        </w:rPr>
        <w:t xml:space="preserve"> فهو خاصّ</w:t>
      </w:r>
      <w:r w:rsidR="00F77877">
        <w:rPr>
          <w:rFonts w:cs="KFGQPC Uthman Taha Naskh" w:hint="cs"/>
          <w:color w:val="auto"/>
          <w:sz w:val="44"/>
          <w:szCs w:val="44"/>
          <w:rtl/>
        </w:rPr>
        <w:t>ٌ</w:t>
      </w:r>
      <w:r w:rsidRPr="00801501">
        <w:rPr>
          <w:rFonts w:cs="KFGQPC Uthman Taha Naskh"/>
          <w:color w:val="auto"/>
          <w:sz w:val="44"/>
          <w:szCs w:val="44"/>
          <w:rtl/>
        </w:rPr>
        <w:t xml:space="preserve"> بفرد</w:t>
      </w:r>
      <w:r w:rsidR="00C21643">
        <w:rPr>
          <w:rFonts w:cs="KFGQPC Uthman Taha Naskh" w:hint="cs"/>
          <w:color w:val="auto"/>
          <w:sz w:val="44"/>
          <w:szCs w:val="44"/>
          <w:rtl/>
        </w:rPr>
        <w:t>ٍ</w:t>
      </w:r>
      <w:r w:rsidRPr="00801501">
        <w:rPr>
          <w:rFonts w:cs="KFGQPC Uthman Taha Naskh"/>
          <w:color w:val="auto"/>
          <w:sz w:val="44"/>
          <w:szCs w:val="44"/>
          <w:rtl/>
        </w:rPr>
        <w:t xml:space="preserve"> معين</w:t>
      </w:r>
      <w:r w:rsidR="00C21643">
        <w:rPr>
          <w:rFonts w:cs="KFGQPC Uthman Taha Naskh" w:hint="cs"/>
          <w:color w:val="auto"/>
          <w:sz w:val="44"/>
          <w:szCs w:val="44"/>
          <w:rtl/>
        </w:rPr>
        <w:t>ٍ</w:t>
      </w:r>
      <w:r w:rsidRPr="00801501">
        <w:rPr>
          <w:rFonts w:cs="KFGQPC Uthman Taha Naskh"/>
          <w:color w:val="auto"/>
          <w:sz w:val="44"/>
          <w:szCs w:val="44"/>
          <w:rtl/>
        </w:rPr>
        <w:t xml:space="preserve"> نعطيه</w:t>
      </w:r>
      <w:r w:rsidR="00C21643">
        <w:rPr>
          <w:rFonts w:cs="KFGQPC Uthman Taha Naskh" w:hint="cs"/>
          <w:color w:val="auto"/>
          <w:sz w:val="44"/>
          <w:szCs w:val="44"/>
          <w:rtl/>
        </w:rPr>
        <w:t>ِ</w:t>
      </w:r>
      <w:r w:rsidRPr="00801501">
        <w:rPr>
          <w:rFonts w:cs="KFGQPC Uthman Taha Naskh"/>
          <w:color w:val="auto"/>
          <w:sz w:val="44"/>
          <w:szCs w:val="44"/>
          <w:rtl/>
        </w:rPr>
        <w:t xml:space="preserve"> الأمان</w:t>
      </w:r>
      <w:r w:rsidR="00C21643">
        <w:rPr>
          <w:rFonts w:cs="KFGQPC Uthman Taha Naskh" w:hint="cs"/>
          <w:color w:val="auto"/>
          <w:sz w:val="44"/>
          <w:szCs w:val="44"/>
          <w:rtl/>
        </w:rPr>
        <w:t>َ</w:t>
      </w:r>
      <w:r w:rsidRPr="00801501">
        <w:rPr>
          <w:rFonts w:cs="KFGQPC Uthman Taha Naskh"/>
          <w:color w:val="auto"/>
          <w:sz w:val="44"/>
          <w:szCs w:val="44"/>
          <w:rtl/>
        </w:rPr>
        <w:t xml:space="preserve"> حتى يبيع</w:t>
      </w:r>
      <w:r w:rsidR="00C21643">
        <w:rPr>
          <w:rFonts w:cs="KFGQPC Uthman Taha Naskh" w:hint="cs"/>
          <w:color w:val="auto"/>
          <w:sz w:val="44"/>
          <w:szCs w:val="44"/>
          <w:rtl/>
        </w:rPr>
        <w:t>َ</w:t>
      </w:r>
      <w:r w:rsidRPr="00801501">
        <w:rPr>
          <w:rFonts w:cs="KFGQPC Uthman Taha Naskh"/>
          <w:color w:val="auto"/>
          <w:sz w:val="44"/>
          <w:szCs w:val="44"/>
          <w:rtl/>
        </w:rPr>
        <w:t xml:space="preserve"> سلعت</w:t>
      </w:r>
      <w:r w:rsidR="00C21643">
        <w:rPr>
          <w:rFonts w:cs="KFGQPC Uthman Taha Naskh" w:hint="cs"/>
          <w:color w:val="auto"/>
          <w:sz w:val="44"/>
          <w:szCs w:val="44"/>
          <w:rtl/>
        </w:rPr>
        <w:t>َ</w:t>
      </w:r>
      <w:r w:rsidRPr="00801501">
        <w:rPr>
          <w:rFonts w:cs="KFGQPC Uthman Taha Naskh"/>
          <w:color w:val="auto"/>
          <w:sz w:val="44"/>
          <w:szCs w:val="44"/>
          <w:rtl/>
        </w:rPr>
        <w:t>ه إن كان تاجرًا وحتى يسمع</w:t>
      </w:r>
      <w:r w:rsidR="00C21643">
        <w:rPr>
          <w:rFonts w:cs="KFGQPC Uthman Taha Naskh" w:hint="cs"/>
          <w:color w:val="auto"/>
          <w:sz w:val="44"/>
          <w:szCs w:val="44"/>
          <w:rtl/>
        </w:rPr>
        <w:t>َ</w:t>
      </w:r>
      <w:r w:rsidRPr="00801501">
        <w:rPr>
          <w:rFonts w:cs="KFGQPC Uthman Taha Naskh"/>
          <w:color w:val="auto"/>
          <w:sz w:val="44"/>
          <w:szCs w:val="44"/>
          <w:rtl/>
        </w:rPr>
        <w:t xml:space="preserve"> كلام</w:t>
      </w:r>
      <w:r w:rsidR="00C21643">
        <w:rPr>
          <w:rFonts w:cs="KFGQPC Uthman Taha Naskh" w:hint="cs"/>
          <w:color w:val="auto"/>
          <w:sz w:val="44"/>
          <w:szCs w:val="44"/>
          <w:rtl/>
        </w:rPr>
        <w:t>َ</w:t>
      </w:r>
      <w:r w:rsidRPr="00801501">
        <w:rPr>
          <w:rFonts w:cs="KFGQPC Uthman Taha Naskh"/>
          <w:color w:val="auto"/>
          <w:sz w:val="44"/>
          <w:szCs w:val="44"/>
          <w:rtl/>
        </w:rPr>
        <w:t xml:space="preserve"> الله</w:t>
      </w:r>
      <w:r w:rsidR="00C21643">
        <w:rPr>
          <w:rFonts w:cs="KFGQPC Uthman Taha Naskh" w:hint="cs"/>
          <w:color w:val="auto"/>
          <w:sz w:val="44"/>
          <w:szCs w:val="44"/>
          <w:rtl/>
        </w:rPr>
        <w:t>ِ</w:t>
      </w:r>
      <w:r w:rsidRPr="00801501">
        <w:rPr>
          <w:rFonts w:cs="KFGQPC Uthman Taha Naskh"/>
          <w:color w:val="auto"/>
          <w:sz w:val="44"/>
          <w:szCs w:val="44"/>
          <w:rtl/>
        </w:rPr>
        <w:t xml:space="preserve"> إن كان يريد</w:t>
      </w:r>
      <w:r w:rsidR="00C21643">
        <w:rPr>
          <w:rFonts w:cs="KFGQPC Uthman Taha Naskh" w:hint="cs"/>
          <w:color w:val="auto"/>
          <w:sz w:val="44"/>
          <w:szCs w:val="44"/>
          <w:rtl/>
        </w:rPr>
        <w:t>ُ</w:t>
      </w:r>
      <w:r w:rsidRPr="00801501">
        <w:rPr>
          <w:rFonts w:cs="KFGQPC Uthman Taha Naskh"/>
          <w:color w:val="auto"/>
          <w:sz w:val="44"/>
          <w:szCs w:val="44"/>
          <w:rtl/>
        </w:rPr>
        <w:t xml:space="preserve"> الإسلام</w:t>
      </w:r>
      <w:r w:rsidR="00C21643">
        <w:rPr>
          <w:rFonts w:cs="KFGQPC Uthman Taha Naskh" w:hint="cs"/>
          <w:color w:val="auto"/>
          <w:sz w:val="44"/>
          <w:szCs w:val="44"/>
          <w:rtl/>
        </w:rPr>
        <w:t>َ</w:t>
      </w:r>
      <w:r w:rsidRPr="00801501">
        <w:rPr>
          <w:rFonts w:cs="KFGQPC Uthman Taha Naskh"/>
          <w:color w:val="auto"/>
          <w:sz w:val="44"/>
          <w:szCs w:val="44"/>
          <w:rtl/>
        </w:rPr>
        <w:t xml:space="preserve"> وما أشبه</w:t>
      </w:r>
      <w:r w:rsidR="00C21643">
        <w:rPr>
          <w:rFonts w:cs="KFGQPC Uthman Taha Naskh" w:hint="cs"/>
          <w:color w:val="auto"/>
          <w:sz w:val="44"/>
          <w:szCs w:val="44"/>
          <w:rtl/>
        </w:rPr>
        <w:t>َ</w:t>
      </w:r>
      <w:r w:rsidRPr="00801501">
        <w:rPr>
          <w:rFonts w:cs="KFGQPC Uthman Taha Naskh"/>
          <w:color w:val="auto"/>
          <w:sz w:val="44"/>
          <w:szCs w:val="44"/>
          <w:rtl/>
        </w:rPr>
        <w:t xml:space="preserve"> ذلك</w:t>
      </w:r>
      <w:r w:rsidR="00C21643">
        <w:rPr>
          <w:rFonts w:cs="KFGQPC Uthman Taha Naskh" w:hint="cs"/>
          <w:color w:val="auto"/>
          <w:sz w:val="44"/>
          <w:szCs w:val="44"/>
          <w:rtl/>
        </w:rPr>
        <w:t>َ</w:t>
      </w:r>
      <w:r w:rsidRPr="00801501">
        <w:rPr>
          <w:rFonts w:cs="KFGQPC Uthman Taha Naskh"/>
          <w:color w:val="auto"/>
          <w:sz w:val="44"/>
          <w:szCs w:val="44"/>
          <w:rtl/>
        </w:rPr>
        <w:t xml:space="preserve"> لقوله</w:t>
      </w:r>
      <w:r w:rsidR="00C21643">
        <w:rPr>
          <w:rFonts w:cs="KFGQPC Uthman Taha Naskh" w:hint="cs"/>
          <w:color w:val="auto"/>
          <w:sz w:val="44"/>
          <w:szCs w:val="44"/>
          <w:rtl/>
        </w:rPr>
        <w:t>ِ</w:t>
      </w:r>
      <w:r w:rsidRPr="00801501">
        <w:rPr>
          <w:rFonts w:cs="KFGQPC Uthman Taha Naskh"/>
          <w:color w:val="auto"/>
          <w:sz w:val="44"/>
          <w:szCs w:val="44"/>
          <w:rtl/>
        </w:rPr>
        <w:t xml:space="preserve"> تعالى: {</w:t>
      </w:r>
      <w:r w:rsidRPr="00801501">
        <w:rPr>
          <w:rFonts w:cs="KFGQPC Uthman Taha Naskh"/>
          <w:b/>
          <w:bCs/>
          <w:color w:val="auto"/>
          <w:sz w:val="44"/>
          <w:szCs w:val="44"/>
          <w:rtl/>
        </w:rPr>
        <w:t>وَإِنْ أَحَدٌ مِنَ الْمُشْرِكِينَ اسْتَجَارَكَ فَأَجِرْهُ حَتَّى يَسْمَعَ كَلَامَ اللَّهِ ثُمَّ أَبْلِغْهُ مَأْمَنَهُ</w:t>
      </w:r>
      <w:r w:rsidRPr="00801501">
        <w:rPr>
          <w:rFonts w:cs="KFGQPC Uthman Taha Naskh"/>
          <w:color w:val="auto"/>
          <w:sz w:val="44"/>
          <w:szCs w:val="44"/>
          <w:rtl/>
        </w:rPr>
        <w:t>}</w:t>
      </w:r>
      <w:r w:rsidRPr="00801501">
        <w:rPr>
          <w:rFonts w:cs="KFGQPC Uthman Taha Naskh"/>
          <w:color w:val="auto"/>
          <w:sz w:val="30"/>
          <w:szCs w:val="30"/>
          <w:rtl/>
        </w:rPr>
        <w:t>[التوبة6]</w:t>
      </w:r>
      <w:r w:rsidRPr="00801501">
        <w:rPr>
          <w:rStyle w:val="ae"/>
          <w:sz w:val="50"/>
          <w:szCs w:val="50"/>
          <w:rtl/>
        </w:rPr>
        <w:t>(</w:t>
      </w:r>
      <w:r w:rsidRPr="00801501">
        <w:rPr>
          <w:rStyle w:val="ae"/>
          <w:sz w:val="50"/>
          <w:szCs w:val="50"/>
          <w:rtl/>
        </w:rPr>
        <w:footnoteReference w:id="2"/>
      </w:r>
      <w:r w:rsidRPr="00801501">
        <w:rPr>
          <w:rStyle w:val="ae"/>
          <w:sz w:val="50"/>
          <w:szCs w:val="50"/>
          <w:rtl/>
        </w:rPr>
        <w:t>)</w:t>
      </w:r>
    </w:p>
    <w:p w:rsidR="006A0B21" w:rsidRPr="00801501" w:rsidRDefault="006A0B21" w:rsidP="006A0B21">
      <w:pPr>
        <w:rPr>
          <w:rFonts w:cs="Generator Black"/>
          <w:sz w:val="42"/>
          <w:szCs w:val="42"/>
          <w:rtl/>
        </w:rPr>
      </w:pPr>
      <w:r w:rsidRPr="00801501">
        <w:rPr>
          <w:rFonts w:cs="Generator Black"/>
          <w:sz w:val="42"/>
          <w:szCs w:val="42"/>
          <w:rtl/>
        </w:rPr>
        <w:t>نسأل الله</w:t>
      </w:r>
      <w:r w:rsidR="00C21643">
        <w:rPr>
          <w:rFonts w:cs="Generator Black" w:hint="cs"/>
          <w:sz w:val="42"/>
          <w:szCs w:val="42"/>
          <w:rtl/>
        </w:rPr>
        <w:t>َ</w:t>
      </w:r>
      <w:r w:rsidRPr="00801501">
        <w:rPr>
          <w:rFonts w:cs="Generator Black"/>
          <w:sz w:val="42"/>
          <w:szCs w:val="42"/>
          <w:rtl/>
        </w:rPr>
        <w:t xml:space="preserve"> عز وجل أن يُديم</w:t>
      </w:r>
      <w:r w:rsidR="00C21643">
        <w:rPr>
          <w:rFonts w:cs="Generator Black" w:hint="cs"/>
          <w:sz w:val="42"/>
          <w:szCs w:val="42"/>
          <w:rtl/>
        </w:rPr>
        <w:t>َ</w:t>
      </w:r>
      <w:r w:rsidRPr="00801501">
        <w:rPr>
          <w:rFonts w:cs="Generator Black"/>
          <w:sz w:val="42"/>
          <w:szCs w:val="42"/>
          <w:rtl/>
        </w:rPr>
        <w:t xml:space="preserve"> أمن</w:t>
      </w:r>
      <w:r w:rsidR="00C21643">
        <w:rPr>
          <w:rFonts w:cs="Generator Black" w:hint="cs"/>
          <w:sz w:val="42"/>
          <w:szCs w:val="42"/>
          <w:rtl/>
        </w:rPr>
        <w:t>َ</w:t>
      </w:r>
      <w:r w:rsidRPr="00801501">
        <w:rPr>
          <w:rFonts w:cs="Generator Black"/>
          <w:sz w:val="42"/>
          <w:szCs w:val="42"/>
          <w:rtl/>
        </w:rPr>
        <w:t xml:space="preserve"> بلاد</w:t>
      </w:r>
      <w:r w:rsidR="00C21643">
        <w:rPr>
          <w:rFonts w:cs="Generator Black" w:hint="cs"/>
          <w:sz w:val="42"/>
          <w:szCs w:val="42"/>
          <w:rtl/>
        </w:rPr>
        <w:t>ِ</w:t>
      </w:r>
      <w:r w:rsidRPr="00801501">
        <w:rPr>
          <w:rFonts w:cs="Generator Black"/>
          <w:sz w:val="42"/>
          <w:szCs w:val="42"/>
          <w:rtl/>
        </w:rPr>
        <w:t>نا وأن يكفي</w:t>
      </w:r>
      <w:r w:rsidR="00C21643">
        <w:rPr>
          <w:rFonts w:cs="Generator Black" w:hint="cs"/>
          <w:sz w:val="42"/>
          <w:szCs w:val="42"/>
          <w:rtl/>
        </w:rPr>
        <w:t>َ</w:t>
      </w:r>
      <w:r w:rsidRPr="00801501">
        <w:rPr>
          <w:rFonts w:cs="Generator Black"/>
          <w:sz w:val="42"/>
          <w:szCs w:val="42"/>
          <w:rtl/>
        </w:rPr>
        <w:t>نا شر</w:t>
      </w:r>
      <w:r w:rsidR="00C21643">
        <w:rPr>
          <w:rFonts w:cs="Generator Black" w:hint="cs"/>
          <w:sz w:val="42"/>
          <w:szCs w:val="42"/>
          <w:rtl/>
        </w:rPr>
        <w:t>َ</w:t>
      </w:r>
      <w:r w:rsidRPr="00801501">
        <w:rPr>
          <w:rFonts w:cs="Generator Black"/>
          <w:sz w:val="42"/>
          <w:szCs w:val="42"/>
          <w:rtl/>
        </w:rPr>
        <w:t xml:space="preserve"> الأشرار</w:t>
      </w:r>
      <w:r w:rsidR="00C21643">
        <w:rPr>
          <w:rFonts w:cs="Generator Black" w:hint="cs"/>
          <w:sz w:val="42"/>
          <w:szCs w:val="42"/>
          <w:rtl/>
        </w:rPr>
        <w:t>ِ</w:t>
      </w:r>
      <w:r w:rsidRPr="00801501">
        <w:rPr>
          <w:rFonts w:cs="Generator Black" w:hint="cs"/>
          <w:sz w:val="42"/>
          <w:szCs w:val="42"/>
          <w:rtl/>
        </w:rPr>
        <w:t xml:space="preserve">، </w:t>
      </w:r>
      <w:r w:rsidRPr="00801501">
        <w:rPr>
          <w:rFonts w:cs="Generator Black"/>
          <w:sz w:val="42"/>
          <w:szCs w:val="42"/>
          <w:rtl/>
        </w:rPr>
        <w:t>وأن يكشف</w:t>
      </w:r>
      <w:r w:rsidR="00C21643">
        <w:rPr>
          <w:rFonts w:cs="Generator Black" w:hint="cs"/>
          <w:sz w:val="42"/>
          <w:szCs w:val="42"/>
          <w:rtl/>
        </w:rPr>
        <w:t>َ</w:t>
      </w:r>
      <w:r w:rsidRPr="00801501">
        <w:rPr>
          <w:rFonts w:cs="Generator Black"/>
          <w:sz w:val="42"/>
          <w:szCs w:val="42"/>
          <w:rtl/>
        </w:rPr>
        <w:t xml:space="preserve"> من المجرمين</w:t>
      </w:r>
      <w:r w:rsidR="00C21643">
        <w:rPr>
          <w:rFonts w:cs="Generator Black" w:hint="cs"/>
          <w:sz w:val="42"/>
          <w:szCs w:val="42"/>
          <w:rtl/>
        </w:rPr>
        <w:t>َ</w:t>
      </w:r>
      <w:r w:rsidRPr="00801501">
        <w:rPr>
          <w:rFonts w:cs="Generator Black"/>
          <w:sz w:val="42"/>
          <w:szCs w:val="42"/>
          <w:rtl/>
        </w:rPr>
        <w:t xml:space="preserve"> كل</w:t>
      </w:r>
      <w:r w:rsidR="00C21643">
        <w:rPr>
          <w:rFonts w:cs="Generator Black" w:hint="cs"/>
          <w:sz w:val="42"/>
          <w:szCs w:val="42"/>
          <w:rtl/>
        </w:rPr>
        <w:t>َ</w:t>
      </w:r>
      <w:r w:rsidRPr="00801501">
        <w:rPr>
          <w:rFonts w:cs="Generator Black"/>
          <w:sz w:val="42"/>
          <w:szCs w:val="42"/>
          <w:rtl/>
        </w:rPr>
        <w:t xml:space="preserve"> ستار</w:t>
      </w:r>
      <w:r w:rsidR="00C21643">
        <w:rPr>
          <w:rFonts w:cs="Generator Black" w:hint="cs"/>
          <w:sz w:val="42"/>
          <w:szCs w:val="42"/>
          <w:rtl/>
        </w:rPr>
        <w:t>ٍ</w:t>
      </w:r>
      <w:r w:rsidRPr="00801501">
        <w:rPr>
          <w:rFonts w:cs="Generator Black"/>
          <w:sz w:val="42"/>
          <w:szCs w:val="42"/>
          <w:rtl/>
        </w:rPr>
        <w:t>.</w:t>
      </w:r>
      <w:r w:rsidR="00F77877">
        <w:rPr>
          <w:rFonts w:cs="Generator Black" w:hint="cs"/>
          <w:sz w:val="42"/>
          <w:szCs w:val="42"/>
          <w:rtl/>
        </w:rPr>
        <w:t xml:space="preserve"> ويحفظ</w:t>
      </w:r>
      <w:r w:rsidR="00C21643">
        <w:rPr>
          <w:rFonts w:cs="Generator Black" w:hint="cs"/>
          <w:sz w:val="42"/>
          <w:szCs w:val="42"/>
          <w:rtl/>
        </w:rPr>
        <w:t>َ</w:t>
      </w:r>
      <w:r w:rsidR="00F77877">
        <w:rPr>
          <w:rFonts w:cs="Generator Black" w:hint="cs"/>
          <w:sz w:val="42"/>
          <w:szCs w:val="42"/>
          <w:rtl/>
        </w:rPr>
        <w:t xml:space="preserve"> حدود</w:t>
      </w:r>
      <w:r w:rsidR="00C21643">
        <w:rPr>
          <w:rFonts w:cs="Generator Black" w:hint="cs"/>
          <w:sz w:val="42"/>
          <w:szCs w:val="42"/>
          <w:rtl/>
        </w:rPr>
        <w:t>َ</w:t>
      </w:r>
      <w:r w:rsidR="00F77877">
        <w:rPr>
          <w:rFonts w:cs="Generator Black" w:hint="cs"/>
          <w:sz w:val="42"/>
          <w:szCs w:val="42"/>
          <w:rtl/>
        </w:rPr>
        <w:t>نا وجنود</w:t>
      </w:r>
      <w:r w:rsidR="00C21643">
        <w:rPr>
          <w:rFonts w:cs="Generator Black" w:hint="cs"/>
          <w:sz w:val="42"/>
          <w:szCs w:val="42"/>
          <w:rtl/>
        </w:rPr>
        <w:t>َ</w:t>
      </w:r>
      <w:r w:rsidR="00F77877">
        <w:rPr>
          <w:rFonts w:cs="Generator Black" w:hint="cs"/>
          <w:sz w:val="42"/>
          <w:szCs w:val="42"/>
          <w:rtl/>
        </w:rPr>
        <w:t>نا وعتاد</w:t>
      </w:r>
      <w:r w:rsidR="00C21643">
        <w:rPr>
          <w:rFonts w:cs="Generator Black" w:hint="cs"/>
          <w:sz w:val="42"/>
          <w:szCs w:val="42"/>
          <w:rtl/>
        </w:rPr>
        <w:t>َ</w:t>
      </w:r>
      <w:r w:rsidR="00F77877">
        <w:rPr>
          <w:rFonts w:cs="Generator Black" w:hint="cs"/>
          <w:sz w:val="42"/>
          <w:szCs w:val="42"/>
          <w:rtl/>
        </w:rPr>
        <w:t>نا واقتصاد</w:t>
      </w:r>
      <w:r w:rsidR="00C21643">
        <w:rPr>
          <w:rFonts w:cs="Generator Black" w:hint="cs"/>
          <w:sz w:val="42"/>
          <w:szCs w:val="42"/>
          <w:rtl/>
        </w:rPr>
        <w:t>َ</w:t>
      </w:r>
      <w:r w:rsidR="00F77877">
        <w:rPr>
          <w:rFonts w:cs="Generator Black" w:hint="cs"/>
          <w:sz w:val="42"/>
          <w:szCs w:val="42"/>
          <w:rtl/>
        </w:rPr>
        <w:t>نا.</w:t>
      </w:r>
    </w:p>
    <w:p w:rsidR="006A0B21" w:rsidRPr="00801501" w:rsidRDefault="00F77877" w:rsidP="00F77877">
      <w:pPr>
        <w:rPr>
          <w:rFonts w:cs="Generator Black"/>
          <w:sz w:val="42"/>
          <w:szCs w:val="42"/>
          <w:lang w:eastAsia="en-US"/>
        </w:rPr>
      </w:pPr>
      <w:r>
        <w:rPr>
          <w:rFonts w:cs="Generator Black" w:hint="cs"/>
          <w:sz w:val="42"/>
          <w:szCs w:val="42"/>
          <w:rtl/>
        </w:rPr>
        <w:t xml:space="preserve">ونسأله </w:t>
      </w:r>
      <w:r w:rsidR="006A0B21" w:rsidRPr="00801501">
        <w:rPr>
          <w:rFonts w:cs="Generator Black" w:hint="cs"/>
          <w:sz w:val="42"/>
          <w:szCs w:val="42"/>
          <w:rtl/>
        </w:rPr>
        <w:t xml:space="preserve">أن يباركَ في أوقاتِنا وأعمارِنا، وأن يجعلَ الفراغَ </w:t>
      </w:r>
      <w:r>
        <w:rPr>
          <w:rFonts w:cs="Generator Black" w:hint="cs"/>
          <w:sz w:val="42"/>
          <w:szCs w:val="42"/>
          <w:rtl/>
        </w:rPr>
        <w:t xml:space="preserve">لنا </w:t>
      </w:r>
      <w:r w:rsidR="006A0B21" w:rsidRPr="00801501">
        <w:rPr>
          <w:rFonts w:cs="Generator Black" w:hint="cs"/>
          <w:sz w:val="42"/>
          <w:szCs w:val="42"/>
          <w:rtl/>
        </w:rPr>
        <w:t xml:space="preserve">نعمةً لا نقمةً. </w:t>
      </w:r>
    </w:p>
    <w:p w:rsidR="006A0B21" w:rsidRPr="00801501" w:rsidRDefault="006A0B21" w:rsidP="006A0B21">
      <w:pPr>
        <w:rPr>
          <w:rFonts w:cs="Generator Black" w:hint="cs"/>
          <w:sz w:val="30"/>
          <w:szCs w:val="30"/>
          <w:rtl/>
        </w:rPr>
      </w:pPr>
      <w:r w:rsidRPr="00801501">
        <w:rPr>
          <w:rFonts w:cs="Generator Black" w:hint="cs"/>
          <w:sz w:val="42"/>
          <w:szCs w:val="42"/>
          <w:rtl/>
        </w:rPr>
        <w:t>اللَّهُمَّ اجْعَلْ خَيْرَ أعْمَارِنَا أواخِرَهَا، وخَيْرَ أعْمَالِنَا خَوَاتِمَهَا وخَيْرَ أيَّامِنَا يَوْمَ نَلْقَاك.</w:t>
      </w:r>
    </w:p>
    <w:p w:rsidR="006A0B21" w:rsidRPr="00801501" w:rsidRDefault="006A0B21" w:rsidP="006A0B21">
      <w:pPr>
        <w:rPr>
          <w:rFonts w:cs="Generator Black"/>
          <w:sz w:val="42"/>
          <w:szCs w:val="42"/>
        </w:rPr>
      </w:pPr>
      <w:r w:rsidRPr="00801501">
        <w:rPr>
          <w:rFonts w:cs="Generator Black" w:hint="cs"/>
          <w:sz w:val="42"/>
          <w:szCs w:val="42"/>
          <w:rtl/>
        </w:rPr>
        <w:t xml:space="preserve">اللهم لا تخيِّبنا ونحن نرجوكَ، ولا تعذِبنا ونحن ندعوكَ. </w:t>
      </w:r>
    </w:p>
    <w:p w:rsidR="006A0B21" w:rsidRPr="00801501" w:rsidRDefault="006A0B21" w:rsidP="006A0B21">
      <w:pPr>
        <w:rPr>
          <w:rFonts w:cs="Generator Black" w:hint="cs"/>
          <w:sz w:val="42"/>
          <w:szCs w:val="42"/>
          <w:rtl/>
        </w:rPr>
      </w:pPr>
      <w:r w:rsidRPr="00801501">
        <w:rPr>
          <w:rFonts w:cs="Generator Black" w:hint="cs"/>
          <w:sz w:val="42"/>
          <w:szCs w:val="42"/>
          <w:rtl/>
        </w:rPr>
        <w:t xml:space="preserve">اللَّهُمَّ لا تَحْرِمْنَا خَيْرَ ما عِنْدَكَ بِشَرِّ ما عِنْدَنَا. </w:t>
      </w:r>
    </w:p>
    <w:p w:rsidR="006A0B21" w:rsidRPr="00801501" w:rsidRDefault="006A0B21" w:rsidP="006A0B21">
      <w:pPr>
        <w:rPr>
          <w:rFonts w:cs="Generator Black" w:hint="cs"/>
          <w:sz w:val="42"/>
          <w:szCs w:val="42"/>
          <w:rtl/>
        </w:rPr>
      </w:pPr>
      <w:r w:rsidRPr="00801501">
        <w:rPr>
          <w:rFonts w:cs="Generator Black" w:hint="cs"/>
          <w:sz w:val="42"/>
          <w:szCs w:val="42"/>
          <w:rtl/>
        </w:rPr>
        <w:t>اللهم وفقْ إمامَنا ووليَ عهدِه بتوفيقِك، اللهم ارزقُهم باطنةَ الصلاحِ والسدادِ.</w:t>
      </w:r>
    </w:p>
    <w:p w:rsidR="006A0B21" w:rsidRPr="00801501" w:rsidRDefault="006A0B21" w:rsidP="006A0B21">
      <w:pPr>
        <w:rPr>
          <w:rFonts w:cs="Generator Black" w:hint="cs"/>
          <w:sz w:val="30"/>
          <w:szCs w:val="30"/>
          <w:rtl/>
          <w:lang w:eastAsia="en-US"/>
        </w:rPr>
      </w:pPr>
      <w:r w:rsidRPr="00801501">
        <w:rPr>
          <w:rFonts w:cs="Generator Black" w:hint="cs"/>
          <w:sz w:val="42"/>
          <w:szCs w:val="42"/>
          <w:rtl/>
        </w:rPr>
        <w:t>اللهم صلِّ وسلِمْ على عبدِكَ ورسولِكَ محمدٍ.</w:t>
      </w:r>
    </w:p>
    <w:p w:rsidR="006A0B21" w:rsidRPr="00801501" w:rsidRDefault="006A0B21" w:rsidP="006A0B21">
      <w:pPr>
        <w:pStyle w:val="afc"/>
        <w:ind w:left="-144" w:firstLine="284"/>
        <w:rPr>
          <w:rFonts w:cs="KFGQPC Uthman Taha Naskh"/>
          <w:color w:val="auto"/>
          <w:sz w:val="44"/>
          <w:szCs w:val="44"/>
        </w:rPr>
      </w:pPr>
    </w:p>
    <w:p w:rsidR="00C5563F" w:rsidRPr="006A0B21" w:rsidRDefault="00C5563F"/>
    <w:sectPr w:rsidR="00C5563F" w:rsidRPr="006A0B21" w:rsidSect="00C21643">
      <w:headerReference w:type="default" r:id="rId7"/>
      <w:footnotePr>
        <w:numRestart w:val="eachPage"/>
      </w:footnotePr>
      <w:pgSz w:w="11906" w:h="16838"/>
      <w:pgMar w:top="284" w:right="0" w:bottom="709" w:left="426" w:header="0" w:footer="720"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F57" w:rsidRDefault="00DD0F57" w:rsidP="006A0B21">
      <w:r>
        <w:separator/>
      </w:r>
    </w:p>
  </w:endnote>
  <w:endnote w:type="continuationSeparator" w:id="0">
    <w:p w:rsidR="00DD0F57" w:rsidRDefault="00DD0F57" w:rsidP="006A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KFGQPC Uthman Taha Naskh">
    <w:panose1 w:val="02000000000000000000"/>
    <w:charset w:val="B2"/>
    <w:family w:val="auto"/>
    <w:pitch w:val="variable"/>
    <w:sig w:usb0="8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Generator Black">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F57" w:rsidRDefault="00DD0F57" w:rsidP="006A0B21">
      <w:r>
        <w:separator/>
      </w:r>
    </w:p>
  </w:footnote>
  <w:footnote w:type="continuationSeparator" w:id="0">
    <w:p w:rsidR="00DD0F57" w:rsidRDefault="00DD0F57" w:rsidP="006A0B21">
      <w:r>
        <w:continuationSeparator/>
      </w:r>
    </w:p>
  </w:footnote>
  <w:footnote w:id="1">
    <w:p w:rsidR="006A0B21" w:rsidRPr="00801501" w:rsidRDefault="006A0B21" w:rsidP="006A0B21">
      <w:pPr>
        <w:pStyle w:val="af3"/>
        <w:rPr>
          <w:rFonts w:ascii="Tahoma" w:hAnsi="Tahoma" w:hint="cs"/>
        </w:rPr>
      </w:pPr>
      <w:r w:rsidRPr="00801501">
        <w:rPr>
          <w:rFonts w:ascii="Tahoma" w:hAnsi="Tahoma"/>
          <w:rtl/>
        </w:rPr>
        <w:t>(</w:t>
      </w:r>
      <w:r w:rsidRPr="00801501">
        <w:rPr>
          <w:rStyle w:val="ae"/>
          <w:rFonts w:ascii="Tahoma" w:hAnsi="Tahoma"/>
          <w:vertAlign w:val="baseline"/>
        </w:rPr>
        <w:footnoteRef/>
      </w:r>
      <w:r w:rsidRPr="00801501">
        <w:rPr>
          <w:rFonts w:ascii="Tahoma" w:hAnsi="Tahoma"/>
          <w:rtl/>
        </w:rPr>
        <w:t>)مجموع فتاوى ابن باز (6/ 284).</w:t>
      </w:r>
    </w:p>
  </w:footnote>
  <w:footnote w:id="2">
    <w:p w:rsidR="006A0B21" w:rsidRPr="00801501" w:rsidRDefault="006A0B21" w:rsidP="006A0B21">
      <w:pPr>
        <w:pStyle w:val="af3"/>
        <w:rPr>
          <w:rFonts w:ascii="Tahoma" w:hAnsi="Tahoma" w:hint="cs"/>
        </w:rPr>
      </w:pPr>
      <w:r w:rsidRPr="00801501">
        <w:rPr>
          <w:rFonts w:ascii="Tahoma" w:hAnsi="Tahoma"/>
          <w:rtl/>
        </w:rPr>
        <w:t>(</w:t>
      </w:r>
      <w:r w:rsidRPr="00C21643">
        <w:footnoteRef/>
      </w:r>
      <w:r w:rsidRPr="00801501">
        <w:rPr>
          <w:rFonts w:ascii="Tahoma" w:hAnsi="Tahoma"/>
          <w:rtl/>
        </w:rPr>
        <w:t>)</w:t>
      </w:r>
      <w:r w:rsidRPr="00C21643">
        <w:rPr>
          <w:rFonts w:ascii="Tahoma" w:hAnsi="Tahoma" w:hint="cs"/>
          <w:rtl/>
        </w:rPr>
        <w:t>فتح ذي الجلال والإكرام بشرح بلوغ المرام ط المكتبة الإسلامية (5/ 235)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21" w:rsidRPr="00CD3E6E" w:rsidRDefault="006A0B21">
    <w:pPr>
      <w:pStyle w:val="a8"/>
      <w:pBdr>
        <w:bottom w:val="thinThickLargeGap" w:sz="48" w:space="0" w:color="auto"/>
      </w:pBdr>
      <w:jc w:val="right"/>
      <w:rPr>
        <w:rFonts w:hint="cs"/>
        <w:sz w:val="36"/>
        <w:rtl/>
      </w:rPr>
    </w:pPr>
    <w:r w:rsidRPr="006A0B21">
      <w:rPr>
        <w:b/>
        <w:bCs/>
        <w:noProof/>
        <w:sz w:val="32"/>
        <w:szCs w:val="32"/>
        <w:lang w:eastAsia="en-US"/>
      </w:rPr>
      <mc:AlternateContent>
        <mc:Choice Requires="wps">
          <w:drawing>
            <wp:anchor distT="0" distB="0" distL="114300" distR="114300" simplePos="0" relativeHeight="251659264" behindDoc="0" locked="0" layoutInCell="1" allowOverlap="1">
              <wp:simplePos x="0" y="0"/>
              <wp:positionH relativeFrom="column">
                <wp:posOffset>193040</wp:posOffset>
              </wp:positionH>
              <wp:positionV relativeFrom="paragraph">
                <wp:posOffset>86995</wp:posOffset>
              </wp:positionV>
              <wp:extent cx="685800" cy="250190"/>
              <wp:effectExtent l="6350" t="10795" r="12700" b="57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rsidR="006A0B21" w:rsidRPr="00CD3E6E" w:rsidRDefault="006A0B21">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C21643">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 o:spid="_x0000_s1026" type="#_x0000_t10" style="position:absolute;left:0;text-align:left;margin-left:15.2pt;margin-top:6.85pt;width:5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">
              <v:textbox inset="0,0,0,0">
                <w:txbxContent>
                  <w:p w:rsidR="006A0B21" w:rsidRPr="00CD3E6E" w:rsidRDefault="006A0B21">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C21643">
                      <w:rPr>
                        <w:rStyle w:val="a9"/>
                        <w:noProof/>
                        <w:sz w:val="32"/>
                      </w:rPr>
                      <w:t>3</w:t>
                    </w:r>
                    <w:r w:rsidRPr="00CD3E6E">
                      <w:rPr>
                        <w:rStyle w:val="a9"/>
                        <w:sz w:val="32"/>
                      </w:rPr>
                      <w:fldChar w:fldCharType="end"/>
                    </w:r>
                  </w:p>
                </w:txbxContent>
              </v:textbox>
            </v:shape>
          </w:pict>
        </mc:Fallback>
      </mc:AlternateContent>
    </w:r>
    <w:r w:rsidRPr="006A0B21">
      <w:rPr>
        <w:rFonts w:hint="cs"/>
        <w:b/>
        <w:bCs/>
        <w:sz w:val="40"/>
        <w:szCs w:val="24"/>
        <w:rtl/>
      </w:rPr>
      <w:t>البر والقسط مع المعاهد والمستأمن</w:t>
    </w:r>
    <w:r w:rsidRPr="006A0B21">
      <w:rPr>
        <w:rFonts w:hint="cs"/>
        <w:sz w:val="40"/>
        <w:szCs w:val="24"/>
        <w:rtl/>
      </w:rPr>
      <w:t xml:space="preserve"> </w:t>
    </w:r>
    <w:r>
      <w:rPr>
        <w:rFonts w:hint="cs"/>
        <w:sz w:val="36"/>
        <w:rtl/>
      </w:rPr>
      <w:t>(راشد البداح-الزلفي)21محرم1444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21"/>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481B"/>
    <w:rsid w:val="001E4C5C"/>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7979"/>
    <w:rsid w:val="004445F8"/>
    <w:rsid w:val="00456458"/>
    <w:rsid w:val="004A3F44"/>
    <w:rsid w:val="004D35AB"/>
    <w:rsid w:val="00512C46"/>
    <w:rsid w:val="00562912"/>
    <w:rsid w:val="005C7D9D"/>
    <w:rsid w:val="0064321A"/>
    <w:rsid w:val="00657F18"/>
    <w:rsid w:val="006722CA"/>
    <w:rsid w:val="0068596A"/>
    <w:rsid w:val="006A0B21"/>
    <w:rsid w:val="006E234E"/>
    <w:rsid w:val="006E6B72"/>
    <w:rsid w:val="006E6BA2"/>
    <w:rsid w:val="006F4CA7"/>
    <w:rsid w:val="0074520F"/>
    <w:rsid w:val="00753A86"/>
    <w:rsid w:val="00777673"/>
    <w:rsid w:val="00793F74"/>
    <w:rsid w:val="007B10E0"/>
    <w:rsid w:val="007B5D2B"/>
    <w:rsid w:val="007F6F87"/>
    <w:rsid w:val="00807F8F"/>
    <w:rsid w:val="008452E1"/>
    <w:rsid w:val="00875E98"/>
    <w:rsid w:val="00890336"/>
    <w:rsid w:val="008F42FA"/>
    <w:rsid w:val="008F4869"/>
    <w:rsid w:val="00991E40"/>
    <w:rsid w:val="009A7ACE"/>
    <w:rsid w:val="009B682D"/>
    <w:rsid w:val="009B7238"/>
    <w:rsid w:val="009E24D5"/>
    <w:rsid w:val="009F26D1"/>
    <w:rsid w:val="00A342DF"/>
    <w:rsid w:val="00A44C74"/>
    <w:rsid w:val="00A65CAD"/>
    <w:rsid w:val="00A77F53"/>
    <w:rsid w:val="00AD4E8E"/>
    <w:rsid w:val="00B26F80"/>
    <w:rsid w:val="00B432B8"/>
    <w:rsid w:val="00BC6176"/>
    <w:rsid w:val="00C126BD"/>
    <w:rsid w:val="00C21643"/>
    <w:rsid w:val="00C5563F"/>
    <w:rsid w:val="00CB6B30"/>
    <w:rsid w:val="00CC2130"/>
    <w:rsid w:val="00CD470B"/>
    <w:rsid w:val="00CE4C14"/>
    <w:rsid w:val="00D404E6"/>
    <w:rsid w:val="00D63D87"/>
    <w:rsid w:val="00D67B73"/>
    <w:rsid w:val="00DA2616"/>
    <w:rsid w:val="00DB31DB"/>
    <w:rsid w:val="00DB5871"/>
    <w:rsid w:val="00DD0F57"/>
    <w:rsid w:val="00DE4C74"/>
    <w:rsid w:val="00E11D81"/>
    <w:rsid w:val="00E143F7"/>
    <w:rsid w:val="00E40ACF"/>
    <w:rsid w:val="00E40F6C"/>
    <w:rsid w:val="00E54FD6"/>
    <w:rsid w:val="00E61427"/>
    <w:rsid w:val="00E777A9"/>
    <w:rsid w:val="00EC5007"/>
    <w:rsid w:val="00ED6969"/>
    <w:rsid w:val="00EE0FE9"/>
    <w:rsid w:val="00F033F4"/>
    <w:rsid w:val="00F04B3F"/>
    <w:rsid w:val="00F1412A"/>
    <w:rsid w:val="00F61602"/>
    <w:rsid w:val="00F70AF8"/>
    <w:rsid w:val="00F77877"/>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923D26-4070-420B-8E07-2C16534F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B21"/>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basedOn w:val="a0"/>
    <w:link w:val="af3"/>
    <w:rsid w:val="006A0B21"/>
    <w:rPr>
      <w:rFonts w:cs="Traditional Arabic"/>
      <w:color w:val="000000"/>
      <w:sz w:val="28"/>
      <w:szCs w:val="28"/>
      <w:lang w:eastAsia="ar-SA"/>
    </w:rPr>
  </w:style>
  <w:style w:type="paragraph" w:styleId="afc">
    <w:name w:val="List Paragraph"/>
    <w:basedOn w:val="a"/>
    <w:uiPriority w:val="34"/>
    <w:qFormat/>
    <w:rsid w:val="006A0B21"/>
    <w:pPr>
      <w:ind w:left="720"/>
      <w:contextualSpacing/>
    </w:pPr>
  </w:style>
  <w:style w:type="paragraph" w:styleId="afd">
    <w:name w:val="footer"/>
    <w:basedOn w:val="a"/>
    <w:link w:val="Char0"/>
    <w:unhideWhenUsed/>
    <w:rsid w:val="006A0B21"/>
    <w:pPr>
      <w:tabs>
        <w:tab w:val="center" w:pos="4153"/>
        <w:tab w:val="right" w:pos="8306"/>
      </w:tabs>
    </w:pPr>
  </w:style>
  <w:style w:type="character" w:customStyle="1" w:styleId="Char0">
    <w:name w:val="تذييل الصفحة Char"/>
    <w:basedOn w:val="a0"/>
    <w:link w:val="afd"/>
    <w:rsid w:val="006A0B21"/>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715</Words>
  <Characters>4081</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3</cp:revision>
  <dcterms:created xsi:type="dcterms:W3CDTF">2022-08-13T18:13:00Z</dcterms:created>
  <dcterms:modified xsi:type="dcterms:W3CDTF">2022-08-13T19:10:00Z</dcterms:modified>
</cp:coreProperties>
</file>