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88" w:rsidRPr="00B56298" w:rsidRDefault="00C41788" w:rsidP="005A7A74">
      <w:pPr>
        <w:jc w:val="center"/>
        <w:rPr>
          <w:b/>
          <w:bCs/>
          <w:sz w:val="32"/>
          <w:szCs w:val="32"/>
          <w:rtl/>
        </w:rPr>
      </w:pPr>
      <w:r w:rsidRPr="00B56298">
        <w:rPr>
          <w:rFonts w:cs="Arial"/>
          <w:b/>
          <w:bCs/>
          <w:sz w:val="32"/>
          <w:szCs w:val="32"/>
          <w:rtl/>
        </w:rPr>
        <w:t>تدبر الأمثال في القرآن الكريم</w:t>
      </w:r>
      <w:r w:rsidR="005A7A74">
        <w:rPr>
          <w:rFonts w:hint="cs"/>
          <w:b/>
          <w:bCs/>
          <w:sz w:val="32"/>
          <w:szCs w:val="32"/>
          <w:rtl/>
        </w:rPr>
        <w:t>29-3-1440هـ</w:t>
      </w:r>
    </w:p>
    <w:p w:rsidR="00C41788" w:rsidRPr="00B56298" w:rsidRDefault="00C41788" w:rsidP="00C41788">
      <w:pPr>
        <w:rPr>
          <w:b/>
          <w:bCs/>
          <w:sz w:val="32"/>
          <w:szCs w:val="32"/>
          <w:rtl/>
        </w:rPr>
      </w:pPr>
      <w:r w:rsidRPr="00B56298">
        <w:rPr>
          <w:rFonts w:cs="Arial"/>
          <w:b/>
          <w:bCs/>
          <w:sz w:val="32"/>
          <w:szCs w:val="32"/>
          <w:rtl/>
        </w:rPr>
        <w:t>الخطبة الأولى</w:t>
      </w:r>
    </w:p>
    <w:p w:rsidR="00C41788" w:rsidRPr="00B56298" w:rsidRDefault="00C41788" w:rsidP="00B56298">
      <w:pPr>
        <w:rPr>
          <w:b/>
          <w:bCs/>
          <w:sz w:val="32"/>
          <w:szCs w:val="32"/>
          <w:rtl/>
        </w:rPr>
      </w:pPr>
      <w:r w:rsidRPr="00B56298">
        <w:rPr>
          <w:rFonts w:cs="Arial"/>
          <w:b/>
          <w:bCs/>
          <w:sz w:val="32"/>
          <w:szCs w:val="32"/>
          <w:rtl/>
        </w:rPr>
        <w:t xml:space="preserve">الحمد لله الكبير المُتعال، ذي العزَّة والجبروت والجلال، له الحمدُ في الأولى والآخرة، وله الحكمُ وإليه المردُّ والمآل، وأشهد أن لا إله إلا الله وحده لا شريك له، وأشهد أن محمدًا عبد الله ورسوله، طيِّبُ الخِصال، صادقُ الفِعال، صلواتُ الله وسلامُه عليه وعلى آله وأصحابه </w:t>
      </w:r>
      <w:proofErr w:type="spellStart"/>
      <w:r w:rsidRPr="00B56298">
        <w:rPr>
          <w:rFonts w:cs="Arial"/>
          <w:b/>
          <w:bCs/>
          <w:sz w:val="32"/>
          <w:szCs w:val="32"/>
          <w:rtl/>
        </w:rPr>
        <w:t>والآل</w:t>
      </w:r>
      <w:proofErr w:type="spellEnd"/>
      <w:r w:rsidRPr="00B56298">
        <w:rPr>
          <w:rFonts w:cs="Arial"/>
          <w:b/>
          <w:bCs/>
          <w:sz w:val="32"/>
          <w:szCs w:val="32"/>
          <w:rtl/>
        </w:rPr>
        <w:t>، وسلَّم تسليمًا كثيرًا.</w:t>
      </w:r>
      <w:r w:rsidR="00C14DA1">
        <w:rPr>
          <w:rFonts w:cs="Arial" w:hint="cs"/>
          <w:b/>
          <w:bCs/>
          <w:sz w:val="32"/>
          <w:szCs w:val="32"/>
          <w:rtl/>
        </w:rPr>
        <w:t xml:space="preserve"> </w:t>
      </w:r>
      <w:r w:rsidRPr="00B56298">
        <w:rPr>
          <w:rFonts w:cs="Arial"/>
          <w:b/>
          <w:bCs/>
          <w:sz w:val="32"/>
          <w:szCs w:val="32"/>
          <w:rtl/>
        </w:rPr>
        <w:t>أما بعد:</w:t>
      </w:r>
      <w:r w:rsidR="00C14DA1">
        <w:rPr>
          <w:rFonts w:cs="Arial" w:hint="cs"/>
          <w:b/>
          <w:bCs/>
          <w:sz w:val="32"/>
          <w:szCs w:val="32"/>
          <w:rtl/>
        </w:rPr>
        <w:t xml:space="preserve"> </w:t>
      </w:r>
      <w:r w:rsidR="00B56298">
        <w:rPr>
          <w:rFonts w:cs="Arial"/>
          <w:b/>
          <w:bCs/>
          <w:sz w:val="32"/>
          <w:szCs w:val="32"/>
          <w:rtl/>
        </w:rPr>
        <w:t xml:space="preserve">فأُوصيكم  أيها الناس ونفسي بتقوى الله  سبحانه </w:t>
      </w:r>
      <w:r w:rsidRPr="00B56298">
        <w:rPr>
          <w:rFonts w:cs="Arial"/>
          <w:b/>
          <w:bCs/>
          <w:sz w:val="32"/>
          <w:szCs w:val="32"/>
          <w:rtl/>
        </w:rPr>
        <w:t>، والاعتصام بحبله المتين، ونهجِه القويم، وإياكم والكسلَ والخُذلان؛ فما نالَ العُلا</w:t>
      </w:r>
      <w:r w:rsidR="005A7A74">
        <w:rPr>
          <w:rFonts w:cs="Arial"/>
          <w:b/>
          <w:bCs/>
          <w:sz w:val="32"/>
          <w:szCs w:val="32"/>
          <w:rtl/>
        </w:rPr>
        <w:t xml:space="preserve"> كسلان، ولا وردَ الصفوة خُذلان</w:t>
      </w:r>
      <w:r w:rsidRPr="00B56298">
        <w:rPr>
          <w:rFonts w:cs="Arial"/>
          <w:b/>
          <w:bCs/>
          <w:sz w:val="32"/>
          <w:szCs w:val="32"/>
          <w:rtl/>
        </w:rPr>
        <w:t>﴿ إِنَّهُ مَنْ يَتَّقِ وَيَصْبِرْ فَإِنَّ اللَّهَ لَا يُضِيعُ أَجْرَ الْمُحْسِنِينَ ﴾.</w:t>
      </w:r>
    </w:p>
    <w:p w:rsidR="00C41788" w:rsidRPr="00B56298" w:rsidRDefault="00C41788" w:rsidP="00C14DA1">
      <w:pPr>
        <w:rPr>
          <w:b/>
          <w:bCs/>
          <w:sz w:val="32"/>
          <w:szCs w:val="32"/>
          <w:rtl/>
        </w:rPr>
      </w:pPr>
      <w:r w:rsidRPr="00B56298">
        <w:rPr>
          <w:rFonts w:cs="Arial"/>
          <w:b/>
          <w:bCs/>
          <w:sz w:val="32"/>
          <w:szCs w:val="32"/>
          <w:rtl/>
        </w:rPr>
        <w:t>أيها الناس:</w:t>
      </w:r>
      <w:r w:rsidR="00B56298">
        <w:rPr>
          <w:rFonts w:hint="cs"/>
          <w:b/>
          <w:bCs/>
          <w:sz w:val="32"/>
          <w:szCs w:val="32"/>
          <w:rtl/>
        </w:rPr>
        <w:t xml:space="preserve"> كلام الله </w:t>
      </w:r>
      <w:r w:rsidRPr="00B56298">
        <w:rPr>
          <w:rFonts w:cs="Arial"/>
          <w:b/>
          <w:bCs/>
          <w:sz w:val="32"/>
          <w:szCs w:val="32"/>
          <w:rtl/>
        </w:rPr>
        <w:t>أطهر الكلام وأصدقه، هو عزٌّ لا يُهزَم أنصارُه، ومنهاجٌ لا يضِلُّ ناهِجُه، هو معدِنُ الإيمان وينبوعُ العلم، هو ربيعُ القلوب والدواء الذي ليس بعده دواء، فيه نبأُ من قبلَنا، وخبرُ ما بعدنا، وفضلُ ما بيننا، يرفع الله به أقوامًا ويضعُ آخرين، ومن تمسَّك</w:t>
      </w:r>
      <w:r w:rsidR="00C14DA1">
        <w:rPr>
          <w:rFonts w:cs="Arial"/>
          <w:b/>
          <w:bCs/>
          <w:sz w:val="32"/>
          <w:szCs w:val="32"/>
          <w:rtl/>
        </w:rPr>
        <w:t xml:space="preserve"> به فقد هُدِي إلى صراطٍ مستقيم</w:t>
      </w:r>
      <w:r w:rsidRPr="00B56298">
        <w:rPr>
          <w:rFonts w:cs="Arial"/>
          <w:b/>
          <w:bCs/>
          <w:sz w:val="32"/>
          <w:szCs w:val="32"/>
          <w:rtl/>
        </w:rPr>
        <w:t>﴿ وَإِذَا سَمِعُوا مَا أُنْزِلَ إِلَى الرَّسُولِ تَرَى أَعْيُنَهُمْ تَفِيضُ مِنَ الدَّمْعِ مِمَّا عَرَفُوا مِنَ الْحَقِّ يَقُولُونَ رَبَّنَا آمَنَّا فَ</w:t>
      </w:r>
      <w:r w:rsidR="00B56298">
        <w:rPr>
          <w:rFonts w:cs="Arial"/>
          <w:b/>
          <w:bCs/>
          <w:sz w:val="32"/>
          <w:szCs w:val="32"/>
          <w:rtl/>
        </w:rPr>
        <w:t>اكْتُبْنَا مَعَ الشَّاهِدِينَ ﴾</w:t>
      </w:r>
      <w:r w:rsidRPr="00B56298">
        <w:rPr>
          <w:rFonts w:cs="Arial"/>
          <w:b/>
          <w:bCs/>
          <w:sz w:val="32"/>
          <w:szCs w:val="32"/>
          <w:rtl/>
        </w:rPr>
        <w:t xml:space="preserve">هو الكتابُ الذي من قامَ </w:t>
      </w:r>
      <w:proofErr w:type="spellStart"/>
      <w:r w:rsidRPr="00B56298">
        <w:rPr>
          <w:rFonts w:cs="Arial"/>
          <w:b/>
          <w:bCs/>
          <w:sz w:val="32"/>
          <w:szCs w:val="32"/>
          <w:rtl/>
        </w:rPr>
        <w:t>يقرؤه</w:t>
      </w:r>
      <w:proofErr w:type="spellEnd"/>
      <w:r w:rsidRPr="00B56298">
        <w:rPr>
          <w:rFonts w:cs="Arial"/>
          <w:b/>
          <w:bCs/>
          <w:sz w:val="32"/>
          <w:szCs w:val="32"/>
          <w:rtl/>
        </w:rPr>
        <w:t xml:space="preserve">  كأنما خاطَبَ الرحمنَ بالكلِمِ </w:t>
      </w:r>
      <w:r w:rsidR="00B56298">
        <w:rPr>
          <w:rFonts w:cs="Arial"/>
          <w:b/>
          <w:bCs/>
          <w:sz w:val="32"/>
          <w:szCs w:val="32"/>
          <w:rtl/>
        </w:rPr>
        <w:t xml:space="preserve">إننا  عباد الله </w:t>
      </w:r>
      <w:r w:rsidRPr="00B56298">
        <w:rPr>
          <w:rFonts w:cs="Arial"/>
          <w:b/>
          <w:bCs/>
          <w:sz w:val="32"/>
          <w:szCs w:val="32"/>
          <w:rtl/>
        </w:rPr>
        <w:t xml:space="preserve"> لن نجِد قصصًا ولا أمثالاً ولا أخبارًا أصدق منه، ولن نجد أكثر تشويقًا ولا</w:t>
      </w:r>
      <w:r w:rsidR="00B56298">
        <w:rPr>
          <w:rFonts w:cs="Arial"/>
          <w:b/>
          <w:bCs/>
          <w:sz w:val="32"/>
          <w:szCs w:val="32"/>
          <w:rtl/>
        </w:rPr>
        <w:t xml:space="preserve"> أخذًا للألباب من كلام الباري جل شأنُه </w:t>
      </w:r>
      <w:r w:rsidRPr="00B56298">
        <w:rPr>
          <w:rFonts w:cs="Arial"/>
          <w:b/>
          <w:bCs/>
          <w:sz w:val="32"/>
          <w:szCs w:val="32"/>
          <w:rtl/>
        </w:rPr>
        <w:t xml:space="preserve">الذي نزل </w:t>
      </w:r>
      <w:r w:rsidR="00B56298">
        <w:rPr>
          <w:rFonts w:cs="Arial"/>
          <w:b/>
          <w:bCs/>
          <w:sz w:val="32"/>
          <w:szCs w:val="32"/>
          <w:rtl/>
        </w:rPr>
        <w:t>به الروحُ الأمين على قلب نبينا  صلى الله عليه وسلم</w:t>
      </w:r>
      <w:r w:rsidRPr="00B56298">
        <w:rPr>
          <w:rFonts w:cs="Arial"/>
          <w:b/>
          <w:bCs/>
          <w:sz w:val="32"/>
          <w:szCs w:val="32"/>
          <w:rtl/>
        </w:rPr>
        <w:t xml:space="preserve"> ليكون</w:t>
      </w:r>
      <w:r w:rsidR="00B56298">
        <w:rPr>
          <w:rFonts w:cs="Arial"/>
          <w:b/>
          <w:bCs/>
          <w:sz w:val="32"/>
          <w:szCs w:val="32"/>
          <w:rtl/>
        </w:rPr>
        <w:t xml:space="preserve"> من المُنذرين بلسانٍ عربي مبين</w:t>
      </w:r>
      <w:r w:rsidRPr="00B56298">
        <w:rPr>
          <w:rFonts w:cs="Arial"/>
          <w:b/>
          <w:bCs/>
          <w:sz w:val="32"/>
          <w:szCs w:val="32"/>
          <w:rtl/>
        </w:rPr>
        <w:t xml:space="preserve">﴿ أَفَلَا يَتَدَبَّرُونَ الْقُرْآنَ وَلَوْ كَانَ مِنْ عِنْدِ غَيْرِ اللَّهِ لَوَجَدُوا فِيهِ اخْتِلَافًا كَثِيرًا ﴾ </w:t>
      </w:r>
      <w:r w:rsidR="00C14DA1">
        <w:rPr>
          <w:rFonts w:hint="cs"/>
          <w:b/>
          <w:bCs/>
          <w:sz w:val="32"/>
          <w:szCs w:val="32"/>
          <w:rtl/>
        </w:rPr>
        <w:t xml:space="preserve">                                         </w:t>
      </w:r>
      <w:r w:rsidR="00B56298">
        <w:rPr>
          <w:rFonts w:cs="Arial"/>
          <w:b/>
          <w:bCs/>
          <w:sz w:val="32"/>
          <w:szCs w:val="32"/>
          <w:rtl/>
        </w:rPr>
        <w:t>ولو دقَّقنا النظر عباد الله</w:t>
      </w:r>
      <w:r w:rsidRPr="00B56298">
        <w:rPr>
          <w:rFonts w:cs="Arial"/>
          <w:b/>
          <w:bCs/>
          <w:sz w:val="32"/>
          <w:szCs w:val="32"/>
          <w:rtl/>
        </w:rPr>
        <w:t xml:space="preserve"> في الأمثال المضروبة في القرآن لسمِعنا قرآنًا عجبًا يه</w:t>
      </w:r>
      <w:r w:rsidR="00C14DA1">
        <w:rPr>
          <w:rFonts w:cs="Arial"/>
          <w:b/>
          <w:bCs/>
          <w:sz w:val="32"/>
          <w:szCs w:val="32"/>
          <w:rtl/>
        </w:rPr>
        <w:t>دي إلى الرشد</w:t>
      </w:r>
      <w:r w:rsidR="00C14DA1">
        <w:rPr>
          <w:rFonts w:cs="Arial" w:hint="cs"/>
          <w:b/>
          <w:bCs/>
          <w:sz w:val="32"/>
          <w:szCs w:val="32"/>
          <w:rtl/>
        </w:rPr>
        <w:t xml:space="preserve"> </w:t>
      </w:r>
      <w:r w:rsidR="00B56298">
        <w:rPr>
          <w:rFonts w:cs="Arial"/>
          <w:b/>
          <w:bCs/>
          <w:sz w:val="32"/>
          <w:szCs w:val="32"/>
          <w:rtl/>
        </w:rPr>
        <w:t>فالله تعالى يقول</w:t>
      </w:r>
      <w:r w:rsidRPr="00B56298">
        <w:rPr>
          <w:rFonts w:cs="Arial"/>
          <w:b/>
          <w:bCs/>
          <w:sz w:val="32"/>
          <w:szCs w:val="32"/>
          <w:rtl/>
        </w:rPr>
        <w:t>﴿ وَلَقَدْ ضَرَبْنَا لِلنَّاسِ فِي هَذَا الْقُرْآنِ مِنْ كُلِّ مَثَلٍ ﴾</w:t>
      </w:r>
      <w:r w:rsidR="00C14DA1">
        <w:rPr>
          <w:rFonts w:cs="Arial" w:hint="cs"/>
          <w:b/>
          <w:bCs/>
          <w:sz w:val="32"/>
          <w:szCs w:val="32"/>
          <w:rtl/>
        </w:rPr>
        <w:t xml:space="preserve"> </w:t>
      </w:r>
      <w:r w:rsidRPr="00B56298">
        <w:rPr>
          <w:rFonts w:cs="Arial"/>
          <w:b/>
          <w:bCs/>
          <w:sz w:val="32"/>
          <w:szCs w:val="32"/>
          <w:rtl/>
        </w:rPr>
        <w:t>وقد جاء في القرآن ثلاثةٌ وأربعون مثلاً لا يتدبَّرها ولا يستطعِمُ بلاغتَها إلا من له عقلٌ ح</w:t>
      </w:r>
      <w:r w:rsidR="00B56298">
        <w:rPr>
          <w:rFonts w:cs="Arial"/>
          <w:b/>
          <w:bCs/>
          <w:sz w:val="32"/>
          <w:szCs w:val="32"/>
          <w:rtl/>
        </w:rPr>
        <w:t>يٌّ ولُبٌّ يلمَح، قال أحد السلف</w:t>
      </w:r>
      <w:r w:rsidRPr="00B56298">
        <w:rPr>
          <w:rFonts w:cs="Arial"/>
          <w:b/>
          <w:bCs/>
          <w:sz w:val="32"/>
          <w:szCs w:val="32"/>
          <w:rtl/>
        </w:rPr>
        <w:t xml:space="preserve"> "كنتُ إذا قرأتُ مثلاً من القرآن فلم أتدبَّره</w:t>
      </w:r>
      <w:r w:rsidR="00B56298">
        <w:rPr>
          <w:rFonts w:cs="Arial"/>
          <w:b/>
          <w:bCs/>
          <w:sz w:val="32"/>
          <w:szCs w:val="32"/>
          <w:rtl/>
        </w:rPr>
        <w:t xml:space="preserve"> بكيتُ على نفسي؛ لأن الله يقول</w:t>
      </w:r>
      <w:r w:rsidRPr="00B56298">
        <w:rPr>
          <w:rFonts w:cs="Arial"/>
          <w:b/>
          <w:bCs/>
          <w:sz w:val="32"/>
          <w:szCs w:val="32"/>
          <w:rtl/>
        </w:rPr>
        <w:t>﴿ وَتِلْكَ الْأَمْثَالُ نَضْرِبُهَا لِلنَّاسِ وَمَا يَع</w:t>
      </w:r>
      <w:r w:rsidR="00B56298">
        <w:rPr>
          <w:rFonts w:cs="Arial"/>
          <w:b/>
          <w:bCs/>
          <w:sz w:val="32"/>
          <w:szCs w:val="32"/>
          <w:rtl/>
        </w:rPr>
        <w:t>ْقِلُهَا إِلَّا الْعَالِمُونَ ﴾</w:t>
      </w:r>
      <w:r w:rsidR="00C14DA1">
        <w:rPr>
          <w:rFonts w:hint="cs"/>
          <w:b/>
          <w:bCs/>
          <w:sz w:val="32"/>
          <w:szCs w:val="32"/>
          <w:rtl/>
        </w:rPr>
        <w:t xml:space="preserve"> </w:t>
      </w:r>
      <w:r w:rsidRPr="00B56298">
        <w:rPr>
          <w:rFonts w:cs="Arial"/>
          <w:b/>
          <w:bCs/>
          <w:sz w:val="32"/>
          <w:szCs w:val="32"/>
          <w:rtl/>
        </w:rPr>
        <w:t>لقد ضرب الله لنا في القرآن أمثالاً متنوعة لم تكن قاصرةً على خلقٍ دون آخر؛ فقد يضربُ ال</w:t>
      </w:r>
      <w:r w:rsidR="00C14DA1">
        <w:rPr>
          <w:rFonts w:cs="Arial"/>
          <w:b/>
          <w:bCs/>
          <w:sz w:val="32"/>
          <w:szCs w:val="32"/>
          <w:rtl/>
        </w:rPr>
        <w:t>له المثلَ في نباتٍ؛ كقوله تعالى</w:t>
      </w:r>
      <w:r w:rsidRPr="00B56298">
        <w:rPr>
          <w:rFonts w:cs="Arial"/>
          <w:b/>
          <w:bCs/>
          <w:sz w:val="32"/>
          <w:szCs w:val="32"/>
          <w:rtl/>
        </w:rPr>
        <w:t>﴿ أَلَمْ تَرَ كَيْفَ ضَرَبَ اللَّهُ مَثَلًا كَلِمَةً ط</w:t>
      </w:r>
      <w:r w:rsidR="00B56298">
        <w:rPr>
          <w:rFonts w:cs="Arial"/>
          <w:b/>
          <w:bCs/>
          <w:sz w:val="32"/>
          <w:szCs w:val="32"/>
          <w:rtl/>
        </w:rPr>
        <w:t>َيِّبَةً كَشَجَرَةٍ طَيِّبَةٍ ﴾</w:t>
      </w:r>
      <w:r w:rsidRPr="00B56298">
        <w:rPr>
          <w:rFonts w:cs="Arial"/>
          <w:b/>
          <w:bCs/>
          <w:sz w:val="32"/>
          <w:szCs w:val="32"/>
          <w:rtl/>
        </w:rPr>
        <w:t xml:space="preserve"> وقد يضرب الله المثلَ بحيوانٍ أعجم؛ كما ذكر عن الذي آتاه آياته فانسلَخَ منها، فأتبعَه الشيط</w:t>
      </w:r>
      <w:r w:rsidR="00B56298">
        <w:rPr>
          <w:rFonts w:cs="Arial"/>
          <w:b/>
          <w:bCs/>
          <w:sz w:val="32"/>
          <w:szCs w:val="32"/>
          <w:rtl/>
        </w:rPr>
        <w:t>ان فكان من الغاوين، وذلك كقوله</w:t>
      </w:r>
      <w:r w:rsidRPr="00B56298">
        <w:rPr>
          <w:rFonts w:cs="Arial"/>
          <w:b/>
          <w:bCs/>
          <w:sz w:val="32"/>
          <w:szCs w:val="32"/>
          <w:rtl/>
        </w:rPr>
        <w:t>﴿ فَمَثَلُهُ كَمَثَلِ الْكَلْبِ إِنْ تَحْمِلْ عَلَيْهِ يَلْهَثْ أَوْ تَتْرُكْهُ يَلْهَثْ ذَلِكَ مَثَلُ الْقَوْمِ الَّذِينَ كَذَّبُوا بِآيَاتِنَا فَاقْصُصِ الْقَصَصَ لَعَلَّهُمْ يَتَفَكَّرُونَ ﴾ وقد يضربُ ال</w:t>
      </w:r>
      <w:r w:rsidR="00B56298">
        <w:rPr>
          <w:rFonts w:cs="Arial"/>
          <w:b/>
          <w:bCs/>
          <w:sz w:val="32"/>
          <w:szCs w:val="32"/>
          <w:rtl/>
        </w:rPr>
        <w:t>له مثلاً بالإنسان، كما في قوله</w:t>
      </w:r>
      <w:r w:rsidRPr="00B56298">
        <w:rPr>
          <w:rFonts w:cs="Arial"/>
          <w:b/>
          <w:bCs/>
          <w:sz w:val="32"/>
          <w:szCs w:val="32"/>
          <w:rtl/>
        </w:rPr>
        <w:t xml:space="preserve">﴿ وَضَرَبَ اللَّهُ مَثَلًا رَجُلَيْنِ أَحَدُهُمَا أَبْكَمُ لَا يَقْدِرُ عَلَى شَيْءٍ وَهُوَ كَلٌّ عَلَى مَوْلَاهُ أَيْنَمَا </w:t>
      </w:r>
      <w:r w:rsidRPr="00B56298">
        <w:rPr>
          <w:rFonts w:cs="Arial"/>
          <w:b/>
          <w:bCs/>
          <w:sz w:val="32"/>
          <w:szCs w:val="32"/>
          <w:rtl/>
        </w:rPr>
        <w:lastRenderedPageBreak/>
        <w:t xml:space="preserve">يُوَجِّهْهُ لَا يَأْتِ بِخَيْرٍ هَلْ يَسْتَوِي هُوَ وَمَنْ يَأْمُرُ بِالْعَدْلِ وَهُوَ عَلَى صِرَاطٍ مُسْتَقِيمٍ ﴾ </w:t>
      </w:r>
      <w:r w:rsidR="00B56298">
        <w:rPr>
          <w:rFonts w:hint="cs"/>
          <w:b/>
          <w:bCs/>
          <w:sz w:val="32"/>
          <w:szCs w:val="32"/>
          <w:rtl/>
        </w:rPr>
        <w:t xml:space="preserve">                 </w:t>
      </w:r>
      <w:r w:rsidRPr="00B56298">
        <w:rPr>
          <w:rFonts w:cs="Arial"/>
          <w:b/>
          <w:bCs/>
          <w:sz w:val="32"/>
          <w:szCs w:val="32"/>
          <w:rtl/>
        </w:rPr>
        <w:t>فلله ما أعظم هذه الأمثال وما أعظم ما تحويه من نهايةٍ في العِظَة والعِبرة، ونهايةٍ في البلاغة وإيجاز اللفظ وحُسن التشبيه وقوة الكناية، ولق</w:t>
      </w:r>
      <w:r w:rsidR="00B56298">
        <w:rPr>
          <w:rFonts w:cs="Arial"/>
          <w:b/>
          <w:bCs/>
          <w:sz w:val="32"/>
          <w:szCs w:val="32"/>
          <w:rtl/>
        </w:rPr>
        <w:t>د صدقَ الله - سبحانه - إذ يقول</w:t>
      </w:r>
      <w:r w:rsidRPr="00B56298">
        <w:rPr>
          <w:rFonts w:cs="Arial"/>
          <w:b/>
          <w:bCs/>
          <w:sz w:val="32"/>
          <w:szCs w:val="32"/>
          <w:rtl/>
        </w:rPr>
        <w:t xml:space="preserve">﴿ اللَّهُ نَزَّلَ أَحْسَنَ الْحَدِيثِ كِتَابًا مُتَشَابِهًا مَثَانِيَ تَقْشَعِرُّ مِنْهُ جُلُودُ الَّذِينَ يَخْشَوْنَ رَبَّهُمْ ثُمَّ تَلِينُ جُلُودُهُمْ وَقُلُوبُهُمْ إِلَى ذِكْرِ اللَّهِ ذَلِكَ هُدَى اللَّهِ يَهْدِي بِهِ مَنْ يَشَاءُ وَمَنْ يُضْلِلِ </w:t>
      </w:r>
      <w:r w:rsidR="00B56298">
        <w:rPr>
          <w:rFonts w:cs="Arial"/>
          <w:b/>
          <w:bCs/>
          <w:sz w:val="32"/>
          <w:szCs w:val="32"/>
          <w:rtl/>
        </w:rPr>
        <w:t>اللَّهُ فَمَا لَهُ مِنْ هَادٍ ﴾</w:t>
      </w:r>
      <w:r w:rsidR="00C14DA1">
        <w:rPr>
          <w:rFonts w:hint="cs"/>
          <w:b/>
          <w:bCs/>
          <w:sz w:val="32"/>
          <w:szCs w:val="32"/>
          <w:rtl/>
        </w:rPr>
        <w:t xml:space="preserve">                                                     </w:t>
      </w:r>
      <w:r w:rsidR="00B56298">
        <w:rPr>
          <w:rFonts w:cs="Arial"/>
          <w:b/>
          <w:bCs/>
          <w:sz w:val="32"/>
          <w:szCs w:val="32"/>
          <w:rtl/>
        </w:rPr>
        <w:t xml:space="preserve">وإن تعجَبوا عباد الله </w:t>
      </w:r>
      <w:r w:rsidRPr="00B56298">
        <w:rPr>
          <w:rFonts w:cs="Arial"/>
          <w:b/>
          <w:bCs/>
          <w:sz w:val="32"/>
          <w:szCs w:val="32"/>
          <w:rtl/>
        </w:rPr>
        <w:t xml:space="preserve">، فعجَبٌ حينما يضربُ الله مثلاً لعباده </w:t>
      </w:r>
      <w:proofErr w:type="spellStart"/>
      <w:r w:rsidRPr="00B56298">
        <w:rPr>
          <w:rFonts w:cs="Arial"/>
          <w:b/>
          <w:bCs/>
          <w:sz w:val="32"/>
          <w:szCs w:val="32"/>
          <w:rtl/>
        </w:rPr>
        <w:t>بأحقر</w:t>
      </w:r>
      <w:proofErr w:type="spellEnd"/>
      <w:r w:rsidRPr="00B56298">
        <w:rPr>
          <w:rFonts w:cs="Arial"/>
          <w:b/>
          <w:bCs/>
          <w:sz w:val="32"/>
          <w:szCs w:val="32"/>
          <w:rtl/>
        </w:rPr>
        <w:t xml:space="preserve"> مخلوقاته وأصغرها؛ فقد قال تعالى عن العنكب</w:t>
      </w:r>
      <w:r w:rsidR="00B56298">
        <w:rPr>
          <w:rFonts w:cs="Arial"/>
          <w:b/>
          <w:bCs/>
          <w:sz w:val="32"/>
          <w:szCs w:val="32"/>
          <w:rtl/>
        </w:rPr>
        <w:t>وت</w:t>
      </w:r>
      <w:r w:rsidRPr="00B56298">
        <w:rPr>
          <w:rFonts w:cs="Arial"/>
          <w:b/>
          <w:bCs/>
          <w:sz w:val="32"/>
          <w:szCs w:val="32"/>
          <w:rtl/>
        </w:rPr>
        <w:t>﴿ مَثَلُ الَّذِينَ اتَّخَذُوا مِنْ دُونِ اللَّهِ أَوْلِيَاءَ كَمَثَلِ الْعَنْكَبُوتِ اتَّخَذَتْ بَيْتًا وَإِنَّ أَوْهَنَ الْبُيُوتِ لَبَيْتُ الْعَنْكَبُ</w:t>
      </w:r>
      <w:r w:rsidR="00B56298">
        <w:rPr>
          <w:rFonts w:cs="Arial"/>
          <w:b/>
          <w:bCs/>
          <w:sz w:val="32"/>
          <w:szCs w:val="32"/>
          <w:rtl/>
        </w:rPr>
        <w:t xml:space="preserve">وتِ لَوْ كَانُوا يَعْلَمُونَ ﴾ </w:t>
      </w:r>
      <w:r w:rsidRPr="00B56298">
        <w:rPr>
          <w:rFonts w:cs="Arial"/>
          <w:b/>
          <w:bCs/>
          <w:sz w:val="32"/>
          <w:szCs w:val="32"/>
          <w:rtl/>
        </w:rPr>
        <w:t>فهذه حال كل من تعلَّق بغير الله أو خافَ غيرَ الله أو رجا غيرَه أو أرضى الناسَ بسخط الله؛ فمن فقد اللهَ فماذا عساه أن يجِد؟! ومن وجدَ اللهَ فما عساه أن يفقِد؟! ﴿ قُلْ أَغَيْرَ اللَّهِ أَتَّخِذُ وَلِيًّا فَاطِرِ السَّمَاوَاتِ وَالْأَرْضِ و</w:t>
      </w:r>
      <w:r w:rsidR="00B56298">
        <w:rPr>
          <w:rFonts w:cs="Arial"/>
          <w:b/>
          <w:bCs/>
          <w:sz w:val="32"/>
          <w:szCs w:val="32"/>
          <w:rtl/>
        </w:rPr>
        <w:t xml:space="preserve">َهُوَ يُطْعِمُ وَلَا يُطْعَمُ ﴾وقد صحَّ عن النبي </w:t>
      </w:r>
      <w:r w:rsidRPr="00B56298">
        <w:rPr>
          <w:rFonts w:cs="Arial"/>
          <w:b/>
          <w:bCs/>
          <w:sz w:val="32"/>
          <w:szCs w:val="32"/>
          <w:rtl/>
        </w:rPr>
        <w:t xml:space="preserve"> صلى ا</w:t>
      </w:r>
      <w:r w:rsidR="00B56298">
        <w:rPr>
          <w:rFonts w:cs="Arial"/>
          <w:b/>
          <w:bCs/>
          <w:sz w:val="32"/>
          <w:szCs w:val="32"/>
          <w:rtl/>
        </w:rPr>
        <w:t xml:space="preserve">لله عليه وسلم أنه </w:t>
      </w:r>
      <w:proofErr w:type="spellStart"/>
      <w:r w:rsidR="00B56298">
        <w:rPr>
          <w:rFonts w:cs="Arial"/>
          <w:b/>
          <w:bCs/>
          <w:sz w:val="32"/>
          <w:szCs w:val="32"/>
          <w:rtl/>
        </w:rPr>
        <w:t>قال</w:t>
      </w:r>
      <w:r w:rsidRPr="00B56298">
        <w:rPr>
          <w:rFonts w:cs="Arial"/>
          <w:b/>
          <w:bCs/>
          <w:sz w:val="32"/>
          <w:szCs w:val="32"/>
          <w:rtl/>
        </w:rPr>
        <w:t>«من</w:t>
      </w:r>
      <w:proofErr w:type="spellEnd"/>
      <w:r w:rsidRPr="00B56298">
        <w:rPr>
          <w:rFonts w:cs="Arial"/>
          <w:b/>
          <w:bCs/>
          <w:sz w:val="32"/>
          <w:szCs w:val="32"/>
          <w:rtl/>
        </w:rPr>
        <w:t xml:space="preserve"> تعلَّق شيئًا وُكِل إليه».</w:t>
      </w:r>
      <w:r w:rsidR="0019415E">
        <w:rPr>
          <w:rFonts w:hint="cs"/>
          <w:b/>
          <w:bCs/>
          <w:sz w:val="32"/>
          <w:szCs w:val="32"/>
          <w:rtl/>
        </w:rPr>
        <w:t xml:space="preserve"> </w:t>
      </w:r>
      <w:r w:rsidRPr="00B56298">
        <w:rPr>
          <w:rFonts w:cs="Arial"/>
          <w:b/>
          <w:bCs/>
          <w:sz w:val="32"/>
          <w:szCs w:val="32"/>
          <w:rtl/>
        </w:rPr>
        <w:t>فيا خيبةَ من تعلَّق بغير الله في كافة شؤونه!</w:t>
      </w:r>
      <w:r w:rsidR="0019415E">
        <w:rPr>
          <w:rFonts w:hint="cs"/>
          <w:b/>
          <w:bCs/>
          <w:sz w:val="32"/>
          <w:szCs w:val="32"/>
          <w:rtl/>
        </w:rPr>
        <w:t xml:space="preserve"> </w:t>
      </w:r>
      <w:r w:rsidRPr="00B56298">
        <w:rPr>
          <w:rFonts w:cs="Arial"/>
          <w:b/>
          <w:bCs/>
          <w:sz w:val="32"/>
          <w:szCs w:val="32"/>
          <w:rtl/>
        </w:rPr>
        <w:t>وقد ضرب الله لنا مثلاً أيضًا بالبعوضة الصغيرة التي لا نأبَهُ لها ولا نُعيرُها اهتمامًا إلا في قتلها، ت</w:t>
      </w:r>
      <w:r w:rsidR="00B56298">
        <w:rPr>
          <w:rFonts w:cs="Arial"/>
          <w:b/>
          <w:bCs/>
          <w:sz w:val="32"/>
          <w:szCs w:val="32"/>
          <w:rtl/>
        </w:rPr>
        <w:t>لكم البعوضة التي قال الله عنها</w:t>
      </w:r>
      <w:r w:rsidRPr="00B56298">
        <w:rPr>
          <w:rFonts w:cs="Arial"/>
          <w:b/>
          <w:bCs/>
          <w:sz w:val="32"/>
          <w:szCs w:val="32"/>
          <w:rtl/>
        </w:rPr>
        <w:t xml:space="preserve">﴿ إِنَّ اللَّهَ لَا يَسْتَحْيِي أَنْ يَضْرِبَ مَثَلًا مَا بَعُوضَةً فَمَا فَوْقَهَا فَأَمَّا الَّذِينَ آمَنُوا فَيَعْلَمُونَ أَنَّهُ الْحَقُّ مِنْ رَبِّهِمْ وَأَمَّا الَّذِينَ كَفَرُوا فَيَقُولُونَ مَاذَا أَرَادَ اللَّهُ بِهَذَا مَثَلًا ﴾ ألا فسبحان الله هلاَّ سألنا أنفسَنا: لماذا يضربُ الله لنا مثلاً بالبعوضة؟! نعم، البعوضة التي لا يعرفُ من نزلت عليهم هذه الآية منها إلا صورتَها، فكيف بنا ونحن في زمنٍ كشفَ في البعوضة قلبَها ودماغَها وعيونَها وعروقَها، فهذه المخلوقةُ الصغيرة لا تُحقَر ولا تُزدَرى، فهي التي قيل في </w:t>
      </w:r>
      <w:proofErr w:type="spellStart"/>
      <w:r w:rsidRPr="00B56298">
        <w:rPr>
          <w:rFonts w:cs="Arial"/>
          <w:b/>
          <w:bCs/>
          <w:sz w:val="32"/>
          <w:szCs w:val="32"/>
          <w:rtl/>
        </w:rPr>
        <w:t>مثلها:لا</w:t>
      </w:r>
      <w:proofErr w:type="spellEnd"/>
      <w:r w:rsidRPr="00B56298">
        <w:rPr>
          <w:rFonts w:cs="Arial"/>
          <w:b/>
          <w:bCs/>
          <w:sz w:val="32"/>
          <w:szCs w:val="32"/>
          <w:rtl/>
        </w:rPr>
        <w:t xml:space="preserve"> تحقِرنَّ صغيرًا في مُخاصمةٍ إن البعوضةَ تُدمِي مُقلةَ الأسدِ </w:t>
      </w:r>
      <w:r w:rsidR="00B56298">
        <w:rPr>
          <w:rFonts w:cs="Arial"/>
          <w:b/>
          <w:bCs/>
          <w:sz w:val="32"/>
          <w:szCs w:val="32"/>
          <w:rtl/>
        </w:rPr>
        <w:t xml:space="preserve">وإن العجبَ ليزداد عباد الله </w:t>
      </w:r>
      <w:r w:rsidRPr="00B56298">
        <w:rPr>
          <w:rFonts w:cs="Arial"/>
          <w:b/>
          <w:bCs/>
          <w:sz w:val="32"/>
          <w:szCs w:val="32"/>
          <w:rtl/>
        </w:rPr>
        <w:t>حينما يضربُ الله لنا مثلاً في الذُّباب، ذلكم المخلوق الذي يأنَفُ منه العموم تأفُّفًا وازدراءً، ويخُصُّه الله بالحضِّ على الإنصات والاستماع إليه بخلاف غير</w:t>
      </w:r>
      <w:r w:rsidR="00C14DA1">
        <w:rPr>
          <w:rFonts w:cs="Arial"/>
          <w:b/>
          <w:bCs/>
          <w:sz w:val="32"/>
          <w:szCs w:val="32"/>
          <w:rtl/>
        </w:rPr>
        <w:t xml:space="preserve">ه من الأمثال، فيقول </w:t>
      </w:r>
      <w:r w:rsidR="00B56298">
        <w:rPr>
          <w:rFonts w:cs="Arial"/>
          <w:b/>
          <w:bCs/>
          <w:sz w:val="32"/>
          <w:szCs w:val="32"/>
          <w:rtl/>
        </w:rPr>
        <w:t>سبحانه</w:t>
      </w:r>
      <w:r w:rsidRPr="00B56298">
        <w:rPr>
          <w:rFonts w:cs="Arial"/>
          <w:b/>
          <w:bCs/>
          <w:sz w:val="32"/>
          <w:szCs w:val="32"/>
          <w:rtl/>
        </w:rPr>
        <w:t xml:space="preserve">﴿ يَا أَيُّهَا النَّاسُ ضُرِبَ مَثَلٌ فَاسْتَمِعُوا لَهُ إِنَّ الَّذِينَ تَدْعُونَ مِنْ دُونِ اللَّهِ لَنْ يَخْلُقُوا ذُبَابًا وَلَوِ اجْتَمَعُوا لَهُ وَإِنْ يَسْلُبْهُمُ الذُّبَابُ شَيْئًا لَا </w:t>
      </w:r>
      <w:proofErr w:type="spellStart"/>
      <w:r w:rsidRPr="00B56298">
        <w:rPr>
          <w:rFonts w:cs="Arial"/>
          <w:b/>
          <w:bCs/>
          <w:sz w:val="32"/>
          <w:szCs w:val="32"/>
          <w:rtl/>
        </w:rPr>
        <w:t>يَسْتَنْقِذُوهُ</w:t>
      </w:r>
      <w:proofErr w:type="spellEnd"/>
      <w:r w:rsidRPr="00B56298">
        <w:rPr>
          <w:rFonts w:cs="Arial"/>
          <w:b/>
          <w:bCs/>
          <w:sz w:val="32"/>
          <w:szCs w:val="32"/>
          <w:rtl/>
        </w:rPr>
        <w:t xml:space="preserve"> مِنْهُ ضَعُفَ الطَّالِبُ وَالْمَطْلُوبُ * مَا قَدَرُوا اللَّهَ حَقَّ قَدْرِهِ إِنَّ اللَّهَ لَقَوِيٌّ عَزِيزٌ ﴾ </w:t>
      </w:r>
      <w:r w:rsidR="00B56298">
        <w:rPr>
          <w:rFonts w:hint="cs"/>
          <w:b/>
          <w:bCs/>
          <w:sz w:val="32"/>
          <w:szCs w:val="32"/>
          <w:rtl/>
        </w:rPr>
        <w:t xml:space="preserve">                                 </w:t>
      </w:r>
      <w:r w:rsidR="00C14DA1">
        <w:rPr>
          <w:rFonts w:hint="cs"/>
          <w:b/>
          <w:bCs/>
          <w:sz w:val="32"/>
          <w:szCs w:val="32"/>
          <w:rtl/>
        </w:rPr>
        <w:t xml:space="preserve">                               </w:t>
      </w:r>
      <w:r w:rsidRPr="00B56298">
        <w:rPr>
          <w:rFonts w:cs="Arial"/>
          <w:b/>
          <w:bCs/>
          <w:sz w:val="32"/>
          <w:szCs w:val="32"/>
          <w:rtl/>
        </w:rPr>
        <w:t>فيا لله العجَب؛ كيف يضربُ الله مثلاً بهذه المخلوق الصغير جدًّا، المُحتقَر لدى أهل الدنيا، ولو علِموا ما فيه م</w:t>
      </w:r>
      <w:r w:rsidR="00B56298">
        <w:rPr>
          <w:rFonts w:cs="Arial"/>
          <w:b/>
          <w:bCs/>
          <w:sz w:val="32"/>
          <w:szCs w:val="32"/>
          <w:rtl/>
        </w:rPr>
        <w:t>ن الأسرار لأدركوا عظمةَ الباري جل شأنُه</w:t>
      </w:r>
      <w:r w:rsidRPr="00B56298">
        <w:rPr>
          <w:rFonts w:cs="Arial"/>
          <w:b/>
          <w:bCs/>
          <w:sz w:val="32"/>
          <w:szCs w:val="32"/>
          <w:rtl/>
        </w:rPr>
        <w:t xml:space="preserve">، </w:t>
      </w:r>
      <w:proofErr w:type="spellStart"/>
      <w:r w:rsidRPr="00B56298">
        <w:rPr>
          <w:rFonts w:cs="Arial"/>
          <w:b/>
          <w:bCs/>
          <w:sz w:val="32"/>
          <w:szCs w:val="32"/>
          <w:rtl/>
        </w:rPr>
        <w:t>ولأيقَنوا</w:t>
      </w:r>
      <w:proofErr w:type="spellEnd"/>
      <w:r w:rsidRPr="00B56298">
        <w:rPr>
          <w:rFonts w:cs="Arial"/>
          <w:b/>
          <w:bCs/>
          <w:sz w:val="32"/>
          <w:szCs w:val="32"/>
          <w:rtl/>
        </w:rPr>
        <w:t xml:space="preserve"> </w:t>
      </w:r>
      <w:r w:rsidR="00B56298">
        <w:rPr>
          <w:rFonts w:cs="Arial"/>
          <w:b/>
          <w:bCs/>
          <w:sz w:val="32"/>
          <w:szCs w:val="32"/>
          <w:rtl/>
        </w:rPr>
        <w:t xml:space="preserve">أنهم لا يُحيطون به علمًا، فإنه  سبحانه </w:t>
      </w:r>
      <w:r w:rsidRPr="00B56298">
        <w:rPr>
          <w:rFonts w:cs="Arial"/>
          <w:b/>
          <w:bCs/>
          <w:sz w:val="32"/>
          <w:szCs w:val="32"/>
          <w:rtl/>
        </w:rPr>
        <w:t xml:space="preserve"> قد يجعل أسرارًا عظيمة في أضعف مخلوقاته.</w:t>
      </w:r>
      <w:r w:rsidR="00C14DA1">
        <w:rPr>
          <w:rFonts w:hint="cs"/>
          <w:b/>
          <w:bCs/>
          <w:sz w:val="32"/>
          <w:szCs w:val="32"/>
          <w:rtl/>
        </w:rPr>
        <w:t xml:space="preserve"> </w:t>
      </w:r>
      <w:r w:rsidRPr="00B56298">
        <w:rPr>
          <w:rFonts w:cs="Arial"/>
          <w:b/>
          <w:bCs/>
          <w:sz w:val="32"/>
          <w:szCs w:val="32"/>
          <w:rtl/>
        </w:rPr>
        <w:t xml:space="preserve">فلله كم أدهشَ هذا المخلوق ألبابَ العلماء والأطباء والصيادلة وذوي المعامل والمُختبرات، ولله كم أقاموا فيه من التجارب، وتوصَّلوا إليه من الإعجاز ما يُذهِلُ الألباب ويُحدِقُ بالأبصار، ولا غروَ حينما يُسلِمُ بعضُهم عندما يرى عظمةَ </w:t>
      </w:r>
      <w:r w:rsidRPr="00B56298">
        <w:rPr>
          <w:rFonts w:cs="Arial"/>
          <w:b/>
          <w:bCs/>
          <w:sz w:val="32"/>
          <w:szCs w:val="32"/>
          <w:rtl/>
        </w:rPr>
        <w:lastRenderedPageBreak/>
        <w:t>الله في خلق الذُّباب، وكيف أن من أسراره قوة الإحساس في التخلُّص من الضرب بحيث يصعُب صيدُه لما خلقَ الله فيه من هذه الخاصية العجيبة، وكيف أنه في الوقت نفسه يحمِلُ داءً ودواءً بين جناحيه؛</w:t>
      </w:r>
      <w:r w:rsidR="005A7A74">
        <w:rPr>
          <w:rFonts w:cs="Arial" w:hint="cs"/>
          <w:b/>
          <w:bCs/>
          <w:sz w:val="32"/>
          <w:szCs w:val="32"/>
          <w:rtl/>
        </w:rPr>
        <w:t xml:space="preserve"> </w:t>
      </w:r>
      <w:r w:rsidR="00B56298">
        <w:rPr>
          <w:rFonts w:cs="Arial"/>
          <w:b/>
          <w:bCs/>
          <w:sz w:val="32"/>
          <w:szCs w:val="32"/>
          <w:rtl/>
        </w:rPr>
        <w:t xml:space="preserve">فالله أكبر! ما أعظم مثل الباري سبحانه </w:t>
      </w:r>
      <w:r w:rsidRPr="00B56298">
        <w:rPr>
          <w:rFonts w:cs="Arial"/>
          <w:b/>
          <w:bCs/>
          <w:sz w:val="32"/>
          <w:szCs w:val="32"/>
          <w:rtl/>
        </w:rPr>
        <w:t>، والله أكبر! لا نُحصِي ثناءً عليه وتمجيدًا له وهو كما أثنى على نفسه.</w:t>
      </w:r>
      <w:r w:rsidR="005A7A74">
        <w:rPr>
          <w:rFonts w:hint="cs"/>
          <w:b/>
          <w:bCs/>
          <w:sz w:val="32"/>
          <w:szCs w:val="32"/>
          <w:rtl/>
        </w:rPr>
        <w:t xml:space="preserve"> </w:t>
      </w:r>
      <w:r w:rsidRPr="00B56298">
        <w:rPr>
          <w:rFonts w:cs="Arial"/>
          <w:b/>
          <w:bCs/>
          <w:sz w:val="32"/>
          <w:szCs w:val="32"/>
          <w:rtl/>
        </w:rPr>
        <w:t>وإذا كان هذا هو خلقَ الذُّباب؛ فكيف بخلق الناس، وإذا كان خلقُ الناس هو ما نعلمُه ونُشاهِدُه وما غابَ عنا كل أسراره؛ فكيف بخلق السماوات والأرض، فلا إله إلا الله، آمنَّا بما أنزل واتَّبَعنا الرسولَ، فاللهم اكتُ</w:t>
      </w:r>
      <w:r w:rsidR="002D267B">
        <w:rPr>
          <w:rFonts w:cs="Arial"/>
          <w:b/>
          <w:bCs/>
          <w:sz w:val="32"/>
          <w:szCs w:val="32"/>
          <w:rtl/>
        </w:rPr>
        <w:t>بنا مع الشاهدين، ولقد صدق الله</w:t>
      </w:r>
      <w:r w:rsidRPr="00B56298">
        <w:rPr>
          <w:rFonts w:cs="Arial"/>
          <w:b/>
          <w:bCs/>
          <w:sz w:val="32"/>
          <w:szCs w:val="32"/>
          <w:rtl/>
        </w:rPr>
        <w:t>﴿ لَخَلْقُ السَّمَاوَاتِ وَالْأَرْضِ أَكْبَرُ مِنْ خَلْقِ النَّاسِ وَلَكِنَّ أَكْ</w:t>
      </w:r>
      <w:r w:rsidR="002D267B">
        <w:rPr>
          <w:rFonts w:cs="Arial"/>
          <w:b/>
          <w:bCs/>
          <w:sz w:val="32"/>
          <w:szCs w:val="32"/>
          <w:rtl/>
        </w:rPr>
        <w:t>ثَرَ النَّاسِ لَا يَعْلَمُونَ ﴾</w:t>
      </w:r>
      <w:r w:rsidR="002D267B">
        <w:rPr>
          <w:rFonts w:cs="Arial" w:hint="cs"/>
          <w:b/>
          <w:bCs/>
          <w:sz w:val="32"/>
          <w:szCs w:val="32"/>
          <w:rtl/>
        </w:rPr>
        <w:t xml:space="preserve"> </w:t>
      </w:r>
      <w:r w:rsidRPr="00B56298">
        <w:rPr>
          <w:rFonts w:cs="Arial"/>
          <w:b/>
          <w:bCs/>
          <w:sz w:val="32"/>
          <w:szCs w:val="32"/>
          <w:rtl/>
        </w:rPr>
        <w:t xml:space="preserve">بارك الله لي ولكم في القرآن العظيم، ونفعني وإياكم بما فيه من الآيات والذكر الحكيم، </w:t>
      </w:r>
    </w:p>
    <w:p w:rsidR="00C41788" w:rsidRPr="00B56298" w:rsidRDefault="00C41788" w:rsidP="002D267B">
      <w:pPr>
        <w:rPr>
          <w:b/>
          <w:bCs/>
          <w:sz w:val="32"/>
          <w:szCs w:val="32"/>
          <w:rtl/>
        </w:rPr>
      </w:pPr>
      <w:r w:rsidRPr="00B56298">
        <w:rPr>
          <w:rFonts w:cs="Arial"/>
          <w:b/>
          <w:bCs/>
          <w:sz w:val="32"/>
          <w:szCs w:val="32"/>
          <w:rtl/>
        </w:rPr>
        <w:t>الخطبة الثانية</w:t>
      </w:r>
    </w:p>
    <w:p w:rsidR="00C41788" w:rsidRPr="00C14DA1" w:rsidRDefault="00C41788" w:rsidP="00C14DA1">
      <w:pPr>
        <w:rPr>
          <w:rFonts w:cs="Arial"/>
          <w:b/>
          <w:bCs/>
          <w:sz w:val="32"/>
          <w:szCs w:val="32"/>
          <w:rtl/>
        </w:rPr>
      </w:pPr>
      <w:r w:rsidRPr="00B56298">
        <w:rPr>
          <w:rFonts w:cs="Arial"/>
          <w:b/>
          <w:bCs/>
          <w:sz w:val="32"/>
          <w:szCs w:val="32"/>
          <w:rtl/>
        </w:rPr>
        <w:t>الحمد لله وحده، والصلاة والسلام على من لا نبي بعده.</w:t>
      </w:r>
      <w:r w:rsidR="002D267B">
        <w:rPr>
          <w:rFonts w:hint="cs"/>
          <w:b/>
          <w:bCs/>
          <w:sz w:val="32"/>
          <w:szCs w:val="32"/>
          <w:rtl/>
        </w:rPr>
        <w:t xml:space="preserve"> </w:t>
      </w:r>
      <w:r w:rsidR="002D267B">
        <w:rPr>
          <w:rFonts w:cs="Arial"/>
          <w:b/>
          <w:bCs/>
          <w:sz w:val="32"/>
          <w:szCs w:val="32"/>
          <w:rtl/>
        </w:rPr>
        <w:t>وبعد</w:t>
      </w:r>
      <w:r w:rsidR="002D267B">
        <w:rPr>
          <w:rFonts w:cs="Arial" w:hint="cs"/>
          <w:b/>
          <w:bCs/>
          <w:sz w:val="32"/>
          <w:szCs w:val="32"/>
          <w:rtl/>
        </w:rPr>
        <w:t xml:space="preserve"> </w:t>
      </w:r>
      <w:r w:rsidR="002D267B">
        <w:rPr>
          <w:rFonts w:cs="Arial"/>
          <w:b/>
          <w:bCs/>
          <w:sz w:val="32"/>
          <w:szCs w:val="32"/>
          <w:rtl/>
        </w:rPr>
        <w:t xml:space="preserve">فاتقوا الله عباد الله </w:t>
      </w:r>
      <w:r w:rsidRPr="00B56298">
        <w:rPr>
          <w:rFonts w:cs="Arial"/>
          <w:b/>
          <w:bCs/>
          <w:sz w:val="32"/>
          <w:szCs w:val="32"/>
          <w:rtl/>
        </w:rPr>
        <w:t>واعلموا أن الله ضربَ الأمثالَ للاع</w:t>
      </w:r>
      <w:r w:rsidR="002D267B">
        <w:rPr>
          <w:rFonts w:cs="Arial"/>
          <w:b/>
          <w:bCs/>
          <w:sz w:val="32"/>
          <w:szCs w:val="32"/>
          <w:rtl/>
        </w:rPr>
        <w:t xml:space="preserve">تبار والعِظة، وقد قال الماوردي رحمه الله </w:t>
      </w:r>
      <w:r w:rsidRPr="00B56298">
        <w:rPr>
          <w:rFonts w:cs="Arial"/>
          <w:b/>
          <w:bCs/>
          <w:sz w:val="32"/>
          <w:szCs w:val="32"/>
          <w:rtl/>
        </w:rPr>
        <w:t xml:space="preserve">"من أعظم علمِ القرآن علمُ أمثاله، والناس في غفلةٍ عنه لاشتغالهم بالأمثال </w:t>
      </w:r>
      <w:r w:rsidR="002D267B">
        <w:rPr>
          <w:rFonts w:cs="Arial"/>
          <w:b/>
          <w:bCs/>
          <w:sz w:val="32"/>
          <w:szCs w:val="32"/>
          <w:rtl/>
        </w:rPr>
        <w:t>وإغفالهم المُمثَّلات"</w:t>
      </w:r>
      <w:r w:rsidR="002D267B">
        <w:rPr>
          <w:rFonts w:cs="Arial" w:hint="cs"/>
          <w:b/>
          <w:bCs/>
          <w:sz w:val="32"/>
          <w:szCs w:val="32"/>
          <w:rtl/>
        </w:rPr>
        <w:t xml:space="preserve"> </w:t>
      </w:r>
      <w:r w:rsidR="002D267B">
        <w:rPr>
          <w:rFonts w:cs="Arial"/>
          <w:b/>
          <w:bCs/>
          <w:sz w:val="32"/>
          <w:szCs w:val="32"/>
          <w:rtl/>
        </w:rPr>
        <w:t xml:space="preserve">وذلك عباد الله </w:t>
      </w:r>
      <w:r w:rsidRPr="00B56298">
        <w:rPr>
          <w:rFonts w:cs="Arial"/>
          <w:b/>
          <w:bCs/>
          <w:sz w:val="32"/>
          <w:szCs w:val="32"/>
          <w:rtl/>
        </w:rPr>
        <w:t xml:space="preserve"> لما في الأمثال من تبكيتٍ للخصم الشديد الخصومة، وقمعٍ لضراوة الجامح الآبِي؛ فإنه تُؤثِّر في القلوب ما</w:t>
      </w:r>
      <w:r w:rsidR="002D267B">
        <w:rPr>
          <w:rFonts w:cs="Arial"/>
          <w:b/>
          <w:bCs/>
          <w:sz w:val="32"/>
          <w:szCs w:val="32"/>
          <w:rtl/>
        </w:rPr>
        <w:t xml:space="preserve"> لا </w:t>
      </w:r>
      <w:proofErr w:type="spellStart"/>
      <w:r w:rsidR="002D267B">
        <w:rPr>
          <w:rFonts w:cs="Arial"/>
          <w:b/>
          <w:bCs/>
          <w:sz w:val="32"/>
          <w:szCs w:val="32"/>
          <w:rtl/>
        </w:rPr>
        <w:t>يُؤثِّره</w:t>
      </w:r>
      <w:proofErr w:type="spellEnd"/>
      <w:r w:rsidR="002D267B">
        <w:rPr>
          <w:rFonts w:cs="Arial"/>
          <w:b/>
          <w:bCs/>
          <w:sz w:val="32"/>
          <w:szCs w:val="32"/>
          <w:rtl/>
        </w:rPr>
        <w:t xml:space="preserve"> وصفُ الشيء في نفسه</w:t>
      </w:r>
      <w:r w:rsidR="002D267B">
        <w:rPr>
          <w:rFonts w:cs="Arial" w:hint="cs"/>
          <w:b/>
          <w:bCs/>
          <w:sz w:val="32"/>
          <w:szCs w:val="32"/>
          <w:rtl/>
        </w:rPr>
        <w:t xml:space="preserve"> </w:t>
      </w:r>
      <w:r w:rsidR="002D267B">
        <w:rPr>
          <w:rFonts w:cs="Arial"/>
          <w:b/>
          <w:bCs/>
          <w:sz w:val="32"/>
          <w:szCs w:val="32"/>
          <w:rtl/>
        </w:rPr>
        <w:t xml:space="preserve">ولو تأمَّلنا عباد الله </w:t>
      </w:r>
      <w:r w:rsidRPr="00B56298">
        <w:rPr>
          <w:rFonts w:cs="Arial"/>
          <w:b/>
          <w:bCs/>
          <w:sz w:val="32"/>
          <w:szCs w:val="32"/>
          <w:rtl/>
        </w:rPr>
        <w:t xml:space="preserve"> ضربَ الله المث</w:t>
      </w:r>
      <w:r w:rsidR="002D267B">
        <w:rPr>
          <w:rFonts w:cs="Arial"/>
          <w:b/>
          <w:bCs/>
          <w:sz w:val="32"/>
          <w:szCs w:val="32"/>
          <w:rtl/>
        </w:rPr>
        <w:t>ل في الذباب وما أتبعَه من قوله</w:t>
      </w:r>
      <w:r w:rsidRPr="00B56298">
        <w:rPr>
          <w:rFonts w:cs="Arial"/>
          <w:b/>
          <w:bCs/>
          <w:sz w:val="32"/>
          <w:szCs w:val="32"/>
          <w:rtl/>
        </w:rPr>
        <w:t>﴿ مَا قَدَرُوا اللَّهَ حَقَّ قَدْرِهِ ﴾ لأدركنا سُحق الهوَّة بيننا وبين استحضار عظمة الله في جميع شؤوننا؛ فهل نُدرِك قولاً وعملاً ما خلقَنا الله لأجله؟ وهل نُدرِك حقًّا عظمةَ الله وقدرَه حقَّ قدره؟ وهل نستشعِرُ</w:t>
      </w:r>
      <w:r w:rsidR="002D267B">
        <w:rPr>
          <w:rFonts w:cs="Arial"/>
          <w:b/>
          <w:bCs/>
          <w:sz w:val="32"/>
          <w:szCs w:val="32"/>
          <w:rtl/>
        </w:rPr>
        <w:t xml:space="preserve"> خضوعَ جميع المخلوقات له وحده </w:t>
      </w:r>
      <w:r w:rsidRPr="00B56298">
        <w:rPr>
          <w:rFonts w:cs="Arial"/>
          <w:b/>
          <w:bCs/>
          <w:sz w:val="32"/>
          <w:szCs w:val="32"/>
          <w:rtl/>
        </w:rPr>
        <w:t>سبحان</w:t>
      </w:r>
      <w:r w:rsidR="002D267B">
        <w:rPr>
          <w:rFonts w:cs="Arial"/>
          <w:b/>
          <w:bCs/>
          <w:sz w:val="32"/>
          <w:szCs w:val="32"/>
          <w:rtl/>
        </w:rPr>
        <w:t>ه  لا شريك له</w:t>
      </w:r>
      <w:r w:rsidRPr="00B56298">
        <w:rPr>
          <w:rFonts w:cs="Arial"/>
          <w:b/>
          <w:bCs/>
          <w:sz w:val="32"/>
          <w:szCs w:val="32"/>
          <w:rtl/>
        </w:rPr>
        <w:t xml:space="preserve">﴿ وَإِنْ مِنْ شَيْءٍ إِلَّا يُسَبِّحُ بِحَمْدِهِ وَلَكِنْ </w:t>
      </w:r>
      <w:r w:rsidR="002D267B">
        <w:rPr>
          <w:rFonts w:cs="Arial"/>
          <w:b/>
          <w:bCs/>
          <w:sz w:val="32"/>
          <w:szCs w:val="32"/>
          <w:rtl/>
        </w:rPr>
        <w:t>لَا تَفْقَهُونَ تَسْبِيحَهُمْ ﴾</w:t>
      </w:r>
      <w:r w:rsidRPr="00B56298">
        <w:rPr>
          <w:rFonts w:cs="Arial"/>
          <w:b/>
          <w:bCs/>
          <w:sz w:val="32"/>
          <w:szCs w:val="32"/>
          <w:rtl/>
        </w:rPr>
        <w:t>إِنْ كُلُّ مَنْ فِي السَّمَاوَاتِ وَالْأَرْضِ إِلَّا آتِي الرَّحْمَنِ عَبْدًا لقد أدركَت البهائمُ ما خُلِقت له؛ فهل نُدرِك نحن لماذا خُلِقنا؟!</w:t>
      </w:r>
      <w:r w:rsidR="0019415E">
        <w:rPr>
          <w:rFonts w:hint="cs"/>
          <w:b/>
          <w:bCs/>
          <w:sz w:val="32"/>
          <w:szCs w:val="32"/>
          <w:rtl/>
        </w:rPr>
        <w:t xml:space="preserve"> </w:t>
      </w:r>
      <w:r w:rsidR="002D267B">
        <w:rPr>
          <w:rFonts w:cs="Arial"/>
          <w:b/>
          <w:bCs/>
          <w:sz w:val="32"/>
          <w:szCs w:val="32"/>
          <w:rtl/>
        </w:rPr>
        <w:t xml:space="preserve">صلَّى رسول الله صلى الله عليه وسلم </w:t>
      </w:r>
      <w:r w:rsidRPr="00B56298">
        <w:rPr>
          <w:rFonts w:cs="Arial"/>
          <w:b/>
          <w:bCs/>
          <w:sz w:val="32"/>
          <w:szCs w:val="32"/>
          <w:rtl/>
        </w:rPr>
        <w:t xml:space="preserve"> صلاةَ الصبح ثم أقبل على الناس، فقال: «بيْنا رجلٌ يسوقُ بق</w:t>
      </w:r>
      <w:r w:rsidR="002D267B">
        <w:rPr>
          <w:rFonts w:cs="Arial"/>
          <w:b/>
          <w:bCs/>
          <w:sz w:val="32"/>
          <w:szCs w:val="32"/>
          <w:rtl/>
        </w:rPr>
        <w:t>رةً إذ ركِبَها، فضربَها، فقالت</w:t>
      </w:r>
      <w:r w:rsidR="002D267B">
        <w:rPr>
          <w:rFonts w:cs="Arial" w:hint="cs"/>
          <w:b/>
          <w:bCs/>
          <w:sz w:val="32"/>
          <w:szCs w:val="32"/>
          <w:rtl/>
        </w:rPr>
        <w:t xml:space="preserve"> </w:t>
      </w:r>
      <w:r w:rsidRPr="00B56298">
        <w:rPr>
          <w:rFonts w:cs="Arial"/>
          <w:b/>
          <w:bCs/>
          <w:sz w:val="32"/>
          <w:szCs w:val="32"/>
          <w:rtl/>
        </w:rPr>
        <w:t>إنا لم نُخلَق لهذا، إنما خُلِقنا للحَرث، فقال الناس: س</w:t>
      </w:r>
      <w:r w:rsidR="002D267B">
        <w:rPr>
          <w:rFonts w:cs="Arial"/>
          <w:b/>
          <w:bCs/>
          <w:sz w:val="32"/>
          <w:szCs w:val="32"/>
          <w:rtl/>
        </w:rPr>
        <w:t xml:space="preserve">بحان الله! بقرةٌ تكلَّم»، </w:t>
      </w:r>
      <w:proofErr w:type="spellStart"/>
      <w:r w:rsidR="002D267B">
        <w:rPr>
          <w:rFonts w:cs="Arial"/>
          <w:b/>
          <w:bCs/>
          <w:sz w:val="32"/>
          <w:szCs w:val="32"/>
          <w:rtl/>
        </w:rPr>
        <w:t>فقال</w:t>
      </w:r>
      <w:r w:rsidRPr="00B56298">
        <w:rPr>
          <w:rFonts w:cs="Arial"/>
          <w:b/>
          <w:bCs/>
          <w:sz w:val="32"/>
          <w:szCs w:val="32"/>
          <w:rtl/>
        </w:rPr>
        <w:t>«فإني</w:t>
      </w:r>
      <w:proofErr w:type="spellEnd"/>
      <w:r w:rsidRPr="00B56298">
        <w:rPr>
          <w:rFonts w:cs="Arial"/>
          <w:b/>
          <w:bCs/>
          <w:sz w:val="32"/>
          <w:szCs w:val="32"/>
          <w:rtl/>
        </w:rPr>
        <w:t xml:space="preserve"> أُؤمِنُ بهذا أنا وأبو بكرٍ وعمر .. الحديث»؛ رواه البخاري ومسلم، واللفظُ </w:t>
      </w:r>
      <w:proofErr w:type="spellStart"/>
      <w:r w:rsidRPr="00B56298">
        <w:rPr>
          <w:rFonts w:cs="Arial"/>
          <w:b/>
          <w:bCs/>
          <w:sz w:val="32"/>
          <w:szCs w:val="32"/>
          <w:rtl/>
        </w:rPr>
        <w:t>للبخاري.</w:t>
      </w:r>
      <w:r w:rsidR="002D267B">
        <w:rPr>
          <w:rFonts w:cs="Arial"/>
          <w:b/>
          <w:bCs/>
          <w:sz w:val="32"/>
          <w:szCs w:val="32"/>
          <w:rtl/>
        </w:rPr>
        <w:t>فانظروا</w:t>
      </w:r>
      <w:proofErr w:type="spellEnd"/>
      <w:r w:rsidR="002D267B">
        <w:rPr>
          <w:rFonts w:cs="Arial"/>
          <w:b/>
          <w:bCs/>
          <w:sz w:val="32"/>
          <w:szCs w:val="32"/>
          <w:rtl/>
        </w:rPr>
        <w:t xml:space="preserve"> يا رعاكم الله </w:t>
      </w:r>
      <w:r w:rsidRPr="00B56298">
        <w:rPr>
          <w:rFonts w:cs="Arial"/>
          <w:b/>
          <w:bCs/>
          <w:sz w:val="32"/>
          <w:szCs w:val="32"/>
          <w:rtl/>
        </w:rPr>
        <w:t xml:space="preserve"> كيف أدركَت هذه البقرة ما خُلِقت لأجله وهي حيوانٌ أعجم؛ فهل يُدرِكُ بنو آدم لماذا خُلِقوا، وهل قدَروا اللهَ حقَّ قدره؟! ف</w:t>
      </w:r>
      <w:r w:rsidR="002D267B">
        <w:rPr>
          <w:rFonts w:cs="Arial"/>
          <w:b/>
          <w:bCs/>
          <w:sz w:val="32"/>
          <w:szCs w:val="32"/>
          <w:rtl/>
        </w:rPr>
        <w:t xml:space="preserve">من أنطق هذه البقرة غيرُ الباري </w:t>
      </w:r>
      <w:r w:rsidRPr="00B56298">
        <w:rPr>
          <w:rFonts w:cs="Arial"/>
          <w:b/>
          <w:bCs/>
          <w:sz w:val="32"/>
          <w:szCs w:val="32"/>
          <w:rtl/>
        </w:rPr>
        <w:t xml:space="preserve"> جل شأ</w:t>
      </w:r>
      <w:r w:rsidR="002D267B">
        <w:rPr>
          <w:rFonts w:cs="Arial"/>
          <w:b/>
          <w:bCs/>
          <w:sz w:val="32"/>
          <w:szCs w:val="32"/>
          <w:rtl/>
        </w:rPr>
        <w:t>نُه ؟!</w:t>
      </w:r>
      <w:r w:rsidRPr="00B56298">
        <w:rPr>
          <w:rFonts w:cs="Arial"/>
          <w:b/>
          <w:bCs/>
          <w:sz w:val="32"/>
          <w:szCs w:val="32"/>
          <w:rtl/>
        </w:rPr>
        <w:t xml:space="preserve">﴿ وَقَالُوا لِجُلُودِهِمْ لِمَ شَهِدْتُمْ عَلَيْنَا قَالُوا أَنْطَقَنَا اللَّهُ الَّذِي أَنْطَقَ كُلَّ شَيْءٍ ﴾ </w:t>
      </w:r>
      <w:r w:rsidR="005A7A74">
        <w:rPr>
          <w:rFonts w:cs="Arial" w:hint="cs"/>
          <w:b/>
          <w:bCs/>
          <w:sz w:val="32"/>
          <w:szCs w:val="32"/>
          <w:rtl/>
        </w:rPr>
        <w:t xml:space="preserve">            </w:t>
      </w:r>
      <w:r w:rsidR="0019415E">
        <w:rPr>
          <w:rFonts w:hint="cs"/>
          <w:b/>
          <w:bCs/>
          <w:sz w:val="32"/>
          <w:szCs w:val="32"/>
          <w:rtl/>
        </w:rPr>
        <w:t xml:space="preserve">                                                                          </w:t>
      </w:r>
      <w:r w:rsidR="005A7A74">
        <w:rPr>
          <w:rFonts w:cs="Arial" w:hint="cs"/>
          <w:b/>
          <w:bCs/>
          <w:sz w:val="32"/>
          <w:szCs w:val="32"/>
          <w:rtl/>
        </w:rPr>
        <w:t>عباد الله  قال</w:t>
      </w:r>
      <w:r w:rsidR="005A7A74">
        <w:rPr>
          <w:rFonts w:cs="Arial"/>
          <w:b/>
          <w:bCs/>
          <w:sz w:val="32"/>
          <w:szCs w:val="32"/>
          <w:rtl/>
        </w:rPr>
        <w:t xml:space="preserve"> صلى الله عليه وسلم</w:t>
      </w:r>
      <w:r w:rsidR="005A7A74" w:rsidRPr="00B56298">
        <w:rPr>
          <w:rFonts w:cs="Arial"/>
          <w:b/>
          <w:bCs/>
          <w:sz w:val="32"/>
          <w:szCs w:val="32"/>
          <w:rtl/>
        </w:rPr>
        <w:t xml:space="preserve">(إذا وَقَعَ الذُّبابُ في إناء أحدِكم، فَلْيَغْمِسْهُ كُلَّه ثم لِيَطْرَحْهُ؛ فإنَّ في أحد </w:t>
      </w:r>
      <w:r w:rsidR="005A7A74">
        <w:rPr>
          <w:rFonts w:cs="Arial"/>
          <w:b/>
          <w:bCs/>
          <w:sz w:val="32"/>
          <w:szCs w:val="32"/>
          <w:rtl/>
        </w:rPr>
        <w:t>جناحيه شِفاءً، وفي الآخر داءً)</w:t>
      </w:r>
      <w:r w:rsidR="005A7A74">
        <w:rPr>
          <w:rFonts w:hint="cs"/>
          <w:b/>
          <w:bCs/>
          <w:sz w:val="32"/>
          <w:szCs w:val="32"/>
          <w:rtl/>
        </w:rPr>
        <w:t xml:space="preserve"> </w:t>
      </w:r>
      <w:r w:rsidR="005A7A74" w:rsidRPr="00B56298">
        <w:rPr>
          <w:rFonts w:cs="Arial"/>
          <w:b/>
          <w:bCs/>
          <w:sz w:val="32"/>
          <w:szCs w:val="32"/>
          <w:rtl/>
        </w:rPr>
        <w:t xml:space="preserve">فهذا الحديث </w:t>
      </w:r>
      <w:proofErr w:type="spellStart"/>
      <w:r w:rsidR="005A7A74" w:rsidRPr="00B56298">
        <w:rPr>
          <w:rFonts w:cs="Arial"/>
          <w:b/>
          <w:bCs/>
          <w:sz w:val="32"/>
          <w:szCs w:val="32"/>
          <w:rtl/>
        </w:rPr>
        <w:t>استشكَله</w:t>
      </w:r>
      <w:proofErr w:type="spellEnd"/>
      <w:r w:rsidR="005A7A74" w:rsidRPr="00B56298">
        <w:rPr>
          <w:rFonts w:cs="Arial"/>
          <w:b/>
          <w:bCs/>
          <w:sz w:val="32"/>
          <w:szCs w:val="32"/>
          <w:rtl/>
        </w:rPr>
        <w:t xml:space="preserve"> الباحثون قديمًا وحديثًا؛ من حيث كيفية اجتماع الشفاء والداء في جناحي الذباب في الآن ذاته، وقال بعضُهم في هذا العصر: إن الحديث يُناقِضُ الأسس العلمية التجريبية التي تقول: </w:t>
      </w:r>
      <w:r w:rsidR="005A7A74" w:rsidRPr="00B56298">
        <w:rPr>
          <w:rFonts w:cs="Arial"/>
          <w:b/>
          <w:bCs/>
          <w:sz w:val="32"/>
          <w:szCs w:val="32"/>
          <w:rtl/>
        </w:rPr>
        <w:lastRenderedPageBreak/>
        <w:t xml:space="preserve">إن الذباب ناقِلٌ للأمراض، فكيف يكون أيضًا مصدرًا لعلاجِها؟!حتى توصَّل علماءُ الطب والأحياء إلى حقيقة ما أخبر به النبي صلى الله عليه وسلم، وهو أن في أحد جناحيها داءً وفي الآخر </w:t>
      </w:r>
      <w:proofErr w:type="spellStart"/>
      <w:r w:rsidR="005A7A74" w:rsidRPr="00B56298">
        <w:rPr>
          <w:rFonts w:cs="Arial"/>
          <w:b/>
          <w:bCs/>
          <w:sz w:val="32"/>
          <w:szCs w:val="32"/>
          <w:rtl/>
        </w:rPr>
        <w:t>دواءً.يقول</w:t>
      </w:r>
      <w:proofErr w:type="spellEnd"/>
      <w:r w:rsidR="005A7A74">
        <w:rPr>
          <w:rFonts w:cs="Arial" w:hint="cs"/>
          <w:b/>
          <w:bCs/>
          <w:sz w:val="32"/>
          <w:szCs w:val="32"/>
          <w:rtl/>
        </w:rPr>
        <w:t xml:space="preserve"> أحدهم </w:t>
      </w:r>
      <w:r w:rsidR="005A7A74" w:rsidRPr="00B56298">
        <w:rPr>
          <w:rFonts w:cs="Arial"/>
          <w:b/>
          <w:bCs/>
          <w:sz w:val="32"/>
          <w:szCs w:val="32"/>
          <w:rtl/>
        </w:rPr>
        <w:t>"إن آخر شيء يتقبَّله الإنسانُ أن يرى الذباب في المشفى، ولكننا قريبًا سوف نشهد علاجًا فعَّالًا لكثير من الأمراض مستخرجًا من الذباب!"، كما أعلن باحثون في جامع</w:t>
      </w:r>
      <w:r w:rsidR="005A7A74">
        <w:rPr>
          <w:rFonts w:cs="Arial" w:hint="cs"/>
          <w:b/>
          <w:bCs/>
          <w:sz w:val="32"/>
          <w:szCs w:val="32"/>
          <w:rtl/>
        </w:rPr>
        <w:t xml:space="preserve">ات غربية </w:t>
      </w:r>
      <w:r w:rsidR="005A7A74" w:rsidRPr="00B56298">
        <w:rPr>
          <w:rFonts w:cs="Arial"/>
          <w:b/>
          <w:bCs/>
          <w:sz w:val="32"/>
          <w:szCs w:val="32"/>
          <w:rtl/>
        </w:rPr>
        <w:t xml:space="preserve">أنها المرة الأولى التي يكتشفون فيها مادة في الذباب يمكنها تقوية الجهاز المناعي للإنسان؛ </w:t>
      </w:r>
      <w:r w:rsidR="005A7A74">
        <w:rPr>
          <w:rFonts w:cs="Arial" w:hint="cs"/>
          <w:b/>
          <w:bCs/>
          <w:sz w:val="32"/>
          <w:szCs w:val="32"/>
          <w:rtl/>
        </w:rPr>
        <w:t>و</w:t>
      </w:r>
      <w:r w:rsidR="005A7A74">
        <w:rPr>
          <w:rFonts w:cs="Arial"/>
          <w:b/>
          <w:bCs/>
          <w:sz w:val="32"/>
          <w:szCs w:val="32"/>
          <w:rtl/>
        </w:rPr>
        <w:t xml:space="preserve">تقول </w:t>
      </w:r>
      <w:r w:rsidR="005A7A74" w:rsidRPr="00B56298">
        <w:rPr>
          <w:rFonts w:cs="Arial"/>
          <w:b/>
          <w:bCs/>
          <w:sz w:val="32"/>
          <w:szCs w:val="32"/>
          <w:rtl/>
        </w:rPr>
        <w:t xml:space="preserve">باحثة </w:t>
      </w:r>
      <w:r w:rsidR="005A7A74">
        <w:rPr>
          <w:rFonts w:cs="Arial" w:hint="cs"/>
          <w:b/>
          <w:bCs/>
          <w:sz w:val="32"/>
          <w:szCs w:val="32"/>
          <w:rtl/>
        </w:rPr>
        <w:t xml:space="preserve">غربية </w:t>
      </w:r>
      <w:r w:rsidR="005A7A74" w:rsidRPr="00B56298">
        <w:rPr>
          <w:rFonts w:cs="Arial"/>
          <w:b/>
          <w:bCs/>
          <w:sz w:val="32"/>
          <w:szCs w:val="32"/>
          <w:rtl/>
        </w:rPr>
        <w:t>إننا نبحث عن المضادات الحيوية في مك</w:t>
      </w:r>
      <w:r w:rsidR="005A7A74">
        <w:rPr>
          <w:rFonts w:cs="Arial"/>
          <w:b/>
          <w:bCs/>
          <w:sz w:val="32"/>
          <w:szCs w:val="32"/>
          <w:rtl/>
        </w:rPr>
        <w:t>ان لم يكن أحد يتوقَّعه من قبلُ"</w:t>
      </w:r>
      <w:r w:rsidR="005A7A74">
        <w:rPr>
          <w:rFonts w:cs="Arial" w:hint="cs"/>
          <w:b/>
          <w:bCs/>
          <w:sz w:val="32"/>
          <w:szCs w:val="32"/>
          <w:rtl/>
        </w:rPr>
        <w:t xml:space="preserve"> </w:t>
      </w:r>
      <w:r w:rsidR="005A7A74" w:rsidRPr="00B56298">
        <w:rPr>
          <w:rFonts w:cs="Arial"/>
          <w:b/>
          <w:bCs/>
          <w:sz w:val="32"/>
          <w:szCs w:val="32"/>
          <w:rtl/>
        </w:rPr>
        <w:t>كما حصل باحثون على براءة اختراع لاكتشافهم بروتين في لُعاب الذبابة، هذا البروتين يمكنه أن يُسرِعَ التئامَ الجُ</w:t>
      </w:r>
      <w:r w:rsidR="005A7A74">
        <w:rPr>
          <w:rFonts w:cs="Arial"/>
          <w:b/>
          <w:bCs/>
          <w:sz w:val="32"/>
          <w:szCs w:val="32"/>
          <w:rtl/>
        </w:rPr>
        <w:t>روح والتشقُّقات الجلدية المزمنة</w:t>
      </w:r>
      <w:r w:rsidR="005A7A74">
        <w:rPr>
          <w:rFonts w:cs="Arial" w:hint="cs"/>
          <w:b/>
          <w:bCs/>
          <w:sz w:val="32"/>
          <w:szCs w:val="32"/>
          <w:rtl/>
        </w:rPr>
        <w:t xml:space="preserve"> </w:t>
      </w:r>
      <w:r w:rsidR="005A7A74" w:rsidRPr="00B56298">
        <w:rPr>
          <w:rFonts w:cs="Arial"/>
          <w:b/>
          <w:bCs/>
          <w:sz w:val="32"/>
          <w:szCs w:val="32"/>
          <w:rtl/>
        </w:rPr>
        <w:t>وغيرها من الأبحاث التي كُتِبَتْ عن الذباب ودوائه بكل استغراب وتعجُّب!</w:t>
      </w:r>
      <w:r w:rsidR="00C14DA1">
        <w:rPr>
          <w:rFonts w:cs="Arial" w:hint="cs"/>
          <w:b/>
          <w:bCs/>
          <w:sz w:val="32"/>
          <w:szCs w:val="32"/>
          <w:rtl/>
        </w:rPr>
        <w:t xml:space="preserve"> </w:t>
      </w:r>
      <w:r w:rsidR="005A7A74" w:rsidRPr="00B56298">
        <w:rPr>
          <w:rFonts w:cs="Arial"/>
          <w:b/>
          <w:bCs/>
          <w:sz w:val="32"/>
          <w:szCs w:val="32"/>
          <w:rtl/>
        </w:rPr>
        <w:t>فمَنْ أخبر الرسول الكريم بتقديم علاج عجيب كذلك الموجود في الذباب، في وقت لم يكن فيه للتجر</w:t>
      </w:r>
      <w:r w:rsidR="005A7A74">
        <w:rPr>
          <w:rFonts w:cs="Arial"/>
          <w:b/>
          <w:bCs/>
          <w:sz w:val="32"/>
          <w:szCs w:val="32"/>
          <w:rtl/>
        </w:rPr>
        <w:t>بة مكان؟! فهل من معتبر ومتدبر؟!</w:t>
      </w:r>
      <w:r w:rsidR="005A7A74" w:rsidRPr="00B56298">
        <w:rPr>
          <w:rFonts w:cs="Arial"/>
          <w:b/>
          <w:bCs/>
          <w:sz w:val="32"/>
          <w:szCs w:val="32"/>
          <w:rtl/>
        </w:rPr>
        <w:t>﴿ سَنُرِيهِمْ آيَاتِنَا فِي الْآفَاقِ وَفِي أَنْفُسِهِمْ حَتَّى يَتَبَيَّنَ لَهُمْ أَنَّهُ الْحَقُّ أَوَلَمْ يَكْفِ بِرَبِّكَ أَنَّ</w:t>
      </w:r>
      <w:r w:rsidR="005A7A74">
        <w:rPr>
          <w:rFonts w:cs="Arial"/>
          <w:b/>
          <w:bCs/>
          <w:sz w:val="32"/>
          <w:szCs w:val="32"/>
          <w:rtl/>
        </w:rPr>
        <w:t>هُ عَلَى كُلِّ شَيْءٍ شَهِيدٌ ﴾</w:t>
      </w:r>
      <w:r w:rsidR="0019415E">
        <w:rPr>
          <w:rFonts w:cs="Arial"/>
          <w:b/>
          <w:bCs/>
          <w:sz w:val="32"/>
          <w:szCs w:val="32"/>
          <w:rtl/>
        </w:rPr>
        <w:t xml:space="preserve">هذا؛ وصلُّوا رحمكم الله </w:t>
      </w:r>
      <w:r w:rsidRPr="00B56298">
        <w:rPr>
          <w:rFonts w:cs="Arial"/>
          <w:b/>
          <w:bCs/>
          <w:sz w:val="32"/>
          <w:szCs w:val="32"/>
          <w:rtl/>
        </w:rPr>
        <w:t xml:space="preserve"> على خير البرية، وأزكى البشرية: محمد بن عبد الله صاحب الحوض والشفاعة، فقد أمركم الله بأمرٍ بدأ فيه بنفسه، وثنَّى بملائكته المُسبِّحة بقُدسه، وأيَّه بكم - أيه</w:t>
      </w:r>
      <w:r w:rsidR="002D267B">
        <w:rPr>
          <w:rFonts w:cs="Arial"/>
          <w:b/>
          <w:bCs/>
          <w:sz w:val="32"/>
          <w:szCs w:val="32"/>
          <w:rtl/>
        </w:rPr>
        <w:t>ا المؤمنون  فقال جل وعلا</w:t>
      </w:r>
      <w:r w:rsidRPr="00B56298">
        <w:rPr>
          <w:rFonts w:cs="Arial"/>
          <w:b/>
          <w:bCs/>
          <w:sz w:val="32"/>
          <w:szCs w:val="32"/>
          <w:rtl/>
        </w:rPr>
        <w:t>﴿ يَا أَيُّهَا الَّذِينَ آمَنُوا صَلُّوا عَلَيْهِ وَسَلِّم</w:t>
      </w:r>
      <w:r w:rsidR="002D267B">
        <w:rPr>
          <w:rFonts w:cs="Arial"/>
          <w:b/>
          <w:bCs/>
          <w:sz w:val="32"/>
          <w:szCs w:val="32"/>
          <w:rtl/>
        </w:rPr>
        <w:t>ُوا تَسْلِيمًا ﴾</w:t>
      </w:r>
      <w:r w:rsidRPr="00B56298">
        <w:rPr>
          <w:rFonts w:cs="Arial"/>
          <w:b/>
          <w:bCs/>
          <w:sz w:val="32"/>
          <w:szCs w:val="32"/>
          <w:rtl/>
        </w:rPr>
        <w:t>اللهم صلِّ وسلِّم وزِد وبارِك على عبدك ورسولك محمد، وارضَ اللهم عن خلفائه الأربعة: أبي بكرٍ، وعمر، وعثمان، وع</w:t>
      </w:r>
      <w:r w:rsidR="002D267B">
        <w:rPr>
          <w:rFonts w:cs="Arial"/>
          <w:b/>
          <w:bCs/>
          <w:sz w:val="32"/>
          <w:szCs w:val="32"/>
          <w:rtl/>
        </w:rPr>
        <w:t xml:space="preserve">ليٍّ، وعن سائر صحابة نبيك محمد  صلى الله عليه وسلم </w:t>
      </w:r>
      <w:r w:rsidRPr="00B56298">
        <w:rPr>
          <w:rFonts w:cs="Arial"/>
          <w:b/>
          <w:bCs/>
          <w:sz w:val="32"/>
          <w:szCs w:val="32"/>
          <w:rtl/>
        </w:rPr>
        <w:t>، وعن التابعين ومن تبعهم بإحسان إلى يوم الدين، وعنَّا معهم بعف</w:t>
      </w:r>
      <w:r w:rsidR="002D267B">
        <w:rPr>
          <w:rFonts w:cs="Arial"/>
          <w:b/>
          <w:bCs/>
          <w:sz w:val="32"/>
          <w:szCs w:val="32"/>
          <w:rtl/>
        </w:rPr>
        <w:t>وك وجودك وكرمك يا أرحم الراحمين</w:t>
      </w:r>
      <w:r w:rsidR="002D267B">
        <w:rPr>
          <w:rFonts w:cs="Arial" w:hint="cs"/>
          <w:b/>
          <w:bCs/>
          <w:sz w:val="32"/>
          <w:szCs w:val="32"/>
          <w:rtl/>
        </w:rPr>
        <w:t xml:space="preserve"> </w:t>
      </w:r>
      <w:r w:rsidRPr="00B56298">
        <w:rPr>
          <w:rFonts w:cs="Arial"/>
          <w:b/>
          <w:bCs/>
          <w:sz w:val="32"/>
          <w:szCs w:val="32"/>
          <w:rtl/>
        </w:rPr>
        <w:t>اللهم أعِزَّ الإسلام والمسلمين، اللهم أعِزَّ الإسلام والمسلمين، واخذُل الشرك والمشركين، اللهم انصر دينك وكتابك وسنة نبيك وعبادك المؤمنين.</w:t>
      </w:r>
      <w:r w:rsidR="002D267B">
        <w:rPr>
          <w:rFonts w:hint="cs"/>
          <w:b/>
          <w:bCs/>
          <w:sz w:val="32"/>
          <w:szCs w:val="32"/>
          <w:rtl/>
        </w:rPr>
        <w:t xml:space="preserve"> </w:t>
      </w:r>
      <w:r w:rsidRPr="00B56298">
        <w:rPr>
          <w:rFonts w:cs="Arial"/>
          <w:b/>
          <w:bCs/>
          <w:sz w:val="32"/>
          <w:szCs w:val="32"/>
          <w:rtl/>
        </w:rPr>
        <w:t>اللهم فرِّج همَّ المهمومين من المسلمين، ونفِّس كربَ المكروبين، واقضِ الدَّينَ عن المدينين، واشفِ مرضانا ومرضى المسلمين برحمتك يا أرحم الراحمين.</w:t>
      </w:r>
      <w:r w:rsidR="00C14DA1">
        <w:rPr>
          <w:rFonts w:cs="Arial" w:hint="cs"/>
          <w:b/>
          <w:bCs/>
          <w:sz w:val="32"/>
          <w:szCs w:val="32"/>
          <w:rtl/>
        </w:rPr>
        <w:t xml:space="preserve"> </w:t>
      </w:r>
      <w:r w:rsidRPr="00B56298">
        <w:rPr>
          <w:rFonts w:cs="Arial"/>
          <w:b/>
          <w:bCs/>
          <w:sz w:val="32"/>
          <w:szCs w:val="32"/>
          <w:rtl/>
        </w:rPr>
        <w:t>اللهم آمِنَّا في أوطاننا، وأصلح أئمتنا وولاة أمورنا، واجعل ولايتنا فيمن خافك واتقاك، واتبع رضاك يا رب العالمين.</w:t>
      </w:r>
      <w:r w:rsidR="00C14DA1">
        <w:rPr>
          <w:rFonts w:cs="Arial" w:hint="cs"/>
          <w:b/>
          <w:bCs/>
          <w:sz w:val="32"/>
          <w:szCs w:val="32"/>
          <w:rtl/>
        </w:rPr>
        <w:t xml:space="preserve"> </w:t>
      </w:r>
      <w:bookmarkStart w:id="0" w:name="_GoBack"/>
      <w:bookmarkEnd w:id="0"/>
      <w:r w:rsidRPr="00B56298">
        <w:rPr>
          <w:rFonts w:cs="Arial"/>
          <w:b/>
          <w:bCs/>
          <w:sz w:val="32"/>
          <w:szCs w:val="32"/>
          <w:rtl/>
        </w:rPr>
        <w:t xml:space="preserve">اللهم وفِّق وليَّ أمرنا لما تحبه </w:t>
      </w:r>
      <w:proofErr w:type="spellStart"/>
      <w:r w:rsidRPr="00B56298">
        <w:rPr>
          <w:rFonts w:cs="Arial"/>
          <w:b/>
          <w:bCs/>
          <w:sz w:val="32"/>
          <w:szCs w:val="32"/>
          <w:rtl/>
        </w:rPr>
        <w:t>وترضاه</w:t>
      </w:r>
      <w:proofErr w:type="spellEnd"/>
      <w:r w:rsidRPr="00B56298">
        <w:rPr>
          <w:rFonts w:cs="Arial"/>
          <w:b/>
          <w:bCs/>
          <w:sz w:val="32"/>
          <w:szCs w:val="32"/>
          <w:rtl/>
        </w:rPr>
        <w:t xml:space="preserve"> من الأقوال والأعمال يا حي يا قيوم، اللهم أصلِح له بطانته يا ذا الجلال والإكرام.</w:t>
      </w:r>
      <w:r w:rsidR="00C14DA1">
        <w:rPr>
          <w:rFonts w:cs="Arial" w:hint="cs"/>
          <w:b/>
          <w:bCs/>
          <w:sz w:val="32"/>
          <w:szCs w:val="32"/>
          <w:rtl/>
        </w:rPr>
        <w:t xml:space="preserve"> </w:t>
      </w:r>
      <w:r w:rsidRPr="00B56298">
        <w:rPr>
          <w:rFonts w:cs="Arial"/>
          <w:b/>
          <w:bCs/>
          <w:sz w:val="32"/>
          <w:szCs w:val="32"/>
          <w:rtl/>
        </w:rPr>
        <w:t>سبحان ربنا رب العزة عما يصفون، وسلامٌ على المرسلين، وآخر دعوانا أن الحمد لله رب العالمين</w:t>
      </w:r>
    </w:p>
    <w:sectPr w:rsidR="00C41788" w:rsidRPr="00C14DA1"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357"/>
    <w:rsid w:val="000B52BA"/>
    <w:rsid w:val="0019415E"/>
    <w:rsid w:val="002D267B"/>
    <w:rsid w:val="00525357"/>
    <w:rsid w:val="005A7A74"/>
    <w:rsid w:val="00864A6E"/>
    <w:rsid w:val="00B56298"/>
    <w:rsid w:val="00C14DA1"/>
    <w:rsid w:val="00C41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1589</Words>
  <Characters>9062</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7</cp:revision>
  <dcterms:created xsi:type="dcterms:W3CDTF">2018-12-03T05:36:00Z</dcterms:created>
  <dcterms:modified xsi:type="dcterms:W3CDTF">2018-12-03T09:04:00Z</dcterms:modified>
</cp:coreProperties>
</file>