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BBB32" w14:textId="40D4A5CD" w:rsidR="00171A9A" w:rsidRPr="0026538F" w:rsidRDefault="00171A9A"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الله أكبر، الله أكبر، لا إله إلا الله، الله أكبر الله أكبر ولله الحمد</w:t>
      </w:r>
    </w:p>
    <w:p w14:paraId="6F3B399C" w14:textId="77777777" w:rsidR="000456F6" w:rsidRPr="0026538F" w:rsidRDefault="00171A9A"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 xml:space="preserve">الحمد لله يمنّ على من يشاء من عباده بالقبول والتوفيق، أحمده تبارك وتعالى وأشكره على أن منّ علينا بحلول عيد </w:t>
      </w:r>
      <w:proofErr w:type="spellStart"/>
      <w:r w:rsidRPr="0026538F">
        <w:rPr>
          <w:rFonts w:ascii="Traditional Arabic" w:hAnsi="Traditional Arabic" w:cs="Traditional Arabic"/>
          <w:b/>
          <w:bCs/>
          <w:sz w:val="36"/>
          <w:szCs w:val="36"/>
          <w:rtl/>
        </w:rPr>
        <w:t>الأضحى</w:t>
      </w:r>
      <w:proofErr w:type="spellEnd"/>
      <w:r w:rsidRPr="0026538F">
        <w:rPr>
          <w:rFonts w:ascii="Traditional Arabic" w:hAnsi="Traditional Arabic" w:cs="Traditional Arabic"/>
          <w:b/>
          <w:bCs/>
          <w:sz w:val="36"/>
          <w:szCs w:val="36"/>
          <w:rtl/>
        </w:rPr>
        <w:t xml:space="preserve"> وق</w:t>
      </w:r>
      <w:r w:rsidRPr="0026538F">
        <w:rPr>
          <w:rFonts w:ascii="Traditional Arabic" w:hAnsi="Traditional Arabic" w:cs="Traditional Arabic"/>
          <w:b/>
          <w:bCs/>
          <w:sz w:val="36"/>
          <w:szCs w:val="36"/>
          <w:rtl/>
        </w:rPr>
        <w:t>ُ</w:t>
      </w:r>
      <w:r w:rsidRPr="0026538F">
        <w:rPr>
          <w:rFonts w:ascii="Traditional Arabic" w:hAnsi="Traditional Arabic" w:cs="Traditional Arabic"/>
          <w:b/>
          <w:bCs/>
          <w:sz w:val="36"/>
          <w:szCs w:val="36"/>
          <w:rtl/>
        </w:rPr>
        <w:t xml:space="preserve">رب أيام التشريق، وأشهد أن لا إله إلا الله وحده لا شريك له هدانا لأكمل شريعة وأقوم طريق، وأشهد أن سيدنا محمدًا عبد الله ورسوله </w:t>
      </w:r>
      <w:proofErr w:type="gramStart"/>
      <w:r w:rsidRPr="0026538F">
        <w:rPr>
          <w:rFonts w:ascii="Traditional Arabic" w:hAnsi="Traditional Arabic" w:cs="Traditional Arabic"/>
          <w:b/>
          <w:bCs/>
          <w:sz w:val="36"/>
          <w:szCs w:val="36"/>
          <w:rtl/>
        </w:rPr>
        <w:t>ذو  النسب</w:t>
      </w:r>
      <w:proofErr w:type="gramEnd"/>
      <w:r w:rsidRPr="0026538F">
        <w:rPr>
          <w:rFonts w:ascii="Traditional Arabic" w:hAnsi="Traditional Arabic" w:cs="Traditional Arabic"/>
          <w:b/>
          <w:bCs/>
          <w:sz w:val="36"/>
          <w:szCs w:val="36"/>
          <w:rtl/>
        </w:rPr>
        <w:t xml:space="preserve"> العريق، صلى الله عليه وعلى </w:t>
      </w:r>
      <w:proofErr w:type="spellStart"/>
      <w:r w:rsidRPr="0026538F">
        <w:rPr>
          <w:rFonts w:ascii="Traditional Arabic" w:hAnsi="Traditional Arabic" w:cs="Traditional Arabic"/>
          <w:b/>
          <w:bCs/>
          <w:sz w:val="36"/>
          <w:szCs w:val="36"/>
          <w:rtl/>
        </w:rPr>
        <w:t>آله</w:t>
      </w:r>
      <w:proofErr w:type="spellEnd"/>
      <w:r w:rsidRPr="0026538F">
        <w:rPr>
          <w:rFonts w:ascii="Traditional Arabic" w:hAnsi="Traditional Arabic" w:cs="Traditional Arabic"/>
          <w:b/>
          <w:bCs/>
          <w:sz w:val="36"/>
          <w:szCs w:val="36"/>
          <w:rtl/>
        </w:rPr>
        <w:t xml:space="preserve"> وأصحابه أولي الفضل والتصديق، والتابعين ومن تبعهم بإحسان ما توافد الحجيج من كل فج عميق، </w:t>
      </w:r>
    </w:p>
    <w:p w14:paraId="36127531" w14:textId="77777777" w:rsidR="0026538F" w:rsidRDefault="00171A9A" w:rsidP="0026538F">
      <w:pPr>
        <w:pStyle w:val="a3"/>
        <w:rPr>
          <w:rStyle w:val="a5"/>
          <w:rFonts w:ascii="Traditional Arabic" w:hAnsi="Traditional Arabic" w:cs="Traditional Arabic"/>
          <w:color w:val="2A2A2A"/>
          <w:sz w:val="36"/>
          <w:szCs w:val="36"/>
          <w:rtl/>
        </w:rPr>
      </w:pPr>
      <w:r w:rsidRPr="0026538F">
        <w:rPr>
          <w:rFonts w:ascii="Traditional Arabic" w:hAnsi="Traditional Arabic" w:cs="Traditional Arabic"/>
          <w:b/>
          <w:bCs/>
          <w:sz w:val="36"/>
          <w:szCs w:val="36"/>
          <w:rtl/>
        </w:rPr>
        <w:t>وسلم تسليمًا كثيرًا.</w:t>
      </w:r>
      <w:r w:rsidRPr="0026538F">
        <w:rPr>
          <w:rStyle w:val="a5"/>
          <w:rFonts w:ascii="Traditional Arabic" w:hAnsi="Traditional Arabic" w:cs="Traditional Arabic"/>
          <w:color w:val="2A2A2A"/>
          <w:sz w:val="36"/>
          <w:szCs w:val="36"/>
          <w:rtl/>
        </w:rPr>
        <w:t xml:space="preserve"> </w:t>
      </w:r>
    </w:p>
    <w:p w14:paraId="747BB5AE" w14:textId="0A674017" w:rsidR="00171A9A" w:rsidRPr="0026538F" w:rsidRDefault="00171A9A" w:rsidP="0026538F">
      <w:pPr>
        <w:pStyle w:val="a3"/>
        <w:rPr>
          <w:rFonts w:ascii="Traditional Arabic" w:hAnsi="Traditional Arabic" w:cs="Traditional Arabic"/>
          <w:b/>
          <w:bCs/>
          <w:sz w:val="36"/>
          <w:szCs w:val="36"/>
        </w:rPr>
      </w:pPr>
      <w:r w:rsidRPr="0026538F">
        <w:rPr>
          <w:rStyle w:val="a5"/>
          <w:rFonts w:ascii="Traditional Arabic" w:hAnsi="Traditional Arabic" w:cs="Traditional Arabic"/>
          <w:color w:val="2A2A2A"/>
          <w:sz w:val="36"/>
          <w:szCs w:val="36"/>
          <w:rtl/>
        </w:rPr>
        <w:t>أما بعد</w:t>
      </w:r>
      <w:r w:rsidRPr="0026538F">
        <w:rPr>
          <w:rFonts w:ascii="Traditional Arabic" w:hAnsi="Traditional Arabic" w:cs="Traditional Arabic"/>
          <w:b/>
          <w:bCs/>
          <w:sz w:val="36"/>
          <w:szCs w:val="36"/>
        </w:rPr>
        <w:t xml:space="preserve">: </w:t>
      </w:r>
      <w:r w:rsidRPr="0026538F">
        <w:rPr>
          <w:rFonts w:ascii="Traditional Arabic" w:hAnsi="Traditional Arabic" w:cs="Traditional Arabic"/>
          <w:b/>
          <w:bCs/>
          <w:sz w:val="36"/>
          <w:szCs w:val="36"/>
          <w:rtl/>
        </w:rPr>
        <w:t>فيا عبادَ اللهِ: أوصيكم ونفسي بتقوى الله</w:t>
      </w:r>
      <w:r w:rsidRPr="0026538F">
        <w:rPr>
          <w:rFonts w:ascii="Traditional Arabic" w:hAnsi="Traditional Arabic" w:cs="Traditional Arabic"/>
          <w:b/>
          <w:bCs/>
          <w:sz w:val="36"/>
          <w:szCs w:val="36"/>
        </w:rPr>
        <w:t>.</w:t>
      </w:r>
    </w:p>
    <w:p w14:paraId="5942CA39" w14:textId="1F8A262D" w:rsidR="005A17B4" w:rsidRPr="0026538F" w:rsidRDefault="0026538F" w:rsidP="0026538F">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أيها </w:t>
      </w:r>
      <w:proofErr w:type="gramStart"/>
      <w:r>
        <w:rPr>
          <w:rFonts w:ascii="Traditional Arabic" w:hAnsi="Traditional Arabic" w:cs="Traditional Arabic" w:hint="cs"/>
          <w:b/>
          <w:bCs/>
          <w:sz w:val="36"/>
          <w:szCs w:val="36"/>
          <w:rtl/>
        </w:rPr>
        <w:t>المؤمنون :</w:t>
      </w:r>
      <w:proofErr w:type="gramEnd"/>
      <w:r>
        <w:rPr>
          <w:rFonts w:ascii="Traditional Arabic" w:hAnsi="Traditional Arabic" w:cs="Traditional Arabic" w:hint="cs"/>
          <w:b/>
          <w:bCs/>
          <w:sz w:val="36"/>
          <w:szCs w:val="36"/>
          <w:rtl/>
        </w:rPr>
        <w:t xml:space="preserve"> </w:t>
      </w:r>
      <w:r w:rsidR="00AE0D14" w:rsidRPr="0026538F">
        <w:rPr>
          <w:rFonts w:ascii="Traditional Arabic" w:hAnsi="Traditional Arabic" w:cs="Traditional Arabic"/>
          <w:b/>
          <w:bCs/>
          <w:sz w:val="36"/>
          <w:szCs w:val="36"/>
          <w:rtl/>
        </w:rPr>
        <w:t>قال الله تعالى</w:t>
      </w:r>
      <w:r w:rsidR="00AE0D14" w:rsidRPr="0026538F">
        <w:rPr>
          <w:rFonts w:ascii="Traditional Arabic" w:hAnsi="Traditional Arabic" w:cs="Traditional Arabic"/>
          <w:b/>
          <w:bCs/>
          <w:sz w:val="36"/>
          <w:szCs w:val="36"/>
          <w:rtl/>
        </w:rPr>
        <w:t xml:space="preserve"> (( </w:t>
      </w:r>
      <w:r w:rsidR="00AE0D14" w:rsidRPr="0026538F">
        <w:rPr>
          <w:rFonts w:ascii="Traditional Arabic" w:hAnsi="Traditional Arabic" w:cs="Traditional Arabic"/>
          <w:b/>
          <w:bCs/>
          <w:sz w:val="36"/>
          <w:szCs w:val="36"/>
          <w:rtl/>
        </w:rPr>
        <w:t xml:space="preserve">لِكُلّ أُمَّةٍ جَعَلْنَا مَنسَكًا </w:t>
      </w:r>
      <w:r w:rsidR="00AE0D14" w:rsidRPr="0026538F">
        <w:rPr>
          <w:rFonts w:ascii="Traditional Arabic" w:hAnsi="Traditional Arabic" w:cs="Traditional Arabic"/>
          <w:b/>
          <w:bCs/>
          <w:sz w:val="36"/>
          <w:szCs w:val="36"/>
          <w:rtl/>
        </w:rPr>
        <w:t>))</w:t>
      </w:r>
      <w:r w:rsidR="007E35AC" w:rsidRPr="0026538F">
        <w:rPr>
          <w:rFonts w:ascii="Traditional Arabic" w:hAnsi="Traditional Arabic" w:cs="Traditional Arabic"/>
          <w:b/>
          <w:bCs/>
          <w:sz w:val="36"/>
          <w:szCs w:val="36"/>
          <w:rtl/>
        </w:rPr>
        <w:t xml:space="preserve"> </w:t>
      </w:r>
      <w:r w:rsidR="00AE0D14" w:rsidRPr="0026538F">
        <w:rPr>
          <w:rFonts w:ascii="Traditional Arabic" w:hAnsi="Traditional Arabic" w:cs="Traditional Arabic"/>
          <w:b/>
          <w:bCs/>
          <w:sz w:val="36"/>
          <w:szCs w:val="36"/>
          <w:rtl/>
        </w:rPr>
        <w:t>قال</w:t>
      </w:r>
      <w:r w:rsidR="00AE0D14" w:rsidRPr="0026538F">
        <w:rPr>
          <w:rFonts w:ascii="Traditional Arabic" w:hAnsi="Traditional Arabic" w:cs="Traditional Arabic"/>
          <w:b/>
          <w:bCs/>
          <w:sz w:val="36"/>
          <w:szCs w:val="36"/>
          <w:rtl/>
        </w:rPr>
        <w:t xml:space="preserve"> ابن عباس</w:t>
      </w:r>
      <w:r w:rsidR="00AE0D14" w:rsidRPr="0026538F">
        <w:rPr>
          <w:rFonts w:ascii="Traditional Arabic" w:hAnsi="Traditional Arabic" w:cs="Traditional Arabic"/>
          <w:b/>
          <w:bCs/>
          <w:sz w:val="36"/>
          <w:szCs w:val="36"/>
          <w:rtl/>
        </w:rPr>
        <w:t xml:space="preserve"> رضي الله عنهما </w:t>
      </w:r>
      <w:r w:rsidR="00AE0D14" w:rsidRPr="0026538F">
        <w:rPr>
          <w:rFonts w:ascii="Traditional Arabic" w:hAnsi="Traditional Arabic" w:cs="Traditional Arabic"/>
          <w:b/>
          <w:bCs/>
          <w:sz w:val="36"/>
          <w:szCs w:val="36"/>
          <w:rtl/>
        </w:rPr>
        <w:t xml:space="preserve"> : (منسكاً أي: عيداً)</w:t>
      </w:r>
    </w:p>
    <w:p w14:paraId="4F63691D" w14:textId="52CC5EB1" w:rsidR="00AE0D14" w:rsidRPr="0026538F" w:rsidRDefault="00AE0D14"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 xml:space="preserve">فأعياد المسلمين عيدان عيد </w:t>
      </w:r>
      <w:proofErr w:type="spellStart"/>
      <w:r w:rsidRPr="0026538F">
        <w:rPr>
          <w:rFonts w:ascii="Traditional Arabic" w:hAnsi="Traditional Arabic" w:cs="Traditional Arabic"/>
          <w:b/>
          <w:bCs/>
          <w:sz w:val="36"/>
          <w:szCs w:val="36"/>
          <w:rtl/>
        </w:rPr>
        <w:t>الأضحى</w:t>
      </w:r>
      <w:proofErr w:type="spellEnd"/>
      <w:r w:rsidRPr="0026538F">
        <w:rPr>
          <w:rFonts w:ascii="Traditional Arabic" w:hAnsi="Traditional Arabic" w:cs="Traditional Arabic"/>
          <w:b/>
          <w:bCs/>
          <w:sz w:val="36"/>
          <w:szCs w:val="36"/>
          <w:rtl/>
        </w:rPr>
        <w:t xml:space="preserve"> وعيد الفطر </w:t>
      </w:r>
      <w:r w:rsidRPr="0026538F">
        <w:rPr>
          <w:rFonts w:ascii="Traditional Arabic" w:hAnsi="Traditional Arabic" w:cs="Traditional Arabic"/>
          <w:b/>
          <w:bCs/>
          <w:color w:val="000000"/>
          <w:sz w:val="36"/>
          <w:szCs w:val="36"/>
          <w:rtl/>
        </w:rPr>
        <w:t>فقد شرعهما الله تعالى لأمة الإسلام،</w:t>
      </w:r>
      <w:r w:rsidRPr="0026538F">
        <w:rPr>
          <w:rFonts w:ascii="Traditional Arabic" w:hAnsi="Traditional Arabic" w:cs="Traditional Arabic"/>
          <w:b/>
          <w:bCs/>
          <w:sz w:val="36"/>
          <w:szCs w:val="36"/>
          <w:rtl/>
        </w:rPr>
        <w:t xml:space="preserve"> </w:t>
      </w:r>
    </w:p>
    <w:p w14:paraId="12B799D2" w14:textId="014A13B8" w:rsidR="00134DBD" w:rsidRPr="0026538F" w:rsidRDefault="00134DBD"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و</w:t>
      </w:r>
      <w:r w:rsidRPr="0026538F">
        <w:rPr>
          <w:rFonts w:ascii="Traditional Arabic" w:hAnsi="Traditional Arabic" w:cs="Traditional Arabic"/>
          <w:b/>
          <w:bCs/>
          <w:sz w:val="36"/>
          <w:szCs w:val="36"/>
          <w:rtl/>
        </w:rPr>
        <w:t xml:space="preserve">اعلموا أن يومكم هذا هو يوم الحج الأكبر، وهو عيد </w:t>
      </w:r>
      <w:proofErr w:type="spellStart"/>
      <w:r w:rsidRPr="0026538F">
        <w:rPr>
          <w:rFonts w:ascii="Traditional Arabic" w:hAnsi="Traditional Arabic" w:cs="Traditional Arabic"/>
          <w:b/>
          <w:bCs/>
          <w:sz w:val="36"/>
          <w:szCs w:val="36"/>
          <w:rtl/>
        </w:rPr>
        <w:t>الأضحى</w:t>
      </w:r>
      <w:proofErr w:type="spellEnd"/>
      <w:r w:rsidRPr="0026538F">
        <w:rPr>
          <w:rFonts w:ascii="Traditional Arabic" w:hAnsi="Traditional Arabic" w:cs="Traditional Arabic"/>
          <w:b/>
          <w:bCs/>
          <w:sz w:val="36"/>
          <w:szCs w:val="36"/>
          <w:rtl/>
        </w:rPr>
        <w:t xml:space="preserve"> والنحر. هو يوم الحج الأكبر لأن الحجاج يؤدون فيه معظم مناسك الحج؛ يرمون الجمرة الكبرى، ويذبحون الهدايا، ويحلقون رؤوسهم، ويطوفون بالبيت، ويسعون بين الصفا والمروة. وهو عيد </w:t>
      </w:r>
      <w:proofErr w:type="spellStart"/>
      <w:r w:rsidRPr="0026538F">
        <w:rPr>
          <w:rFonts w:ascii="Traditional Arabic" w:hAnsi="Traditional Arabic" w:cs="Traditional Arabic"/>
          <w:b/>
          <w:bCs/>
          <w:sz w:val="36"/>
          <w:szCs w:val="36"/>
          <w:rtl/>
        </w:rPr>
        <w:t>الأضحى</w:t>
      </w:r>
      <w:proofErr w:type="spellEnd"/>
      <w:r w:rsidRPr="0026538F">
        <w:rPr>
          <w:rFonts w:ascii="Traditional Arabic" w:hAnsi="Traditional Arabic" w:cs="Traditional Arabic"/>
          <w:b/>
          <w:bCs/>
          <w:sz w:val="36"/>
          <w:szCs w:val="36"/>
          <w:rtl/>
        </w:rPr>
        <w:t xml:space="preserve"> والنحر لأن الناس يُضحُّون فيه وينحرون هداياهم.</w:t>
      </w:r>
    </w:p>
    <w:p w14:paraId="58A9A4BD" w14:textId="77777777" w:rsidR="00171A9A" w:rsidRPr="0026538F" w:rsidRDefault="00171A9A"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shd w:val="clear" w:color="auto" w:fill="FFFFFF"/>
          <w:rtl/>
        </w:rPr>
        <w:t>اللهُ أكبرُ اللهُ أكبرُ لا إله إلا الله، اللهُ أكبرُ اللهُ أكبرُ ولله الحمد</w:t>
      </w:r>
      <w:r w:rsidRPr="0026538F">
        <w:rPr>
          <w:rFonts w:ascii="Traditional Arabic" w:hAnsi="Traditional Arabic" w:cs="Traditional Arabic"/>
          <w:b/>
          <w:bCs/>
          <w:sz w:val="36"/>
          <w:szCs w:val="36"/>
          <w:shd w:val="clear" w:color="auto" w:fill="FFFFFF"/>
        </w:rPr>
        <w:t>.</w:t>
      </w:r>
      <w:r w:rsidRPr="0026538F">
        <w:rPr>
          <w:rFonts w:ascii="Traditional Arabic" w:hAnsi="Traditional Arabic" w:cs="Traditional Arabic"/>
          <w:b/>
          <w:bCs/>
          <w:sz w:val="36"/>
          <w:szCs w:val="36"/>
          <w:rtl/>
        </w:rPr>
        <w:t xml:space="preserve"> </w:t>
      </w:r>
    </w:p>
    <w:p w14:paraId="2EA5B034" w14:textId="5CCA519C" w:rsidR="00BF24F8" w:rsidRPr="0026538F" w:rsidRDefault="00134DBD"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 xml:space="preserve">أيها المسلمون، أحب الأعمال إلى ربكم في يومكم هذا إراقة الدماء بذبح الأضاحي، </w:t>
      </w:r>
      <w:r w:rsidR="00BF24F8" w:rsidRPr="0026538F">
        <w:rPr>
          <w:rFonts w:ascii="Traditional Arabic" w:hAnsi="Traditional Arabic" w:cs="Traditional Arabic"/>
          <w:b/>
          <w:bCs/>
          <w:sz w:val="36"/>
          <w:szCs w:val="36"/>
          <w:rtl/>
        </w:rPr>
        <w:t>ف</w:t>
      </w:r>
      <w:r w:rsidR="00BF24F8" w:rsidRPr="0026538F">
        <w:rPr>
          <w:rFonts w:ascii="Traditional Arabic" w:hAnsi="Traditional Arabic" w:cs="Traditional Arabic"/>
          <w:b/>
          <w:bCs/>
          <w:sz w:val="36"/>
          <w:szCs w:val="36"/>
          <w:rtl/>
        </w:rPr>
        <w:t>عن أنَسٍ</w:t>
      </w:r>
      <w:r w:rsidR="00BF24F8" w:rsidRPr="0026538F">
        <w:rPr>
          <w:rFonts w:ascii="Traditional Arabic" w:hAnsi="Traditional Arabic" w:cs="Traditional Arabic"/>
          <w:b/>
          <w:bCs/>
          <w:sz w:val="36"/>
          <w:szCs w:val="36"/>
          <w:rtl/>
        </w:rPr>
        <w:t xml:space="preserve"> رضي الله عنه</w:t>
      </w:r>
      <w:r w:rsidR="00BF24F8" w:rsidRPr="0026538F">
        <w:rPr>
          <w:rFonts w:ascii="Traditional Arabic" w:hAnsi="Traditional Arabic" w:cs="Traditional Arabic"/>
          <w:b/>
          <w:bCs/>
          <w:sz w:val="36"/>
          <w:szCs w:val="36"/>
          <w:rtl/>
        </w:rPr>
        <w:t xml:space="preserve"> قالَ: ((ضَحَّى رَسولُ اللهِ - صلَّى اللَّهُ علَيْه وسلَّم - بِكَبْشَيْنِ أمْلَحَيْنِ أقْرَنَيْنِ، قال: ورَأيْتُه يَذْبَحُهُما بِيَدِه، ورَأيْتُهُ وَاضِعًا قَدَمَهُ على صِفاحِهِما، وسَمَّى وكَبَّرَ))؛ البخاري ومسلم</w:t>
      </w:r>
    </w:p>
    <w:p w14:paraId="24DA7757" w14:textId="61C9FC64" w:rsidR="00134DBD" w:rsidRPr="0026538F" w:rsidRDefault="00134DBD"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lastRenderedPageBreak/>
        <w:t xml:space="preserve">والأضحية ـ عباد الله ـ تعبيرٌ عن تجريد العبادة لله وتحقيقٌ للتقوى، قال الله جل وعز: </w:t>
      </w:r>
      <w:proofErr w:type="gramStart"/>
      <w:r w:rsidRPr="0026538F">
        <w:rPr>
          <w:rFonts w:ascii="Traditional Arabic" w:hAnsi="Traditional Arabic" w:cs="Traditional Arabic"/>
          <w:b/>
          <w:bCs/>
          <w:sz w:val="36"/>
          <w:szCs w:val="36"/>
          <w:rtl/>
        </w:rPr>
        <w:t xml:space="preserve">(( </w:t>
      </w:r>
      <w:r w:rsidRPr="0026538F">
        <w:rPr>
          <w:rFonts w:ascii="Traditional Arabic" w:hAnsi="Traditional Arabic" w:cs="Traditional Arabic"/>
          <w:b/>
          <w:bCs/>
          <w:sz w:val="36"/>
          <w:szCs w:val="36"/>
          <w:rtl/>
        </w:rPr>
        <w:t>لَنْ</w:t>
      </w:r>
      <w:proofErr w:type="gramEnd"/>
      <w:r w:rsidRPr="0026538F">
        <w:rPr>
          <w:rFonts w:ascii="Traditional Arabic" w:hAnsi="Traditional Arabic" w:cs="Traditional Arabic"/>
          <w:b/>
          <w:bCs/>
          <w:sz w:val="36"/>
          <w:szCs w:val="36"/>
          <w:rtl/>
        </w:rPr>
        <w:t xml:space="preserve"> يَنَالَ اللَّهَ لُحُومُهَا وَلا دِمَاؤُهَا وَلَكِنْ يَنَالُهُ التَّقْوَى مِنْكُمْ </w:t>
      </w:r>
      <w:r w:rsidRPr="0026538F">
        <w:rPr>
          <w:rFonts w:ascii="Traditional Arabic" w:hAnsi="Traditional Arabic" w:cs="Traditional Arabic"/>
          <w:b/>
          <w:bCs/>
          <w:sz w:val="36"/>
          <w:szCs w:val="36"/>
          <w:rtl/>
        </w:rPr>
        <w:t xml:space="preserve">)) </w:t>
      </w:r>
      <w:r w:rsidRPr="0026538F">
        <w:rPr>
          <w:rFonts w:ascii="Traditional Arabic" w:hAnsi="Traditional Arabic" w:cs="Traditional Arabic"/>
          <w:b/>
          <w:bCs/>
          <w:sz w:val="36"/>
          <w:szCs w:val="36"/>
          <w:rtl/>
        </w:rPr>
        <w:t xml:space="preserve"> </w:t>
      </w:r>
    </w:p>
    <w:p w14:paraId="3E0ACFB1" w14:textId="77777777" w:rsidR="00FC32C5" w:rsidRPr="0026538F" w:rsidRDefault="00FC32C5"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فبادِرُوا -رحمكم الله- إلى إحياء هذه السُّنَّة الجليلة، ولا تبخَلُوا بالمال الذي أنعَمَ الله به عليكم، وتُجزئ الشاةُ عن الرجل وأهل بيته، والبَدَنة تقومُ مقام سَبَع شِياه، والبقرة تقومُ مقام سبع شياه.</w:t>
      </w:r>
    </w:p>
    <w:p w14:paraId="774F836E" w14:textId="1DBC5FF0" w:rsidR="00FC32C5" w:rsidRPr="0026538F" w:rsidRDefault="00FC32C5"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المجزئ من الضأن ما تمَّ له ستة أشهر، ومن المعز ما تمَّ له سَنَة، ومن الإبل ما تمَّ له خمس سنين، ومن البقر ما تم له سنتانِ، ولا تجزئ العوراءُ البيِّنُ عَوَرُها، ولا العَرجاءُ البيِّنُ ظَلعُها، ولا المريضة البيِّن مرضها، ولا الهزيلة ولا العضباء؛ التي قُطِعَ أكثر أذنها أو قرنها، ولا الهتماء التي ذهبت ثَناياها من أصلها، ولا الجدباء التي نشف ضرعها ويبس من الكِبَر.</w:t>
      </w:r>
    </w:p>
    <w:p w14:paraId="6C209123" w14:textId="77777777" w:rsidR="00FC32C5" w:rsidRPr="0026538F" w:rsidRDefault="00FC32C5"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والسنَّة نحرُ الإبل قائمةً معقولةً يدها اليُسرَى، وذبح البقر والغنم على جنبها الأيسر موجَّهة إلى القبلة، ويجب أنْ يقول عند الذبح: بسم الله، ويستحب أنْ يقول: اللهُ أكبرُ.</w:t>
      </w:r>
    </w:p>
    <w:p w14:paraId="560E1323" w14:textId="05897171" w:rsidR="00FC32C5" w:rsidRPr="0026538F" w:rsidRDefault="00FC32C5"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والأفضل</w:t>
      </w:r>
      <w:r w:rsidRPr="0026538F">
        <w:rPr>
          <w:rFonts w:ascii="Traditional Arabic" w:hAnsi="Traditional Arabic" w:cs="Traditional Arabic"/>
          <w:b/>
          <w:bCs/>
          <w:sz w:val="36"/>
          <w:szCs w:val="36"/>
          <w:rtl/>
        </w:rPr>
        <w:t xml:space="preserve"> أنْ يأكل منها ثلثًا، ويتصدَّق بثلث، ويهدي ثلثًا، ولا يبيع جلدها ولا شيئًا منها، ولا يُعطي الجزارَ أجرته منها، ووقتُ الذبح من انقِضاء صلاة العيد إلى آخِر اليوم الثالث من أيَّام التشريق.</w:t>
      </w:r>
    </w:p>
    <w:p w14:paraId="04B2B49C" w14:textId="42B797FD" w:rsidR="00171A9A" w:rsidRPr="0026538F" w:rsidRDefault="00FC32C5"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 xml:space="preserve"> </w:t>
      </w:r>
      <w:r w:rsidR="00171A9A" w:rsidRPr="0026538F">
        <w:rPr>
          <w:rFonts w:ascii="Traditional Arabic" w:eastAsia="Times New Roman" w:hAnsi="Traditional Arabic" w:cs="Traditional Arabic"/>
          <w:b/>
          <w:bCs/>
          <w:color w:val="000000"/>
          <w:sz w:val="36"/>
          <w:szCs w:val="36"/>
          <w:rtl/>
        </w:rPr>
        <w:t>اللهُ أكبرُ اللهُ أكبرُ لا إله إلا الله، اللهُ أكبرُ اللهُ أكبرُ ولله الحمد.</w:t>
      </w:r>
      <w:r w:rsidR="00171A9A" w:rsidRPr="0026538F">
        <w:rPr>
          <w:rFonts w:ascii="Traditional Arabic" w:eastAsia="Times New Roman" w:hAnsi="Traditional Arabic" w:cs="Traditional Arabic"/>
          <w:b/>
          <w:bCs/>
          <w:color w:val="000000"/>
          <w:sz w:val="36"/>
          <w:szCs w:val="36"/>
          <w:rtl/>
        </w:rPr>
        <w:t xml:space="preserve"> </w:t>
      </w:r>
    </w:p>
    <w:p w14:paraId="1C528DD9" w14:textId="50025639" w:rsidR="00F659B5" w:rsidRPr="0026538F" w:rsidRDefault="00F659B5"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 xml:space="preserve">عباد الله، أذكركم ونفسي آلاء الله، ونعم الله، وعطاء الله، فاشكروه سبحانه وتعالى يزدكم، </w:t>
      </w:r>
    </w:p>
    <w:p w14:paraId="26186DA3" w14:textId="77777777" w:rsidR="00F659B5" w:rsidRPr="0026538F" w:rsidRDefault="00F659B5"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انظروا أي نعمة نعيشها؛ نعمة الأمن في الأوطان، والصحة في الأبدان، وتحكيم الشريعة والقرآن.</w:t>
      </w:r>
    </w:p>
    <w:p w14:paraId="6F5177AD" w14:textId="0606ECCA" w:rsidR="00F659B5" w:rsidRPr="0026538F" w:rsidRDefault="00F659B5"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وهذه البلاد لما أنعم الله عليها بتحكيم الشريعة، ر</w:t>
      </w:r>
      <w:r w:rsidR="00257F91" w:rsidRPr="0026538F">
        <w:rPr>
          <w:rFonts w:ascii="Traditional Arabic" w:hAnsi="Traditional Arabic" w:cs="Traditional Arabic"/>
          <w:b/>
          <w:bCs/>
          <w:sz w:val="36"/>
          <w:szCs w:val="36"/>
          <w:rtl/>
        </w:rPr>
        <w:t>َ</w:t>
      </w:r>
      <w:r w:rsidRPr="0026538F">
        <w:rPr>
          <w:rFonts w:ascii="Traditional Arabic" w:hAnsi="Traditional Arabic" w:cs="Traditional Arabic"/>
          <w:b/>
          <w:bCs/>
          <w:sz w:val="36"/>
          <w:szCs w:val="36"/>
          <w:rtl/>
        </w:rPr>
        <w:t>غ</w:t>
      </w:r>
      <w:r w:rsidR="00257F91" w:rsidRPr="0026538F">
        <w:rPr>
          <w:rFonts w:ascii="Traditional Arabic" w:hAnsi="Traditional Arabic" w:cs="Traditional Arabic"/>
          <w:b/>
          <w:bCs/>
          <w:sz w:val="36"/>
          <w:szCs w:val="36"/>
          <w:rtl/>
        </w:rPr>
        <w:t>َ</w:t>
      </w:r>
      <w:r w:rsidRPr="0026538F">
        <w:rPr>
          <w:rFonts w:ascii="Traditional Arabic" w:hAnsi="Traditional Arabic" w:cs="Traditional Arabic"/>
          <w:b/>
          <w:bCs/>
          <w:sz w:val="36"/>
          <w:szCs w:val="36"/>
          <w:rtl/>
        </w:rPr>
        <w:t>د ع</w:t>
      </w:r>
      <w:r w:rsidR="00257F91" w:rsidRPr="0026538F">
        <w:rPr>
          <w:rFonts w:ascii="Traditional Arabic" w:hAnsi="Traditional Arabic" w:cs="Traditional Arabic"/>
          <w:b/>
          <w:bCs/>
          <w:sz w:val="36"/>
          <w:szCs w:val="36"/>
          <w:rtl/>
        </w:rPr>
        <w:t>َ</w:t>
      </w:r>
      <w:r w:rsidRPr="0026538F">
        <w:rPr>
          <w:rFonts w:ascii="Traditional Arabic" w:hAnsi="Traditional Arabic" w:cs="Traditional Arabic"/>
          <w:b/>
          <w:bCs/>
          <w:sz w:val="36"/>
          <w:szCs w:val="36"/>
          <w:rtl/>
        </w:rPr>
        <w:t>ي</w:t>
      </w:r>
      <w:r w:rsidR="00257F91" w:rsidRPr="0026538F">
        <w:rPr>
          <w:rFonts w:ascii="Traditional Arabic" w:hAnsi="Traditional Arabic" w:cs="Traditional Arabic"/>
          <w:b/>
          <w:bCs/>
          <w:sz w:val="36"/>
          <w:szCs w:val="36"/>
          <w:rtl/>
        </w:rPr>
        <w:t>ْ</w:t>
      </w:r>
      <w:r w:rsidRPr="0026538F">
        <w:rPr>
          <w:rFonts w:ascii="Traditional Arabic" w:hAnsi="Traditional Arabic" w:cs="Traditional Arabic"/>
          <w:b/>
          <w:bCs/>
          <w:sz w:val="36"/>
          <w:szCs w:val="36"/>
          <w:rtl/>
        </w:rPr>
        <w:t>ش</w:t>
      </w:r>
      <w:r w:rsidR="00257F91" w:rsidRPr="0026538F">
        <w:rPr>
          <w:rFonts w:ascii="Traditional Arabic" w:hAnsi="Traditional Arabic" w:cs="Traditional Arabic"/>
          <w:b/>
          <w:bCs/>
          <w:sz w:val="36"/>
          <w:szCs w:val="36"/>
          <w:rtl/>
        </w:rPr>
        <w:t>ُ</w:t>
      </w:r>
      <w:r w:rsidRPr="0026538F">
        <w:rPr>
          <w:rFonts w:ascii="Traditional Arabic" w:hAnsi="Traditional Arabic" w:cs="Traditional Arabic"/>
          <w:b/>
          <w:bCs/>
          <w:sz w:val="36"/>
          <w:szCs w:val="36"/>
          <w:rtl/>
        </w:rPr>
        <w:t>ها، وك</w:t>
      </w:r>
      <w:r w:rsidR="00257F91" w:rsidRPr="0026538F">
        <w:rPr>
          <w:rFonts w:ascii="Traditional Arabic" w:hAnsi="Traditional Arabic" w:cs="Traditional Arabic"/>
          <w:b/>
          <w:bCs/>
          <w:sz w:val="36"/>
          <w:szCs w:val="36"/>
          <w:rtl/>
        </w:rPr>
        <w:t>َ</w:t>
      </w:r>
      <w:r w:rsidRPr="0026538F">
        <w:rPr>
          <w:rFonts w:ascii="Traditional Arabic" w:hAnsi="Traditional Arabic" w:cs="Traditional Arabic"/>
          <w:b/>
          <w:bCs/>
          <w:sz w:val="36"/>
          <w:szCs w:val="36"/>
          <w:rtl/>
        </w:rPr>
        <w:t>ث</w:t>
      </w:r>
      <w:r w:rsidR="00257F91" w:rsidRPr="0026538F">
        <w:rPr>
          <w:rFonts w:ascii="Traditional Arabic" w:hAnsi="Traditional Arabic" w:cs="Traditional Arabic"/>
          <w:b/>
          <w:bCs/>
          <w:sz w:val="36"/>
          <w:szCs w:val="36"/>
          <w:rtl/>
        </w:rPr>
        <w:t>ُ</w:t>
      </w:r>
      <w:r w:rsidRPr="0026538F">
        <w:rPr>
          <w:rFonts w:ascii="Traditional Arabic" w:hAnsi="Traditional Arabic" w:cs="Traditional Arabic"/>
          <w:b/>
          <w:bCs/>
          <w:sz w:val="36"/>
          <w:szCs w:val="36"/>
          <w:rtl/>
        </w:rPr>
        <w:t>ر خيرها، وه</w:t>
      </w:r>
      <w:r w:rsidR="00257F91" w:rsidRPr="0026538F">
        <w:rPr>
          <w:rFonts w:ascii="Traditional Arabic" w:hAnsi="Traditional Arabic" w:cs="Traditional Arabic"/>
          <w:b/>
          <w:bCs/>
          <w:sz w:val="36"/>
          <w:szCs w:val="36"/>
          <w:rtl/>
        </w:rPr>
        <w:t>َ</w:t>
      </w:r>
      <w:r w:rsidRPr="0026538F">
        <w:rPr>
          <w:rFonts w:ascii="Traditional Arabic" w:hAnsi="Traditional Arabic" w:cs="Traditional Arabic"/>
          <w:b/>
          <w:bCs/>
          <w:sz w:val="36"/>
          <w:szCs w:val="36"/>
          <w:rtl/>
        </w:rPr>
        <w:t>ن</w:t>
      </w:r>
      <w:r w:rsidR="00257F91" w:rsidRPr="0026538F">
        <w:rPr>
          <w:rFonts w:ascii="Traditional Arabic" w:hAnsi="Traditional Arabic" w:cs="Traditional Arabic"/>
          <w:b/>
          <w:bCs/>
          <w:sz w:val="36"/>
          <w:szCs w:val="36"/>
          <w:rtl/>
        </w:rPr>
        <w:t>َ</w:t>
      </w:r>
      <w:r w:rsidRPr="0026538F">
        <w:rPr>
          <w:rFonts w:ascii="Traditional Arabic" w:hAnsi="Traditional Arabic" w:cs="Traditional Arabic"/>
          <w:b/>
          <w:bCs/>
          <w:sz w:val="36"/>
          <w:szCs w:val="36"/>
          <w:rtl/>
        </w:rPr>
        <w:t>أ</w:t>
      </w:r>
      <w:r w:rsidR="00257F91" w:rsidRPr="0026538F">
        <w:rPr>
          <w:rFonts w:ascii="Traditional Arabic" w:hAnsi="Traditional Arabic" w:cs="Traditional Arabic"/>
          <w:b/>
          <w:bCs/>
          <w:sz w:val="36"/>
          <w:szCs w:val="36"/>
          <w:rtl/>
        </w:rPr>
        <w:t>َ</w:t>
      </w:r>
      <w:r w:rsidRPr="0026538F">
        <w:rPr>
          <w:rFonts w:ascii="Traditional Arabic" w:hAnsi="Traditional Arabic" w:cs="Traditional Arabic"/>
          <w:b/>
          <w:bCs/>
          <w:sz w:val="36"/>
          <w:szCs w:val="36"/>
          <w:rtl/>
        </w:rPr>
        <w:t xml:space="preserve"> ش</w:t>
      </w:r>
      <w:r w:rsidR="00257F91" w:rsidRPr="0026538F">
        <w:rPr>
          <w:rFonts w:ascii="Traditional Arabic" w:hAnsi="Traditional Arabic" w:cs="Traditional Arabic"/>
          <w:b/>
          <w:bCs/>
          <w:sz w:val="36"/>
          <w:szCs w:val="36"/>
          <w:rtl/>
        </w:rPr>
        <w:t>َ</w:t>
      </w:r>
      <w:r w:rsidRPr="0026538F">
        <w:rPr>
          <w:rFonts w:ascii="Traditional Arabic" w:hAnsi="Traditional Arabic" w:cs="Traditional Arabic"/>
          <w:b/>
          <w:bCs/>
          <w:sz w:val="36"/>
          <w:szCs w:val="36"/>
          <w:rtl/>
        </w:rPr>
        <w:t>ع</w:t>
      </w:r>
      <w:r w:rsidR="00257F91" w:rsidRPr="0026538F">
        <w:rPr>
          <w:rFonts w:ascii="Traditional Arabic" w:hAnsi="Traditional Arabic" w:cs="Traditional Arabic"/>
          <w:b/>
          <w:bCs/>
          <w:sz w:val="36"/>
          <w:szCs w:val="36"/>
          <w:rtl/>
        </w:rPr>
        <w:t>ْ</w:t>
      </w:r>
      <w:r w:rsidRPr="0026538F">
        <w:rPr>
          <w:rFonts w:ascii="Traditional Arabic" w:hAnsi="Traditional Arabic" w:cs="Traditional Arabic"/>
          <w:b/>
          <w:bCs/>
          <w:sz w:val="36"/>
          <w:szCs w:val="36"/>
          <w:rtl/>
        </w:rPr>
        <w:t>ب</w:t>
      </w:r>
      <w:r w:rsidR="00257F91" w:rsidRPr="0026538F">
        <w:rPr>
          <w:rFonts w:ascii="Traditional Arabic" w:hAnsi="Traditional Arabic" w:cs="Traditional Arabic"/>
          <w:b/>
          <w:bCs/>
          <w:sz w:val="36"/>
          <w:szCs w:val="36"/>
          <w:rtl/>
        </w:rPr>
        <w:t>َ</w:t>
      </w:r>
      <w:r w:rsidRPr="0026538F">
        <w:rPr>
          <w:rFonts w:ascii="Traditional Arabic" w:hAnsi="Traditional Arabic" w:cs="Traditional Arabic"/>
          <w:b/>
          <w:bCs/>
          <w:sz w:val="36"/>
          <w:szCs w:val="36"/>
          <w:rtl/>
        </w:rPr>
        <w:t xml:space="preserve">ها، فليس لنا ـ والله ـ إلا أن </w:t>
      </w:r>
      <w:r w:rsidRPr="0026538F">
        <w:rPr>
          <w:rFonts w:ascii="Traditional Arabic" w:hAnsi="Traditional Arabic" w:cs="Traditional Arabic"/>
          <w:b/>
          <w:bCs/>
          <w:sz w:val="36"/>
          <w:szCs w:val="36"/>
          <w:rtl/>
        </w:rPr>
        <w:lastRenderedPageBreak/>
        <w:t>نتمسك بهذا الدين</w:t>
      </w:r>
      <w:r w:rsidR="00FC32C5" w:rsidRPr="0026538F">
        <w:rPr>
          <w:rFonts w:ascii="Traditional Arabic" w:hAnsi="Traditional Arabic" w:cs="Traditional Arabic"/>
          <w:b/>
          <w:bCs/>
          <w:sz w:val="36"/>
          <w:szCs w:val="36"/>
          <w:rtl/>
        </w:rPr>
        <w:t xml:space="preserve"> </w:t>
      </w:r>
      <w:r w:rsidRPr="0026538F">
        <w:rPr>
          <w:rFonts w:ascii="Traditional Arabic" w:hAnsi="Traditional Arabic" w:cs="Traditional Arabic"/>
          <w:b/>
          <w:bCs/>
          <w:sz w:val="36"/>
          <w:szCs w:val="36"/>
          <w:rtl/>
        </w:rPr>
        <w:t xml:space="preserve">وأن نعضّ بالنواجذ على هدي سيد المرسلين، </w:t>
      </w:r>
      <w:proofErr w:type="spellStart"/>
      <w:r w:rsidRPr="0026538F">
        <w:rPr>
          <w:rFonts w:ascii="Traditional Arabic" w:hAnsi="Traditional Arabic" w:cs="Traditional Arabic"/>
          <w:b/>
          <w:bCs/>
          <w:sz w:val="36"/>
          <w:szCs w:val="36"/>
          <w:rtl/>
        </w:rPr>
        <w:t>وندعوا</w:t>
      </w:r>
      <w:proofErr w:type="spellEnd"/>
      <w:r w:rsidRPr="0026538F">
        <w:rPr>
          <w:rFonts w:ascii="Traditional Arabic" w:hAnsi="Traditional Arabic" w:cs="Traditional Arabic"/>
          <w:b/>
          <w:bCs/>
          <w:sz w:val="36"/>
          <w:szCs w:val="36"/>
          <w:rtl/>
        </w:rPr>
        <w:t xml:space="preserve"> لولي أمرنا وولي عهده بالتوفيق والتسديد في الدن</w:t>
      </w:r>
      <w:r w:rsidR="00BF24F8" w:rsidRPr="0026538F">
        <w:rPr>
          <w:rFonts w:ascii="Traditional Arabic" w:hAnsi="Traditional Arabic" w:cs="Traditional Arabic"/>
          <w:b/>
          <w:bCs/>
          <w:sz w:val="36"/>
          <w:szCs w:val="36"/>
          <w:rtl/>
        </w:rPr>
        <w:t>ي</w:t>
      </w:r>
      <w:r w:rsidRPr="0026538F">
        <w:rPr>
          <w:rFonts w:ascii="Traditional Arabic" w:hAnsi="Traditional Arabic" w:cs="Traditional Arabic"/>
          <w:b/>
          <w:bCs/>
          <w:sz w:val="36"/>
          <w:szCs w:val="36"/>
          <w:rtl/>
        </w:rPr>
        <w:t xml:space="preserve">ا والآخرة ونكون معهم </w:t>
      </w:r>
      <w:r w:rsidR="00257F91" w:rsidRPr="0026538F">
        <w:rPr>
          <w:rFonts w:ascii="Traditional Arabic" w:hAnsi="Traditional Arabic" w:cs="Traditional Arabic"/>
          <w:b/>
          <w:bCs/>
          <w:sz w:val="36"/>
          <w:szCs w:val="36"/>
          <w:rtl/>
        </w:rPr>
        <w:t xml:space="preserve">في </w:t>
      </w:r>
      <w:r w:rsidRPr="0026538F">
        <w:rPr>
          <w:rFonts w:ascii="Traditional Arabic" w:hAnsi="Traditional Arabic" w:cs="Traditional Arabic"/>
          <w:b/>
          <w:bCs/>
          <w:sz w:val="36"/>
          <w:szCs w:val="36"/>
          <w:rtl/>
        </w:rPr>
        <w:t xml:space="preserve">السراء </w:t>
      </w:r>
      <w:proofErr w:type="gramStart"/>
      <w:r w:rsidRPr="0026538F">
        <w:rPr>
          <w:rFonts w:ascii="Traditional Arabic" w:hAnsi="Traditional Arabic" w:cs="Traditional Arabic"/>
          <w:b/>
          <w:bCs/>
          <w:sz w:val="36"/>
          <w:szCs w:val="36"/>
          <w:rtl/>
        </w:rPr>
        <w:t>والضراء ،</w:t>
      </w:r>
      <w:proofErr w:type="gramEnd"/>
      <w:r w:rsidRPr="0026538F">
        <w:rPr>
          <w:rFonts w:ascii="Traditional Arabic" w:hAnsi="Traditional Arabic" w:cs="Traditional Arabic"/>
          <w:b/>
          <w:bCs/>
          <w:sz w:val="36"/>
          <w:szCs w:val="36"/>
          <w:rtl/>
        </w:rPr>
        <w:t xml:space="preserve"> </w:t>
      </w:r>
      <w:r w:rsidR="00FC32C5" w:rsidRPr="0026538F">
        <w:rPr>
          <w:rFonts w:ascii="Traditional Arabic" w:hAnsi="Traditional Arabic" w:cs="Traditional Arabic"/>
          <w:b/>
          <w:bCs/>
          <w:sz w:val="36"/>
          <w:szCs w:val="36"/>
          <w:rtl/>
        </w:rPr>
        <w:t>وأن نشكر الله على ذلك لأن بالشكر تزداد النِّعم،</w:t>
      </w:r>
      <w:r w:rsidR="00FC32C5" w:rsidRPr="0026538F">
        <w:rPr>
          <w:rFonts w:ascii="Traditional Arabic" w:hAnsi="Traditional Arabic" w:cs="Traditional Arabic"/>
          <w:b/>
          <w:bCs/>
          <w:sz w:val="36"/>
          <w:szCs w:val="36"/>
          <w:rtl/>
        </w:rPr>
        <w:t xml:space="preserve"> </w:t>
      </w:r>
      <w:r w:rsidRPr="0026538F">
        <w:rPr>
          <w:rFonts w:ascii="Traditional Arabic" w:hAnsi="Traditional Arabic" w:cs="Traditional Arabic"/>
          <w:b/>
          <w:bCs/>
          <w:sz w:val="36"/>
          <w:szCs w:val="36"/>
          <w:rtl/>
        </w:rPr>
        <w:t>فهذا هو السبيل الوحيد لاستبقاء النعم وعدم زوالها.</w:t>
      </w:r>
    </w:p>
    <w:p w14:paraId="2EB7AD20" w14:textId="77777777" w:rsidR="00171A9A" w:rsidRPr="0026538F" w:rsidRDefault="00171A9A" w:rsidP="0026538F">
      <w:pPr>
        <w:pStyle w:val="a3"/>
        <w:rPr>
          <w:rFonts w:ascii="Traditional Arabic" w:eastAsia="Times New Roman" w:hAnsi="Traditional Arabic" w:cs="Traditional Arabic"/>
          <w:b/>
          <w:bCs/>
          <w:color w:val="000000"/>
          <w:sz w:val="36"/>
          <w:szCs w:val="36"/>
          <w:rtl/>
        </w:rPr>
      </w:pPr>
      <w:r w:rsidRPr="0026538F">
        <w:rPr>
          <w:rFonts w:ascii="Traditional Arabic" w:eastAsia="Times New Roman" w:hAnsi="Traditional Arabic" w:cs="Traditional Arabic"/>
          <w:b/>
          <w:bCs/>
          <w:color w:val="000000"/>
          <w:sz w:val="36"/>
          <w:szCs w:val="36"/>
          <w:rtl/>
        </w:rPr>
        <w:t>اللهُ أكبرُ اللهُ أكبرُ لا إله إلا الله، اللهُ أكبرُ اللهُ أكبرُ ولله الحمد.</w:t>
      </w:r>
      <w:r w:rsidRPr="0026538F">
        <w:rPr>
          <w:rFonts w:ascii="Traditional Arabic" w:eastAsia="Times New Roman" w:hAnsi="Traditional Arabic" w:cs="Traditional Arabic"/>
          <w:b/>
          <w:bCs/>
          <w:color w:val="000000"/>
          <w:sz w:val="36"/>
          <w:szCs w:val="36"/>
          <w:rtl/>
        </w:rPr>
        <w:t xml:space="preserve"> </w:t>
      </w:r>
    </w:p>
    <w:p w14:paraId="79E69CCB" w14:textId="52B6B9E1" w:rsidR="00BF24F8" w:rsidRPr="0026538F" w:rsidRDefault="007E35AC" w:rsidP="0026538F">
      <w:pPr>
        <w:pStyle w:val="a3"/>
        <w:rPr>
          <w:rFonts w:ascii="Traditional Arabic" w:eastAsia="Times New Roman" w:hAnsi="Traditional Arabic" w:cs="Traditional Arabic"/>
          <w:b/>
          <w:bCs/>
          <w:color w:val="000000"/>
          <w:sz w:val="36"/>
          <w:szCs w:val="36"/>
          <w:rtl/>
        </w:rPr>
      </w:pPr>
      <w:r w:rsidRPr="0026538F">
        <w:rPr>
          <w:rFonts w:ascii="Traditional Arabic" w:eastAsia="Times New Roman" w:hAnsi="Traditional Arabic" w:cs="Traditional Arabic"/>
          <w:b/>
          <w:bCs/>
          <w:color w:val="000000"/>
          <w:sz w:val="36"/>
          <w:szCs w:val="36"/>
          <w:rtl/>
        </w:rPr>
        <w:t xml:space="preserve">عباد الله، الصلاة </w:t>
      </w:r>
      <w:proofErr w:type="spellStart"/>
      <w:r w:rsidRPr="0026538F">
        <w:rPr>
          <w:rFonts w:ascii="Traditional Arabic" w:eastAsia="Times New Roman" w:hAnsi="Traditional Arabic" w:cs="Traditional Arabic"/>
          <w:b/>
          <w:bCs/>
          <w:color w:val="000000"/>
          <w:sz w:val="36"/>
          <w:szCs w:val="36"/>
          <w:rtl/>
        </w:rPr>
        <w:t>الصلاة</w:t>
      </w:r>
      <w:proofErr w:type="spellEnd"/>
      <w:r w:rsidRPr="0026538F">
        <w:rPr>
          <w:rFonts w:ascii="Traditional Arabic" w:eastAsia="Times New Roman" w:hAnsi="Traditional Arabic" w:cs="Traditional Arabic"/>
          <w:b/>
          <w:bCs/>
          <w:color w:val="000000"/>
          <w:sz w:val="36"/>
          <w:szCs w:val="36"/>
          <w:rtl/>
        </w:rPr>
        <w:t>، فإنها عماد الإسلام، وهي العهد بين العبد وربه، من حفظها حفظ دينه، ومن ضيعها فهو لما سواها أضيع، وأول ما يسأل عنه العبد يوم القيامة هي الصلاة، فإن ق</w:t>
      </w:r>
      <w:r w:rsidR="00BF24F8"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ب</w:t>
      </w:r>
      <w:r w:rsidR="00BF24F8"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 xml:space="preserve">لت </w:t>
      </w:r>
      <w:proofErr w:type="spellStart"/>
      <w:r w:rsidRPr="0026538F">
        <w:rPr>
          <w:rFonts w:ascii="Traditional Arabic" w:eastAsia="Times New Roman" w:hAnsi="Traditional Arabic" w:cs="Traditional Arabic"/>
          <w:b/>
          <w:bCs/>
          <w:color w:val="000000"/>
          <w:sz w:val="36"/>
          <w:szCs w:val="36"/>
          <w:rtl/>
        </w:rPr>
        <w:t>ق</w:t>
      </w:r>
      <w:r w:rsidR="00BF24F8"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ب</w:t>
      </w:r>
      <w:r w:rsidR="00BF24F8"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ل</w:t>
      </w:r>
      <w:r w:rsidR="00BF24F8"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ت</w:t>
      </w:r>
      <w:proofErr w:type="spellEnd"/>
      <w:r w:rsidRPr="0026538F">
        <w:rPr>
          <w:rFonts w:ascii="Traditional Arabic" w:eastAsia="Times New Roman" w:hAnsi="Traditional Arabic" w:cs="Traditional Arabic"/>
          <w:b/>
          <w:bCs/>
          <w:color w:val="000000"/>
          <w:sz w:val="36"/>
          <w:szCs w:val="36"/>
          <w:rtl/>
        </w:rPr>
        <w:t xml:space="preserve"> وسائ</w:t>
      </w:r>
      <w:r w:rsidR="00BF24F8"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ر العمل، وإن ر</w:t>
      </w:r>
      <w:r w:rsidR="00BF24F8"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د</w:t>
      </w:r>
      <w:r w:rsidR="00BF24F8"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 xml:space="preserve">ت </w:t>
      </w:r>
      <w:proofErr w:type="spellStart"/>
      <w:r w:rsidRPr="0026538F">
        <w:rPr>
          <w:rFonts w:ascii="Traditional Arabic" w:eastAsia="Times New Roman" w:hAnsi="Traditional Arabic" w:cs="Traditional Arabic"/>
          <w:b/>
          <w:bCs/>
          <w:color w:val="000000"/>
          <w:sz w:val="36"/>
          <w:szCs w:val="36"/>
          <w:rtl/>
        </w:rPr>
        <w:t>ر</w:t>
      </w:r>
      <w:r w:rsidR="00BF24F8"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د</w:t>
      </w:r>
      <w:r w:rsidR="00BF24F8"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ت</w:t>
      </w:r>
      <w:proofErr w:type="spellEnd"/>
      <w:r w:rsidRPr="0026538F">
        <w:rPr>
          <w:rFonts w:ascii="Traditional Arabic" w:eastAsia="Times New Roman" w:hAnsi="Traditional Arabic" w:cs="Traditional Arabic"/>
          <w:b/>
          <w:bCs/>
          <w:color w:val="000000"/>
          <w:sz w:val="36"/>
          <w:szCs w:val="36"/>
          <w:rtl/>
        </w:rPr>
        <w:t xml:space="preserve"> وسائر العمل. وأدوا زكاة أموالكم طيبة بها نفوسكم، </w:t>
      </w:r>
    </w:p>
    <w:p w14:paraId="4E499324" w14:textId="066F60F0" w:rsidR="007E35AC" w:rsidRPr="0026538F" w:rsidRDefault="007E35AC" w:rsidP="0026538F">
      <w:pPr>
        <w:pStyle w:val="a3"/>
        <w:rPr>
          <w:rFonts w:ascii="Traditional Arabic" w:eastAsia="Times New Roman" w:hAnsi="Traditional Arabic" w:cs="Traditional Arabic"/>
          <w:b/>
          <w:bCs/>
          <w:color w:val="000000"/>
          <w:sz w:val="36"/>
          <w:szCs w:val="36"/>
          <w:rtl/>
        </w:rPr>
      </w:pPr>
      <w:r w:rsidRPr="0026538F">
        <w:rPr>
          <w:rFonts w:ascii="Traditional Arabic" w:eastAsia="Times New Roman" w:hAnsi="Traditional Arabic" w:cs="Traditional Arabic"/>
          <w:b/>
          <w:bCs/>
          <w:color w:val="000000"/>
          <w:sz w:val="36"/>
          <w:szCs w:val="36"/>
          <w:rtl/>
        </w:rPr>
        <w:t xml:space="preserve"> وصوموا شهر رمضان، وحجوا بيت الله الحرام، فإنهما من أعظم أركان الإسلام.</w:t>
      </w:r>
    </w:p>
    <w:p w14:paraId="1AD48B1E" w14:textId="4705C4EE" w:rsidR="007E35AC" w:rsidRPr="0026538F" w:rsidRDefault="007E35AC" w:rsidP="0026538F">
      <w:pPr>
        <w:pStyle w:val="a3"/>
        <w:rPr>
          <w:rFonts w:ascii="Traditional Arabic" w:eastAsia="Times New Roman" w:hAnsi="Traditional Arabic" w:cs="Traditional Arabic"/>
          <w:b/>
          <w:bCs/>
          <w:color w:val="000000"/>
          <w:sz w:val="36"/>
          <w:szCs w:val="36"/>
          <w:rtl/>
        </w:rPr>
      </w:pPr>
      <w:r w:rsidRPr="0026538F">
        <w:rPr>
          <w:rFonts w:ascii="Traditional Arabic" w:eastAsia="Times New Roman" w:hAnsi="Traditional Arabic" w:cs="Traditional Arabic"/>
          <w:b/>
          <w:bCs/>
          <w:color w:val="000000"/>
          <w:sz w:val="36"/>
          <w:szCs w:val="36"/>
          <w:rtl/>
        </w:rPr>
        <w:t>وعليكم ببر الوالدين وصلة الأرحام، والإحسان إلى الأيتام، وذلك عمل يعجِّل الله ثوابه في الدنيا مع ما يدخر الله لصاحبه في الآخرة من ح</w:t>
      </w:r>
      <w:r w:rsidR="00FC32C5"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سن الثواب، كما أن العقوق والقطيعة ومنع الخير مما يعجل الله عقوبته في الدنيا، مع ما يؤجل لصاحبه في الآخرة من أليم العقاب.</w:t>
      </w:r>
    </w:p>
    <w:p w14:paraId="6AFE0C83" w14:textId="1D9D66A9" w:rsidR="00171A9A" w:rsidRPr="0026538F" w:rsidRDefault="00171A9A" w:rsidP="0026538F">
      <w:pPr>
        <w:pStyle w:val="a3"/>
        <w:rPr>
          <w:rFonts w:ascii="Traditional Arabic" w:eastAsia="Times New Roman" w:hAnsi="Traditional Arabic" w:cs="Traditional Arabic"/>
          <w:b/>
          <w:bCs/>
          <w:color w:val="000000"/>
          <w:sz w:val="36"/>
          <w:szCs w:val="36"/>
          <w:rtl/>
        </w:rPr>
      </w:pPr>
      <w:r w:rsidRPr="0026538F">
        <w:rPr>
          <w:rFonts w:ascii="Traditional Arabic" w:hAnsi="Traditional Arabic" w:cs="Traditional Arabic"/>
          <w:b/>
          <w:bCs/>
          <w:sz w:val="36"/>
          <w:szCs w:val="36"/>
          <w:shd w:val="clear" w:color="auto" w:fill="FFFFFF"/>
          <w:rtl/>
        </w:rPr>
        <w:t>اللهُ أكبرُ اللهُ أكبرُ لا إله إلا الله، اللهُ أكبرُ اللهُ أكبرُ ولله الحمد</w:t>
      </w:r>
      <w:r w:rsidRPr="0026538F">
        <w:rPr>
          <w:rFonts w:ascii="Traditional Arabic" w:hAnsi="Traditional Arabic" w:cs="Traditional Arabic"/>
          <w:b/>
          <w:bCs/>
          <w:sz w:val="36"/>
          <w:szCs w:val="36"/>
          <w:shd w:val="clear" w:color="auto" w:fill="FFFFFF"/>
        </w:rPr>
        <w:t>.</w:t>
      </w:r>
    </w:p>
    <w:p w14:paraId="2F43762B" w14:textId="4F204059" w:rsidR="007E35AC" w:rsidRPr="0026538F" w:rsidRDefault="007E35AC" w:rsidP="0026538F">
      <w:pPr>
        <w:pStyle w:val="a3"/>
        <w:rPr>
          <w:rFonts w:ascii="Traditional Arabic" w:eastAsia="Times New Roman" w:hAnsi="Traditional Arabic" w:cs="Traditional Arabic"/>
          <w:b/>
          <w:bCs/>
          <w:color w:val="000000"/>
          <w:sz w:val="36"/>
          <w:szCs w:val="36"/>
          <w:rtl/>
        </w:rPr>
      </w:pPr>
      <w:r w:rsidRPr="0026538F">
        <w:rPr>
          <w:rFonts w:ascii="Traditional Arabic" w:eastAsia="Times New Roman" w:hAnsi="Traditional Arabic" w:cs="Traditional Arabic"/>
          <w:b/>
          <w:bCs/>
          <w:color w:val="000000"/>
          <w:sz w:val="36"/>
          <w:szCs w:val="36"/>
          <w:rtl/>
        </w:rPr>
        <w:t>وإياكم</w:t>
      </w:r>
      <w:r w:rsidR="00FC32C5" w:rsidRPr="0026538F">
        <w:rPr>
          <w:rFonts w:ascii="Traditional Arabic" w:eastAsia="Times New Roman" w:hAnsi="Traditional Arabic" w:cs="Traditional Arabic"/>
          <w:b/>
          <w:bCs/>
          <w:color w:val="000000"/>
          <w:sz w:val="36"/>
          <w:szCs w:val="36"/>
          <w:rtl/>
        </w:rPr>
        <w:t xml:space="preserve"> أيها </w:t>
      </w:r>
      <w:proofErr w:type="gramStart"/>
      <w:r w:rsidR="00FC32C5" w:rsidRPr="0026538F">
        <w:rPr>
          <w:rFonts w:ascii="Traditional Arabic" w:eastAsia="Times New Roman" w:hAnsi="Traditional Arabic" w:cs="Traditional Arabic"/>
          <w:b/>
          <w:bCs/>
          <w:color w:val="000000"/>
          <w:sz w:val="36"/>
          <w:szCs w:val="36"/>
          <w:rtl/>
        </w:rPr>
        <w:t xml:space="preserve">المؤمنون </w:t>
      </w:r>
      <w:r w:rsidRPr="0026538F">
        <w:rPr>
          <w:rFonts w:ascii="Traditional Arabic" w:eastAsia="Times New Roman" w:hAnsi="Traditional Arabic" w:cs="Traditional Arabic"/>
          <w:b/>
          <w:bCs/>
          <w:color w:val="000000"/>
          <w:sz w:val="36"/>
          <w:szCs w:val="36"/>
          <w:rtl/>
        </w:rPr>
        <w:t xml:space="preserve"> وأنواع</w:t>
      </w:r>
      <w:proofErr w:type="gramEnd"/>
      <w:r w:rsidRPr="0026538F">
        <w:rPr>
          <w:rFonts w:ascii="Traditional Arabic" w:eastAsia="Times New Roman" w:hAnsi="Traditional Arabic" w:cs="Traditional Arabic"/>
          <w:b/>
          <w:bCs/>
          <w:color w:val="000000"/>
          <w:sz w:val="36"/>
          <w:szCs w:val="36"/>
          <w:rtl/>
        </w:rPr>
        <w:t xml:space="preserve"> الشرك التي ت</w:t>
      </w:r>
      <w:r w:rsidR="00FC32C5"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ب</w:t>
      </w:r>
      <w:r w:rsidR="00FC32C5"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ط</w:t>
      </w:r>
      <w:r w:rsidR="00FC32C5"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 xml:space="preserve">ل التوحيد، أو الذبح أو النذر لغير الله تعالى، أو الاستعاذة بغير الله تعالى، قال الله عز وجل: </w:t>
      </w:r>
      <w:r w:rsidR="00BF24F8"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 xml:space="preserve"> إِنَّ </w:t>
      </w:r>
      <w:proofErr w:type="spellStart"/>
      <w:r w:rsidRPr="0026538F">
        <w:rPr>
          <w:rFonts w:ascii="Traditional Arabic" w:eastAsia="Times New Roman" w:hAnsi="Traditional Arabic" w:cs="Traditional Arabic"/>
          <w:b/>
          <w:bCs/>
          <w:color w:val="000000"/>
          <w:sz w:val="36"/>
          <w:szCs w:val="36"/>
          <w:rtl/>
        </w:rPr>
        <w:t>ٱللَّهَ</w:t>
      </w:r>
      <w:proofErr w:type="spellEnd"/>
      <w:r w:rsidRPr="0026538F">
        <w:rPr>
          <w:rFonts w:ascii="Traditional Arabic" w:eastAsia="Times New Roman" w:hAnsi="Traditional Arabic" w:cs="Traditional Arabic"/>
          <w:b/>
          <w:bCs/>
          <w:color w:val="000000"/>
          <w:sz w:val="36"/>
          <w:szCs w:val="36"/>
          <w:rtl/>
        </w:rPr>
        <w:t xml:space="preserve"> لاَ يَغْفِرُ أَن يُشْرَكَ بِهِ وَيَغْفِرُ مَا دُونَ ذَلِكَ لِمَن يَشَاء </w:t>
      </w:r>
      <w:r w:rsidR="00BF24F8" w:rsidRPr="0026538F">
        <w:rPr>
          <w:rFonts w:ascii="Traditional Arabic" w:eastAsia="Times New Roman" w:hAnsi="Traditional Arabic" w:cs="Traditional Arabic"/>
          <w:b/>
          <w:bCs/>
          <w:color w:val="000000"/>
          <w:sz w:val="36"/>
          <w:szCs w:val="36"/>
          <w:rtl/>
        </w:rPr>
        <w:t>))</w:t>
      </w:r>
    </w:p>
    <w:p w14:paraId="17EE5517" w14:textId="2242152A" w:rsidR="000C0883" w:rsidRPr="0026538F" w:rsidRDefault="000C0883" w:rsidP="0026538F">
      <w:pPr>
        <w:pStyle w:val="a3"/>
        <w:rPr>
          <w:rFonts w:ascii="Traditional Arabic" w:eastAsia="Times New Roman" w:hAnsi="Traditional Arabic" w:cs="Traditional Arabic"/>
          <w:b/>
          <w:bCs/>
          <w:color w:val="000000"/>
          <w:sz w:val="36"/>
          <w:szCs w:val="36"/>
          <w:rtl/>
        </w:rPr>
      </w:pPr>
      <w:r w:rsidRPr="0026538F">
        <w:rPr>
          <w:rFonts w:ascii="Traditional Arabic" w:eastAsia="Times New Roman" w:hAnsi="Traditional Arabic" w:cs="Traditional Arabic"/>
          <w:b/>
          <w:bCs/>
          <w:color w:val="000000"/>
          <w:sz w:val="36"/>
          <w:szCs w:val="36"/>
          <w:rtl/>
        </w:rPr>
        <w:t xml:space="preserve">وإياكم الذهاب للسحرة والمشعوذين والدجالين فعن </w:t>
      </w:r>
      <w:r w:rsidRPr="0026538F">
        <w:rPr>
          <w:rFonts w:ascii="Traditional Arabic" w:hAnsi="Traditional Arabic" w:cs="Traditional Arabic"/>
          <w:b/>
          <w:bCs/>
          <w:color w:val="000000"/>
          <w:sz w:val="36"/>
          <w:szCs w:val="36"/>
          <w:rtl/>
        </w:rPr>
        <w:t xml:space="preserve">أبي هريرة رضي الله عنه أن رسول الله صلى الله عليه وسلم قال </w:t>
      </w:r>
      <w:proofErr w:type="gramStart"/>
      <w:r w:rsidR="006C3E48" w:rsidRPr="0026538F">
        <w:rPr>
          <w:rFonts w:ascii="Traditional Arabic" w:hAnsi="Traditional Arabic" w:cs="Traditional Arabic"/>
          <w:b/>
          <w:bCs/>
          <w:color w:val="000000"/>
          <w:sz w:val="36"/>
          <w:szCs w:val="36"/>
          <w:rtl/>
        </w:rPr>
        <w:t xml:space="preserve">(( </w:t>
      </w:r>
      <w:r w:rsidRPr="0026538F">
        <w:rPr>
          <w:rFonts w:ascii="Traditional Arabic" w:hAnsi="Traditional Arabic" w:cs="Traditional Arabic"/>
          <w:b/>
          <w:bCs/>
          <w:color w:val="000000"/>
          <w:sz w:val="36"/>
          <w:szCs w:val="36"/>
          <w:rtl/>
        </w:rPr>
        <w:t>من</w:t>
      </w:r>
      <w:proofErr w:type="gramEnd"/>
      <w:r w:rsidRPr="0026538F">
        <w:rPr>
          <w:rFonts w:ascii="Traditional Arabic" w:hAnsi="Traditional Arabic" w:cs="Traditional Arabic"/>
          <w:b/>
          <w:bCs/>
          <w:color w:val="000000"/>
          <w:sz w:val="36"/>
          <w:szCs w:val="36"/>
          <w:rtl/>
        </w:rPr>
        <w:t xml:space="preserve"> أتى عر</w:t>
      </w:r>
      <w:r w:rsidRPr="0026538F">
        <w:rPr>
          <w:rFonts w:ascii="Traditional Arabic" w:hAnsi="Traditional Arabic" w:cs="Traditional Arabic"/>
          <w:b/>
          <w:bCs/>
          <w:color w:val="000000"/>
          <w:sz w:val="36"/>
          <w:szCs w:val="36"/>
          <w:rtl/>
        </w:rPr>
        <w:t>ّ</w:t>
      </w:r>
      <w:r w:rsidRPr="0026538F">
        <w:rPr>
          <w:rFonts w:ascii="Traditional Arabic" w:hAnsi="Traditional Arabic" w:cs="Traditional Arabic"/>
          <w:b/>
          <w:bCs/>
          <w:color w:val="000000"/>
          <w:sz w:val="36"/>
          <w:szCs w:val="36"/>
          <w:rtl/>
        </w:rPr>
        <w:t>افا أو كاه</w:t>
      </w:r>
      <w:r w:rsidRPr="0026538F">
        <w:rPr>
          <w:rFonts w:ascii="Traditional Arabic" w:hAnsi="Traditional Arabic" w:cs="Traditional Arabic"/>
          <w:b/>
          <w:bCs/>
          <w:color w:val="000000"/>
          <w:sz w:val="36"/>
          <w:szCs w:val="36"/>
          <w:rtl/>
        </w:rPr>
        <w:t>ِ</w:t>
      </w:r>
      <w:r w:rsidRPr="0026538F">
        <w:rPr>
          <w:rFonts w:ascii="Traditional Arabic" w:hAnsi="Traditional Arabic" w:cs="Traditional Arabic"/>
          <w:b/>
          <w:bCs/>
          <w:color w:val="000000"/>
          <w:sz w:val="36"/>
          <w:szCs w:val="36"/>
          <w:rtl/>
        </w:rPr>
        <w:t>ناً ف</w:t>
      </w:r>
      <w:r w:rsidRPr="0026538F">
        <w:rPr>
          <w:rFonts w:ascii="Traditional Arabic" w:hAnsi="Traditional Arabic" w:cs="Traditional Arabic"/>
          <w:b/>
          <w:bCs/>
          <w:color w:val="000000"/>
          <w:sz w:val="36"/>
          <w:szCs w:val="36"/>
          <w:rtl/>
        </w:rPr>
        <w:t>َ</w:t>
      </w:r>
      <w:r w:rsidRPr="0026538F">
        <w:rPr>
          <w:rFonts w:ascii="Traditional Arabic" w:hAnsi="Traditional Arabic" w:cs="Traditional Arabic"/>
          <w:b/>
          <w:bCs/>
          <w:color w:val="000000"/>
          <w:sz w:val="36"/>
          <w:szCs w:val="36"/>
          <w:rtl/>
        </w:rPr>
        <w:t>ص</w:t>
      </w:r>
      <w:r w:rsidRPr="0026538F">
        <w:rPr>
          <w:rFonts w:ascii="Traditional Arabic" w:hAnsi="Traditional Arabic" w:cs="Traditional Arabic"/>
          <w:b/>
          <w:bCs/>
          <w:color w:val="000000"/>
          <w:sz w:val="36"/>
          <w:szCs w:val="36"/>
          <w:rtl/>
        </w:rPr>
        <w:t>َ</w:t>
      </w:r>
      <w:r w:rsidRPr="0026538F">
        <w:rPr>
          <w:rFonts w:ascii="Traditional Arabic" w:hAnsi="Traditional Arabic" w:cs="Traditional Arabic"/>
          <w:b/>
          <w:bCs/>
          <w:color w:val="000000"/>
          <w:sz w:val="36"/>
          <w:szCs w:val="36"/>
          <w:rtl/>
        </w:rPr>
        <w:t>د</w:t>
      </w:r>
      <w:r w:rsidRPr="0026538F">
        <w:rPr>
          <w:rFonts w:ascii="Traditional Arabic" w:hAnsi="Traditional Arabic" w:cs="Traditional Arabic"/>
          <w:b/>
          <w:bCs/>
          <w:color w:val="000000"/>
          <w:sz w:val="36"/>
          <w:szCs w:val="36"/>
          <w:rtl/>
        </w:rPr>
        <w:t>ّ</w:t>
      </w:r>
      <w:r w:rsidRPr="0026538F">
        <w:rPr>
          <w:rFonts w:ascii="Traditional Arabic" w:hAnsi="Traditional Arabic" w:cs="Traditional Arabic"/>
          <w:b/>
          <w:bCs/>
          <w:color w:val="000000"/>
          <w:sz w:val="36"/>
          <w:szCs w:val="36"/>
          <w:rtl/>
        </w:rPr>
        <w:t>ق</w:t>
      </w:r>
      <w:r w:rsidRPr="0026538F">
        <w:rPr>
          <w:rFonts w:ascii="Traditional Arabic" w:hAnsi="Traditional Arabic" w:cs="Traditional Arabic"/>
          <w:b/>
          <w:bCs/>
          <w:color w:val="000000"/>
          <w:sz w:val="36"/>
          <w:szCs w:val="36"/>
          <w:rtl/>
        </w:rPr>
        <w:t>َ</w:t>
      </w:r>
      <w:r w:rsidRPr="0026538F">
        <w:rPr>
          <w:rFonts w:ascii="Traditional Arabic" w:hAnsi="Traditional Arabic" w:cs="Traditional Arabic"/>
          <w:b/>
          <w:bCs/>
          <w:color w:val="000000"/>
          <w:sz w:val="36"/>
          <w:szCs w:val="36"/>
          <w:rtl/>
        </w:rPr>
        <w:t>ه</w:t>
      </w:r>
      <w:r w:rsidRPr="0026538F">
        <w:rPr>
          <w:rFonts w:ascii="Traditional Arabic" w:hAnsi="Traditional Arabic" w:cs="Traditional Arabic"/>
          <w:b/>
          <w:bCs/>
          <w:color w:val="000000"/>
          <w:sz w:val="36"/>
          <w:szCs w:val="36"/>
          <w:rtl/>
        </w:rPr>
        <w:t>ُ</w:t>
      </w:r>
      <w:r w:rsidRPr="0026538F">
        <w:rPr>
          <w:rFonts w:ascii="Traditional Arabic" w:hAnsi="Traditional Arabic" w:cs="Traditional Arabic"/>
          <w:b/>
          <w:bCs/>
          <w:color w:val="000000"/>
          <w:sz w:val="36"/>
          <w:szCs w:val="36"/>
          <w:rtl/>
        </w:rPr>
        <w:t xml:space="preserve"> ب</w:t>
      </w:r>
      <w:r w:rsidRPr="0026538F">
        <w:rPr>
          <w:rFonts w:ascii="Traditional Arabic" w:hAnsi="Traditional Arabic" w:cs="Traditional Arabic"/>
          <w:b/>
          <w:bCs/>
          <w:color w:val="000000"/>
          <w:sz w:val="36"/>
          <w:szCs w:val="36"/>
          <w:rtl/>
        </w:rPr>
        <w:t>ِ</w:t>
      </w:r>
      <w:r w:rsidRPr="0026538F">
        <w:rPr>
          <w:rFonts w:ascii="Traditional Arabic" w:hAnsi="Traditional Arabic" w:cs="Traditional Arabic"/>
          <w:b/>
          <w:bCs/>
          <w:color w:val="000000"/>
          <w:sz w:val="36"/>
          <w:szCs w:val="36"/>
          <w:rtl/>
        </w:rPr>
        <w:t>ما يقول، فقد كفر بما أنزل على محمد صلى الله عليه وسلم</w:t>
      </w:r>
      <w:r w:rsidR="006C3E48" w:rsidRPr="0026538F">
        <w:rPr>
          <w:rFonts w:ascii="Traditional Arabic" w:hAnsi="Traditional Arabic" w:cs="Traditional Arabic"/>
          <w:b/>
          <w:bCs/>
          <w:color w:val="000000"/>
          <w:sz w:val="36"/>
          <w:szCs w:val="36"/>
          <w:rtl/>
        </w:rPr>
        <w:t xml:space="preserve"> ))</w:t>
      </w:r>
      <w:r w:rsidRPr="0026538F">
        <w:rPr>
          <w:rFonts w:ascii="Traditional Arabic" w:hAnsi="Traditional Arabic" w:cs="Traditional Arabic"/>
          <w:b/>
          <w:bCs/>
          <w:color w:val="000000"/>
          <w:sz w:val="36"/>
          <w:szCs w:val="36"/>
          <w:rtl/>
        </w:rPr>
        <w:t xml:space="preserve"> رواه أحمد والأربعة</w:t>
      </w:r>
    </w:p>
    <w:p w14:paraId="0A393A64" w14:textId="5C32C2CC" w:rsidR="007E35AC" w:rsidRPr="0026538F" w:rsidRDefault="007E35AC" w:rsidP="0026538F">
      <w:pPr>
        <w:pStyle w:val="a3"/>
        <w:rPr>
          <w:rFonts w:ascii="Traditional Arabic" w:eastAsia="Times New Roman" w:hAnsi="Traditional Arabic" w:cs="Traditional Arabic"/>
          <w:b/>
          <w:bCs/>
          <w:color w:val="000000"/>
          <w:sz w:val="36"/>
          <w:szCs w:val="36"/>
          <w:rtl/>
        </w:rPr>
      </w:pPr>
      <w:r w:rsidRPr="0026538F">
        <w:rPr>
          <w:rFonts w:ascii="Traditional Arabic" w:eastAsia="Times New Roman" w:hAnsi="Traditional Arabic" w:cs="Traditional Arabic"/>
          <w:b/>
          <w:bCs/>
          <w:color w:val="000000"/>
          <w:sz w:val="36"/>
          <w:szCs w:val="36"/>
          <w:rtl/>
        </w:rPr>
        <w:lastRenderedPageBreak/>
        <w:t>وإياكم والخمر وأنواع المسكرات والدخان والمخدرات، فإنها ت</w:t>
      </w:r>
      <w:r w:rsidR="00171A9A"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فسد القلب، وتغتال العقل، وت</w:t>
      </w:r>
      <w:r w:rsidR="00171A9A"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دمر البدن، وت</w:t>
      </w:r>
      <w:r w:rsidR="00171A9A" w:rsidRPr="0026538F">
        <w:rPr>
          <w:rFonts w:ascii="Traditional Arabic" w:eastAsia="Times New Roman" w:hAnsi="Traditional Arabic" w:cs="Traditional Arabic"/>
          <w:b/>
          <w:bCs/>
          <w:color w:val="000000"/>
          <w:sz w:val="36"/>
          <w:szCs w:val="36"/>
          <w:rtl/>
        </w:rPr>
        <w:t>ُ</w:t>
      </w:r>
      <w:r w:rsidRPr="0026538F">
        <w:rPr>
          <w:rFonts w:ascii="Traditional Arabic" w:eastAsia="Times New Roman" w:hAnsi="Traditional Arabic" w:cs="Traditional Arabic"/>
          <w:b/>
          <w:bCs/>
          <w:color w:val="000000"/>
          <w:sz w:val="36"/>
          <w:szCs w:val="36"/>
          <w:rtl/>
        </w:rPr>
        <w:t xml:space="preserve">غضب الرب، وتفتك بالمجتمع، </w:t>
      </w:r>
      <w:r w:rsidR="000C0883" w:rsidRPr="0026538F">
        <w:rPr>
          <w:rFonts w:ascii="Traditional Arabic" w:eastAsia="Times New Roman" w:hAnsi="Traditional Arabic" w:cs="Traditional Arabic"/>
          <w:b/>
          <w:bCs/>
          <w:color w:val="000000"/>
          <w:sz w:val="36"/>
          <w:szCs w:val="36"/>
          <w:rtl/>
        </w:rPr>
        <w:t>فعن</w:t>
      </w:r>
      <w:r w:rsidRPr="0026538F">
        <w:rPr>
          <w:rFonts w:ascii="Traditional Arabic" w:eastAsia="Times New Roman" w:hAnsi="Traditional Arabic" w:cs="Traditional Arabic"/>
          <w:b/>
          <w:bCs/>
          <w:color w:val="000000"/>
          <w:sz w:val="36"/>
          <w:szCs w:val="36"/>
          <w:rtl/>
        </w:rPr>
        <w:t xml:space="preserve"> جابر رضي الله عنه عن رسول </w:t>
      </w:r>
      <w:proofErr w:type="gramStart"/>
      <w:r w:rsidRPr="0026538F">
        <w:rPr>
          <w:rFonts w:ascii="Traditional Arabic" w:eastAsia="Times New Roman" w:hAnsi="Traditional Arabic" w:cs="Traditional Arabic"/>
          <w:b/>
          <w:bCs/>
          <w:color w:val="000000"/>
          <w:sz w:val="36"/>
          <w:szCs w:val="36"/>
          <w:rtl/>
        </w:rPr>
        <w:t>الله  قال</w:t>
      </w:r>
      <w:proofErr w:type="gramEnd"/>
      <w:r w:rsidRPr="0026538F">
        <w:rPr>
          <w:rFonts w:ascii="Traditional Arabic" w:eastAsia="Times New Roman" w:hAnsi="Traditional Arabic" w:cs="Traditional Arabic"/>
          <w:b/>
          <w:bCs/>
          <w:color w:val="000000"/>
          <w:sz w:val="36"/>
          <w:szCs w:val="36"/>
          <w:rtl/>
        </w:rPr>
        <w:t>: ((كل مسكر حرام، وإن على الله عهداً لمن يشرب المسكر أن يسقيه من طينة الخبال)) قالوا: يا رسول الله، وما طينة الخبال؟ قال: ((عرق أهل النار)) أو ((عصارة أهل النار)) رواه مسلم والنسائي.</w:t>
      </w:r>
    </w:p>
    <w:p w14:paraId="36B823B1" w14:textId="77777777" w:rsidR="00171A9A" w:rsidRPr="0026538F" w:rsidRDefault="00171A9A" w:rsidP="0026538F">
      <w:pPr>
        <w:pStyle w:val="a3"/>
        <w:rPr>
          <w:rFonts w:ascii="Traditional Arabic" w:hAnsi="Traditional Arabic" w:cs="Traditional Arabic"/>
          <w:b/>
          <w:bCs/>
          <w:sz w:val="36"/>
          <w:szCs w:val="36"/>
          <w:rtl/>
        </w:rPr>
      </w:pPr>
      <w:r w:rsidRPr="0026538F">
        <w:rPr>
          <w:rFonts w:ascii="Traditional Arabic" w:eastAsia="Times New Roman" w:hAnsi="Traditional Arabic" w:cs="Traditional Arabic"/>
          <w:b/>
          <w:bCs/>
          <w:color w:val="000000"/>
          <w:sz w:val="36"/>
          <w:szCs w:val="36"/>
          <w:rtl/>
        </w:rPr>
        <w:t>اللهُ أكبرُ اللهُ أكبرُ لا إله إلا الله، اللهُ أكبرُ اللهُ أكبرُ ولله الحمد.</w:t>
      </w:r>
      <w:r w:rsidRPr="0026538F">
        <w:rPr>
          <w:rFonts w:ascii="Traditional Arabic" w:eastAsia="Times New Roman" w:hAnsi="Traditional Arabic" w:cs="Traditional Arabic"/>
          <w:b/>
          <w:bCs/>
          <w:color w:val="000000"/>
          <w:sz w:val="36"/>
          <w:szCs w:val="36"/>
          <w:rtl/>
        </w:rPr>
        <w:t xml:space="preserve"> </w:t>
      </w:r>
    </w:p>
    <w:p w14:paraId="0798C26B" w14:textId="77777777" w:rsidR="0026538F" w:rsidRDefault="0026538F"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بارك الله لي ولكم في القرآن العظيم، ونفعني وإياكم بما فيه من الآيات والذكر الحكيم، أقول قولي هذا وأستغفر الله العظيم لي ولكم ولسائر المسلمين من كل ذنب فاستغفروه، إنه هو الغفور الرحيم.</w:t>
      </w:r>
    </w:p>
    <w:p w14:paraId="5455A568" w14:textId="6CDD79DB" w:rsidR="00171A9A" w:rsidRPr="0026538F" w:rsidRDefault="006C3E48" w:rsidP="0026538F">
      <w:pPr>
        <w:pStyle w:val="a3"/>
        <w:rPr>
          <w:rFonts w:ascii="Traditional Arabic" w:hAnsi="Traditional Arabic" w:cs="Traditional Arabic"/>
          <w:b/>
          <w:bCs/>
          <w:sz w:val="36"/>
          <w:szCs w:val="36"/>
          <w:rtl/>
        </w:rPr>
      </w:pPr>
      <w:r w:rsidRPr="0026538F">
        <w:rPr>
          <w:rFonts w:ascii="Traditional Arabic" w:hAnsi="Traditional Arabic" w:cs="Traditional Arabic"/>
          <w:b/>
          <w:bCs/>
          <w:sz w:val="36"/>
          <w:szCs w:val="36"/>
          <w:rtl/>
        </w:rPr>
        <w:t>الخطبة الثانية</w:t>
      </w:r>
    </w:p>
    <w:p w14:paraId="0DE4A732" w14:textId="77777777" w:rsidR="006C3E48" w:rsidRPr="0026538F" w:rsidRDefault="006C3E48" w:rsidP="0026538F">
      <w:pPr>
        <w:pStyle w:val="a3"/>
        <w:rPr>
          <w:rFonts w:ascii="Traditional Arabic" w:hAnsi="Traditional Arabic" w:cs="Traditional Arabic"/>
          <w:b/>
          <w:bCs/>
          <w:color w:val="2A2A2A"/>
          <w:sz w:val="36"/>
          <w:szCs w:val="36"/>
        </w:rPr>
      </w:pPr>
      <w:r w:rsidRPr="0026538F">
        <w:rPr>
          <w:rFonts w:ascii="Traditional Arabic" w:hAnsi="Traditional Arabic" w:cs="Traditional Arabic"/>
          <w:b/>
          <w:bCs/>
          <w:color w:val="2A2A2A"/>
          <w:sz w:val="36"/>
          <w:szCs w:val="36"/>
          <w:rtl/>
        </w:rPr>
        <w:t xml:space="preserve">الله أكبر الله أكبر ولله الحمد، الذي شرع لعباده التقربَ إليه بذبح القربان، وقرَن النحرَ بالصلاة في مُحكم القرآن، وأشهد أن لا إله إلا الله وحده لا شريك له ذو الفضل والامتنان، وأشهد أن محمدا عبده ورسوله، أفضل مَنْ قام بشرائع الإسلام وحقَّق الإيمانَ، صلى الله عليه وعلى </w:t>
      </w:r>
      <w:proofErr w:type="spellStart"/>
      <w:r w:rsidRPr="0026538F">
        <w:rPr>
          <w:rFonts w:ascii="Traditional Arabic" w:hAnsi="Traditional Arabic" w:cs="Traditional Arabic"/>
          <w:b/>
          <w:bCs/>
          <w:color w:val="2A2A2A"/>
          <w:sz w:val="36"/>
          <w:szCs w:val="36"/>
          <w:rtl/>
        </w:rPr>
        <w:t>آله</w:t>
      </w:r>
      <w:proofErr w:type="spellEnd"/>
      <w:r w:rsidRPr="0026538F">
        <w:rPr>
          <w:rFonts w:ascii="Traditional Arabic" w:hAnsi="Traditional Arabic" w:cs="Traditional Arabic"/>
          <w:b/>
          <w:bCs/>
          <w:color w:val="2A2A2A"/>
          <w:sz w:val="36"/>
          <w:szCs w:val="36"/>
          <w:rtl/>
        </w:rPr>
        <w:t xml:space="preserve"> وأصحابه ومن تبعهم بإحسان وسلم تسليما</w:t>
      </w:r>
      <w:r w:rsidRPr="0026538F">
        <w:rPr>
          <w:rFonts w:ascii="Traditional Arabic" w:hAnsi="Traditional Arabic" w:cs="Traditional Arabic"/>
          <w:b/>
          <w:bCs/>
          <w:color w:val="2A2A2A"/>
          <w:sz w:val="36"/>
          <w:szCs w:val="36"/>
        </w:rPr>
        <w:t>.</w:t>
      </w:r>
    </w:p>
    <w:p w14:paraId="3AAF454B" w14:textId="21071011" w:rsidR="006C3E48" w:rsidRPr="0026538F" w:rsidRDefault="006C3E48" w:rsidP="0026538F">
      <w:pPr>
        <w:pStyle w:val="a3"/>
        <w:rPr>
          <w:rFonts w:ascii="Traditional Arabic" w:hAnsi="Traditional Arabic" w:cs="Traditional Arabic"/>
          <w:b/>
          <w:bCs/>
          <w:color w:val="2A2A2A"/>
          <w:sz w:val="36"/>
          <w:szCs w:val="36"/>
        </w:rPr>
      </w:pPr>
      <w:r w:rsidRPr="0026538F">
        <w:rPr>
          <w:rFonts w:ascii="Traditional Arabic" w:hAnsi="Traditional Arabic" w:cs="Traditional Arabic"/>
          <w:b/>
          <w:bCs/>
          <w:color w:val="2A2A2A"/>
          <w:sz w:val="36"/>
          <w:szCs w:val="36"/>
          <w:rtl/>
        </w:rPr>
        <w:t>اللهُ أكبرُ اللهُ أكبرُ لا إله إلا الله، اللهُ أكبرُ اللهُ أكبرُ ولله الحمد.</w:t>
      </w:r>
    </w:p>
    <w:p w14:paraId="67FD6862" w14:textId="542A28AA" w:rsidR="006C3E48" w:rsidRPr="0026538F" w:rsidRDefault="006C3E48" w:rsidP="0026538F">
      <w:pPr>
        <w:pStyle w:val="a3"/>
        <w:rPr>
          <w:rFonts w:ascii="Traditional Arabic" w:hAnsi="Traditional Arabic" w:cs="Traditional Arabic"/>
          <w:b/>
          <w:bCs/>
          <w:color w:val="2A2A2A"/>
          <w:sz w:val="36"/>
          <w:szCs w:val="36"/>
          <w:rtl/>
        </w:rPr>
      </w:pPr>
      <w:r w:rsidRPr="0026538F">
        <w:rPr>
          <w:rFonts w:ascii="Traditional Arabic" w:hAnsi="Traditional Arabic" w:cs="Traditional Arabic"/>
          <w:b/>
          <w:bCs/>
          <w:color w:val="2A2A2A"/>
          <w:sz w:val="36"/>
          <w:szCs w:val="36"/>
          <w:rtl/>
        </w:rPr>
        <w:t xml:space="preserve">اما بعد فيا عباد الله </w:t>
      </w:r>
    </w:p>
    <w:p w14:paraId="7066D2FA" w14:textId="1A354B55" w:rsidR="0026538F" w:rsidRPr="0026538F" w:rsidRDefault="0026538F" w:rsidP="0026538F">
      <w:pPr>
        <w:pStyle w:val="a3"/>
        <w:rPr>
          <w:rFonts w:ascii="Traditional Arabic" w:hAnsi="Traditional Arabic" w:cs="Traditional Arabic"/>
          <w:b/>
          <w:bCs/>
          <w:color w:val="2A2A2A"/>
          <w:sz w:val="36"/>
          <w:szCs w:val="36"/>
          <w:rtl/>
        </w:rPr>
      </w:pPr>
      <w:r w:rsidRPr="0026538F">
        <w:rPr>
          <w:rFonts w:ascii="Traditional Arabic" w:hAnsi="Traditional Arabic" w:cs="Traditional Arabic"/>
          <w:b/>
          <w:bCs/>
          <w:color w:val="000000"/>
          <w:sz w:val="36"/>
          <w:szCs w:val="36"/>
          <w:rtl/>
        </w:rPr>
        <w:t>من هدي نبيكم </w:t>
      </w:r>
      <w:r w:rsidRPr="0026538F">
        <w:rPr>
          <w:rFonts w:ascii="Traditional Arabic" w:hAnsi="Traditional Arabic" w:cs="Traditional Arabic"/>
          <w:b/>
          <w:bCs/>
          <w:noProof/>
          <w:color w:val="000000"/>
          <w:sz w:val="36"/>
          <w:szCs w:val="36"/>
          <w:rtl/>
        </w:rPr>
        <w:t>صلى الله عليه وسلم</w:t>
      </w:r>
      <w:r w:rsidRPr="0026538F">
        <w:rPr>
          <w:rFonts w:ascii="Traditional Arabic" w:hAnsi="Traditional Arabic" w:cs="Traditional Arabic"/>
          <w:b/>
          <w:bCs/>
          <w:color w:val="000000"/>
          <w:sz w:val="36"/>
          <w:szCs w:val="36"/>
        </w:rPr>
        <w:t> </w:t>
      </w:r>
      <w:r w:rsidRPr="0026538F">
        <w:rPr>
          <w:rFonts w:ascii="Traditional Arabic" w:hAnsi="Traditional Arabic" w:cs="Traditional Arabic"/>
          <w:b/>
          <w:bCs/>
          <w:color w:val="000000"/>
          <w:sz w:val="36"/>
          <w:szCs w:val="36"/>
          <w:rtl/>
        </w:rPr>
        <w:t>في خطبة صلاة العيد أن يخُصَّ النساء بموعظة، كما ثبت في صحيح مسلم عن جابر </w:t>
      </w:r>
      <w:r w:rsidRPr="0026538F">
        <w:rPr>
          <w:rFonts w:ascii="Traditional Arabic" w:hAnsi="Traditional Arabic" w:cs="Traditional Arabic"/>
          <w:b/>
          <w:bCs/>
          <w:noProof/>
          <w:color w:val="000000"/>
          <w:sz w:val="36"/>
          <w:szCs w:val="36"/>
          <w:rtl/>
        </w:rPr>
        <w:t>رضي الله عنه</w:t>
      </w:r>
      <w:r w:rsidRPr="0026538F">
        <w:rPr>
          <w:rFonts w:ascii="Traditional Arabic" w:hAnsi="Traditional Arabic" w:cs="Traditional Arabic"/>
          <w:b/>
          <w:bCs/>
          <w:color w:val="000000"/>
          <w:sz w:val="36"/>
          <w:szCs w:val="36"/>
        </w:rPr>
        <w:t> </w:t>
      </w:r>
      <w:r w:rsidRPr="0026538F">
        <w:rPr>
          <w:rFonts w:ascii="Traditional Arabic" w:hAnsi="Traditional Arabic" w:cs="Traditional Arabic"/>
          <w:b/>
          <w:bCs/>
          <w:color w:val="000000"/>
          <w:sz w:val="36"/>
          <w:szCs w:val="36"/>
          <w:rtl/>
        </w:rPr>
        <w:t xml:space="preserve">قال: شهدت مع رسول </w:t>
      </w:r>
      <w:proofErr w:type="gramStart"/>
      <w:r w:rsidRPr="0026538F">
        <w:rPr>
          <w:rFonts w:ascii="Traditional Arabic" w:hAnsi="Traditional Arabic" w:cs="Traditional Arabic"/>
          <w:b/>
          <w:bCs/>
          <w:color w:val="000000"/>
          <w:sz w:val="36"/>
          <w:szCs w:val="36"/>
          <w:rtl/>
        </w:rPr>
        <w:t>الله </w:t>
      </w:r>
      <w:r w:rsidRPr="0026538F">
        <w:rPr>
          <w:rFonts w:ascii="Traditional Arabic" w:hAnsi="Traditional Arabic" w:cs="Traditional Arabic"/>
          <w:b/>
          <w:bCs/>
          <w:noProof/>
          <w:color w:val="000000"/>
          <w:sz w:val="36"/>
          <w:szCs w:val="36"/>
          <w:rtl/>
        </w:rPr>
        <w:t xml:space="preserve"> </w:t>
      </w:r>
      <w:r w:rsidRPr="0026538F">
        <w:rPr>
          <w:rFonts w:ascii="Traditional Arabic" w:hAnsi="Traditional Arabic" w:cs="Traditional Arabic"/>
          <w:b/>
          <w:bCs/>
          <w:noProof/>
          <w:color w:val="000000"/>
          <w:sz w:val="36"/>
          <w:szCs w:val="36"/>
          <w:rtl/>
        </w:rPr>
        <w:t>صلى</w:t>
      </w:r>
      <w:proofErr w:type="gramEnd"/>
      <w:r w:rsidRPr="0026538F">
        <w:rPr>
          <w:rFonts w:ascii="Traditional Arabic" w:hAnsi="Traditional Arabic" w:cs="Traditional Arabic"/>
          <w:b/>
          <w:bCs/>
          <w:noProof/>
          <w:color w:val="000000"/>
          <w:sz w:val="36"/>
          <w:szCs w:val="36"/>
          <w:rtl/>
        </w:rPr>
        <w:t xml:space="preserve"> الله عليه وسلم</w:t>
      </w:r>
      <w:r w:rsidRPr="0026538F">
        <w:rPr>
          <w:rFonts w:ascii="Traditional Arabic" w:hAnsi="Traditional Arabic" w:cs="Traditional Arabic"/>
          <w:b/>
          <w:bCs/>
          <w:color w:val="000000"/>
          <w:sz w:val="36"/>
          <w:szCs w:val="36"/>
        </w:rPr>
        <w:t>  </w:t>
      </w:r>
      <w:r w:rsidRPr="0026538F">
        <w:rPr>
          <w:rFonts w:ascii="Traditional Arabic" w:hAnsi="Traditional Arabic" w:cs="Traditional Arabic"/>
          <w:b/>
          <w:bCs/>
          <w:color w:val="000000"/>
          <w:sz w:val="36"/>
          <w:szCs w:val="36"/>
          <w:rtl/>
        </w:rPr>
        <w:t xml:space="preserve">الصلاة يوم العيد، فبدأ بالصلاة قبل الخطبة بغير أذان ولا إقامة، ثم قام </w:t>
      </w:r>
      <w:proofErr w:type="spellStart"/>
      <w:r w:rsidRPr="0026538F">
        <w:rPr>
          <w:rFonts w:ascii="Traditional Arabic" w:hAnsi="Traditional Arabic" w:cs="Traditional Arabic"/>
          <w:b/>
          <w:bCs/>
          <w:color w:val="000000"/>
          <w:sz w:val="36"/>
          <w:szCs w:val="36"/>
          <w:rtl/>
        </w:rPr>
        <w:t>متوكئًا</w:t>
      </w:r>
      <w:proofErr w:type="spellEnd"/>
      <w:r w:rsidRPr="0026538F">
        <w:rPr>
          <w:rFonts w:ascii="Traditional Arabic" w:hAnsi="Traditional Arabic" w:cs="Traditional Arabic"/>
          <w:b/>
          <w:bCs/>
          <w:color w:val="000000"/>
          <w:sz w:val="36"/>
          <w:szCs w:val="36"/>
          <w:rtl/>
        </w:rPr>
        <w:t xml:space="preserve"> على بلال، فأمر بتقوى </w:t>
      </w:r>
      <w:r w:rsidRPr="0026538F">
        <w:rPr>
          <w:rFonts w:ascii="Traditional Arabic" w:hAnsi="Traditional Arabic" w:cs="Traditional Arabic"/>
          <w:b/>
          <w:bCs/>
          <w:color w:val="000000"/>
          <w:sz w:val="36"/>
          <w:szCs w:val="36"/>
          <w:rtl/>
        </w:rPr>
        <w:lastRenderedPageBreak/>
        <w:t>الله، وحث على طاعته، ووعظ الناس وذكّرهم، ثم مضى حتى أتى النساء فوعظهن وذكّرهن،</w:t>
      </w:r>
    </w:p>
    <w:p w14:paraId="0B16C28C" w14:textId="77777777" w:rsidR="0026538F" w:rsidRPr="0026538F" w:rsidRDefault="0026538F" w:rsidP="0026538F">
      <w:pPr>
        <w:pStyle w:val="a3"/>
        <w:rPr>
          <w:rFonts w:ascii="Traditional Arabic" w:hAnsi="Traditional Arabic" w:cs="Traditional Arabic"/>
          <w:b/>
          <w:bCs/>
          <w:color w:val="2A2A2A"/>
          <w:sz w:val="36"/>
          <w:szCs w:val="36"/>
        </w:rPr>
      </w:pPr>
      <w:r w:rsidRPr="0026538F">
        <w:rPr>
          <w:rFonts w:ascii="Traditional Arabic" w:hAnsi="Traditional Arabic" w:cs="Traditional Arabic"/>
          <w:b/>
          <w:bCs/>
          <w:color w:val="2A2A2A"/>
          <w:sz w:val="36"/>
          <w:szCs w:val="36"/>
          <w:rtl/>
        </w:rPr>
        <w:t>اللهُ أكبرُ اللهُ أكبرُ لا إله إلا الله، اللهُ أكبرُ اللهُ أكبرُ ولله الحمد.</w:t>
      </w:r>
    </w:p>
    <w:p w14:paraId="7102125A" w14:textId="7C50B9E2" w:rsidR="006C3E48" w:rsidRPr="0026538F" w:rsidRDefault="006C3E48" w:rsidP="0026538F">
      <w:pPr>
        <w:pStyle w:val="a3"/>
        <w:rPr>
          <w:rFonts w:ascii="Traditional Arabic" w:hAnsi="Traditional Arabic" w:cs="Traditional Arabic"/>
          <w:b/>
          <w:bCs/>
          <w:color w:val="2A2A2A"/>
          <w:sz w:val="36"/>
          <w:szCs w:val="36"/>
        </w:rPr>
      </w:pPr>
      <w:r w:rsidRPr="0026538F">
        <w:rPr>
          <w:rFonts w:ascii="Traditional Arabic" w:hAnsi="Traditional Arabic" w:cs="Traditional Arabic"/>
          <w:b/>
          <w:bCs/>
          <w:color w:val="2A2A2A"/>
          <w:sz w:val="36"/>
          <w:szCs w:val="36"/>
          <w:rtl/>
        </w:rPr>
        <w:t>يا نساء المسلمين: اتقين الله تعالى</w:t>
      </w:r>
      <w:r w:rsidR="0026538F" w:rsidRPr="0026538F">
        <w:rPr>
          <w:rFonts w:ascii="Traditional Arabic" w:hAnsi="Traditional Arabic" w:cs="Traditional Arabic"/>
          <w:b/>
          <w:bCs/>
          <w:color w:val="2A2A2A"/>
          <w:sz w:val="36"/>
          <w:szCs w:val="36"/>
          <w:rtl/>
        </w:rPr>
        <w:t xml:space="preserve"> </w:t>
      </w:r>
      <w:r w:rsidRPr="0026538F">
        <w:rPr>
          <w:rFonts w:ascii="Traditional Arabic" w:hAnsi="Traditional Arabic" w:cs="Traditional Arabic"/>
          <w:b/>
          <w:bCs/>
          <w:color w:val="2A2A2A"/>
          <w:sz w:val="36"/>
          <w:szCs w:val="36"/>
          <w:rtl/>
        </w:rPr>
        <w:t>في واجباتكن التي أمركن الله بها، والتزمن بآداب الإسلام، قال تعالى: (فَلَا تَخْضَعْنَ بِالْقَوْلِ فَيَطْمَعَ الَّذِي فِي قَلْبِهِ مَرَضٌ وَقُلْنَ قَوْلًا مَعْرُوفًا * وَقَرْنَ فِي بُيُوتِكُنَّ وَلَا تَبَرَّجْنَ تَبَرُّجَ الْجَاهِلِيَّةِ الْأُولَى وَأَقِمْنَ الصَّلَاةَ وآتِينَ الزَّكَاةَ وَأَطِعْنَ اللَّهَ وَرَسُولَهُ)</w:t>
      </w:r>
    </w:p>
    <w:p w14:paraId="5CC6C985" w14:textId="77777777" w:rsidR="006C3E48" w:rsidRPr="0026538F" w:rsidRDefault="006C3E48" w:rsidP="0026538F">
      <w:pPr>
        <w:pStyle w:val="a3"/>
        <w:rPr>
          <w:rFonts w:ascii="Traditional Arabic" w:hAnsi="Traditional Arabic" w:cs="Traditional Arabic"/>
          <w:b/>
          <w:bCs/>
          <w:color w:val="2A2A2A"/>
          <w:sz w:val="36"/>
          <w:szCs w:val="36"/>
        </w:rPr>
      </w:pPr>
      <w:r w:rsidRPr="0026538F">
        <w:rPr>
          <w:rFonts w:ascii="Traditional Arabic" w:hAnsi="Traditional Arabic" w:cs="Traditional Arabic"/>
          <w:b/>
          <w:bCs/>
          <w:color w:val="2A2A2A"/>
          <w:sz w:val="36"/>
          <w:szCs w:val="36"/>
          <w:rtl/>
        </w:rPr>
        <w:t>فأبشري -أيتها المرأة المسلمة- بهذا الحديث قال فيه صلى الله عليه وسلم: "إذا صلَّت المرأة خمسها، وصامت شهرها، وأَحْصَنَتْ فَرْجَها، وأطاعت زوجَها، قيل لها: ادخُلِي الجنةَ مِن أيِّ أبوابِ الجنةِ شِئْتِ</w:t>
      </w:r>
      <w:r w:rsidRPr="0026538F">
        <w:rPr>
          <w:rFonts w:ascii="Traditional Arabic" w:hAnsi="Traditional Arabic" w:cs="Traditional Arabic"/>
          <w:b/>
          <w:bCs/>
          <w:color w:val="2A2A2A"/>
          <w:sz w:val="36"/>
          <w:szCs w:val="36"/>
        </w:rPr>
        <w:t>".</w:t>
      </w:r>
    </w:p>
    <w:p w14:paraId="1B087BCD" w14:textId="77777777" w:rsidR="006C3E48" w:rsidRPr="0026538F" w:rsidRDefault="006C3E48" w:rsidP="0026538F">
      <w:pPr>
        <w:pStyle w:val="a3"/>
        <w:rPr>
          <w:rFonts w:ascii="Traditional Arabic" w:hAnsi="Traditional Arabic" w:cs="Traditional Arabic"/>
          <w:b/>
          <w:bCs/>
          <w:color w:val="2A2A2A"/>
          <w:sz w:val="36"/>
          <w:szCs w:val="36"/>
        </w:rPr>
      </w:pPr>
      <w:r w:rsidRPr="0026538F">
        <w:rPr>
          <w:rFonts w:ascii="Traditional Arabic" w:hAnsi="Traditional Arabic" w:cs="Traditional Arabic"/>
          <w:b/>
          <w:bCs/>
          <w:color w:val="2A2A2A"/>
          <w:sz w:val="36"/>
          <w:szCs w:val="36"/>
          <w:rtl/>
        </w:rPr>
        <w:t>اللهُ أكبرُ اللهُ أكبرُ لا إله إلا الله، اللهُ أكبرُ اللهُ أكبرُ ولله الحمد</w:t>
      </w:r>
      <w:r w:rsidRPr="0026538F">
        <w:rPr>
          <w:rFonts w:ascii="Traditional Arabic" w:hAnsi="Traditional Arabic" w:cs="Traditional Arabic"/>
          <w:b/>
          <w:bCs/>
          <w:color w:val="2A2A2A"/>
          <w:sz w:val="36"/>
          <w:szCs w:val="36"/>
        </w:rPr>
        <w:t>.</w:t>
      </w:r>
    </w:p>
    <w:p w14:paraId="1C30AC28" w14:textId="77777777" w:rsidR="006C3E48" w:rsidRPr="0026538F" w:rsidRDefault="006C3E48" w:rsidP="0026538F">
      <w:pPr>
        <w:pStyle w:val="a3"/>
        <w:rPr>
          <w:rFonts w:ascii="Traditional Arabic" w:hAnsi="Traditional Arabic" w:cs="Traditional Arabic"/>
          <w:b/>
          <w:bCs/>
          <w:color w:val="2A2A2A"/>
          <w:sz w:val="36"/>
          <w:szCs w:val="36"/>
        </w:rPr>
      </w:pPr>
      <w:r w:rsidRPr="0026538F">
        <w:rPr>
          <w:rFonts w:ascii="Traditional Arabic" w:hAnsi="Traditional Arabic" w:cs="Traditional Arabic"/>
          <w:b/>
          <w:bCs/>
          <w:color w:val="2A2A2A"/>
          <w:sz w:val="36"/>
          <w:szCs w:val="36"/>
          <w:rtl/>
        </w:rPr>
        <w:t>عبادَ اللهِ: فأكثروا -رحمكم الله- من ذكر الله وتكبيره في يوم العيد وأيام التشريق، امتثالًا لأمر ربكم -تبارك وتعالى-، واستنانًا بسُنَّة نبيكم، واقتداء بسلفكم الصالح، فقد كان الصحابة -رضي الله عنهم- يكبِّرون في هذه الأيام الفاضلة</w:t>
      </w:r>
      <w:r w:rsidRPr="0026538F">
        <w:rPr>
          <w:rFonts w:ascii="Traditional Arabic" w:hAnsi="Traditional Arabic" w:cs="Traditional Arabic"/>
          <w:b/>
          <w:bCs/>
          <w:color w:val="2A2A2A"/>
          <w:sz w:val="36"/>
          <w:szCs w:val="36"/>
        </w:rPr>
        <w:t>.</w:t>
      </w:r>
    </w:p>
    <w:p w14:paraId="442417B9" w14:textId="77777777" w:rsidR="006C3E48" w:rsidRPr="0026538F" w:rsidRDefault="006C3E48" w:rsidP="0026538F">
      <w:pPr>
        <w:pStyle w:val="a3"/>
        <w:rPr>
          <w:rFonts w:ascii="Traditional Arabic" w:hAnsi="Traditional Arabic" w:cs="Traditional Arabic"/>
          <w:b/>
          <w:bCs/>
          <w:color w:val="2A2A2A"/>
          <w:sz w:val="36"/>
          <w:szCs w:val="36"/>
        </w:rPr>
      </w:pPr>
      <w:r w:rsidRPr="0026538F">
        <w:rPr>
          <w:rFonts w:ascii="Traditional Arabic" w:hAnsi="Traditional Arabic" w:cs="Traditional Arabic"/>
          <w:b/>
          <w:bCs/>
          <w:color w:val="2A2A2A"/>
          <w:sz w:val="36"/>
          <w:szCs w:val="36"/>
          <w:rtl/>
        </w:rPr>
        <w:t>عباد الله: صلوا وسلموا على رسول الله</w:t>
      </w:r>
      <w:r w:rsidRPr="0026538F">
        <w:rPr>
          <w:rFonts w:ascii="Traditional Arabic" w:hAnsi="Traditional Arabic" w:cs="Traditional Arabic"/>
          <w:b/>
          <w:bCs/>
          <w:color w:val="2A2A2A"/>
          <w:sz w:val="36"/>
          <w:szCs w:val="36"/>
        </w:rPr>
        <w:t>...</w:t>
      </w:r>
    </w:p>
    <w:p w14:paraId="37AEE967" w14:textId="77777777" w:rsidR="006C3E48" w:rsidRPr="0026538F" w:rsidRDefault="006C3E48" w:rsidP="0026538F">
      <w:pPr>
        <w:pStyle w:val="a3"/>
        <w:rPr>
          <w:rFonts w:ascii="Traditional Arabic" w:hAnsi="Traditional Arabic" w:cs="Traditional Arabic"/>
          <w:b/>
          <w:bCs/>
          <w:color w:val="2A2A2A"/>
          <w:sz w:val="36"/>
          <w:szCs w:val="36"/>
        </w:rPr>
      </w:pPr>
    </w:p>
    <w:p w14:paraId="17EED6CC" w14:textId="77777777" w:rsidR="006C3E48" w:rsidRPr="0026538F" w:rsidRDefault="006C3E48" w:rsidP="0026538F">
      <w:pPr>
        <w:pStyle w:val="a3"/>
        <w:rPr>
          <w:rFonts w:ascii="Traditional Arabic" w:hAnsi="Traditional Arabic" w:cs="Traditional Arabic"/>
          <w:b/>
          <w:bCs/>
          <w:color w:val="2A2A2A"/>
          <w:sz w:val="36"/>
          <w:szCs w:val="36"/>
        </w:rPr>
      </w:pPr>
      <w:r w:rsidRPr="0026538F">
        <w:rPr>
          <w:rFonts w:ascii="Traditional Arabic" w:hAnsi="Traditional Arabic" w:cs="Traditional Arabic"/>
          <w:b/>
          <w:bCs/>
          <w:color w:val="2A2A2A"/>
          <w:sz w:val="36"/>
          <w:szCs w:val="36"/>
        </w:rPr>
        <w:t> </w:t>
      </w:r>
    </w:p>
    <w:p w14:paraId="4E305CE3" w14:textId="77777777" w:rsidR="006C3E48" w:rsidRPr="0026538F" w:rsidRDefault="006C3E48" w:rsidP="0026538F">
      <w:pPr>
        <w:pStyle w:val="a3"/>
        <w:rPr>
          <w:rFonts w:ascii="Traditional Arabic" w:hAnsi="Traditional Arabic" w:cs="Traditional Arabic"/>
          <w:b/>
          <w:bCs/>
          <w:sz w:val="36"/>
          <w:szCs w:val="36"/>
        </w:rPr>
      </w:pPr>
    </w:p>
    <w:sectPr w:rsidR="006C3E48" w:rsidRPr="0026538F" w:rsidSect="00A26C3F">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14"/>
    <w:rsid w:val="000456F6"/>
    <w:rsid w:val="000C0883"/>
    <w:rsid w:val="000E449C"/>
    <w:rsid w:val="00134DBD"/>
    <w:rsid w:val="00171A9A"/>
    <w:rsid w:val="00257F91"/>
    <w:rsid w:val="0026538F"/>
    <w:rsid w:val="005A17B4"/>
    <w:rsid w:val="006C3E48"/>
    <w:rsid w:val="007E35AC"/>
    <w:rsid w:val="00A26C3F"/>
    <w:rsid w:val="00A53BB3"/>
    <w:rsid w:val="00AE0D14"/>
    <w:rsid w:val="00BF24F8"/>
    <w:rsid w:val="00BF65D4"/>
    <w:rsid w:val="00F659B5"/>
    <w:rsid w:val="00F94C2E"/>
    <w:rsid w:val="00FC3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EB45"/>
  <w15:chartTrackingRefBased/>
  <w15:docId w15:val="{B3714E2F-A728-48DB-9617-593110F5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7F91"/>
    <w:pPr>
      <w:bidi/>
      <w:spacing w:after="0" w:line="240" w:lineRule="auto"/>
    </w:pPr>
  </w:style>
  <w:style w:type="paragraph" w:styleId="a4">
    <w:name w:val="Normal (Web)"/>
    <w:basedOn w:val="a"/>
    <w:uiPriority w:val="99"/>
    <w:semiHidden/>
    <w:unhideWhenUsed/>
    <w:rsid w:val="000E449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0E449C"/>
    <w:rPr>
      <w:color w:val="0000FF"/>
      <w:u w:val="single"/>
    </w:rPr>
  </w:style>
  <w:style w:type="character" w:styleId="a5">
    <w:name w:val="Strong"/>
    <w:basedOn w:val="a0"/>
    <w:uiPriority w:val="22"/>
    <w:qFormat/>
    <w:rsid w:val="00171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37949">
      <w:bodyDiv w:val="1"/>
      <w:marLeft w:val="0"/>
      <w:marRight w:val="0"/>
      <w:marTop w:val="0"/>
      <w:marBottom w:val="0"/>
      <w:divBdr>
        <w:top w:val="none" w:sz="0" w:space="0" w:color="auto"/>
        <w:left w:val="none" w:sz="0" w:space="0" w:color="auto"/>
        <w:bottom w:val="none" w:sz="0" w:space="0" w:color="auto"/>
        <w:right w:val="none" w:sz="0" w:space="0" w:color="auto"/>
      </w:divBdr>
    </w:div>
    <w:div w:id="1010989043">
      <w:bodyDiv w:val="1"/>
      <w:marLeft w:val="0"/>
      <w:marRight w:val="0"/>
      <w:marTop w:val="0"/>
      <w:marBottom w:val="0"/>
      <w:divBdr>
        <w:top w:val="none" w:sz="0" w:space="0" w:color="auto"/>
        <w:left w:val="none" w:sz="0" w:space="0" w:color="auto"/>
        <w:bottom w:val="none" w:sz="0" w:space="0" w:color="auto"/>
        <w:right w:val="none" w:sz="0" w:space="0" w:color="auto"/>
      </w:divBdr>
    </w:div>
    <w:div w:id="1054349649">
      <w:bodyDiv w:val="1"/>
      <w:marLeft w:val="0"/>
      <w:marRight w:val="0"/>
      <w:marTop w:val="0"/>
      <w:marBottom w:val="0"/>
      <w:divBdr>
        <w:top w:val="none" w:sz="0" w:space="0" w:color="auto"/>
        <w:left w:val="none" w:sz="0" w:space="0" w:color="auto"/>
        <w:bottom w:val="none" w:sz="0" w:space="0" w:color="auto"/>
        <w:right w:val="none" w:sz="0" w:space="0" w:color="auto"/>
      </w:divBdr>
    </w:div>
    <w:div w:id="112612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5</Pages>
  <Words>996</Words>
  <Characters>5678</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2023-06-27T14:52:00Z</dcterms:created>
  <dcterms:modified xsi:type="dcterms:W3CDTF">2023-06-27T20:23:00Z</dcterms:modified>
</cp:coreProperties>
</file>