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B3" w:rsidRPr="003F3EDD" w:rsidRDefault="009745B3" w:rsidP="00A32A47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/>
          <w:sz w:val="48"/>
          <w:szCs w:val="48"/>
          <w:rtl/>
        </w:rPr>
        <w:t xml:space="preserve">إِنَّ الْحَمْدَ لِلَّهِ </w:t>
      </w:r>
      <w:proofErr w:type="spellStart"/>
      <w:r w:rsidRPr="003F3EDD">
        <w:rPr>
          <w:rFonts w:cs="KFGQPC Uthman Taha Naskh"/>
          <w:sz w:val="48"/>
          <w:szCs w:val="48"/>
          <w:rtl/>
        </w:rPr>
        <w:t>نَسْتَعِينُهُ</w:t>
      </w:r>
      <w:proofErr w:type="spellEnd"/>
      <w:r w:rsidRPr="003F3EDD">
        <w:rPr>
          <w:rFonts w:cs="KFGQPC Uthman Taha Naskh"/>
          <w:sz w:val="48"/>
          <w:szCs w:val="48"/>
          <w:rtl/>
        </w:rPr>
        <w:t xml:space="preserve"> وَنَسْتَغْفِرُهُ وَنَعُوذُ بِهِ مِنْ شُرُورِ أَنْفُسِنَا مَنْ يَهْدِ اللَّهُ فَلاَ مُضِلَّ لَ</w:t>
      </w:r>
      <w:r w:rsidR="00341EBD">
        <w:rPr>
          <w:rFonts w:cs="KFGQPC Uthman Taha Naskh"/>
          <w:sz w:val="48"/>
          <w:szCs w:val="48"/>
          <w:rtl/>
        </w:rPr>
        <w:t>هُ وَمَنْ يُضْلِلْ فَلاَ هَادِ</w:t>
      </w:r>
      <w:r w:rsidR="00341EBD">
        <w:rPr>
          <w:rFonts w:cs="KFGQPC Uthman Taha Naskh" w:hint="cs"/>
          <w:sz w:val="48"/>
          <w:szCs w:val="48"/>
          <w:rtl/>
        </w:rPr>
        <w:t>يَ</w:t>
      </w:r>
      <w:r w:rsidRPr="003F3EDD">
        <w:rPr>
          <w:rFonts w:cs="KFGQPC Uthman Taha Naskh"/>
          <w:sz w:val="48"/>
          <w:szCs w:val="48"/>
          <w:rtl/>
        </w:rPr>
        <w:t xml:space="preserve"> لَهُ وَأَشْهَدُ أَنْ لاَ إِلَهَ إِلاَّ اللَّهُ وَأَشْهَدُ أَنَّ مُحَمَّدًا </w:t>
      </w:r>
      <w:r w:rsidR="004B4E8E" w:rsidRPr="003F3EDD">
        <w:rPr>
          <w:rFonts w:cs="KFGQPC Uthman Taha Naskh"/>
          <w:sz w:val="48"/>
          <w:szCs w:val="48"/>
          <w:rtl/>
        </w:rPr>
        <w:t>عَبْدُهُ وَرَسُولُهُ.</w:t>
      </w:r>
      <w:r w:rsidR="00A32A47">
        <w:rPr>
          <w:rFonts w:cs="KFGQPC Uthman Taha Naskh" w:hint="cs"/>
          <w:sz w:val="48"/>
          <w:szCs w:val="48"/>
          <w:rtl/>
        </w:rPr>
        <w:t xml:space="preserve"> </w:t>
      </w:r>
      <w:r w:rsidR="00A32A47" w:rsidRPr="00A32A47">
        <w:rPr>
          <w:rFonts w:cs="KFGQPC Uthman Taha Naskh"/>
          <w:b/>
          <w:bCs/>
          <w:sz w:val="48"/>
          <w:szCs w:val="48"/>
          <w:rtl/>
        </w:rPr>
        <w:t>{يَا</w:t>
      </w:r>
      <w:r w:rsidR="00A32A47" w:rsidRPr="00A32A47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A32A47" w:rsidRPr="00A32A47">
        <w:rPr>
          <w:rFonts w:cs="KFGQPC Uthman Taha Naskh"/>
          <w:b/>
          <w:bCs/>
          <w:sz w:val="48"/>
          <w:szCs w:val="48"/>
          <w:rtl/>
        </w:rPr>
        <w:t>أَيُّهَا الَّذِينَ آمَنُوا اتَّقُوا اللَّهَ حَقَّ تُقَاتِهِ وَلَا تَمُوتُنَّ إِلَّا وَأَنْتُمْ مُسْلِمُونَ}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Pr="003F3EDD">
        <w:rPr>
          <w:rFonts w:cs="KFGQPC Uthman Taha Naskh" w:hint="cs"/>
          <w:sz w:val="48"/>
          <w:szCs w:val="48"/>
          <w:rtl/>
        </w:rPr>
        <w:t>أما بعد</w:t>
      </w:r>
      <w:r w:rsidR="00763AF7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>:</w:t>
      </w:r>
    </w:p>
    <w:p w:rsidR="00E84DCA" w:rsidRPr="003F3EDD" w:rsidRDefault="00E84DCA" w:rsidP="00A32A47">
      <w:pPr>
        <w:rPr>
          <w:rFonts w:cs="KFGQPC Uthman Taha Naskh"/>
          <w:sz w:val="48"/>
          <w:szCs w:val="48"/>
        </w:rPr>
      </w:pPr>
      <w:r w:rsidRPr="003F3EDD">
        <w:rPr>
          <w:rFonts w:cs="KFGQPC Uthman Taha Naskh" w:hint="cs"/>
          <w:sz w:val="48"/>
          <w:szCs w:val="48"/>
          <w:rtl/>
        </w:rPr>
        <w:t xml:space="preserve">فإننا </w:t>
      </w:r>
      <w:r w:rsidR="00E22073" w:rsidRPr="003F3EDD">
        <w:rPr>
          <w:rFonts w:cs="Times New Roman" w:hint="cs"/>
          <w:sz w:val="48"/>
          <w:szCs w:val="48"/>
          <w:rtl/>
        </w:rPr>
        <w:t>–</w:t>
      </w:r>
      <w:r w:rsidR="00E22073" w:rsidRPr="003F3EDD">
        <w:rPr>
          <w:rFonts w:cs="KFGQPC Uthman Taha Naskh" w:hint="cs"/>
          <w:sz w:val="48"/>
          <w:szCs w:val="48"/>
          <w:rtl/>
        </w:rPr>
        <w:t>واللهِ-</w:t>
      </w:r>
      <w:r w:rsidR="00E22073" w:rsidRPr="003F3EDD">
        <w:rPr>
          <w:rFonts w:cs="KFGQPC Uthman Taha Naskh"/>
          <w:sz w:val="48"/>
          <w:szCs w:val="48"/>
          <w:rtl/>
        </w:rPr>
        <w:t xml:space="preserve"> </w:t>
      </w:r>
      <w:r w:rsidR="00E22073" w:rsidRPr="003F3EDD">
        <w:rPr>
          <w:rFonts w:cs="KFGQPC Uthman Taha Naskh" w:hint="cs"/>
          <w:sz w:val="48"/>
          <w:szCs w:val="48"/>
          <w:rtl/>
        </w:rPr>
        <w:t>في زحام</w:t>
      </w:r>
      <w:r w:rsidR="002F497E">
        <w:rPr>
          <w:rFonts w:cs="KFGQPC Uthman Taha Naskh" w:hint="cs"/>
          <w:sz w:val="48"/>
          <w:szCs w:val="48"/>
          <w:rtl/>
        </w:rPr>
        <w:t>ٍ</w:t>
      </w:r>
      <w:r w:rsidR="00E22073" w:rsidRPr="003F3EDD">
        <w:rPr>
          <w:rFonts w:cs="KFGQPC Uthman Taha Naskh" w:hint="cs"/>
          <w:sz w:val="48"/>
          <w:szCs w:val="48"/>
          <w:rtl/>
        </w:rPr>
        <w:t xml:space="preserve"> من نعم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E22073" w:rsidRPr="003F3EDD">
        <w:rPr>
          <w:rFonts w:cs="KFGQPC Uthman Taha Naskh" w:hint="cs"/>
          <w:sz w:val="48"/>
          <w:szCs w:val="48"/>
          <w:rtl/>
        </w:rPr>
        <w:t xml:space="preserve"> الله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E22073" w:rsidRPr="003F3EDD">
        <w:rPr>
          <w:rFonts w:cs="KFGQPC Uthman Taha Naskh"/>
          <w:sz w:val="48"/>
          <w:szCs w:val="48"/>
          <w:rtl/>
        </w:rPr>
        <w:t xml:space="preserve"> </w:t>
      </w:r>
      <w:r w:rsidR="00E22073" w:rsidRPr="003F3EDD">
        <w:rPr>
          <w:rFonts w:cs="KFGQPC Uthman Taha Naskh" w:hint="cs"/>
          <w:sz w:val="48"/>
          <w:szCs w:val="48"/>
          <w:rtl/>
        </w:rPr>
        <w:t>و</w:t>
      </w:r>
      <w:r w:rsidR="00E22073" w:rsidRPr="003F3EDD">
        <w:rPr>
          <w:rFonts w:cs="KFGQPC Uthman Taha Naskh"/>
          <w:sz w:val="48"/>
          <w:szCs w:val="48"/>
          <w:rtl/>
        </w:rPr>
        <w:t>أفضال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E22073" w:rsidRPr="003F3EDD">
        <w:rPr>
          <w:rFonts w:cs="KFGQPC Uthman Taha Naskh" w:hint="cs"/>
          <w:sz w:val="48"/>
          <w:szCs w:val="48"/>
          <w:rtl/>
        </w:rPr>
        <w:t>ه</w:t>
      </w:r>
      <w:r w:rsidR="00E22073" w:rsidRPr="003F3EDD">
        <w:rPr>
          <w:rFonts w:cs="KFGQPC Uthman Taha Naskh"/>
          <w:sz w:val="48"/>
          <w:szCs w:val="48"/>
          <w:rtl/>
        </w:rPr>
        <w:t xml:space="preserve"> ومنت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E22073" w:rsidRPr="003F3EDD">
        <w:rPr>
          <w:rFonts w:cs="KFGQPC Uthman Taha Naskh"/>
          <w:sz w:val="48"/>
          <w:szCs w:val="48"/>
          <w:rtl/>
        </w:rPr>
        <w:t>ه</w:t>
      </w:r>
      <w:r w:rsidR="00E22073" w:rsidRPr="003F3EDD">
        <w:rPr>
          <w:rFonts w:cs="KFGQPC Uthman Taha Naskh" w:hint="cs"/>
          <w:sz w:val="48"/>
          <w:szCs w:val="48"/>
          <w:rtl/>
        </w:rPr>
        <w:t>،</w:t>
      </w:r>
      <w:r w:rsidR="00E22073" w:rsidRPr="003F3EDD">
        <w:rPr>
          <w:rFonts w:cs="KFGQPC Uthman Taha Naskh"/>
          <w:sz w:val="48"/>
          <w:szCs w:val="48"/>
          <w:rtl/>
        </w:rPr>
        <w:t xml:space="preserve"> </w:t>
      </w:r>
      <w:r w:rsidR="00A32A47">
        <w:rPr>
          <w:rFonts w:cs="KFGQPC Uthman Taha Naskh" w:hint="cs"/>
          <w:sz w:val="48"/>
          <w:szCs w:val="48"/>
          <w:rtl/>
        </w:rPr>
        <w:t>ولا نحص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A32A47">
        <w:rPr>
          <w:rFonts w:cs="KFGQPC Uthman Taha Naskh" w:hint="cs"/>
          <w:sz w:val="48"/>
          <w:szCs w:val="48"/>
          <w:rtl/>
        </w:rPr>
        <w:t>ي ثناء</w:t>
      </w:r>
      <w:r w:rsidR="003A11B2">
        <w:rPr>
          <w:rFonts w:cs="KFGQPC Uthman Taha Naskh" w:hint="cs"/>
          <w:sz w:val="48"/>
          <w:szCs w:val="48"/>
          <w:rtl/>
        </w:rPr>
        <w:t>ً</w:t>
      </w:r>
      <w:r w:rsidR="00A32A47">
        <w:rPr>
          <w:rFonts w:cs="KFGQPC Uthman Taha Naskh" w:hint="cs"/>
          <w:sz w:val="48"/>
          <w:szCs w:val="48"/>
          <w:rtl/>
        </w:rPr>
        <w:t xml:space="preserve"> عليه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A32A47">
        <w:rPr>
          <w:rFonts w:cs="KFGQPC Uthman Taha Naskh" w:hint="cs"/>
          <w:sz w:val="48"/>
          <w:szCs w:val="48"/>
          <w:rtl/>
        </w:rPr>
        <w:t xml:space="preserve"> تعالى</w:t>
      </w:r>
      <w:r w:rsidR="00E22073" w:rsidRPr="003F3EDD">
        <w:rPr>
          <w:rFonts w:cs="KFGQPC Uthman Taha Naskh"/>
          <w:sz w:val="48"/>
          <w:szCs w:val="48"/>
          <w:rtl/>
        </w:rPr>
        <w:t xml:space="preserve"> ولا شكور</w:t>
      </w:r>
      <w:r w:rsidR="00A32A47">
        <w:rPr>
          <w:rFonts w:cs="KFGQPC Uthman Taha Naskh" w:hint="cs"/>
          <w:sz w:val="48"/>
          <w:szCs w:val="48"/>
          <w:rtl/>
        </w:rPr>
        <w:t>ً</w:t>
      </w:r>
      <w:r w:rsidR="00E22073" w:rsidRPr="003F3EDD">
        <w:rPr>
          <w:rFonts w:cs="KFGQPC Uthman Taha Naskh"/>
          <w:sz w:val="48"/>
          <w:szCs w:val="48"/>
          <w:rtl/>
        </w:rPr>
        <w:t>ا</w:t>
      </w:r>
      <w:r w:rsidRPr="003F3EDD">
        <w:rPr>
          <w:rFonts w:cs="KFGQPC Uthman Taha Naskh" w:hint="cs"/>
          <w:sz w:val="48"/>
          <w:szCs w:val="48"/>
          <w:rtl/>
        </w:rPr>
        <w:t>.</w:t>
      </w:r>
    </w:p>
    <w:p w:rsidR="004B2D68" w:rsidRPr="003F3EDD" w:rsidRDefault="00E84DCA" w:rsidP="00E84DCA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 w:hint="cs"/>
          <w:sz w:val="48"/>
          <w:szCs w:val="48"/>
          <w:rtl/>
        </w:rPr>
        <w:t>و</w:t>
      </w:r>
      <w:r w:rsidR="00417E9C" w:rsidRPr="003F3EDD">
        <w:rPr>
          <w:rFonts w:cs="KFGQPC Uthman Taha Naskh" w:hint="cs"/>
          <w:sz w:val="48"/>
          <w:szCs w:val="48"/>
          <w:rtl/>
        </w:rPr>
        <w:t>إ</w:t>
      </w:r>
      <w:r w:rsidRPr="003F3EDD">
        <w:rPr>
          <w:rFonts w:cs="KFGQPC Uthman Taha Naskh" w:hint="cs"/>
          <w:sz w:val="48"/>
          <w:szCs w:val="48"/>
          <w:rtl/>
        </w:rPr>
        <w:t>ن من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 النعم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الظاهرة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DF0AF7" w:rsidRPr="003F3EDD">
        <w:rPr>
          <w:rFonts w:cs="KFGQPC Uthman Taha Naskh"/>
          <w:sz w:val="48"/>
          <w:szCs w:val="48"/>
          <w:rtl/>
        </w:rPr>
        <w:t xml:space="preserve"> </w:t>
      </w:r>
      <w:r w:rsidRPr="003F3EDD">
        <w:rPr>
          <w:rFonts w:cs="KFGQPC Uthman Taha Naskh"/>
          <w:sz w:val="48"/>
          <w:szCs w:val="48"/>
          <w:rtl/>
        </w:rPr>
        <w:t>ما نعيش</w:t>
      </w:r>
      <w:r w:rsidR="00763AF7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>ه</w:t>
      </w:r>
      <w:r w:rsidR="004B2D68" w:rsidRPr="003F3EDD">
        <w:rPr>
          <w:rFonts w:cs="KFGQPC Uthman Taha Naskh"/>
          <w:sz w:val="48"/>
          <w:szCs w:val="48"/>
          <w:rtl/>
        </w:rPr>
        <w:t xml:space="preserve"> هذه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4B2D68" w:rsidRPr="003F3EDD">
        <w:rPr>
          <w:rFonts w:cs="KFGQPC Uthman Taha Naskh"/>
          <w:sz w:val="48"/>
          <w:szCs w:val="48"/>
          <w:rtl/>
        </w:rPr>
        <w:t xml:space="preserve"> الأيام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="004B2D68" w:rsidRPr="003F3EDD">
        <w:rPr>
          <w:rFonts w:cs="KFGQPC Uthman Taha Naskh"/>
          <w:sz w:val="48"/>
          <w:szCs w:val="48"/>
          <w:rtl/>
        </w:rPr>
        <w:t xml:space="preserve"> </w:t>
      </w:r>
      <w:r w:rsidRPr="003F3EDD">
        <w:rPr>
          <w:rFonts w:cs="KFGQPC Uthman Taha Naskh" w:hint="cs"/>
          <w:sz w:val="48"/>
          <w:szCs w:val="48"/>
          <w:rtl/>
        </w:rPr>
        <w:t>في</w:t>
      </w:r>
      <w:r w:rsidR="004B2D68" w:rsidRPr="003F3EDD">
        <w:rPr>
          <w:rFonts w:cs="KFGQPC Uthman Taha Naskh"/>
          <w:sz w:val="48"/>
          <w:szCs w:val="48"/>
          <w:rtl/>
        </w:rPr>
        <w:t xml:space="preserve"> موسم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4B2D68" w:rsidRPr="003F3EDD">
        <w:rPr>
          <w:rFonts w:cs="KFGQPC Uthman Taha Naskh"/>
          <w:sz w:val="48"/>
          <w:szCs w:val="48"/>
          <w:rtl/>
        </w:rPr>
        <w:t xml:space="preserve"> </w:t>
      </w:r>
      <w:r w:rsidR="004B2D68" w:rsidRPr="003F3EDD">
        <w:rPr>
          <w:rFonts w:cs="KFGQPC Uthman Taha Naskh" w:hint="cs"/>
          <w:sz w:val="48"/>
          <w:szCs w:val="48"/>
          <w:rtl/>
        </w:rPr>
        <w:t>خراف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4B2D68" w:rsidRPr="003F3EDD">
        <w:rPr>
          <w:rFonts w:cs="KFGQPC Uthman Taha Naskh"/>
          <w:sz w:val="48"/>
          <w:szCs w:val="48"/>
          <w:rtl/>
        </w:rPr>
        <w:t xml:space="preserve"> </w:t>
      </w:r>
      <w:r w:rsidRPr="003F3EDD">
        <w:rPr>
          <w:rFonts w:cs="KFGQPC Uthman Taha Naskh" w:hint="cs"/>
          <w:sz w:val="48"/>
          <w:szCs w:val="48"/>
          <w:rtl/>
        </w:rPr>
        <w:t>الرطب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وصرام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التمر</w:t>
      </w:r>
      <w:r w:rsidR="002F497E">
        <w:rPr>
          <w:rFonts w:cs="KFGQPC Uthman Taha Naskh" w:hint="cs"/>
          <w:sz w:val="48"/>
          <w:szCs w:val="48"/>
          <w:rtl/>
        </w:rPr>
        <w:t xml:space="preserve">ِ: </w:t>
      </w:r>
      <w:r w:rsidRPr="003F3EDD">
        <w:rPr>
          <w:rFonts w:cs="KFGQPC Uthman Taha Naskh"/>
          <w:b/>
          <w:bCs/>
          <w:sz w:val="48"/>
          <w:szCs w:val="48"/>
          <w:rtl/>
        </w:rPr>
        <w:t>[</w:t>
      </w:r>
      <w:r w:rsidR="00537C36" w:rsidRPr="003F3EDD">
        <w:rPr>
          <w:rFonts w:cs="KFGQPC Uthman Taha Naskh"/>
          <w:b/>
          <w:bCs/>
          <w:sz w:val="48"/>
          <w:szCs w:val="48"/>
          <w:rtl/>
        </w:rPr>
        <w:t>وَنَخْلٍ طَلْعُهَا هَضِيمٌ]</w:t>
      </w:r>
      <w:r w:rsidR="00750A42" w:rsidRPr="003F3EDD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750A42" w:rsidRPr="00A32A47">
        <w:rPr>
          <w:rFonts w:cs="KFGQPC Uthman Taha Naskh" w:hint="cs"/>
          <w:sz w:val="48"/>
          <w:szCs w:val="48"/>
          <w:rtl/>
        </w:rPr>
        <w:t>فاشكر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750A42" w:rsidRPr="00A32A47">
        <w:rPr>
          <w:rFonts w:cs="KFGQPC Uthman Taha Naskh" w:hint="cs"/>
          <w:sz w:val="48"/>
          <w:szCs w:val="48"/>
          <w:rtl/>
        </w:rPr>
        <w:t>وا واعتبر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750A42" w:rsidRPr="00A32A47">
        <w:rPr>
          <w:rFonts w:cs="KFGQPC Uthman Taha Naskh" w:hint="cs"/>
          <w:sz w:val="48"/>
          <w:szCs w:val="48"/>
          <w:rtl/>
        </w:rPr>
        <w:t>وا و</w:t>
      </w:r>
      <w:r w:rsidR="004B2D68" w:rsidRPr="003F3EDD">
        <w:rPr>
          <w:rFonts w:cs="KFGQPC Uthman Taha Naskh"/>
          <w:b/>
          <w:bCs/>
          <w:sz w:val="48"/>
          <w:szCs w:val="48"/>
          <w:rtl/>
        </w:rPr>
        <w:t>{انْظُرُوا إِلَى ثَمَرِهِ إِذَا أَثْمَرَ وَيَنْعِهِ إِنَّ فِي ذَلِكُمْ لَآيَاتٍ لِقَوْمٍ يُؤْمِنُونَ}</w:t>
      </w:r>
      <w:r w:rsidR="00DF0AF7" w:rsidRPr="003F3EDD">
        <w:rPr>
          <w:rFonts w:cs="KFGQPC Uthman Taha Naskh" w:hint="cs"/>
          <w:sz w:val="48"/>
          <w:szCs w:val="48"/>
          <w:rtl/>
        </w:rPr>
        <w:t>.</w:t>
      </w:r>
    </w:p>
    <w:p w:rsidR="007A3D61" w:rsidRDefault="00750A42" w:rsidP="00C966B0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 w:hint="cs"/>
          <w:sz w:val="48"/>
          <w:szCs w:val="48"/>
          <w:rtl/>
        </w:rPr>
        <w:t xml:space="preserve"> </w:t>
      </w:r>
      <w:r w:rsidR="00C966B0" w:rsidRPr="003F3EDD">
        <w:rPr>
          <w:rFonts w:cs="KFGQPC Uthman Taha Naskh" w:hint="cs"/>
          <w:sz w:val="48"/>
          <w:szCs w:val="48"/>
          <w:rtl/>
        </w:rPr>
        <w:t>ولشرف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C966B0" w:rsidRPr="003F3EDD">
        <w:rPr>
          <w:rFonts w:cs="KFGQPC Uthman Taha Naskh" w:hint="cs"/>
          <w:sz w:val="48"/>
          <w:szCs w:val="48"/>
          <w:rtl/>
        </w:rPr>
        <w:t xml:space="preserve"> النخيل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C966B0" w:rsidRPr="003F3EDD">
        <w:rPr>
          <w:rFonts w:cs="KFGQPC Uthman Taha Naskh" w:hint="cs"/>
          <w:sz w:val="48"/>
          <w:szCs w:val="48"/>
          <w:rtl/>
        </w:rPr>
        <w:t xml:space="preserve"> على غير</w:t>
      </w:r>
      <w:r w:rsidR="002F497E">
        <w:rPr>
          <w:rFonts w:cs="KFGQPC Uthman Taha Naskh" w:hint="cs"/>
          <w:sz w:val="48"/>
          <w:szCs w:val="48"/>
          <w:rtl/>
        </w:rPr>
        <w:t>ِ</w:t>
      </w:r>
      <w:r w:rsidR="00C966B0" w:rsidRPr="003F3EDD">
        <w:rPr>
          <w:rFonts w:cs="KFGQPC Uthman Taha Naskh" w:hint="cs"/>
          <w:sz w:val="48"/>
          <w:szCs w:val="48"/>
          <w:rtl/>
        </w:rPr>
        <w:t>ها</w:t>
      </w:r>
      <w:r w:rsidR="002F497E">
        <w:rPr>
          <w:rFonts w:cs="KFGQPC Uthman Taha Naskh" w:hint="cs"/>
          <w:sz w:val="48"/>
          <w:szCs w:val="48"/>
          <w:rtl/>
        </w:rPr>
        <w:t>؛</w:t>
      </w:r>
      <w:r w:rsidR="007A3D61" w:rsidRPr="003F3EDD">
        <w:rPr>
          <w:rFonts w:cs="KFGQPC Uthman Taha Naskh"/>
          <w:sz w:val="48"/>
          <w:szCs w:val="48"/>
          <w:rtl/>
        </w:rPr>
        <w:t xml:space="preserve"> </w:t>
      </w:r>
      <w:r w:rsidRPr="003F3EDD">
        <w:rPr>
          <w:rFonts w:cs="KFGQPC Uthman Taha Naskh" w:hint="cs"/>
          <w:sz w:val="48"/>
          <w:szCs w:val="48"/>
          <w:rtl/>
        </w:rPr>
        <w:t xml:space="preserve">فقد </w:t>
      </w:r>
      <w:r w:rsidRPr="003F3EDD">
        <w:rPr>
          <w:rFonts w:cs="KFGQPC Uthman Taha Naskh"/>
          <w:sz w:val="48"/>
          <w:szCs w:val="48"/>
          <w:rtl/>
        </w:rPr>
        <w:t>جعل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>ها الله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 xml:space="preserve"> من شجر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 xml:space="preserve"> الجنة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>:</w:t>
      </w:r>
      <w:r w:rsidR="007A3D61" w:rsidRPr="003F3EDD">
        <w:rPr>
          <w:rFonts w:cs="KFGQPC Uthman Taha Naskh"/>
          <w:sz w:val="48"/>
          <w:szCs w:val="48"/>
          <w:rtl/>
        </w:rPr>
        <w:t xml:space="preserve"> [</w:t>
      </w:r>
      <w:r w:rsidR="007A3D61" w:rsidRPr="003F3EDD">
        <w:rPr>
          <w:rFonts w:cs="KFGQPC Uthman Taha Naskh"/>
          <w:b/>
          <w:bCs/>
          <w:sz w:val="48"/>
          <w:szCs w:val="48"/>
          <w:rtl/>
        </w:rPr>
        <w:t>فِيهِمَا فَاكِهَةٌ وَنَخْلٌ وَرُمَّانٌ</w:t>
      </w:r>
      <w:r w:rsidR="007A3D61" w:rsidRPr="003F3EDD">
        <w:rPr>
          <w:rFonts w:cs="KFGQPC Uthman Taha Naskh" w:hint="cs"/>
          <w:sz w:val="48"/>
          <w:szCs w:val="48"/>
          <w:rtl/>
        </w:rPr>
        <w:t xml:space="preserve"> </w:t>
      </w:r>
      <w:r w:rsidR="007A3D61" w:rsidRPr="003F3EDD">
        <w:rPr>
          <w:rFonts w:cs="KFGQPC Uthman Taha Naskh"/>
          <w:sz w:val="48"/>
          <w:szCs w:val="48"/>
          <w:rtl/>
        </w:rPr>
        <w:t>]. و</w:t>
      </w:r>
      <w:r w:rsidR="007A3D61" w:rsidRPr="003F3EDD">
        <w:rPr>
          <w:rFonts w:cs="KFGQPC Uthman Taha Naskh" w:hint="cs"/>
          <w:sz w:val="48"/>
          <w:szCs w:val="48"/>
          <w:rtl/>
        </w:rPr>
        <w:t xml:space="preserve"> (</w:t>
      </w:r>
      <w:r w:rsidR="007A3D61" w:rsidRPr="003F3EDD">
        <w:rPr>
          <w:rFonts w:cs="KFGQPC Uthman Taha Naskh" w:hint="cs"/>
          <w:b/>
          <w:bCs/>
          <w:sz w:val="48"/>
          <w:szCs w:val="48"/>
          <w:rtl/>
        </w:rPr>
        <w:t>م</w:t>
      </w:r>
      <w:r w:rsidR="007A3D61" w:rsidRPr="003F3EDD">
        <w:rPr>
          <w:rFonts w:cs="KFGQPC Uthman Taha Naskh"/>
          <w:b/>
          <w:bCs/>
          <w:sz w:val="48"/>
          <w:szCs w:val="48"/>
          <w:rtl/>
        </w:rPr>
        <w:t>نْ قَالَ سُبْحَانَ اللَّهِ الْعَظِيمِ وَبِحَمْدِهِ غُرِسَتْ لَهُ نَخْلَةٌ فِي الْجَنَّةِ</w:t>
      </w:r>
      <w:r w:rsidR="007A3D61" w:rsidRPr="002A225C">
        <w:rPr>
          <w:rFonts w:ascii="Traditional Arabic" w:hAnsi="Traditional Arabic"/>
          <w:vertAlign w:val="superscript"/>
          <w:rtl/>
        </w:rPr>
        <w:t>(</w:t>
      </w:r>
      <w:r w:rsidR="007A3D61" w:rsidRPr="002A225C">
        <w:rPr>
          <w:rFonts w:ascii="Traditional Arabic" w:hAnsi="Traditional Arabic"/>
          <w:vertAlign w:val="superscript"/>
          <w:rtl/>
        </w:rPr>
        <w:footnoteReference w:id="1"/>
      </w:r>
      <w:r w:rsidR="007A3D61" w:rsidRPr="002A225C">
        <w:rPr>
          <w:rFonts w:ascii="Traditional Arabic" w:hAnsi="Traditional Arabic"/>
          <w:vertAlign w:val="superscript"/>
          <w:rtl/>
        </w:rPr>
        <w:t>)</w:t>
      </w:r>
      <w:r w:rsidR="007A3D61" w:rsidRPr="003F3EDD">
        <w:rPr>
          <w:rFonts w:cs="KFGQPC Uthman Taha Naskh" w:hint="cs"/>
          <w:sz w:val="48"/>
          <w:szCs w:val="48"/>
          <w:rtl/>
        </w:rPr>
        <w:t>.</w:t>
      </w:r>
    </w:p>
    <w:p w:rsidR="00B22AF3" w:rsidRPr="003F3EDD" w:rsidRDefault="00B22AF3" w:rsidP="00B22AF3">
      <w:pPr>
        <w:rPr>
          <w:rFonts w:cs="KFGQPC Uthman Taha Naskh"/>
          <w:sz w:val="48"/>
          <w:szCs w:val="48"/>
          <w:rtl/>
        </w:rPr>
      </w:pPr>
      <w:r w:rsidRPr="00B22AF3">
        <w:rPr>
          <w:rFonts w:cs="KFGQPC Uthman Taha Naskh"/>
          <w:sz w:val="48"/>
          <w:szCs w:val="48"/>
          <w:rtl/>
        </w:rPr>
        <w:t>وعند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Pr="00B22AF3">
        <w:rPr>
          <w:rFonts w:cs="KFGQPC Uthman Taha Naskh"/>
          <w:sz w:val="48"/>
          <w:szCs w:val="48"/>
          <w:rtl/>
        </w:rPr>
        <w:t xml:space="preserve"> أحمد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Pr="00B22AF3">
        <w:rPr>
          <w:rFonts w:cs="KFGQPC Uthman Taha Naskh"/>
          <w:sz w:val="48"/>
          <w:szCs w:val="48"/>
          <w:rtl/>
        </w:rPr>
        <w:t xml:space="preserve"> بسند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Pr="00B22AF3">
        <w:rPr>
          <w:rFonts w:cs="KFGQPC Uthman Taha Naskh"/>
          <w:sz w:val="48"/>
          <w:szCs w:val="48"/>
          <w:rtl/>
        </w:rPr>
        <w:t xml:space="preserve"> صحيح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Pr="00B22AF3">
        <w:rPr>
          <w:rFonts w:cs="KFGQPC Uthman Taha Naskh"/>
          <w:sz w:val="48"/>
          <w:szCs w:val="48"/>
          <w:rtl/>
        </w:rPr>
        <w:t>: أَنَّ رَجُلًا احتاج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Pr="00B22AF3">
        <w:rPr>
          <w:rFonts w:cs="KFGQPC Uthman Taha Naskh"/>
          <w:sz w:val="48"/>
          <w:szCs w:val="48"/>
          <w:rtl/>
        </w:rPr>
        <w:t xml:space="preserve"> من جار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B22AF3">
        <w:rPr>
          <w:rFonts w:cs="KFGQPC Uthman Taha Naskh"/>
          <w:sz w:val="48"/>
          <w:szCs w:val="48"/>
          <w:rtl/>
        </w:rPr>
        <w:t xml:space="preserve">ه نَخْلَةً، فَقَالَ النَّبِيُّ </w:t>
      </w:r>
      <w:r w:rsidR="003A11B2">
        <w:rPr>
          <w:rFonts w:cs="KFGQPC Uthman Taha Naskh" w:hint="cs"/>
          <w:sz w:val="48"/>
          <w:szCs w:val="48"/>
          <w:rtl/>
        </w:rPr>
        <w:t>-</w:t>
      </w:r>
      <w:r w:rsidRPr="00B22AF3">
        <w:rPr>
          <w:rFonts w:cs="KFGQPC Uthman Taha Naskh"/>
          <w:sz w:val="48"/>
          <w:szCs w:val="48"/>
          <w:rtl/>
        </w:rPr>
        <w:t>صَلَّى اللهُ عَلَيْهِ وَسَلَّمَ</w:t>
      </w:r>
      <w:r w:rsidR="003A11B2">
        <w:rPr>
          <w:rFonts w:cs="KFGQPC Uthman Taha Naskh" w:hint="cs"/>
          <w:sz w:val="48"/>
          <w:szCs w:val="48"/>
          <w:rtl/>
        </w:rPr>
        <w:t>-</w:t>
      </w:r>
      <w:r w:rsidRPr="00B22AF3">
        <w:rPr>
          <w:rFonts w:cs="KFGQPC Uthman Taha Naskh"/>
          <w:sz w:val="48"/>
          <w:szCs w:val="48"/>
          <w:rtl/>
        </w:rPr>
        <w:t xml:space="preserve">: </w:t>
      </w:r>
      <w:r w:rsidRPr="002F497E">
        <w:rPr>
          <w:rFonts w:cs="KFGQPC Uthman Taha Naskh"/>
          <w:b/>
          <w:bCs/>
          <w:sz w:val="48"/>
          <w:szCs w:val="48"/>
          <w:rtl/>
        </w:rPr>
        <w:t>أَعْطِهَا إِيَّاهُ بِنَخْلَةٍ فِي الْجَنَّةِ</w:t>
      </w:r>
      <w:r w:rsidRPr="00B22AF3">
        <w:rPr>
          <w:rStyle w:val="ae"/>
          <w:rtl/>
        </w:rPr>
        <w:t>(</w:t>
      </w:r>
      <w:r>
        <w:rPr>
          <w:rStyle w:val="ae"/>
          <w:rtl/>
        </w:rPr>
        <w:footnoteReference w:id="2"/>
      </w:r>
      <w:r w:rsidRPr="00B22AF3">
        <w:rPr>
          <w:rStyle w:val="ae"/>
          <w:rtl/>
        </w:rPr>
        <w:t>)</w:t>
      </w:r>
      <w:r>
        <w:rPr>
          <w:rFonts w:cs="KFGQPC Uthman Taha Naskh" w:hint="cs"/>
          <w:sz w:val="48"/>
          <w:szCs w:val="48"/>
          <w:rtl/>
        </w:rPr>
        <w:t>.</w:t>
      </w:r>
    </w:p>
    <w:p w:rsidR="00750A42" w:rsidRPr="003F3EDD" w:rsidRDefault="00B22AF3" w:rsidP="00B22AF3">
      <w:pPr>
        <w:rPr>
          <w:rFonts w:cs="KFGQPC Uthman Taha Naskh"/>
          <w:sz w:val="48"/>
          <w:szCs w:val="48"/>
          <w:rtl/>
        </w:rPr>
      </w:pPr>
      <w:r>
        <w:rPr>
          <w:rFonts w:cs="KFGQPC Uthman Taha Naskh"/>
          <w:sz w:val="48"/>
          <w:szCs w:val="48"/>
          <w:rtl/>
        </w:rPr>
        <w:t>و</w:t>
      </w:r>
      <w:r>
        <w:rPr>
          <w:rFonts w:cs="KFGQPC Uthman Taha Naskh" w:hint="cs"/>
          <w:sz w:val="48"/>
          <w:szCs w:val="48"/>
          <w:rtl/>
        </w:rPr>
        <w:t xml:space="preserve">شبَّهَ </w:t>
      </w:r>
      <w:r w:rsidR="00A32A47">
        <w:rPr>
          <w:rFonts w:cs="KFGQPC Uthman Taha Naskh" w:hint="cs"/>
          <w:sz w:val="48"/>
          <w:szCs w:val="48"/>
          <w:rtl/>
        </w:rPr>
        <w:t xml:space="preserve">-صَلَّى اللهُ عَلَيْهِ وَسَلَّمَ- </w:t>
      </w:r>
      <w:r>
        <w:rPr>
          <w:rFonts w:cs="KFGQPC Uthman Taha Naskh" w:hint="cs"/>
          <w:sz w:val="48"/>
          <w:szCs w:val="48"/>
          <w:rtl/>
        </w:rPr>
        <w:t>النخلةَ</w:t>
      </w:r>
      <w:r w:rsidR="00750A42" w:rsidRPr="003F3EDD">
        <w:rPr>
          <w:rFonts w:cs="KFGQPC Uthman Taha Naskh"/>
          <w:sz w:val="48"/>
          <w:szCs w:val="48"/>
          <w:rtl/>
        </w:rPr>
        <w:t xml:space="preserve"> </w:t>
      </w:r>
      <w:r>
        <w:rPr>
          <w:rFonts w:cs="KFGQPC Uthman Taha Naskh" w:hint="cs"/>
          <w:sz w:val="48"/>
          <w:szCs w:val="48"/>
          <w:rtl/>
        </w:rPr>
        <w:t>ب</w:t>
      </w:r>
      <w:r w:rsidR="00750A42" w:rsidRPr="003F3EDD">
        <w:rPr>
          <w:rFonts w:cs="KFGQPC Uthman Taha Naskh"/>
          <w:sz w:val="48"/>
          <w:szCs w:val="48"/>
          <w:rtl/>
        </w:rPr>
        <w:t>المسلم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750A42" w:rsidRPr="003F3EDD">
        <w:rPr>
          <w:rFonts w:cs="KFGQPC Uthman Taha Naskh"/>
          <w:sz w:val="48"/>
          <w:szCs w:val="48"/>
          <w:rtl/>
        </w:rPr>
        <w:t>، تؤتي أُكلَها كلَّ حين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="00750A42" w:rsidRPr="003F3EDD">
        <w:rPr>
          <w:rFonts w:cs="KFGQPC Uthman Taha Naskh"/>
          <w:sz w:val="48"/>
          <w:szCs w:val="48"/>
          <w:rtl/>
        </w:rPr>
        <w:t xml:space="preserve"> بإذن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750A42" w:rsidRPr="003F3EDD">
        <w:rPr>
          <w:rFonts w:cs="KFGQPC Uthman Taha Naskh"/>
          <w:sz w:val="48"/>
          <w:szCs w:val="48"/>
          <w:rtl/>
        </w:rPr>
        <w:t xml:space="preserve"> ربِّها. وللطبراني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750A42" w:rsidRPr="003F3EDD">
        <w:rPr>
          <w:rFonts w:cs="KFGQPC Uthman Taha Naskh"/>
          <w:sz w:val="48"/>
          <w:szCs w:val="48"/>
          <w:rtl/>
        </w:rPr>
        <w:t xml:space="preserve"> بسند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="00750A42" w:rsidRPr="003F3EDD">
        <w:rPr>
          <w:rFonts w:cs="KFGQPC Uthman Taha Naskh"/>
          <w:sz w:val="48"/>
          <w:szCs w:val="48"/>
          <w:rtl/>
        </w:rPr>
        <w:t xml:space="preserve"> حسن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="00750A42" w:rsidRPr="003F3EDD">
        <w:rPr>
          <w:rFonts w:cs="KFGQPC Uthman Taha Naskh"/>
          <w:sz w:val="48"/>
          <w:szCs w:val="48"/>
          <w:rtl/>
        </w:rPr>
        <w:t xml:space="preserve"> أنه قال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="00750A42" w:rsidRPr="003F3EDD">
        <w:rPr>
          <w:rFonts w:cs="KFGQPC Uthman Taha Naskh"/>
          <w:sz w:val="48"/>
          <w:szCs w:val="48"/>
          <w:rtl/>
        </w:rPr>
        <w:t xml:space="preserve">: </w:t>
      </w:r>
      <w:r w:rsidR="00750A42" w:rsidRPr="003F3EDD">
        <w:rPr>
          <w:rFonts w:cs="KFGQPC Uthman Taha Naskh"/>
          <w:b/>
          <w:bCs/>
          <w:sz w:val="48"/>
          <w:szCs w:val="48"/>
          <w:rtl/>
        </w:rPr>
        <w:t>مَثَلُ الْمُؤْمِنِ مَثَلُ النَّخْلَةِ، مَا أَخَذْتَ مِنْهَا مِنْ شَيْءٍ نَفَعَكَ</w:t>
      </w:r>
      <w:r w:rsidR="00750A42" w:rsidRPr="003F3EDD">
        <w:rPr>
          <w:rFonts w:ascii="Tahoma" w:hAnsi="Tahoma"/>
          <w:vertAlign w:val="superscript"/>
          <w:rtl/>
        </w:rPr>
        <w:t>(</w:t>
      </w:r>
      <w:r w:rsidR="00750A42" w:rsidRPr="003F3EDD">
        <w:rPr>
          <w:rFonts w:ascii="Tahoma" w:hAnsi="Tahoma"/>
          <w:vertAlign w:val="superscript"/>
          <w:rtl/>
        </w:rPr>
        <w:footnoteReference w:id="3"/>
      </w:r>
      <w:r w:rsidR="00750A42" w:rsidRPr="003F3EDD">
        <w:rPr>
          <w:rFonts w:ascii="Tahoma" w:hAnsi="Tahoma"/>
          <w:vertAlign w:val="superscript"/>
          <w:rtl/>
        </w:rPr>
        <w:t>)</w:t>
      </w:r>
      <w:r w:rsidR="00750A42" w:rsidRPr="003F3EDD">
        <w:rPr>
          <w:rFonts w:cs="KFGQPC Uthman Taha Naskh"/>
          <w:sz w:val="48"/>
          <w:szCs w:val="48"/>
          <w:rtl/>
        </w:rPr>
        <w:t>.</w:t>
      </w:r>
    </w:p>
    <w:p w:rsidR="007A3D61" w:rsidRPr="003F3EDD" w:rsidRDefault="00750A42" w:rsidP="00750A42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 w:hint="cs"/>
          <w:sz w:val="48"/>
          <w:szCs w:val="48"/>
          <w:rtl/>
        </w:rPr>
        <w:lastRenderedPageBreak/>
        <w:t>قال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 ابن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 xml:space="preserve"> القيم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>:</w:t>
      </w:r>
      <w:r w:rsidR="007A3D61" w:rsidRPr="003F3EDD">
        <w:rPr>
          <w:rFonts w:cs="KFGQPC Uthman Taha Naskh" w:hint="cs"/>
          <w:sz w:val="48"/>
          <w:szCs w:val="48"/>
          <w:rtl/>
        </w:rPr>
        <w:t xml:space="preserve"> (</w:t>
      </w:r>
      <w:r w:rsidR="007A3D61" w:rsidRPr="003F3EDD">
        <w:rPr>
          <w:rFonts w:cs="KFGQPC Uthman Taha Naskh"/>
          <w:sz w:val="48"/>
          <w:szCs w:val="48"/>
          <w:rtl/>
        </w:rPr>
        <w:t>وَالتّمْرُ مِنْ أَفْضَلِ الْأَغْذِيَةِ فِي الْبِلَادِ الْبَارِدَةِ وَالْحَارّةِ</w:t>
      </w:r>
      <w:r w:rsidR="007A3D61" w:rsidRPr="003F3EDD">
        <w:rPr>
          <w:rFonts w:cs="KFGQPC Uthman Taha Naskh" w:hint="cs"/>
          <w:sz w:val="48"/>
          <w:szCs w:val="48"/>
          <w:rtl/>
        </w:rPr>
        <w:t xml:space="preserve"> </w:t>
      </w:r>
      <w:r w:rsidR="007A3D61" w:rsidRPr="003F3EDD">
        <w:rPr>
          <w:rFonts w:cs="KFGQPC Uthman Taha Naskh"/>
          <w:sz w:val="48"/>
          <w:szCs w:val="48"/>
          <w:rtl/>
        </w:rPr>
        <w:t>.. هَذَا مَعَ مَا فِي التّمْرِ وَالْمَاءِ مِنْ الْخَاصّيّةِ الّتِي لَهَا تَأْثِيرٌ فِي صَلَاحِ الْقَلْبِ</w:t>
      </w:r>
      <w:r w:rsidR="00A32A47">
        <w:rPr>
          <w:rFonts w:cs="KFGQPC Uthman Taha Naskh" w:hint="cs"/>
          <w:sz w:val="48"/>
          <w:szCs w:val="48"/>
          <w:rtl/>
        </w:rPr>
        <w:t>؛</w:t>
      </w:r>
      <w:r w:rsidR="007A3D61" w:rsidRPr="003F3EDD">
        <w:rPr>
          <w:rFonts w:cs="KFGQPC Uthman Taha Naskh"/>
          <w:sz w:val="48"/>
          <w:szCs w:val="48"/>
          <w:rtl/>
        </w:rPr>
        <w:t xml:space="preserve"> لَا يَعْلَمُهَا إلّا أَطِبّاءُ الْقُلُوبِ</w:t>
      </w:r>
      <w:r w:rsidR="007A3D61" w:rsidRPr="003F3EDD">
        <w:rPr>
          <w:rFonts w:cs="KFGQPC Uthman Taha Naskh" w:hint="cs"/>
          <w:sz w:val="48"/>
          <w:szCs w:val="48"/>
          <w:rtl/>
        </w:rPr>
        <w:t>)</w:t>
      </w:r>
      <w:r w:rsidR="007A3D61" w:rsidRPr="003F3EDD">
        <w:rPr>
          <w:rFonts w:ascii="Tahoma" w:hAnsi="Tahoma"/>
          <w:vertAlign w:val="superscript"/>
          <w:rtl/>
        </w:rPr>
        <w:t>(</w:t>
      </w:r>
      <w:r w:rsidR="007A3D61" w:rsidRPr="003F3EDD">
        <w:rPr>
          <w:rFonts w:ascii="Tahoma" w:hAnsi="Tahoma"/>
          <w:vertAlign w:val="superscript"/>
          <w:rtl/>
        </w:rPr>
        <w:footnoteReference w:id="4"/>
      </w:r>
      <w:r w:rsidR="007A3D61" w:rsidRPr="003F3EDD">
        <w:rPr>
          <w:rFonts w:ascii="Tahoma" w:hAnsi="Tahoma"/>
          <w:vertAlign w:val="superscript"/>
          <w:rtl/>
        </w:rPr>
        <w:t>)</w:t>
      </w:r>
      <w:r w:rsidR="007A3D61" w:rsidRPr="003F3EDD">
        <w:rPr>
          <w:rFonts w:cs="KFGQPC Uthman Taha Naskh"/>
          <w:sz w:val="48"/>
          <w:szCs w:val="48"/>
          <w:rtl/>
        </w:rPr>
        <w:t>.</w:t>
      </w:r>
    </w:p>
    <w:p w:rsidR="007A3D61" w:rsidRPr="003F3EDD" w:rsidRDefault="007A3D61" w:rsidP="00B22AF3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 w:hint="cs"/>
          <w:sz w:val="48"/>
          <w:szCs w:val="48"/>
          <w:rtl/>
        </w:rPr>
        <w:t>ولذا</w:t>
      </w:r>
      <w:r w:rsidR="00B22AF3">
        <w:rPr>
          <w:rFonts w:cs="KFGQPC Uthman Taha Naskh"/>
          <w:sz w:val="48"/>
          <w:szCs w:val="48"/>
          <w:rtl/>
        </w:rPr>
        <w:t xml:space="preserve"> قَالَ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="00B22AF3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Pr="003F3EDD">
        <w:rPr>
          <w:rFonts w:cs="KFGQPC Uthman Taha Naskh" w:hint="cs"/>
          <w:sz w:val="48"/>
          <w:szCs w:val="48"/>
          <w:rtl/>
        </w:rPr>
        <w:t>: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Pr="003F3EDD">
        <w:rPr>
          <w:rFonts w:cs="KFGQPC Uthman Taha Naskh"/>
          <w:b/>
          <w:bCs/>
          <w:sz w:val="48"/>
          <w:szCs w:val="48"/>
          <w:rtl/>
        </w:rPr>
        <w:t>بَيْتٌ لَا تَمْرَ فِيهِ جِيَاعٌ أَهْلُهُ</w:t>
      </w:r>
      <w:r w:rsidRPr="003F3EDD">
        <w:rPr>
          <w:rFonts w:cs="KFGQPC Uthman Taha Naskh" w:hint="cs"/>
          <w:b/>
          <w:bCs/>
          <w:sz w:val="48"/>
          <w:szCs w:val="48"/>
          <w:rtl/>
        </w:rPr>
        <w:t>.</w:t>
      </w:r>
      <w:r w:rsidRPr="003F3EDD">
        <w:rPr>
          <w:rFonts w:cs="KFGQPC Uthman Taha Naskh" w:hint="cs"/>
          <w:sz w:val="48"/>
          <w:szCs w:val="48"/>
          <w:rtl/>
        </w:rPr>
        <w:t xml:space="preserve"> رواه</w:t>
      </w:r>
      <w:r w:rsidR="003A11B2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 xml:space="preserve"> مسلم</w:t>
      </w:r>
      <w:r w:rsidR="003A11B2">
        <w:rPr>
          <w:rFonts w:cs="KFGQPC Uthman Taha Naskh" w:hint="cs"/>
          <w:sz w:val="48"/>
          <w:szCs w:val="48"/>
          <w:rtl/>
        </w:rPr>
        <w:t>ٌ</w:t>
      </w:r>
      <w:r w:rsidRPr="003F3EDD">
        <w:rPr>
          <w:rFonts w:ascii="Tahoma" w:hAnsi="Tahoma"/>
          <w:vertAlign w:val="superscript"/>
          <w:rtl/>
        </w:rPr>
        <w:t>(</w:t>
      </w:r>
      <w:r w:rsidRPr="003F3EDD">
        <w:rPr>
          <w:rFonts w:ascii="Tahoma" w:hAnsi="Tahoma"/>
          <w:vertAlign w:val="superscript"/>
          <w:rtl/>
        </w:rPr>
        <w:footnoteReference w:id="5"/>
      </w:r>
      <w:r w:rsidRPr="003F3EDD">
        <w:rPr>
          <w:rFonts w:ascii="Tahoma" w:hAnsi="Tahoma"/>
          <w:vertAlign w:val="superscript"/>
          <w:rtl/>
        </w:rPr>
        <w:t>)</w:t>
      </w:r>
      <w:r w:rsidRPr="003F3EDD">
        <w:rPr>
          <w:rFonts w:cs="KFGQPC Uthman Taha Naskh" w:hint="cs"/>
          <w:sz w:val="48"/>
          <w:szCs w:val="48"/>
          <w:rtl/>
        </w:rPr>
        <w:t>.</w:t>
      </w:r>
    </w:p>
    <w:p w:rsidR="00721034" w:rsidRDefault="00721034" w:rsidP="00721034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 w:hint="cs"/>
          <w:sz w:val="48"/>
          <w:szCs w:val="48"/>
          <w:rtl/>
        </w:rPr>
        <w:t>ولأجل</w:t>
      </w:r>
      <w:r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هذ</w:t>
      </w:r>
      <w:r>
        <w:rPr>
          <w:rFonts w:cs="KFGQPC Uthman Taha Naskh" w:hint="cs"/>
          <w:sz w:val="48"/>
          <w:szCs w:val="48"/>
          <w:rtl/>
        </w:rPr>
        <w:t xml:space="preserve">ا؛ </w:t>
      </w:r>
      <w:r w:rsidRPr="003F3EDD">
        <w:rPr>
          <w:rFonts w:cs="KFGQPC Uthman Taha Naskh" w:hint="cs"/>
          <w:sz w:val="48"/>
          <w:szCs w:val="48"/>
          <w:rtl/>
        </w:rPr>
        <w:t>فقد كان</w:t>
      </w:r>
      <w:r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 نبي</w:t>
      </w:r>
      <w:r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>كم محمد</w:t>
      </w:r>
      <w:r>
        <w:rPr>
          <w:rFonts w:cs="KFGQPC Uthman Taha Naskh" w:hint="cs"/>
          <w:sz w:val="48"/>
          <w:szCs w:val="48"/>
          <w:rtl/>
        </w:rPr>
        <w:t>ٌ</w:t>
      </w:r>
      <w:r w:rsidRPr="003F3EDD">
        <w:rPr>
          <w:rFonts w:cs="KFGQPC Uthman Taha Naskh" w:hint="cs"/>
          <w:sz w:val="48"/>
          <w:szCs w:val="48"/>
          <w:rtl/>
        </w:rPr>
        <w:t xml:space="preserve"> -صَلَّى اللهُ عَلَيْهِ وَسَلَّمَ- بالتمر</w:t>
      </w:r>
      <w:r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حفياً ومحبًا، فقد </w:t>
      </w:r>
      <w:r w:rsidRPr="003F3EDD">
        <w:rPr>
          <w:rFonts w:cs="KFGQPC Uthman Taha Naskh"/>
          <w:sz w:val="48"/>
          <w:szCs w:val="48"/>
          <w:rtl/>
        </w:rPr>
        <w:t xml:space="preserve">كَانَ </w:t>
      </w:r>
      <w:r>
        <w:rPr>
          <w:rFonts w:cs="KFGQPC Uthman Taha Naskh" w:hint="cs"/>
          <w:sz w:val="48"/>
          <w:szCs w:val="48"/>
          <w:rtl/>
        </w:rPr>
        <w:t xml:space="preserve">أكثرُ طعامِه منه، وكانَ </w:t>
      </w:r>
      <w:r w:rsidRPr="003F3EDD">
        <w:rPr>
          <w:rFonts w:cs="KFGQPC Uthman Taha Naskh" w:hint="cs"/>
          <w:sz w:val="48"/>
          <w:szCs w:val="48"/>
          <w:rtl/>
        </w:rPr>
        <w:t>ي</w:t>
      </w:r>
      <w:r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>فطر</w:t>
      </w:r>
      <w:r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 xml:space="preserve"> على التمر</w:t>
      </w:r>
      <w:r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ويتسحر</w:t>
      </w:r>
      <w:r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 xml:space="preserve"> عليه</w:t>
      </w:r>
      <w:r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>، وكان</w:t>
      </w:r>
      <w:r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 </w:t>
      </w:r>
      <w:r w:rsidRPr="003F3EDD">
        <w:rPr>
          <w:rFonts w:cs="KFGQPC Uthman Taha Naskh"/>
          <w:sz w:val="48"/>
          <w:szCs w:val="48"/>
          <w:rtl/>
        </w:rPr>
        <w:t>يَأْكُلُ الْقِثَّاءَ بِالرُّطَبِ</w:t>
      </w:r>
      <w:r w:rsidRPr="003F3EDD">
        <w:rPr>
          <w:rFonts w:ascii="Tahoma" w:hAnsi="Tahoma"/>
          <w:vertAlign w:val="superscript"/>
          <w:rtl/>
        </w:rPr>
        <w:t>(</w:t>
      </w:r>
      <w:r w:rsidRPr="003F3EDD">
        <w:rPr>
          <w:rFonts w:ascii="Tahoma" w:hAnsi="Tahoma"/>
          <w:vertAlign w:val="superscript"/>
          <w:rtl/>
        </w:rPr>
        <w:footnoteReference w:id="6"/>
      </w:r>
      <w:r w:rsidRPr="003F3EDD">
        <w:rPr>
          <w:rFonts w:ascii="Tahoma" w:hAnsi="Tahoma"/>
          <w:vertAlign w:val="superscript"/>
          <w:rtl/>
        </w:rPr>
        <w:t>)</w:t>
      </w:r>
      <w:r w:rsidRPr="003F3EDD">
        <w:rPr>
          <w:rFonts w:cs="KFGQPC Uthman Taha Naskh"/>
          <w:sz w:val="48"/>
          <w:szCs w:val="48"/>
          <w:rtl/>
        </w:rPr>
        <w:t>. و</w:t>
      </w:r>
      <w:r w:rsidRPr="003F3EDD">
        <w:rPr>
          <w:rFonts w:cs="KFGQPC Uthman Taha Naskh" w:hint="cs"/>
          <w:sz w:val="48"/>
          <w:szCs w:val="48"/>
          <w:rtl/>
        </w:rPr>
        <w:t>هو</w:t>
      </w:r>
      <w:r w:rsidRPr="003F3EDD">
        <w:rPr>
          <w:rFonts w:cs="KFGQPC Uthman Taha Naskh"/>
          <w:sz w:val="48"/>
          <w:szCs w:val="48"/>
          <w:rtl/>
        </w:rPr>
        <w:t xml:space="preserve"> نَوْع</w:t>
      </w:r>
      <w:r>
        <w:rPr>
          <w:rFonts w:cs="KFGQPC Uthman Taha Naskh" w:hint="cs"/>
          <w:sz w:val="48"/>
          <w:szCs w:val="48"/>
          <w:rtl/>
        </w:rPr>
        <w:t>ٌ</w:t>
      </w:r>
      <w:r w:rsidRPr="003F3EDD">
        <w:rPr>
          <w:rFonts w:cs="KFGQPC Uthman Taha Naskh"/>
          <w:sz w:val="48"/>
          <w:szCs w:val="48"/>
          <w:rtl/>
        </w:rPr>
        <w:t xml:space="preserve"> يُشْبِه</w:t>
      </w:r>
      <w:r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 xml:space="preserve"> الْخِيَار</w:t>
      </w:r>
      <w:r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>.</w:t>
      </w:r>
      <w:r w:rsidRPr="003F3EDD">
        <w:rPr>
          <w:rFonts w:cs="KFGQPC Uthman Taha Naskh" w:hint="cs"/>
          <w:sz w:val="48"/>
          <w:szCs w:val="48"/>
          <w:rtl/>
        </w:rPr>
        <w:t xml:space="preserve"> وكان</w:t>
      </w:r>
      <w:r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يُحِبُّ الزُّبْدَ </w:t>
      </w:r>
      <w:r w:rsidRPr="003F3EDD">
        <w:rPr>
          <w:rFonts w:cs="KFGQPC Uthman Taha Naskh" w:hint="cs"/>
          <w:sz w:val="48"/>
          <w:szCs w:val="48"/>
          <w:rtl/>
        </w:rPr>
        <w:t>مع</w:t>
      </w:r>
      <w:r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 </w:t>
      </w:r>
      <w:r w:rsidRPr="003F3EDD">
        <w:rPr>
          <w:rFonts w:cs="KFGQPC Uthman Taha Naskh"/>
          <w:sz w:val="48"/>
          <w:szCs w:val="48"/>
          <w:rtl/>
        </w:rPr>
        <w:t>التَّمْر</w:t>
      </w:r>
      <w:r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ascii="Tahoma" w:hAnsi="Tahoma"/>
          <w:vertAlign w:val="superscript"/>
          <w:rtl/>
        </w:rPr>
        <w:t>(</w:t>
      </w:r>
      <w:r w:rsidRPr="003F3EDD">
        <w:rPr>
          <w:rFonts w:ascii="Tahoma" w:hAnsi="Tahoma"/>
          <w:vertAlign w:val="superscript"/>
          <w:rtl/>
        </w:rPr>
        <w:footnoteReference w:id="7"/>
      </w:r>
      <w:r w:rsidRPr="003F3EDD">
        <w:rPr>
          <w:rFonts w:ascii="Tahoma" w:hAnsi="Tahoma"/>
          <w:vertAlign w:val="superscript"/>
          <w:rtl/>
        </w:rPr>
        <w:t>)</w:t>
      </w:r>
      <w:r w:rsidRPr="003F3EDD">
        <w:rPr>
          <w:rFonts w:cs="KFGQPC Uthman Taha Naskh"/>
          <w:sz w:val="48"/>
          <w:szCs w:val="48"/>
          <w:rtl/>
        </w:rPr>
        <w:t>.</w:t>
      </w:r>
    </w:p>
    <w:p w:rsidR="00507A64" w:rsidRPr="003F3EDD" w:rsidRDefault="00507A64" w:rsidP="009A07E7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 w:hint="cs"/>
          <w:sz w:val="48"/>
          <w:szCs w:val="48"/>
          <w:rtl/>
        </w:rPr>
        <w:t>وقد كان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 أجداد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>نا؛ إنما قوت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>هم التمر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>،</w:t>
      </w:r>
      <w:r w:rsidR="003F6609" w:rsidRPr="003F3EDD">
        <w:rPr>
          <w:rFonts w:cs="KFGQPC Uthman Taha Naskh" w:hint="cs"/>
          <w:sz w:val="48"/>
          <w:szCs w:val="48"/>
          <w:rtl/>
        </w:rPr>
        <w:t xml:space="preserve"> ونجاهم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3F6609" w:rsidRPr="003F3EDD">
        <w:rPr>
          <w:rFonts w:cs="KFGQPC Uthman Taha Naskh" w:hint="cs"/>
          <w:sz w:val="48"/>
          <w:szCs w:val="48"/>
          <w:rtl/>
        </w:rPr>
        <w:t xml:space="preserve"> الله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3F6609" w:rsidRPr="003F3EDD">
        <w:rPr>
          <w:rFonts w:cs="KFGQPC Uthman Taha Naskh" w:hint="cs"/>
          <w:sz w:val="48"/>
          <w:szCs w:val="48"/>
          <w:rtl/>
        </w:rPr>
        <w:t xml:space="preserve"> من </w:t>
      </w:r>
      <w:r w:rsidR="000D47F9">
        <w:rPr>
          <w:rFonts w:cs="KFGQPC Uthman Taha Naskh" w:hint="cs"/>
          <w:sz w:val="48"/>
          <w:szCs w:val="48"/>
          <w:rtl/>
        </w:rPr>
        <w:t xml:space="preserve">الموتِ </w:t>
      </w:r>
      <w:r w:rsidR="003F6609" w:rsidRPr="003F3EDD">
        <w:rPr>
          <w:rFonts w:cs="KFGQPC Uthman Taha Naskh" w:hint="cs"/>
          <w:sz w:val="48"/>
          <w:szCs w:val="48"/>
          <w:rtl/>
        </w:rPr>
        <w:t>الجوع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3F6609" w:rsidRPr="003F3EDD">
        <w:rPr>
          <w:rFonts w:cs="KFGQPC Uthman Taha Naskh" w:hint="cs"/>
          <w:sz w:val="48"/>
          <w:szCs w:val="48"/>
          <w:rtl/>
        </w:rPr>
        <w:t xml:space="preserve"> ب</w:t>
      </w:r>
      <w:r w:rsidRPr="003F3EDD">
        <w:rPr>
          <w:rFonts w:cs="KFGQPC Uthman Taha Naskh" w:hint="cs"/>
          <w:sz w:val="48"/>
          <w:szCs w:val="48"/>
          <w:rtl/>
        </w:rPr>
        <w:t>هذا التمر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>، أما الآن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 فنحن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 xml:space="preserve"> نأكل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>ه تفك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>هًا، لا عن ضرورة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Pr="003F3EDD">
        <w:rPr>
          <w:rFonts w:cs="KFGQPC Uthman Taha Naskh" w:hint="cs"/>
          <w:sz w:val="48"/>
          <w:szCs w:val="48"/>
          <w:rtl/>
        </w:rPr>
        <w:t xml:space="preserve">. </w:t>
      </w:r>
      <w:r w:rsidR="009A07E7">
        <w:rPr>
          <w:rFonts w:cs="KFGQPC Uthman Taha Naskh" w:hint="cs"/>
          <w:sz w:val="48"/>
          <w:szCs w:val="48"/>
          <w:rtl/>
        </w:rPr>
        <w:t>ف</w:t>
      </w:r>
      <w:r w:rsidR="002A1CEA">
        <w:rPr>
          <w:rFonts w:cs="KFGQPC Uthman Taha Naskh" w:hint="cs"/>
          <w:sz w:val="48"/>
          <w:szCs w:val="48"/>
          <w:rtl/>
        </w:rPr>
        <w:t>ل</w:t>
      </w:r>
      <w:r w:rsidR="00305C6C">
        <w:rPr>
          <w:rFonts w:cs="KFGQPC Uthman Taha Naskh" w:hint="cs"/>
          <w:sz w:val="48"/>
          <w:szCs w:val="48"/>
          <w:rtl/>
        </w:rPr>
        <w:t>نحذر</w:t>
      </w:r>
      <w:r w:rsidR="00721034">
        <w:rPr>
          <w:rFonts w:cs="KFGQPC Uthman Taha Naskh" w:hint="cs"/>
          <w:sz w:val="48"/>
          <w:szCs w:val="48"/>
          <w:rtl/>
        </w:rPr>
        <w:t>ْ</w:t>
      </w:r>
      <w:r w:rsidR="00305C6C">
        <w:rPr>
          <w:rFonts w:cs="KFGQPC Uthman Taha Naskh" w:hint="cs"/>
          <w:sz w:val="48"/>
          <w:szCs w:val="48"/>
          <w:rtl/>
        </w:rPr>
        <w:t xml:space="preserve"> من</w:t>
      </w:r>
      <w:r w:rsidR="00721034">
        <w:rPr>
          <w:rFonts w:cs="KFGQPC Uthman Taha Naskh" w:hint="cs"/>
          <w:sz w:val="48"/>
          <w:szCs w:val="48"/>
          <w:rtl/>
        </w:rPr>
        <w:t>َ</w:t>
      </w:r>
      <w:r w:rsidR="00305C6C">
        <w:rPr>
          <w:rFonts w:cs="KFGQPC Uthman Taha Naskh" w:hint="cs"/>
          <w:sz w:val="48"/>
          <w:szCs w:val="48"/>
          <w:rtl/>
        </w:rPr>
        <w:t xml:space="preserve"> الب</w:t>
      </w:r>
      <w:r w:rsidR="00721034">
        <w:rPr>
          <w:rFonts w:cs="KFGQPC Uthman Taha Naskh" w:hint="cs"/>
          <w:sz w:val="48"/>
          <w:szCs w:val="48"/>
          <w:rtl/>
        </w:rPr>
        <w:t>َ</w:t>
      </w:r>
      <w:r w:rsidR="00305C6C">
        <w:rPr>
          <w:rFonts w:cs="KFGQPC Uthman Taha Naskh" w:hint="cs"/>
          <w:sz w:val="48"/>
          <w:szCs w:val="48"/>
          <w:rtl/>
        </w:rPr>
        <w:t>ط</w:t>
      </w:r>
      <w:r w:rsidR="00721034">
        <w:rPr>
          <w:rFonts w:cs="KFGQPC Uthman Taha Naskh" w:hint="cs"/>
          <w:sz w:val="48"/>
          <w:szCs w:val="48"/>
          <w:rtl/>
        </w:rPr>
        <w:t>َ</w:t>
      </w:r>
      <w:r w:rsidR="00305C6C">
        <w:rPr>
          <w:rFonts w:cs="KFGQPC Uthman Taha Naskh" w:hint="cs"/>
          <w:sz w:val="48"/>
          <w:szCs w:val="48"/>
          <w:rtl/>
        </w:rPr>
        <w:t>ر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 xml:space="preserve"> بالن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>ع</w:t>
      </w:r>
      <w:r w:rsidR="00721034">
        <w:rPr>
          <w:rFonts w:cs="KFGQPC Uthman Taha Naskh" w:hint="cs"/>
          <w:sz w:val="48"/>
          <w:szCs w:val="48"/>
          <w:rtl/>
        </w:rPr>
        <w:t>َ</w:t>
      </w:r>
      <w:r w:rsidR="00305C6C">
        <w:rPr>
          <w:rFonts w:cs="KFGQPC Uthman Taha Naskh" w:hint="cs"/>
          <w:sz w:val="48"/>
          <w:szCs w:val="48"/>
          <w:rtl/>
        </w:rPr>
        <w:t>م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>، وإهانة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 xml:space="preserve"> التمور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 xml:space="preserve"> المأكولة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>، بإلقائ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>ها مع طعام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 xml:space="preserve"> الحيوان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>، أو رمي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>ها بقارعة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 xml:space="preserve"> الطريق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>، وأقبح</w:t>
      </w:r>
      <w:r w:rsidR="00721034">
        <w:rPr>
          <w:rFonts w:cs="KFGQPC Uthman Taha Naskh" w:hint="cs"/>
          <w:sz w:val="48"/>
          <w:szCs w:val="48"/>
          <w:rtl/>
        </w:rPr>
        <w:t>ُ</w:t>
      </w:r>
      <w:r w:rsidR="00305C6C">
        <w:rPr>
          <w:rFonts w:cs="KFGQPC Uthman Taha Naskh" w:hint="cs"/>
          <w:sz w:val="48"/>
          <w:szCs w:val="48"/>
          <w:rtl/>
        </w:rPr>
        <w:t xml:space="preserve"> منه</w:t>
      </w:r>
      <w:r w:rsidR="00721034">
        <w:rPr>
          <w:rFonts w:cs="KFGQPC Uthman Taha Naskh" w:hint="cs"/>
          <w:sz w:val="48"/>
          <w:szCs w:val="48"/>
          <w:rtl/>
        </w:rPr>
        <w:t>ُ</w:t>
      </w:r>
      <w:r w:rsidR="00305C6C">
        <w:rPr>
          <w:rFonts w:cs="KFGQPC Uthman Taha Naskh" w:hint="cs"/>
          <w:sz w:val="48"/>
          <w:szCs w:val="48"/>
          <w:rtl/>
        </w:rPr>
        <w:t xml:space="preserve"> وضع</w:t>
      </w:r>
      <w:r w:rsidR="00721034">
        <w:rPr>
          <w:rFonts w:cs="KFGQPC Uthman Taha Naskh" w:hint="cs"/>
          <w:sz w:val="48"/>
          <w:szCs w:val="48"/>
          <w:rtl/>
        </w:rPr>
        <w:t>ُ</w:t>
      </w:r>
      <w:r w:rsidR="00305C6C">
        <w:rPr>
          <w:rFonts w:cs="KFGQPC Uthman Taha Naskh" w:hint="cs"/>
          <w:sz w:val="48"/>
          <w:szCs w:val="48"/>
          <w:rtl/>
        </w:rPr>
        <w:t>ها مع القمامة</w:t>
      </w:r>
      <w:r w:rsidR="00721034">
        <w:rPr>
          <w:rFonts w:cs="KFGQPC Uthman Taha Naskh" w:hint="cs"/>
          <w:sz w:val="48"/>
          <w:szCs w:val="48"/>
          <w:rtl/>
        </w:rPr>
        <w:t>ِ</w:t>
      </w:r>
      <w:r w:rsidR="00305C6C">
        <w:rPr>
          <w:rFonts w:cs="KFGQPC Uthman Taha Naskh" w:hint="cs"/>
          <w:sz w:val="48"/>
          <w:szCs w:val="48"/>
          <w:rtl/>
        </w:rPr>
        <w:t>.</w:t>
      </w:r>
    </w:p>
    <w:p w:rsidR="00507A64" w:rsidRPr="003F3EDD" w:rsidRDefault="003F6609" w:rsidP="003F6609">
      <w:pPr>
        <w:pBdr>
          <w:bottom w:val="single" w:sz="6" w:space="1" w:color="auto"/>
        </w:pBd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 w:hint="cs"/>
          <w:sz w:val="48"/>
          <w:szCs w:val="48"/>
          <w:rtl/>
        </w:rPr>
        <w:t>ومن</w:t>
      </w:r>
      <w:r w:rsidR="00721034">
        <w:rPr>
          <w:rFonts w:cs="KFGQPC Uthman Taha Naskh" w:hint="cs"/>
          <w:sz w:val="48"/>
          <w:szCs w:val="48"/>
          <w:rtl/>
        </w:rPr>
        <w:t>ْ</w:t>
      </w:r>
      <w:r w:rsidRPr="003F3EDD">
        <w:rPr>
          <w:rFonts w:cs="KFGQPC Uthman Taha Naskh" w:hint="cs"/>
          <w:sz w:val="48"/>
          <w:szCs w:val="48"/>
          <w:rtl/>
        </w:rPr>
        <w:t xml:space="preserve"> قصص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كفاح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الصحابة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</w:t>
      </w:r>
      <w:r w:rsidRPr="003F3EDD">
        <w:rPr>
          <w:rFonts w:cs="KFGQPC Uthman Taha Naskh"/>
          <w:sz w:val="48"/>
          <w:szCs w:val="48"/>
          <w:rtl/>
        </w:rPr>
        <w:t>رَضِيَ اللَّهُ عَنْهُم</w:t>
      </w:r>
      <w:r w:rsidRPr="003F3EDD">
        <w:rPr>
          <w:rFonts w:cs="KFGQPC Uthman Taha Naskh" w:hint="cs"/>
          <w:sz w:val="48"/>
          <w:szCs w:val="48"/>
          <w:rtl/>
        </w:rPr>
        <w:t>ْ ما رواه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2F497E">
        <w:rPr>
          <w:rFonts w:cs="KFGQPC Uthman Taha Naskh"/>
          <w:sz w:val="48"/>
          <w:szCs w:val="48"/>
          <w:rtl/>
        </w:rPr>
        <w:t xml:space="preserve"> جَابِر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2F497E">
        <w:rPr>
          <w:rFonts w:cs="KFGQPC Uthman Taha Naskh"/>
          <w:sz w:val="48"/>
          <w:szCs w:val="48"/>
          <w:rtl/>
        </w:rPr>
        <w:t xml:space="preserve"> بْن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507A64" w:rsidRPr="003F3EDD">
        <w:rPr>
          <w:rFonts w:cs="KFGQPC Uthman Taha Naskh"/>
          <w:sz w:val="48"/>
          <w:szCs w:val="48"/>
          <w:rtl/>
        </w:rPr>
        <w:t xml:space="preserve"> عَبْدِ اللَّهِ قَالَ</w:t>
      </w:r>
      <w:r w:rsidR="00507A64" w:rsidRPr="003F3EDD">
        <w:rPr>
          <w:rFonts w:cs="KFGQPC Uthman Taha Naskh" w:hint="cs"/>
          <w:sz w:val="48"/>
          <w:szCs w:val="48"/>
          <w:rtl/>
        </w:rPr>
        <w:t>:</w:t>
      </w:r>
      <w:r w:rsidRPr="003F3EDD">
        <w:rPr>
          <w:rFonts w:cs="KFGQPC Uthman Taha Naskh"/>
          <w:sz w:val="48"/>
          <w:szCs w:val="48"/>
          <w:rtl/>
        </w:rPr>
        <w:t xml:space="preserve"> خَرَجْنَا وَنَحْنُ ثَلَاثُ مِ</w:t>
      </w:r>
      <w:r w:rsidR="00507A64" w:rsidRPr="003F3EDD">
        <w:rPr>
          <w:rFonts w:cs="KFGQPC Uthman Taha Naskh"/>
          <w:sz w:val="48"/>
          <w:szCs w:val="48"/>
          <w:rtl/>
        </w:rPr>
        <w:t>ئَةٍ</w:t>
      </w:r>
      <w:r w:rsidR="00507A64" w:rsidRPr="003F3EDD">
        <w:rPr>
          <w:rFonts w:cs="KFGQPC Uthman Taha Naskh" w:hint="cs"/>
          <w:sz w:val="48"/>
          <w:szCs w:val="48"/>
          <w:rtl/>
        </w:rPr>
        <w:t>،</w:t>
      </w:r>
      <w:r w:rsidR="00507A64" w:rsidRPr="003F3EDD">
        <w:rPr>
          <w:rFonts w:cs="KFGQPC Uthman Taha Naskh"/>
          <w:sz w:val="48"/>
          <w:szCs w:val="48"/>
          <w:rtl/>
        </w:rPr>
        <w:t xml:space="preserve"> نَحْمِلُ زَادَنَا عَلَى رِقَابِنَا</w:t>
      </w:r>
      <w:r w:rsidR="00507A64" w:rsidRPr="003F3EDD">
        <w:rPr>
          <w:rFonts w:cs="KFGQPC Uthman Taha Naskh" w:hint="cs"/>
          <w:sz w:val="48"/>
          <w:szCs w:val="48"/>
          <w:rtl/>
        </w:rPr>
        <w:t>،</w:t>
      </w:r>
      <w:r w:rsidR="00507A64" w:rsidRPr="003F3EDD">
        <w:rPr>
          <w:rFonts w:cs="KFGQPC Uthman Taha Naskh"/>
          <w:sz w:val="48"/>
          <w:szCs w:val="48"/>
          <w:rtl/>
        </w:rPr>
        <w:t xml:space="preserve"> فَفَنِيَ زَادُنَا</w:t>
      </w:r>
      <w:r w:rsidR="00507A64" w:rsidRPr="003F3EDD">
        <w:rPr>
          <w:rFonts w:cs="KFGQPC Uthman Taha Naskh" w:hint="cs"/>
          <w:sz w:val="48"/>
          <w:szCs w:val="48"/>
          <w:rtl/>
        </w:rPr>
        <w:t>،</w:t>
      </w:r>
      <w:r w:rsidR="00507A64" w:rsidRPr="003F3EDD">
        <w:rPr>
          <w:rFonts w:cs="KFGQPC Uthman Taha Naskh"/>
          <w:sz w:val="48"/>
          <w:szCs w:val="48"/>
          <w:rtl/>
        </w:rPr>
        <w:t xml:space="preserve"> حَتَّى كَانَ الرَّجُلُ مِنَّا يَأْكُلُ فِي كُلِّ يَوْمٍ تَمْرَةً</w:t>
      </w:r>
      <w:r w:rsidRPr="003F3EDD">
        <w:rPr>
          <w:rFonts w:cs="KFGQPC Uthman Taha Naskh" w:hint="cs"/>
          <w:sz w:val="48"/>
          <w:szCs w:val="48"/>
          <w:rtl/>
        </w:rPr>
        <w:t xml:space="preserve">، </w:t>
      </w:r>
      <w:r w:rsidR="00507A64" w:rsidRPr="003F3EDD">
        <w:rPr>
          <w:rFonts w:cs="KFGQPC Uthman Taha Naskh"/>
          <w:sz w:val="48"/>
          <w:szCs w:val="48"/>
          <w:rtl/>
        </w:rPr>
        <w:t>نَمَصُّهَا كَمَا يَمَصُّ الصَّبِيُّ، ثُمَّ نَشْرَبُ عَلَيْهَا مِنَ الْمَاءِ، فَتَكْفِينَا يَوْمَنَا إِلَى اللَّيْلِ.</w:t>
      </w:r>
      <w:r w:rsidR="00507A64" w:rsidRPr="003F3EDD">
        <w:rPr>
          <w:rFonts w:cs="KFGQPC Uthman Taha Naskh" w:hint="cs"/>
          <w:sz w:val="48"/>
          <w:szCs w:val="48"/>
          <w:rtl/>
        </w:rPr>
        <w:t xml:space="preserve"> </w:t>
      </w:r>
      <w:r w:rsidR="00507A64" w:rsidRPr="003F3EDD">
        <w:rPr>
          <w:rFonts w:cs="KFGQPC Uthman Taha Naskh"/>
          <w:sz w:val="48"/>
          <w:szCs w:val="48"/>
          <w:rtl/>
        </w:rPr>
        <w:t>قَالَ رَجُلٌ</w:t>
      </w:r>
      <w:r w:rsidR="00507A64" w:rsidRPr="003F3EDD">
        <w:rPr>
          <w:rFonts w:cs="KFGQPC Uthman Taha Naskh" w:hint="cs"/>
          <w:sz w:val="48"/>
          <w:szCs w:val="48"/>
          <w:rtl/>
        </w:rPr>
        <w:t>:</w:t>
      </w:r>
      <w:r w:rsidR="003A11B2">
        <w:rPr>
          <w:rFonts w:cs="KFGQPC Uthman Taha Naskh"/>
          <w:sz w:val="48"/>
          <w:szCs w:val="48"/>
          <w:rtl/>
        </w:rPr>
        <w:t xml:space="preserve"> وَأَيْنَ كَانَت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507A64" w:rsidRPr="003F3EDD">
        <w:rPr>
          <w:rFonts w:cs="KFGQPC Uthman Taha Naskh"/>
          <w:sz w:val="48"/>
          <w:szCs w:val="48"/>
          <w:rtl/>
        </w:rPr>
        <w:t xml:space="preserve"> التَّمْرَةُ تَقَعُ مِنْ الرَّجُلِ</w:t>
      </w:r>
      <w:r w:rsidR="00507A64" w:rsidRPr="003F3EDD">
        <w:rPr>
          <w:rFonts w:cs="KFGQPC Uthman Taha Naskh" w:hint="cs"/>
          <w:sz w:val="48"/>
          <w:szCs w:val="48"/>
          <w:rtl/>
        </w:rPr>
        <w:t>؟</w:t>
      </w:r>
      <w:r w:rsidR="00507A64" w:rsidRPr="003F3EDD">
        <w:rPr>
          <w:rFonts w:cs="KFGQPC Uthman Taha Naskh"/>
          <w:sz w:val="48"/>
          <w:szCs w:val="48"/>
          <w:rtl/>
        </w:rPr>
        <w:t xml:space="preserve"> قَالَ</w:t>
      </w:r>
      <w:r w:rsidR="00507A64" w:rsidRPr="003F3EDD">
        <w:rPr>
          <w:rFonts w:cs="KFGQPC Uthman Taha Naskh" w:hint="cs"/>
          <w:sz w:val="48"/>
          <w:szCs w:val="48"/>
          <w:rtl/>
        </w:rPr>
        <w:t>:</w:t>
      </w:r>
      <w:r w:rsidR="00507A64" w:rsidRPr="003F3EDD">
        <w:rPr>
          <w:rFonts w:cs="KFGQPC Uthman Taha Naskh"/>
          <w:sz w:val="48"/>
          <w:szCs w:val="48"/>
          <w:rtl/>
        </w:rPr>
        <w:t xml:space="preserve"> </w:t>
      </w:r>
      <w:r w:rsidR="00507A64" w:rsidRPr="003F3EDD">
        <w:rPr>
          <w:rFonts w:cs="KFGQPC Uthman Taha Naskh"/>
          <w:sz w:val="48"/>
          <w:szCs w:val="48"/>
          <w:rtl/>
        </w:rPr>
        <w:lastRenderedPageBreak/>
        <w:t>لَقَدْ وَجَدْنَا فَقْدَهَا حِينَ فَ</w:t>
      </w:r>
      <w:r w:rsidR="00507A64" w:rsidRPr="003F3EDD">
        <w:rPr>
          <w:rFonts w:cs="KFGQPC Uthman Taha Naskh" w:hint="cs"/>
          <w:sz w:val="48"/>
          <w:szCs w:val="48"/>
          <w:rtl/>
        </w:rPr>
        <w:t>نِيَت</w:t>
      </w:r>
      <w:r w:rsidRPr="003F3EDD">
        <w:rPr>
          <w:rFonts w:cs="KFGQPC Uthman Taha Naskh" w:hint="cs"/>
          <w:sz w:val="48"/>
          <w:szCs w:val="48"/>
          <w:rtl/>
        </w:rPr>
        <w:t>ْ</w:t>
      </w:r>
      <w:r w:rsidR="00507A64" w:rsidRPr="003F3EDD">
        <w:rPr>
          <w:rFonts w:cs="KFGQPC Uthman Taha Naskh" w:hint="cs"/>
          <w:sz w:val="48"/>
          <w:szCs w:val="48"/>
          <w:rtl/>
        </w:rPr>
        <w:t>.</w:t>
      </w:r>
      <w:r w:rsidRPr="003F3EDD">
        <w:rPr>
          <w:rFonts w:cs="KFGQPC Uthman Taha Naskh" w:hint="cs"/>
          <w:sz w:val="48"/>
          <w:szCs w:val="48"/>
          <w:rtl/>
        </w:rPr>
        <w:t xml:space="preserve"> متفق</w:t>
      </w:r>
      <w:r w:rsidR="002F497E">
        <w:rPr>
          <w:rFonts w:cs="KFGQPC Uthman Taha Naskh" w:hint="cs"/>
          <w:sz w:val="48"/>
          <w:szCs w:val="48"/>
          <w:rtl/>
        </w:rPr>
        <w:t>ٌ</w:t>
      </w:r>
      <w:r w:rsidRPr="003F3EDD">
        <w:rPr>
          <w:rFonts w:cs="KFGQPC Uthman Taha Naskh" w:hint="cs"/>
          <w:sz w:val="48"/>
          <w:szCs w:val="48"/>
          <w:rtl/>
        </w:rPr>
        <w:t xml:space="preserve"> عليه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Style w:val="ae"/>
          <w:rFonts w:ascii="Tahoma" w:hAnsi="Tahoma"/>
          <w:rtl/>
        </w:rPr>
        <w:t>(</w:t>
      </w:r>
      <w:r w:rsidRPr="003F3EDD">
        <w:rPr>
          <w:rStyle w:val="ae"/>
          <w:rFonts w:ascii="Tahoma" w:hAnsi="Tahoma"/>
          <w:rtl/>
        </w:rPr>
        <w:footnoteReference w:id="8"/>
      </w:r>
      <w:r w:rsidRPr="003F3EDD">
        <w:rPr>
          <w:rStyle w:val="ae"/>
          <w:rFonts w:ascii="Tahoma" w:hAnsi="Tahoma"/>
          <w:rtl/>
        </w:rPr>
        <w:t>)</w:t>
      </w:r>
      <w:r w:rsidRPr="003F3EDD">
        <w:rPr>
          <w:rFonts w:cs="KFGQPC Uthman Taha Naskh" w:hint="cs"/>
          <w:sz w:val="48"/>
          <w:szCs w:val="48"/>
          <w:rtl/>
        </w:rPr>
        <w:t>.</w:t>
      </w:r>
      <w:r w:rsidR="009A07E7">
        <w:rPr>
          <w:rFonts w:cs="KFGQPC Uthman Taha Naskh" w:hint="cs"/>
          <w:sz w:val="48"/>
          <w:szCs w:val="48"/>
          <w:rtl/>
        </w:rPr>
        <w:t xml:space="preserve"> </w:t>
      </w:r>
      <w:r w:rsidR="009A07E7" w:rsidRPr="003F3EDD">
        <w:rPr>
          <w:rFonts w:cs="KFGQPC Uthman Taha Naskh" w:hint="cs"/>
          <w:sz w:val="48"/>
          <w:szCs w:val="48"/>
          <w:rtl/>
        </w:rPr>
        <w:t>فالحمد</w:t>
      </w:r>
      <w:r w:rsidR="009A07E7">
        <w:rPr>
          <w:rFonts w:cs="KFGQPC Uthman Taha Naskh" w:hint="cs"/>
          <w:sz w:val="48"/>
          <w:szCs w:val="48"/>
          <w:rtl/>
        </w:rPr>
        <w:t>ُ</w:t>
      </w:r>
      <w:r w:rsidR="009A07E7" w:rsidRPr="003F3EDD">
        <w:rPr>
          <w:rFonts w:cs="KFGQPC Uthman Taha Naskh" w:hint="cs"/>
          <w:sz w:val="48"/>
          <w:szCs w:val="48"/>
          <w:rtl/>
        </w:rPr>
        <w:t xml:space="preserve"> لله</w:t>
      </w:r>
      <w:r w:rsidR="009A07E7">
        <w:rPr>
          <w:rFonts w:cs="KFGQPC Uthman Taha Naskh" w:hint="cs"/>
          <w:sz w:val="48"/>
          <w:szCs w:val="48"/>
          <w:rtl/>
        </w:rPr>
        <w:t>ِ</w:t>
      </w:r>
      <w:r w:rsidR="009A07E7" w:rsidRPr="003F3EDD">
        <w:rPr>
          <w:rFonts w:cs="KFGQPC Uthman Taha Naskh" w:hint="cs"/>
          <w:sz w:val="48"/>
          <w:szCs w:val="48"/>
          <w:rtl/>
        </w:rPr>
        <w:t xml:space="preserve"> على سعة</w:t>
      </w:r>
      <w:r w:rsidR="009A07E7">
        <w:rPr>
          <w:rFonts w:cs="KFGQPC Uthman Taha Naskh" w:hint="cs"/>
          <w:sz w:val="48"/>
          <w:szCs w:val="48"/>
          <w:rtl/>
        </w:rPr>
        <w:t>ِ</w:t>
      </w:r>
      <w:r w:rsidR="009A07E7" w:rsidRPr="003F3EDD">
        <w:rPr>
          <w:rFonts w:cs="KFGQPC Uthman Taha Naskh" w:hint="cs"/>
          <w:sz w:val="48"/>
          <w:szCs w:val="48"/>
          <w:rtl/>
        </w:rPr>
        <w:t xml:space="preserve"> الأرزاق</w:t>
      </w:r>
      <w:r w:rsidR="009A07E7">
        <w:rPr>
          <w:rFonts w:cs="KFGQPC Uthman Taha Naskh" w:hint="cs"/>
          <w:sz w:val="48"/>
          <w:szCs w:val="48"/>
          <w:rtl/>
        </w:rPr>
        <w:t>ِ</w:t>
      </w:r>
      <w:r w:rsidR="009A07E7" w:rsidRPr="003F3EDD">
        <w:rPr>
          <w:rFonts w:cs="KFGQPC Uthman Taha Naskh" w:hint="cs"/>
          <w:sz w:val="48"/>
          <w:szCs w:val="48"/>
          <w:rtl/>
        </w:rPr>
        <w:t xml:space="preserve"> والأقوات</w:t>
      </w:r>
      <w:r w:rsidR="009A07E7">
        <w:rPr>
          <w:rFonts w:cs="KFGQPC Uthman Taha Naskh" w:hint="cs"/>
          <w:sz w:val="48"/>
          <w:szCs w:val="48"/>
          <w:rtl/>
        </w:rPr>
        <w:t>ِ</w:t>
      </w:r>
      <w:r w:rsidR="009A07E7" w:rsidRPr="003F3EDD">
        <w:rPr>
          <w:rFonts w:cs="KFGQPC Uthman Taha Naskh" w:hint="cs"/>
          <w:sz w:val="48"/>
          <w:szCs w:val="48"/>
          <w:rtl/>
        </w:rPr>
        <w:t>.</w:t>
      </w:r>
    </w:p>
    <w:p w:rsidR="004247CB" w:rsidRPr="003F3EDD" w:rsidRDefault="000F0079" w:rsidP="00D164FE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 w:hint="cs"/>
          <w:sz w:val="48"/>
          <w:szCs w:val="48"/>
          <w:rtl/>
        </w:rPr>
        <w:t>الحمد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 xml:space="preserve"> لله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العزيز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الغفور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>، وصلى الله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 xml:space="preserve"> وسلم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 على </w:t>
      </w:r>
      <w:r w:rsidR="003F3EDD" w:rsidRPr="003F3EDD">
        <w:rPr>
          <w:rFonts w:cs="KFGQPC Uthman Taha Naskh" w:hint="cs"/>
          <w:sz w:val="48"/>
          <w:szCs w:val="48"/>
          <w:rtl/>
        </w:rPr>
        <w:t>رسوله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العبد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 الشكور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>، أما بعد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 w:hint="cs"/>
          <w:sz w:val="48"/>
          <w:szCs w:val="48"/>
          <w:rtl/>
        </w:rPr>
        <w:t xml:space="preserve">: </w:t>
      </w:r>
      <w:r w:rsidR="00507A64" w:rsidRPr="003F3EDD">
        <w:rPr>
          <w:rFonts w:cs="KFGQPC Uthman Taha Naskh"/>
          <w:sz w:val="48"/>
          <w:szCs w:val="48"/>
          <w:rtl/>
        </w:rPr>
        <w:t>فاشكر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507A64" w:rsidRPr="003F3EDD">
        <w:rPr>
          <w:rFonts w:cs="KFGQPC Uthman Taha Naskh"/>
          <w:sz w:val="48"/>
          <w:szCs w:val="48"/>
          <w:rtl/>
        </w:rPr>
        <w:t>وا رب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507A64" w:rsidRPr="003F3EDD">
        <w:rPr>
          <w:rFonts w:cs="KFGQPC Uthman Taha Naskh"/>
          <w:sz w:val="48"/>
          <w:szCs w:val="48"/>
          <w:rtl/>
        </w:rPr>
        <w:t>كم على هذه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507A64" w:rsidRPr="003F3EDD">
        <w:rPr>
          <w:rFonts w:cs="KFGQPC Uthman Taha Naskh"/>
          <w:sz w:val="48"/>
          <w:szCs w:val="48"/>
          <w:rtl/>
        </w:rPr>
        <w:t xml:space="preserve"> النعمة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507A64" w:rsidRPr="003F3EDD">
        <w:rPr>
          <w:rFonts w:cs="KFGQPC Uthman Taha Naskh" w:hint="cs"/>
          <w:sz w:val="48"/>
          <w:szCs w:val="48"/>
          <w:rtl/>
        </w:rPr>
        <w:t xml:space="preserve">؛ </w:t>
      </w:r>
      <w:r w:rsidR="004247CB" w:rsidRPr="003F3EDD">
        <w:rPr>
          <w:rFonts w:cs="KFGQPC Uthman Taha Naskh" w:hint="cs"/>
          <w:sz w:val="48"/>
          <w:szCs w:val="48"/>
          <w:rtl/>
        </w:rPr>
        <w:t>ل</w:t>
      </w:r>
      <w:r w:rsidR="004247CB" w:rsidRPr="003F3EDD">
        <w:rPr>
          <w:rFonts w:cs="KFGQPC Uthman Taha Naskh"/>
          <w:sz w:val="48"/>
          <w:szCs w:val="48"/>
          <w:rtl/>
        </w:rPr>
        <w:t>تدفع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>وا عن أنفس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4247CB" w:rsidRPr="003F3EDD">
        <w:rPr>
          <w:rFonts w:cs="KFGQPC Uthman Taha Naskh"/>
          <w:sz w:val="48"/>
          <w:szCs w:val="48"/>
          <w:rtl/>
        </w:rPr>
        <w:t>كم وأموال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4247CB" w:rsidRPr="003F3EDD">
        <w:rPr>
          <w:rFonts w:cs="KFGQPC Uthman Taha Naskh"/>
          <w:sz w:val="48"/>
          <w:szCs w:val="48"/>
          <w:rtl/>
        </w:rPr>
        <w:t>كم النقمة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="004247CB" w:rsidRPr="003F3EDD">
        <w:rPr>
          <w:rFonts w:cs="KFGQPC Uthman Taha Naskh"/>
          <w:sz w:val="48"/>
          <w:szCs w:val="48"/>
          <w:rtl/>
        </w:rPr>
        <w:t xml:space="preserve">، </w:t>
      </w:r>
      <w:r w:rsidR="00507A64" w:rsidRPr="003F3EDD">
        <w:rPr>
          <w:rFonts w:cs="KFGQPC Uthman Taha Naskh" w:hint="cs"/>
          <w:sz w:val="48"/>
          <w:szCs w:val="48"/>
          <w:rtl/>
        </w:rPr>
        <w:t>وأد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507A64" w:rsidRPr="003F3EDD">
        <w:rPr>
          <w:rFonts w:cs="KFGQPC Uthman Taha Naskh" w:hint="cs"/>
          <w:sz w:val="48"/>
          <w:szCs w:val="48"/>
          <w:rtl/>
        </w:rPr>
        <w:t xml:space="preserve">وا زكاتها؛ </w:t>
      </w:r>
      <w:r w:rsidR="004247CB" w:rsidRPr="003F3EDD">
        <w:rPr>
          <w:rFonts w:cs="KFGQPC Uthman Taha Naskh"/>
          <w:sz w:val="48"/>
          <w:szCs w:val="48"/>
          <w:rtl/>
        </w:rPr>
        <w:t>فإن أهل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4247CB" w:rsidRPr="003F3EDD">
        <w:rPr>
          <w:rFonts w:cs="KFGQPC Uthman Taha Naskh"/>
          <w:sz w:val="48"/>
          <w:szCs w:val="48"/>
          <w:rtl/>
        </w:rPr>
        <w:t xml:space="preserve"> الزكاة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4247CB" w:rsidRPr="003F3EDD">
        <w:rPr>
          <w:rFonts w:cs="KFGQPC Uthman Taha Naskh"/>
          <w:sz w:val="48"/>
          <w:szCs w:val="48"/>
          <w:rtl/>
        </w:rPr>
        <w:t xml:space="preserve"> شركاء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 xml:space="preserve"> لكم فيها</w:t>
      </w:r>
      <w:r w:rsidR="004B4E8E" w:rsidRPr="003F3EDD">
        <w:rPr>
          <w:rFonts w:cs="KFGQPC Uthman Taha Naskh"/>
          <w:sz w:val="48"/>
          <w:szCs w:val="48"/>
          <w:rtl/>
        </w:rPr>
        <w:t>.</w:t>
      </w:r>
    </w:p>
    <w:p w:rsidR="004247CB" w:rsidRPr="003F3EDD" w:rsidRDefault="004247CB" w:rsidP="002C4C52">
      <w:pPr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 w:hint="cs"/>
          <w:sz w:val="48"/>
          <w:szCs w:val="48"/>
          <w:rtl/>
        </w:rPr>
        <w:t>و</w:t>
      </w:r>
      <w:r w:rsidRPr="003F3EDD">
        <w:rPr>
          <w:rFonts w:cs="KFGQPC Uthman Taha Naskh"/>
          <w:sz w:val="48"/>
          <w:szCs w:val="48"/>
          <w:rtl/>
        </w:rPr>
        <w:t xml:space="preserve">على </w:t>
      </w:r>
      <w:proofErr w:type="spellStart"/>
      <w:r w:rsidRPr="003F3EDD">
        <w:rPr>
          <w:rFonts w:cs="KFGQPC Uthman Taha Naskh"/>
          <w:sz w:val="48"/>
          <w:szCs w:val="48"/>
          <w:rtl/>
        </w:rPr>
        <w:t>المزكي</w:t>
      </w:r>
      <w:proofErr w:type="spellEnd"/>
      <w:r w:rsidRPr="003F3EDD">
        <w:rPr>
          <w:rFonts w:cs="KFGQPC Uthman Taha Naskh"/>
          <w:sz w:val="48"/>
          <w:szCs w:val="48"/>
          <w:rtl/>
        </w:rPr>
        <w:t xml:space="preserve"> </w:t>
      </w:r>
      <w:r w:rsidR="002C4C52" w:rsidRPr="003F3EDD">
        <w:rPr>
          <w:rFonts w:cs="KFGQPC Uthman Taha Naskh" w:hint="cs"/>
          <w:sz w:val="48"/>
          <w:szCs w:val="48"/>
          <w:rtl/>
        </w:rPr>
        <w:t>للتمور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3F3EDD" w:rsidRPr="003F3EDD">
        <w:rPr>
          <w:rFonts w:cs="KFGQPC Uthman Taha Naskh" w:hint="cs"/>
          <w:sz w:val="48"/>
          <w:szCs w:val="48"/>
          <w:rtl/>
        </w:rPr>
        <w:t>،</w:t>
      </w:r>
      <w:r w:rsidR="002C4C52" w:rsidRPr="003F3EDD">
        <w:rPr>
          <w:rFonts w:cs="KFGQPC Uthman Taha Naskh" w:hint="cs"/>
          <w:sz w:val="48"/>
          <w:szCs w:val="48"/>
          <w:rtl/>
        </w:rPr>
        <w:t xml:space="preserve"> </w:t>
      </w:r>
      <w:r w:rsidR="003F3EDD" w:rsidRPr="003F3EDD">
        <w:rPr>
          <w:rFonts w:cs="KFGQPC Uthman Taha Naskh"/>
          <w:sz w:val="48"/>
          <w:szCs w:val="48"/>
          <w:rtl/>
        </w:rPr>
        <w:t>أن يعرف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="002C4C52" w:rsidRPr="003F3EDD">
        <w:rPr>
          <w:rFonts w:cs="KFGQPC Uthman Taha Naskh" w:hint="cs"/>
          <w:sz w:val="48"/>
          <w:szCs w:val="48"/>
          <w:rtl/>
        </w:rPr>
        <w:t>أربعة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6E637F" w:rsidRPr="003F3EDD">
        <w:rPr>
          <w:rFonts w:cs="KFGQPC Uthman Taha Naskh" w:hint="cs"/>
          <w:sz w:val="48"/>
          <w:szCs w:val="48"/>
          <w:rtl/>
        </w:rPr>
        <w:t xml:space="preserve"> </w:t>
      </w:r>
      <w:r w:rsidR="006E637F" w:rsidRPr="003F3EDD">
        <w:rPr>
          <w:rFonts w:cs="KFGQPC Uthman Taha Naskh"/>
          <w:sz w:val="48"/>
          <w:szCs w:val="48"/>
          <w:rtl/>
        </w:rPr>
        <w:t>أمور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Pr="003F3EDD">
        <w:rPr>
          <w:rFonts w:cs="KFGQPC Uthman Taha Naskh"/>
          <w:sz w:val="48"/>
          <w:szCs w:val="48"/>
          <w:rtl/>
        </w:rPr>
        <w:t>:</w:t>
      </w:r>
    </w:p>
    <w:p w:rsidR="002C4C52" w:rsidRPr="003F3EDD" w:rsidRDefault="008110FA" w:rsidP="001475D8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</w:rPr>
      </w:pPr>
      <w:r w:rsidRPr="003F3EDD">
        <w:rPr>
          <w:rFonts w:cs="KFGQPC Uthman Taha Naskh" w:hint="cs"/>
          <w:sz w:val="48"/>
          <w:szCs w:val="48"/>
          <w:rtl/>
        </w:rPr>
        <w:t>أن ينوي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 أنها زكاة</w:t>
      </w:r>
      <w:r w:rsidR="002F497E">
        <w:rPr>
          <w:rFonts w:cs="KFGQPC Uthman Taha Naskh" w:hint="cs"/>
          <w:sz w:val="48"/>
          <w:szCs w:val="48"/>
          <w:rtl/>
        </w:rPr>
        <w:t>ٌ</w:t>
      </w:r>
      <w:r w:rsidRPr="003F3EDD">
        <w:rPr>
          <w:rFonts w:cs="KFGQPC Uthman Taha Naskh" w:hint="cs"/>
          <w:sz w:val="48"/>
          <w:szCs w:val="48"/>
          <w:rtl/>
        </w:rPr>
        <w:t xml:space="preserve">، فإن </w:t>
      </w:r>
      <w:r w:rsidR="001475D8">
        <w:rPr>
          <w:rFonts w:cs="KFGQPC Uthman Taha Naskh" w:hint="cs"/>
          <w:sz w:val="48"/>
          <w:szCs w:val="48"/>
          <w:rtl/>
        </w:rPr>
        <w:t>البعض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1475D8">
        <w:rPr>
          <w:rFonts w:cs="KFGQPC Uthman Taha Naskh" w:hint="cs"/>
          <w:sz w:val="48"/>
          <w:szCs w:val="48"/>
          <w:rtl/>
        </w:rPr>
        <w:t xml:space="preserve"> قد ي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1475D8">
        <w:rPr>
          <w:rFonts w:cs="KFGQPC Uthman Taha Naskh" w:hint="cs"/>
          <w:sz w:val="48"/>
          <w:szCs w:val="48"/>
          <w:rtl/>
        </w:rPr>
        <w:t>خر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1475D8">
        <w:rPr>
          <w:rFonts w:cs="KFGQPC Uthman Taha Naskh" w:hint="cs"/>
          <w:sz w:val="48"/>
          <w:szCs w:val="48"/>
          <w:rtl/>
        </w:rPr>
        <w:t>ج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1475D8">
        <w:rPr>
          <w:rFonts w:cs="KFGQPC Uthman Taha Naskh" w:hint="cs"/>
          <w:sz w:val="48"/>
          <w:szCs w:val="48"/>
          <w:rtl/>
        </w:rPr>
        <w:t>ها بنية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1475D8">
        <w:rPr>
          <w:rFonts w:cs="KFGQPC Uthman Taha Naskh" w:hint="cs"/>
          <w:sz w:val="48"/>
          <w:szCs w:val="48"/>
          <w:rtl/>
        </w:rPr>
        <w:t xml:space="preserve"> الصدقة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1475D8">
        <w:rPr>
          <w:rFonts w:cs="KFGQPC Uthman Taha Naskh" w:hint="cs"/>
          <w:sz w:val="48"/>
          <w:szCs w:val="48"/>
          <w:rtl/>
        </w:rPr>
        <w:t xml:space="preserve"> المستحبة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 w:hint="cs"/>
          <w:sz w:val="48"/>
          <w:szCs w:val="48"/>
          <w:rtl/>
        </w:rPr>
        <w:t xml:space="preserve">، ولا </w:t>
      </w:r>
      <w:r w:rsidR="001475D8">
        <w:rPr>
          <w:rFonts w:cs="KFGQPC Uthman Taha Naskh" w:hint="cs"/>
          <w:sz w:val="48"/>
          <w:szCs w:val="48"/>
          <w:rtl/>
        </w:rPr>
        <w:t>ينوي ال</w:t>
      </w:r>
      <w:r w:rsidRPr="003F3EDD">
        <w:rPr>
          <w:rFonts w:cs="KFGQPC Uthman Taha Naskh" w:hint="cs"/>
          <w:sz w:val="48"/>
          <w:szCs w:val="48"/>
          <w:rtl/>
        </w:rPr>
        <w:t>زكاة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 </w:t>
      </w:r>
      <w:r w:rsidR="001475D8">
        <w:rPr>
          <w:rFonts w:cs="KFGQPC Uthman Taha Naskh" w:hint="cs"/>
          <w:sz w:val="48"/>
          <w:szCs w:val="48"/>
          <w:rtl/>
        </w:rPr>
        <w:t>ال</w:t>
      </w:r>
      <w:r w:rsidRPr="003F3EDD">
        <w:rPr>
          <w:rFonts w:cs="KFGQPC Uthman Taha Naskh" w:hint="cs"/>
          <w:sz w:val="48"/>
          <w:szCs w:val="48"/>
          <w:rtl/>
        </w:rPr>
        <w:t>واجبة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 w:hint="cs"/>
          <w:sz w:val="48"/>
          <w:szCs w:val="48"/>
          <w:rtl/>
        </w:rPr>
        <w:t xml:space="preserve">، </w:t>
      </w:r>
      <w:r w:rsidR="001475D8">
        <w:rPr>
          <w:rFonts w:cs="KFGQPC Uthman Taha Naskh" w:hint="cs"/>
          <w:sz w:val="48"/>
          <w:szCs w:val="48"/>
          <w:rtl/>
        </w:rPr>
        <w:t>وهذا لا ي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1475D8">
        <w:rPr>
          <w:rFonts w:cs="KFGQPC Uthman Taha Naskh" w:hint="cs"/>
          <w:sz w:val="48"/>
          <w:szCs w:val="48"/>
          <w:rtl/>
        </w:rPr>
        <w:t>جزئ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1475D8">
        <w:rPr>
          <w:rFonts w:cs="KFGQPC Uthman Taha Naskh" w:hint="cs"/>
          <w:sz w:val="48"/>
          <w:szCs w:val="48"/>
          <w:rtl/>
        </w:rPr>
        <w:t>.</w:t>
      </w:r>
    </w:p>
    <w:p w:rsidR="002C4C52" w:rsidRPr="003F3EDD" w:rsidRDefault="007835B7" w:rsidP="001475D8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/>
          <w:sz w:val="48"/>
          <w:szCs w:val="48"/>
          <w:rtl/>
        </w:rPr>
        <w:t>أن يتأكد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أن ثمار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>ه قد بلغت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 xml:space="preserve"> النصاب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305C6C">
        <w:rPr>
          <w:rFonts w:cs="KFGQPC Uthman Taha Naskh" w:hint="cs"/>
          <w:sz w:val="48"/>
          <w:szCs w:val="48"/>
          <w:rtl/>
        </w:rPr>
        <w:t>،</w:t>
      </w:r>
      <w:r w:rsidRPr="003F3EDD">
        <w:rPr>
          <w:rFonts w:cs="KFGQPC Uthman Taha Naskh"/>
          <w:sz w:val="48"/>
          <w:szCs w:val="48"/>
          <w:rtl/>
        </w:rPr>
        <w:t xml:space="preserve"> وهو </w:t>
      </w:r>
      <w:r w:rsidR="00B22AF3">
        <w:rPr>
          <w:rFonts w:cs="KFGQPC Uthman Taha Naskh"/>
          <w:sz w:val="48"/>
          <w:szCs w:val="48"/>
          <w:rtl/>
        </w:rPr>
        <w:t>ست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1475D8">
        <w:rPr>
          <w:rFonts w:cs="KFGQPC Uthman Taha Naskh" w:hint="cs"/>
          <w:sz w:val="48"/>
          <w:szCs w:val="48"/>
          <w:rtl/>
        </w:rPr>
        <w:t xml:space="preserve"> </w:t>
      </w:r>
      <w:r w:rsidR="00B22AF3">
        <w:rPr>
          <w:rFonts w:cs="KFGQPC Uthman Taha Naskh"/>
          <w:sz w:val="48"/>
          <w:szCs w:val="48"/>
          <w:rtl/>
        </w:rPr>
        <w:t>م</w:t>
      </w:r>
      <w:r w:rsidR="000E69AC" w:rsidRPr="003F3EDD">
        <w:rPr>
          <w:rFonts w:cs="KFGQPC Uthman Taha Naskh"/>
          <w:sz w:val="48"/>
          <w:szCs w:val="48"/>
          <w:rtl/>
        </w:rPr>
        <w:t>ئة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="000E69AC" w:rsidRPr="003F3EDD">
        <w:rPr>
          <w:rFonts w:cs="KFGQPC Uthman Taha Naskh"/>
          <w:sz w:val="48"/>
          <w:szCs w:val="48"/>
          <w:rtl/>
        </w:rPr>
        <w:t xml:space="preserve"> </w:t>
      </w:r>
      <w:r w:rsidR="000E69AC" w:rsidRPr="003F3EDD">
        <w:rPr>
          <w:rFonts w:cs="KFGQPC Uthman Taha Naskh" w:hint="cs"/>
          <w:sz w:val="48"/>
          <w:szCs w:val="48"/>
          <w:rtl/>
        </w:rPr>
        <w:t>و</w:t>
      </w:r>
      <w:r w:rsidRPr="003F3EDD">
        <w:rPr>
          <w:rFonts w:cs="KFGQPC Uthman Taha Naskh"/>
          <w:sz w:val="48"/>
          <w:szCs w:val="48"/>
          <w:rtl/>
        </w:rPr>
        <w:t>اثنا عشر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كيلو</w:t>
      </w:r>
      <w:r w:rsidR="00341EBD">
        <w:rPr>
          <w:rFonts w:cs="KFGQPC Uthman Taha Naskh" w:hint="cs"/>
          <w:sz w:val="48"/>
          <w:szCs w:val="48"/>
          <w:rtl/>
        </w:rPr>
        <w:t>ً</w:t>
      </w:r>
      <w:r w:rsidRPr="003F3EDD">
        <w:rPr>
          <w:rFonts w:cs="KFGQPC Uthman Taha Naskh"/>
          <w:sz w:val="48"/>
          <w:szCs w:val="48"/>
          <w:rtl/>
        </w:rPr>
        <w:t>ا</w:t>
      </w:r>
      <w:r w:rsidR="002C4C52" w:rsidRPr="003F3EDD">
        <w:rPr>
          <w:rFonts w:cs="KFGQPC Uthman Taha Naskh"/>
          <w:sz w:val="48"/>
          <w:szCs w:val="48"/>
          <w:rtl/>
        </w:rPr>
        <w:t xml:space="preserve"> فأكثر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>.</w:t>
      </w:r>
      <w:r w:rsidR="002C4C52" w:rsidRPr="003F3EDD">
        <w:rPr>
          <w:rFonts w:cs="KFGQPC Uthman Taha Naskh" w:hint="cs"/>
          <w:sz w:val="48"/>
          <w:szCs w:val="48"/>
          <w:rtl/>
        </w:rPr>
        <w:t xml:space="preserve"> و</w:t>
      </w:r>
      <w:r w:rsidR="00D164FE">
        <w:rPr>
          <w:rFonts w:cs="KFGQPC Uthman Taha Naskh" w:hint="cs"/>
          <w:sz w:val="48"/>
          <w:szCs w:val="48"/>
          <w:rtl/>
        </w:rPr>
        <w:t>م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D164FE">
        <w:rPr>
          <w:rFonts w:cs="KFGQPC Uthman Taha Naskh" w:hint="cs"/>
          <w:sz w:val="48"/>
          <w:szCs w:val="48"/>
          <w:rtl/>
        </w:rPr>
        <w:t>ن</w:t>
      </w:r>
      <w:r w:rsidR="002C4C52" w:rsidRPr="003F3EDD">
        <w:rPr>
          <w:rFonts w:cs="KFGQPC Uthman Taha Naskh"/>
          <w:sz w:val="48"/>
          <w:szCs w:val="48"/>
          <w:rtl/>
        </w:rPr>
        <w:t xml:space="preserve"> ع</w:t>
      </w:r>
      <w:r w:rsidR="00364E76" w:rsidRPr="003F3EDD">
        <w:rPr>
          <w:rFonts w:cs="KFGQPC Uthman Taha Naskh"/>
          <w:sz w:val="48"/>
          <w:szCs w:val="48"/>
          <w:rtl/>
        </w:rPr>
        <w:t>ند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364E76" w:rsidRPr="003F3EDD">
        <w:rPr>
          <w:rFonts w:cs="KFGQPC Uthman Taha Naskh"/>
          <w:sz w:val="48"/>
          <w:szCs w:val="48"/>
          <w:rtl/>
        </w:rPr>
        <w:t>ه نخل</w:t>
      </w:r>
      <w:r w:rsidR="002F497E">
        <w:rPr>
          <w:rFonts w:cs="KFGQPC Uthman Taha Naskh" w:hint="cs"/>
          <w:sz w:val="48"/>
          <w:szCs w:val="48"/>
          <w:rtl/>
        </w:rPr>
        <w:t>ٌ</w:t>
      </w:r>
      <w:r w:rsidR="00364E76" w:rsidRPr="003F3EDD">
        <w:rPr>
          <w:rFonts w:cs="KFGQPC Uthman Taha Naskh"/>
          <w:sz w:val="48"/>
          <w:szCs w:val="48"/>
          <w:rtl/>
        </w:rPr>
        <w:t xml:space="preserve"> </w:t>
      </w:r>
      <w:r w:rsidR="00D164FE">
        <w:rPr>
          <w:rFonts w:cs="KFGQPC Uthman Taha Naskh" w:hint="cs"/>
          <w:sz w:val="48"/>
          <w:szCs w:val="48"/>
          <w:rtl/>
        </w:rPr>
        <w:t>ب</w:t>
      </w:r>
      <w:r w:rsidR="00364E76" w:rsidRPr="003F3EDD">
        <w:rPr>
          <w:rFonts w:cs="KFGQPC Uthman Taha Naskh"/>
          <w:sz w:val="48"/>
          <w:szCs w:val="48"/>
          <w:rtl/>
        </w:rPr>
        <w:t>استراحت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364E76" w:rsidRPr="003F3EDD">
        <w:rPr>
          <w:rFonts w:cs="KFGQPC Uthman Taha Naskh"/>
          <w:sz w:val="48"/>
          <w:szCs w:val="48"/>
          <w:rtl/>
        </w:rPr>
        <w:t>ه أو بيت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364E76" w:rsidRPr="003F3EDD">
        <w:rPr>
          <w:rFonts w:cs="KFGQPC Uthman Taha Naskh"/>
          <w:sz w:val="48"/>
          <w:szCs w:val="48"/>
          <w:rtl/>
        </w:rPr>
        <w:t>ه</w:t>
      </w:r>
      <w:r w:rsidR="002C4C52" w:rsidRPr="003F3EDD">
        <w:rPr>
          <w:rFonts w:cs="KFGQPC Uthman Taha Naskh"/>
          <w:sz w:val="48"/>
          <w:szCs w:val="48"/>
          <w:rtl/>
        </w:rPr>
        <w:t xml:space="preserve"> وثمرت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2C4C52" w:rsidRPr="003F3EDD">
        <w:rPr>
          <w:rFonts w:cs="KFGQPC Uthman Taha Naskh"/>
          <w:sz w:val="48"/>
          <w:szCs w:val="48"/>
          <w:rtl/>
        </w:rPr>
        <w:t>ها تبلغ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2C4C52" w:rsidRPr="003F3EDD">
        <w:rPr>
          <w:rFonts w:cs="KFGQPC Uthman Taha Naskh"/>
          <w:sz w:val="48"/>
          <w:szCs w:val="48"/>
          <w:rtl/>
        </w:rPr>
        <w:t xml:space="preserve"> النصاب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2C4C52" w:rsidRPr="003F3EDD">
        <w:rPr>
          <w:rFonts w:cs="KFGQPC Uthman Taha Naskh"/>
          <w:sz w:val="48"/>
          <w:szCs w:val="48"/>
          <w:rtl/>
        </w:rPr>
        <w:t xml:space="preserve">، </w:t>
      </w:r>
      <w:r w:rsidR="00D164FE">
        <w:rPr>
          <w:rFonts w:cs="KFGQPC Uthman Taha Naskh" w:hint="cs"/>
          <w:sz w:val="48"/>
          <w:szCs w:val="48"/>
          <w:rtl/>
        </w:rPr>
        <w:t>فتجب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D164FE">
        <w:rPr>
          <w:rFonts w:cs="KFGQPC Uthman Taha Naskh" w:hint="cs"/>
          <w:sz w:val="48"/>
          <w:szCs w:val="48"/>
          <w:rtl/>
        </w:rPr>
        <w:t xml:space="preserve"> زكات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D164FE">
        <w:rPr>
          <w:rFonts w:cs="KFGQPC Uthman Taha Naskh" w:hint="cs"/>
          <w:sz w:val="48"/>
          <w:szCs w:val="48"/>
          <w:rtl/>
        </w:rPr>
        <w:t>ها، و</w:t>
      </w:r>
      <w:r w:rsidR="002F497E">
        <w:rPr>
          <w:rFonts w:cs="KFGQPC Uthman Taha Naskh" w:hint="cs"/>
          <w:sz w:val="48"/>
          <w:szCs w:val="48"/>
          <w:rtl/>
        </w:rPr>
        <w:t>البعضُ</w:t>
      </w:r>
      <w:r w:rsidR="00D164FE">
        <w:rPr>
          <w:rFonts w:cs="KFGQPC Uthman Taha Naskh" w:hint="cs"/>
          <w:sz w:val="48"/>
          <w:szCs w:val="48"/>
          <w:rtl/>
        </w:rPr>
        <w:t xml:space="preserve"> </w:t>
      </w:r>
      <w:r w:rsidR="002C4C52" w:rsidRPr="003F3EDD">
        <w:rPr>
          <w:rFonts w:cs="KFGQPC Uthman Taha Naskh"/>
          <w:sz w:val="48"/>
          <w:szCs w:val="48"/>
          <w:rtl/>
        </w:rPr>
        <w:t>يظ</w:t>
      </w:r>
      <w:r w:rsidR="00D164FE">
        <w:rPr>
          <w:rFonts w:cs="KFGQPC Uthman Taha Naskh"/>
          <w:sz w:val="48"/>
          <w:szCs w:val="48"/>
          <w:rtl/>
        </w:rPr>
        <w:t>ن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2C4C52" w:rsidRPr="003F3EDD">
        <w:rPr>
          <w:rFonts w:cs="KFGQPC Uthman Taha Naskh"/>
          <w:sz w:val="48"/>
          <w:szCs w:val="48"/>
          <w:rtl/>
        </w:rPr>
        <w:t xml:space="preserve"> أن الزكاة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2C4C52" w:rsidRPr="003F3EDD">
        <w:rPr>
          <w:rFonts w:cs="KFGQPC Uthman Taha Naskh"/>
          <w:sz w:val="48"/>
          <w:szCs w:val="48"/>
          <w:rtl/>
        </w:rPr>
        <w:t xml:space="preserve"> في </w:t>
      </w:r>
      <w:r w:rsidR="002C4C52" w:rsidRPr="003F3EDD">
        <w:rPr>
          <w:rFonts w:cs="KFGQPC Uthman Taha Naskh" w:hint="cs"/>
          <w:sz w:val="48"/>
          <w:szCs w:val="48"/>
          <w:rtl/>
        </w:rPr>
        <w:t>المزارع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2C4C52" w:rsidRPr="003F3EDD">
        <w:rPr>
          <w:rFonts w:cs="KFGQPC Uthman Taha Naskh"/>
          <w:sz w:val="48"/>
          <w:szCs w:val="48"/>
          <w:rtl/>
        </w:rPr>
        <w:t xml:space="preserve"> فقط</w:t>
      </w:r>
      <w:r w:rsidR="00341EBD">
        <w:rPr>
          <w:rFonts w:cs="KFGQPC Uthman Taha Naskh" w:hint="cs"/>
          <w:sz w:val="48"/>
          <w:szCs w:val="48"/>
          <w:rtl/>
        </w:rPr>
        <w:t>ْ</w:t>
      </w:r>
      <w:r w:rsidR="00507A64" w:rsidRPr="003F3EDD">
        <w:rPr>
          <w:rFonts w:cs="KFGQPC Uthman Taha Naskh" w:hint="cs"/>
          <w:sz w:val="48"/>
          <w:szCs w:val="48"/>
          <w:rtl/>
        </w:rPr>
        <w:t xml:space="preserve">، وهذا </w:t>
      </w:r>
      <w:r w:rsidR="001475D8">
        <w:rPr>
          <w:rFonts w:cs="KFGQPC Uthman Taha Naskh" w:hint="cs"/>
          <w:sz w:val="48"/>
          <w:szCs w:val="48"/>
          <w:rtl/>
        </w:rPr>
        <w:t>ظن</w:t>
      </w:r>
      <w:r w:rsidR="002F497E">
        <w:rPr>
          <w:rFonts w:cs="KFGQPC Uthman Taha Naskh" w:hint="cs"/>
          <w:sz w:val="48"/>
          <w:szCs w:val="48"/>
          <w:rtl/>
        </w:rPr>
        <w:t>ٌ</w:t>
      </w:r>
      <w:r w:rsidR="001475D8">
        <w:rPr>
          <w:rFonts w:cs="KFGQPC Uthman Taha Naskh" w:hint="cs"/>
          <w:sz w:val="48"/>
          <w:szCs w:val="48"/>
          <w:rtl/>
        </w:rPr>
        <w:t xml:space="preserve"> خاطئ</w:t>
      </w:r>
      <w:r w:rsidR="002F497E">
        <w:rPr>
          <w:rFonts w:cs="KFGQPC Uthman Taha Naskh" w:hint="cs"/>
          <w:sz w:val="48"/>
          <w:szCs w:val="48"/>
          <w:rtl/>
        </w:rPr>
        <w:t>ٌ</w:t>
      </w:r>
      <w:r w:rsidR="002C4C52" w:rsidRPr="003F3EDD">
        <w:rPr>
          <w:rFonts w:cs="KFGQPC Uthman Taha Naskh"/>
          <w:sz w:val="48"/>
          <w:szCs w:val="48"/>
          <w:rtl/>
        </w:rPr>
        <w:t>.</w:t>
      </w:r>
    </w:p>
    <w:p w:rsidR="006E637F" w:rsidRPr="003F3EDD" w:rsidRDefault="007835B7" w:rsidP="006E637F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/>
          <w:sz w:val="48"/>
          <w:szCs w:val="48"/>
          <w:rtl/>
        </w:rPr>
        <w:t>أن ي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>خرج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زكاة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التمر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 xml:space="preserve"> من أوس</w:t>
      </w:r>
      <w:r w:rsidR="00D164FE">
        <w:rPr>
          <w:rFonts w:cs="KFGQPC Uthman Taha Naskh"/>
          <w:sz w:val="48"/>
          <w:szCs w:val="48"/>
          <w:rtl/>
        </w:rPr>
        <w:t>ط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D164FE">
        <w:rPr>
          <w:rFonts w:cs="KFGQPC Uthman Taha Naskh"/>
          <w:sz w:val="48"/>
          <w:szCs w:val="48"/>
          <w:rtl/>
        </w:rPr>
        <w:t xml:space="preserve"> الأنواع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D164FE">
        <w:rPr>
          <w:rFonts w:cs="KFGQPC Uthman Taha Naskh" w:hint="cs"/>
          <w:sz w:val="48"/>
          <w:szCs w:val="48"/>
          <w:rtl/>
        </w:rPr>
        <w:t xml:space="preserve">، </w:t>
      </w:r>
      <w:r w:rsidR="00D164FE">
        <w:rPr>
          <w:rFonts w:cs="KFGQPC Uthman Taha Naskh"/>
          <w:sz w:val="48"/>
          <w:szCs w:val="48"/>
          <w:rtl/>
        </w:rPr>
        <w:t>لا</w:t>
      </w:r>
      <w:r w:rsidR="00507A64" w:rsidRPr="003F3EDD">
        <w:rPr>
          <w:rFonts w:cs="KFGQPC Uthman Taha Naskh"/>
          <w:sz w:val="48"/>
          <w:szCs w:val="48"/>
          <w:rtl/>
        </w:rPr>
        <w:t xml:space="preserve"> من </w:t>
      </w:r>
      <w:proofErr w:type="spellStart"/>
      <w:r w:rsidR="001475D8">
        <w:rPr>
          <w:rFonts w:cs="KFGQPC Uthman Taha Naskh"/>
          <w:sz w:val="48"/>
          <w:szCs w:val="48"/>
          <w:rtl/>
        </w:rPr>
        <w:t>رد</w:t>
      </w:r>
      <w:r w:rsidR="001475D8">
        <w:rPr>
          <w:rFonts w:cs="KFGQPC Uthman Taha Naskh" w:hint="cs"/>
          <w:sz w:val="48"/>
          <w:szCs w:val="48"/>
          <w:rtl/>
        </w:rPr>
        <w:t>يئ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1475D8">
        <w:rPr>
          <w:rFonts w:cs="KFGQPC Uthman Taha Naskh" w:hint="cs"/>
          <w:sz w:val="48"/>
          <w:szCs w:val="48"/>
          <w:rtl/>
        </w:rPr>
        <w:t>ها</w:t>
      </w:r>
      <w:proofErr w:type="spellEnd"/>
      <w:r w:rsidR="004247CB" w:rsidRPr="003F3EDD">
        <w:rPr>
          <w:rFonts w:cs="KFGQPC Uthman Taha Naskh"/>
          <w:sz w:val="48"/>
          <w:szCs w:val="48"/>
          <w:rtl/>
        </w:rPr>
        <w:t>: [</w:t>
      </w:r>
      <w:r w:rsidR="004247CB" w:rsidRPr="003F3EDD">
        <w:rPr>
          <w:rFonts w:cs="KFGQPC Uthman Taha Naskh"/>
          <w:b/>
          <w:bCs/>
          <w:sz w:val="48"/>
          <w:szCs w:val="48"/>
          <w:rtl/>
        </w:rPr>
        <w:t>وَلَا تَيَمَّمُوا الخَبِيثَ مِنْهُ تُنْفِقُونَ وَلَسْتُمْ بِآَخِذِيهِ إِلَّا أَنْ تُغْمِضُوا فِيهِ</w:t>
      </w:r>
      <w:r w:rsidR="004247CB" w:rsidRPr="003F3EDD">
        <w:rPr>
          <w:rFonts w:cs="KFGQPC Uthman Taha Naskh" w:hint="cs"/>
          <w:sz w:val="48"/>
          <w:szCs w:val="48"/>
          <w:rtl/>
        </w:rPr>
        <w:t xml:space="preserve"> </w:t>
      </w:r>
      <w:r w:rsidR="004247CB" w:rsidRPr="003F3EDD">
        <w:rPr>
          <w:rFonts w:cs="KFGQPC Uthman Taha Naskh"/>
          <w:sz w:val="48"/>
          <w:szCs w:val="48"/>
          <w:rtl/>
        </w:rPr>
        <w:t>] والخبيث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 xml:space="preserve"> هو الرديء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 xml:space="preserve">، </w:t>
      </w:r>
      <w:r w:rsidR="00D164FE">
        <w:rPr>
          <w:rFonts w:cs="KFGQPC Uthman Taha Naskh" w:hint="cs"/>
          <w:sz w:val="48"/>
          <w:szCs w:val="48"/>
          <w:rtl/>
        </w:rPr>
        <w:t>إلا أن ي</w:t>
      </w:r>
      <w:r w:rsidR="004247CB" w:rsidRPr="003F3EDD">
        <w:rPr>
          <w:rFonts w:cs="KFGQPC Uthman Taha Naskh" w:hint="cs"/>
          <w:sz w:val="48"/>
          <w:szCs w:val="48"/>
          <w:rtl/>
        </w:rPr>
        <w:t>كون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D164FE">
        <w:rPr>
          <w:rFonts w:cs="KFGQPC Uthman Taha Naskh"/>
          <w:sz w:val="48"/>
          <w:szCs w:val="48"/>
          <w:rtl/>
        </w:rPr>
        <w:t xml:space="preserve"> ال</w:t>
      </w:r>
      <w:r w:rsidR="00D164FE">
        <w:rPr>
          <w:rFonts w:cs="KFGQPC Uthman Taha Naskh" w:hint="cs"/>
          <w:sz w:val="48"/>
          <w:szCs w:val="48"/>
          <w:rtl/>
        </w:rPr>
        <w:t>محصول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 xml:space="preserve"> كل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4247CB" w:rsidRPr="003F3EDD">
        <w:rPr>
          <w:rFonts w:cs="KFGQPC Uthman Taha Naskh"/>
          <w:sz w:val="48"/>
          <w:szCs w:val="48"/>
          <w:rtl/>
        </w:rPr>
        <w:t xml:space="preserve">ه رديئًا </w:t>
      </w:r>
      <w:r w:rsidR="001475D8">
        <w:rPr>
          <w:rFonts w:cs="KFGQPC Uthman Taha Naskh" w:hint="cs"/>
          <w:sz w:val="48"/>
          <w:szCs w:val="48"/>
          <w:rtl/>
        </w:rPr>
        <w:t>فيُ</w:t>
      </w:r>
      <w:r w:rsidR="004247CB" w:rsidRPr="003F3EDD">
        <w:rPr>
          <w:rFonts w:cs="KFGQPC Uthman Taha Naskh" w:hint="cs"/>
          <w:sz w:val="48"/>
          <w:szCs w:val="48"/>
          <w:rtl/>
        </w:rPr>
        <w:t>خرِج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2A225C">
        <w:rPr>
          <w:rFonts w:cs="KFGQPC Uthman Taha Naskh"/>
          <w:sz w:val="48"/>
          <w:szCs w:val="48"/>
          <w:rtl/>
        </w:rPr>
        <w:t xml:space="preserve"> منه</w:t>
      </w:r>
      <w:r w:rsidR="004247CB" w:rsidRPr="003F3EDD">
        <w:rPr>
          <w:rFonts w:cs="KFGQPC Uthman Taha Naskh"/>
          <w:sz w:val="48"/>
          <w:szCs w:val="48"/>
          <w:rtl/>
        </w:rPr>
        <w:t>.</w:t>
      </w:r>
    </w:p>
    <w:p w:rsidR="006E637F" w:rsidRPr="003F3EDD" w:rsidRDefault="00324259" w:rsidP="002F497E">
      <w:pPr>
        <w:pStyle w:val="afd"/>
        <w:numPr>
          <w:ilvl w:val="0"/>
          <w:numId w:val="3"/>
        </w:numPr>
        <w:ind w:left="423"/>
        <w:rPr>
          <w:rFonts w:cs="KFGQPC Uthman Taha Naskh"/>
          <w:sz w:val="48"/>
          <w:szCs w:val="48"/>
          <w:rtl/>
        </w:rPr>
      </w:pPr>
      <w:r w:rsidRPr="003F3EDD">
        <w:rPr>
          <w:rFonts w:cs="KFGQPC Uthman Taha Naskh"/>
          <w:sz w:val="48"/>
          <w:szCs w:val="48"/>
          <w:rtl/>
        </w:rPr>
        <w:t>كيف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يزكيه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 xml:space="preserve"> إن كان يخْر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>ف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>ه؟ في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>قال</w:t>
      </w:r>
      <w:r w:rsidR="002F497E">
        <w:rPr>
          <w:rFonts w:cs="KFGQPC Uthman Taha Naskh" w:hint="cs"/>
          <w:sz w:val="48"/>
          <w:szCs w:val="48"/>
          <w:rtl/>
        </w:rPr>
        <w:t>ُ:</w:t>
      </w:r>
      <w:r w:rsidRPr="003F3EDD">
        <w:rPr>
          <w:rFonts w:cs="KFGQPC Uthman Taha Naskh"/>
          <w:sz w:val="48"/>
          <w:szCs w:val="48"/>
          <w:rtl/>
        </w:rPr>
        <w:t xml:space="preserve"> ت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>خر</w:t>
      </w:r>
      <w:r w:rsidR="003A11B2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>ج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="00D164FE">
        <w:rPr>
          <w:rFonts w:cs="KFGQPC Uthman Taha Naskh"/>
          <w:sz w:val="48"/>
          <w:szCs w:val="48"/>
          <w:rtl/>
        </w:rPr>
        <w:t>الزكاة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D164FE">
        <w:rPr>
          <w:rFonts w:cs="KFGQPC Uthman Taha Naskh"/>
          <w:sz w:val="48"/>
          <w:szCs w:val="48"/>
          <w:rtl/>
        </w:rPr>
        <w:t xml:space="preserve"> من قيمت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D164FE">
        <w:rPr>
          <w:rFonts w:cs="KFGQPC Uthman Taha Naskh"/>
          <w:sz w:val="48"/>
          <w:szCs w:val="48"/>
          <w:rtl/>
        </w:rPr>
        <w:t>ه</w:t>
      </w:r>
      <w:r w:rsidR="00D164FE">
        <w:rPr>
          <w:rFonts w:cs="KFGQPC Uthman Taha Naskh" w:hint="cs"/>
          <w:sz w:val="48"/>
          <w:szCs w:val="48"/>
          <w:rtl/>
        </w:rPr>
        <w:t>، و</w:t>
      </w:r>
      <w:r w:rsidR="00D164FE">
        <w:rPr>
          <w:rFonts w:cs="KFGQPC Uthman Taha Naskh"/>
          <w:sz w:val="48"/>
          <w:szCs w:val="48"/>
          <w:rtl/>
        </w:rPr>
        <w:t>ذلك أسهل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D164FE">
        <w:rPr>
          <w:rFonts w:cs="KFGQPC Uthman Taha Naskh"/>
          <w:sz w:val="48"/>
          <w:szCs w:val="48"/>
          <w:rtl/>
        </w:rPr>
        <w:t xml:space="preserve"> على </w:t>
      </w:r>
      <w:proofErr w:type="spellStart"/>
      <w:r w:rsidR="00D164FE">
        <w:rPr>
          <w:rFonts w:cs="KFGQPC Uthman Taha Naskh"/>
          <w:sz w:val="48"/>
          <w:szCs w:val="48"/>
          <w:rtl/>
        </w:rPr>
        <w:t>الم</w:t>
      </w:r>
      <w:r w:rsidR="00D164FE">
        <w:rPr>
          <w:rFonts w:cs="KFGQPC Uthman Taha Naskh" w:hint="cs"/>
          <w:sz w:val="48"/>
          <w:szCs w:val="48"/>
          <w:rtl/>
        </w:rPr>
        <w:t>زكي</w:t>
      </w:r>
      <w:proofErr w:type="spellEnd"/>
      <w:r w:rsidR="00D164FE">
        <w:rPr>
          <w:rFonts w:cs="KFGQPC Uthman Taha Naskh" w:hint="cs"/>
          <w:sz w:val="48"/>
          <w:szCs w:val="48"/>
          <w:rtl/>
        </w:rPr>
        <w:t>،</w:t>
      </w:r>
      <w:r w:rsidRPr="003F3EDD">
        <w:rPr>
          <w:rFonts w:cs="KFGQPC Uthman Taha Naskh"/>
          <w:sz w:val="48"/>
          <w:szCs w:val="48"/>
          <w:rtl/>
        </w:rPr>
        <w:t xml:space="preserve"> وأ</w:t>
      </w:r>
      <w:r w:rsidR="00D164FE">
        <w:rPr>
          <w:rFonts w:cs="KFGQPC Uthman Taha Naskh"/>
          <w:sz w:val="48"/>
          <w:szCs w:val="48"/>
          <w:rtl/>
        </w:rPr>
        <w:t>نفع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D164FE">
        <w:rPr>
          <w:rFonts w:cs="KFGQPC Uthman Taha Naskh"/>
          <w:sz w:val="48"/>
          <w:szCs w:val="48"/>
          <w:rtl/>
        </w:rPr>
        <w:t xml:space="preserve"> للمحتاج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D164FE">
        <w:rPr>
          <w:rFonts w:cs="KFGQPC Uthman Taha Naskh"/>
          <w:sz w:val="48"/>
          <w:szCs w:val="48"/>
          <w:rtl/>
        </w:rPr>
        <w:t>، ومقدار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D164FE">
        <w:rPr>
          <w:rFonts w:cs="KFGQPC Uthman Taha Naskh" w:hint="cs"/>
          <w:sz w:val="48"/>
          <w:szCs w:val="48"/>
          <w:rtl/>
        </w:rPr>
        <w:t>ها</w:t>
      </w:r>
      <w:r w:rsidR="003F3EDD" w:rsidRPr="003F3EDD">
        <w:rPr>
          <w:rFonts w:cs="KFGQPC Uthman Taha Naskh" w:hint="cs"/>
          <w:sz w:val="48"/>
          <w:szCs w:val="48"/>
          <w:rtl/>
        </w:rPr>
        <w:t xml:space="preserve"> خمسة</w:t>
      </w:r>
      <w:r w:rsidR="002F497E">
        <w:rPr>
          <w:rFonts w:cs="KFGQPC Uthman Taha Naskh" w:hint="cs"/>
          <w:sz w:val="48"/>
          <w:szCs w:val="48"/>
          <w:rtl/>
        </w:rPr>
        <w:t>ٌ</w:t>
      </w:r>
      <w:r w:rsidR="003F3EDD" w:rsidRPr="003F3EDD">
        <w:rPr>
          <w:rFonts w:cs="KFGQPC Uthman Taha Naskh" w:hint="cs"/>
          <w:sz w:val="48"/>
          <w:szCs w:val="48"/>
          <w:rtl/>
        </w:rPr>
        <w:t xml:space="preserve"> بالمئة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2A225C" w:rsidRPr="002A225C">
        <w:rPr>
          <w:rStyle w:val="ae"/>
          <w:rtl/>
        </w:rPr>
        <w:t>(</w:t>
      </w:r>
      <w:r w:rsidR="002A225C">
        <w:rPr>
          <w:rStyle w:val="ae"/>
          <w:rtl/>
        </w:rPr>
        <w:footnoteReference w:id="9"/>
      </w:r>
      <w:r w:rsidR="002A225C" w:rsidRPr="002A225C">
        <w:rPr>
          <w:rStyle w:val="ae"/>
          <w:rtl/>
        </w:rPr>
        <w:t>)</w:t>
      </w:r>
      <w:r w:rsidRPr="003F3EDD">
        <w:rPr>
          <w:rFonts w:cs="KFGQPC Uthman Taha Naskh"/>
          <w:sz w:val="48"/>
          <w:szCs w:val="48"/>
          <w:rtl/>
        </w:rPr>
        <w:t>.</w:t>
      </w:r>
    </w:p>
    <w:p w:rsidR="00305C6C" w:rsidRDefault="0080769A" w:rsidP="009A07E7">
      <w:pPr>
        <w:rPr>
          <w:rFonts w:cs="KFGQPC Uthman Taha Naskh"/>
          <w:b/>
          <w:bCs/>
          <w:sz w:val="48"/>
          <w:szCs w:val="48"/>
          <w:rtl/>
        </w:rPr>
      </w:pPr>
      <w:r w:rsidRPr="003F3EDD">
        <w:rPr>
          <w:rFonts w:cs="KFGQPC Uthman Taha Naskh"/>
          <w:sz w:val="48"/>
          <w:szCs w:val="48"/>
          <w:rtl/>
        </w:rPr>
        <w:t>و</w:t>
      </w:r>
      <w:r w:rsidR="00750A42" w:rsidRPr="003F3EDD">
        <w:rPr>
          <w:rFonts w:cs="KFGQPC Uthman Taha Naskh" w:hint="cs"/>
          <w:sz w:val="48"/>
          <w:szCs w:val="48"/>
          <w:rtl/>
        </w:rPr>
        <w:t>من البر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750A42" w:rsidRPr="003F3EDD">
        <w:rPr>
          <w:rFonts w:cs="KFGQPC Uthman Taha Naskh" w:hint="cs"/>
          <w:sz w:val="48"/>
          <w:szCs w:val="48"/>
          <w:rtl/>
        </w:rPr>
        <w:t xml:space="preserve"> المشكور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750A42" w:rsidRPr="003F3EDD">
        <w:rPr>
          <w:rFonts w:cs="KFGQPC Uthman Taha Naskh" w:hint="cs"/>
          <w:sz w:val="48"/>
          <w:szCs w:val="48"/>
          <w:rtl/>
        </w:rPr>
        <w:t xml:space="preserve"> أن </w:t>
      </w:r>
      <w:r w:rsidR="00750A42" w:rsidRPr="003F3EDD">
        <w:rPr>
          <w:rFonts w:cs="KFGQPC Uthman Taha Naskh"/>
          <w:sz w:val="48"/>
          <w:szCs w:val="48"/>
          <w:rtl/>
        </w:rPr>
        <w:t>ي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="00750A42" w:rsidRPr="003F3EDD">
        <w:rPr>
          <w:rFonts w:cs="KFGQPC Uthman Taha Naskh"/>
          <w:sz w:val="48"/>
          <w:szCs w:val="48"/>
          <w:rtl/>
        </w:rPr>
        <w:t>خر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750A42" w:rsidRPr="003F3EDD">
        <w:rPr>
          <w:rFonts w:cs="KFGQPC Uthman Taha Naskh"/>
          <w:sz w:val="48"/>
          <w:szCs w:val="48"/>
          <w:rtl/>
        </w:rPr>
        <w:t>ج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من تمور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 xml:space="preserve"> مزرعت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>ه صدقات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Pr="003F3EDD">
        <w:rPr>
          <w:rFonts w:cs="KFGQPC Uthman Taha Naskh"/>
          <w:sz w:val="48"/>
          <w:szCs w:val="48"/>
          <w:rtl/>
        </w:rPr>
        <w:t xml:space="preserve"> غير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Pr="003F3EDD">
        <w:rPr>
          <w:rFonts w:cs="KFGQPC Uthman Taha Naskh"/>
          <w:sz w:val="48"/>
          <w:szCs w:val="48"/>
          <w:rtl/>
        </w:rPr>
        <w:t xml:space="preserve"> واجبة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="009A07E7">
        <w:rPr>
          <w:rFonts w:cs="KFGQPC Uthman Taha Naskh" w:hint="cs"/>
          <w:sz w:val="48"/>
          <w:szCs w:val="48"/>
          <w:rtl/>
        </w:rPr>
        <w:t xml:space="preserve">. </w:t>
      </w:r>
      <w:proofErr w:type="spellStart"/>
      <w:r w:rsidRPr="003F3EDD">
        <w:rPr>
          <w:rFonts w:cs="KFGQPC Uthman Taha Naskh"/>
          <w:sz w:val="48"/>
          <w:szCs w:val="48"/>
          <w:rtl/>
        </w:rPr>
        <w:lastRenderedPageBreak/>
        <w:t>أفَتَدْر</w:t>
      </w:r>
      <w:r w:rsidR="00335B12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>ون</w:t>
      </w:r>
      <w:r w:rsidR="00335B12">
        <w:rPr>
          <w:rFonts w:cs="KFGQPC Uthman Taha Naskh" w:hint="cs"/>
          <w:sz w:val="48"/>
          <w:szCs w:val="48"/>
          <w:rtl/>
        </w:rPr>
        <w:t>َ</w:t>
      </w:r>
      <w:proofErr w:type="spellEnd"/>
      <w:r w:rsidRPr="003F3EDD">
        <w:rPr>
          <w:rFonts w:cs="KFGQPC Uthman Taha Naskh"/>
          <w:sz w:val="48"/>
          <w:szCs w:val="48"/>
          <w:rtl/>
        </w:rPr>
        <w:t xml:space="preserve"> كم</w:t>
      </w:r>
      <w:r w:rsidR="00335B12">
        <w:rPr>
          <w:rFonts w:cs="KFGQPC Uthman Taha Naskh" w:hint="cs"/>
          <w:sz w:val="48"/>
          <w:szCs w:val="48"/>
          <w:rtl/>
        </w:rPr>
        <w:t>ْ</w:t>
      </w:r>
      <w:r w:rsidRPr="003F3EDD">
        <w:rPr>
          <w:rFonts w:cs="KFGQPC Uthman Taha Naskh"/>
          <w:sz w:val="48"/>
          <w:szCs w:val="48"/>
          <w:rtl/>
        </w:rPr>
        <w:t xml:space="preserve"> مقدار</w:t>
      </w:r>
      <w:r w:rsidR="002F497E">
        <w:rPr>
          <w:rFonts w:cs="KFGQPC Uthman Taha Naskh" w:hint="cs"/>
          <w:sz w:val="48"/>
          <w:szCs w:val="48"/>
          <w:rtl/>
        </w:rPr>
        <w:t>ُ</w:t>
      </w:r>
      <w:r w:rsidRPr="003F3EDD">
        <w:rPr>
          <w:rFonts w:cs="KFGQPC Uthman Taha Naskh"/>
          <w:sz w:val="48"/>
          <w:szCs w:val="48"/>
          <w:rtl/>
        </w:rPr>
        <w:t xml:space="preserve"> ال</w:t>
      </w:r>
      <w:r w:rsidR="00D164FE">
        <w:rPr>
          <w:rFonts w:cs="KFGQPC Uthman Taha Naskh"/>
          <w:sz w:val="48"/>
          <w:szCs w:val="48"/>
          <w:rtl/>
        </w:rPr>
        <w:t>حسنات</w:t>
      </w:r>
      <w:r w:rsidR="003A11B2">
        <w:rPr>
          <w:rFonts w:cs="KFGQPC Uthman Taha Naskh" w:hint="cs"/>
          <w:sz w:val="48"/>
          <w:szCs w:val="48"/>
          <w:rtl/>
        </w:rPr>
        <w:t>ِ</w:t>
      </w:r>
      <w:r w:rsidR="00D164FE">
        <w:rPr>
          <w:rFonts w:cs="KFGQPC Uthman Taha Naskh"/>
          <w:sz w:val="48"/>
          <w:szCs w:val="48"/>
          <w:rtl/>
        </w:rPr>
        <w:t xml:space="preserve"> لمن تصدق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="00D164FE">
        <w:rPr>
          <w:rFonts w:cs="KFGQPC Uthman Taha Naskh"/>
          <w:sz w:val="48"/>
          <w:szCs w:val="48"/>
          <w:rtl/>
        </w:rPr>
        <w:t xml:space="preserve"> بتمرة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="00D164FE">
        <w:rPr>
          <w:rFonts w:cs="KFGQPC Uthman Taha Naskh"/>
          <w:sz w:val="48"/>
          <w:szCs w:val="48"/>
          <w:rtl/>
        </w:rPr>
        <w:t xml:space="preserve"> واحدة</w:t>
      </w:r>
      <w:r w:rsidR="003A11B2">
        <w:rPr>
          <w:rFonts w:cs="KFGQPC Uthman Taha Naskh" w:hint="cs"/>
          <w:sz w:val="48"/>
          <w:szCs w:val="48"/>
          <w:rtl/>
        </w:rPr>
        <w:t>ٍ</w:t>
      </w:r>
      <w:r w:rsidR="00D164FE">
        <w:rPr>
          <w:rFonts w:cs="KFGQPC Uthman Taha Naskh"/>
          <w:sz w:val="48"/>
          <w:szCs w:val="48"/>
          <w:rtl/>
        </w:rPr>
        <w:t xml:space="preserve">؟ </w:t>
      </w:r>
      <w:r w:rsidR="00D164FE">
        <w:rPr>
          <w:rFonts w:cs="KFGQPC Uthman Taha Naskh" w:hint="cs"/>
          <w:sz w:val="48"/>
          <w:szCs w:val="48"/>
          <w:rtl/>
        </w:rPr>
        <w:t>قال</w:t>
      </w:r>
      <w:r w:rsidR="00341EBD">
        <w:rPr>
          <w:rFonts w:cs="KFGQPC Uthman Taha Naskh" w:hint="cs"/>
          <w:sz w:val="48"/>
          <w:szCs w:val="48"/>
          <w:rtl/>
        </w:rPr>
        <w:t>َ</w:t>
      </w:r>
      <w:r w:rsidRPr="003F3EDD">
        <w:rPr>
          <w:rFonts w:cs="KFGQPC Uthman Taha Naskh"/>
          <w:sz w:val="48"/>
          <w:szCs w:val="48"/>
          <w:rtl/>
        </w:rPr>
        <w:t xml:space="preserve"> </w:t>
      </w:r>
      <w:r w:rsidR="000F0079" w:rsidRPr="003F3ED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-صَلَّى اللهُ عَلَيْهِ وَسَلَّمَ-</w:t>
      </w:r>
      <w:r w:rsidRPr="003F3EDD">
        <w:rPr>
          <w:rFonts w:cs="KFGQPC Uthman Taha Naskh"/>
          <w:sz w:val="48"/>
          <w:szCs w:val="48"/>
          <w:rtl/>
        </w:rPr>
        <w:t xml:space="preserve">: </w:t>
      </w:r>
      <w:r w:rsidRPr="003F3EDD">
        <w:rPr>
          <w:rFonts w:cs="KFGQPC Uthman Taha Naskh"/>
          <w:b/>
          <w:bCs/>
          <w:sz w:val="48"/>
          <w:szCs w:val="48"/>
          <w:rtl/>
        </w:rPr>
        <w:t>إِنَّ التَّمْرَةَ لَتَكُونُ مِثْلَ الْجَبَلِ الْعَظِيمِ</w:t>
      </w:r>
      <w:r w:rsidR="002A225C" w:rsidRPr="002A225C">
        <w:rPr>
          <w:rStyle w:val="ae"/>
          <w:rtl/>
        </w:rPr>
        <w:t>(</w:t>
      </w:r>
      <w:r w:rsidR="002A225C">
        <w:rPr>
          <w:rStyle w:val="ae"/>
          <w:rtl/>
        </w:rPr>
        <w:footnoteReference w:id="10"/>
      </w:r>
      <w:r w:rsidR="002A225C" w:rsidRPr="002A225C">
        <w:rPr>
          <w:rStyle w:val="ae"/>
          <w:rtl/>
        </w:rPr>
        <w:t>)</w:t>
      </w:r>
      <w:r w:rsidRPr="003F3EDD">
        <w:rPr>
          <w:rFonts w:cs="KFGQPC Uthman Taha Naskh"/>
          <w:sz w:val="48"/>
          <w:szCs w:val="48"/>
          <w:rtl/>
        </w:rPr>
        <w:t>.</w:t>
      </w:r>
      <w:r w:rsidR="009A07E7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9A07E7" w:rsidRPr="009A07E7">
        <w:rPr>
          <w:rFonts w:cs="KFGQPC Uthman Taha Naskh" w:hint="cs"/>
          <w:sz w:val="48"/>
          <w:szCs w:val="48"/>
          <w:rtl/>
        </w:rPr>
        <w:t>فكيف</w:t>
      </w:r>
      <w:r w:rsidR="009A07E7">
        <w:rPr>
          <w:rFonts w:cs="KFGQPC Uthman Taha Naskh" w:hint="cs"/>
          <w:sz w:val="48"/>
          <w:szCs w:val="48"/>
          <w:rtl/>
        </w:rPr>
        <w:t>َ</w:t>
      </w:r>
      <w:r w:rsidR="009A07E7" w:rsidRPr="009A07E7">
        <w:rPr>
          <w:rFonts w:cs="KFGQPC Uthman Taha Naskh" w:hint="cs"/>
          <w:sz w:val="48"/>
          <w:szCs w:val="48"/>
          <w:rtl/>
        </w:rPr>
        <w:t xml:space="preserve"> بمن تصدق</w:t>
      </w:r>
      <w:r w:rsidR="009A07E7">
        <w:rPr>
          <w:rFonts w:cs="KFGQPC Uthman Taha Naskh" w:hint="cs"/>
          <w:sz w:val="48"/>
          <w:szCs w:val="48"/>
          <w:rtl/>
        </w:rPr>
        <w:t>َ</w:t>
      </w:r>
      <w:r w:rsidR="009A07E7" w:rsidRPr="009A07E7">
        <w:rPr>
          <w:rFonts w:cs="KFGQPC Uthman Taha Naskh" w:hint="cs"/>
          <w:sz w:val="48"/>
          <w:szCs w:val="48"/>
          <w:rtl/>
        </w:rPr>
        <w:t xml:space="preserve"> بالآلاف</w:t>
      </w:r>
      <w:r w:rsidR="009A07E7">
        <w:rPr>
          <w:rFonts w:cs="KFGQPC Uthman Taha Naskh" w:hint="cs"/>
          <w:sz w:val="48"/>
          <w:szCs w:val="48"/>
          <w:rtl/>
        </w:rPr>
        <w:t>ِ</w:t>
      </w:r>
      <w:r w:rsidR="009A07E7" w:rsidRPr="009A07E7">
        <w:rPr>
          <w:rFonts w:cs="KFGQPC Uthman Taha Naskh" w:hint="cs"/>
          <w:sz w:val="48"/>
          <w:szCs w:val="48"/>
          <w:rtl/>
        </w:rPr>
        <w:t>؟!</w:t>
      </w:r>
    </w:p>
    <w:p w:rsidR="00FF1A01" w:rsidRPr="003F3EDD" w:rsidRDefault="00305C6C" w:rsidP="00305C6C">
      <w:pPr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</w:pPr>
      <w:r w:rsidRPr="003F3EDD">
        <w:rPr>
          <w:rFonts w:cs="KFGQPC Uthman Taha Naskh"/>
          <w:b/>
          <w:bCs/>
          <w:sz w:val="48"/>
          <w:szCs w:val="48"/>
          <w:rtl/>
        </w:rPr>
        <w:t>فَاتَّقُوا النَّارَ وَلَوْ بِشِقِّ تَمْرَةٍ.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لتط</w:t>
      </w:r>
      <w:r w:rsidR="00FF1A01" w:rsidRPr="003F3ED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ب</w:t>
      </w:r>
      <w:r w:rsidR="00341EB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نفس</w:t>
      </w:r>
      <w:r w:rsidR="002F497E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ك</w:t>
      </w:r>
      <w:r w:rsidR="00341EB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بالإنفاق</w:t>
      </w:r>
      <w:r w:rsidR="003A11B2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مما ت</w:t>
      </w:r>
      <w:r w:rsidR="002F497E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حب</w:t>
      </w:r>
      <w:r w:rsidR="002F497E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حتى تنال</w:t>
      </w:r>
      <w:r w:rsidR="00341EB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البر</w:t>
      </w:r>
      <w:r w:rsidR="00341EB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َ</w:t>
      </w:r>
      <w:r w:rsidR="00335B12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، </w:t>
      </w:r>
      <w:r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فقد دخَلَ</w:t>
      </w:r>
      <w:r w:rsidR="001475D8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رَسُول</w:t>
      </w:r>
      <w:r w:rsidR="001475D8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اللَّهِ </w:t>
      </w:r>
      <w:r w:rsidR="00BF617F" w:rsidRPr="003F3ED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-صَلَّى اللهُ عَلَيْهِ وَسَلَّمَ-</w:t>
      </w:r>
      <w:r w:rsidR="00541C3A" w:rsidRPr="003F3ED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الْمَسْجِدَ وَبِيَدِهِ ع</w:t>
      </w:r>
      <w:r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َصَا وَقَدْ عَلَّقَ رَجُلٌ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(ع</w:t>
      </w:r>
      <w:r w:rsidR="00A32A47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ِ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ذ</w:t>
      </w:r>
      <w:r w:rsidR="00A32A47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ْ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قاً) حَشَفًا</w:t>
      </w:r>
      <w:r w:rsidR="003F3EDD" w:rsidRPr="003F3ED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،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فَطَعَنَ بِالْعَصَا فِي ذَلِكَ الْقِنْوِ وَقَالَ</w:t>
      </w:r>
      <w:r w:rsidR="003F3EDD" w:rsidRPr="003F3EDD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: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 xml:space="preserve"> </w:t>
      </w:r>
      <w:r w:rsidR="00FF1A01" w:rsidRPr="003F3EDD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>لَوْ شَاءَ رَبُّ هَذِهِ الصَّدَقَةِ تَصَدَّقَ بِأَطْيَبَ مِنْهَا</w:t>
      </w:r>
      <w:r w:rsidR="003F3EDD" w:rsidRPr="003F3EDD">
        <w:rPr>
          <w:rFonts w:ascii="KFGQPC Uthman Taha Naskh" w:hAnsi="KFGQPC Uthman Taha Naskh" w:cs="KFGQPC Uthman Taha Naskh" w:hint="cs"/>
          <w:b/>
          <w:bCs/>
          <w:sz w:val="48"/>
          <w:szCs w:val="48"/>
          <w:rtl/>
          <w:lang w:eastAsia="en-US"/>
        </w:rPr>
        <w:t>.</w:t>
      </w:r>
      <w:r w:rsidR="00FF1A01" w:rsidRPr="003F3EDD">
        <w:rPr>
          <w:rFonts w:ascii="KFGQPC Uthman Taha Naskh" w:hAnsi="KFGQPC Uthman Taha Naskh" w:cs="KFGQPC Uthman Taha Naskh"/>
          <w:b/>
          <w:bCs/>
          <w:sz w:val="48"/>
          <w:szCs w:val="48"/>
          <w:rtl/>
          <w:lang w:eastAsia="en-US"/>
        </w:rPr>
        <w:t xml:space="preserve"> إِنَّ رَبَّ هَذِهِ الصَّدَقَةِ يَأْكُلُ الْحَشَفَ يَوْمَ الْقِيَامَةِ</w:t>
      </w:r>
      <w:r w:rsidR="00FF1A01" w:rsidRPr="003F3EDD">
        <w:rPr>
          <w:rFonts w:ascii="Tahoma" w:hAnsi="Tahoma"/>
          <w:vertAlign w:val="superscript"/>
          <w:rtl/>
          <w:lang w:eastAsia="en-US"/>
        </w:rPr>
        <w:t>(</w:t>
      </w:r>
      <w:r w:rsidR="00FF1A01" w:rsidRPr="003F3EDD">
        <w:rPr>
          <w:rFonts w:ascii="Tahoma" w:hAnsi="Tahoma"/>
          <w:vertAlign w:val="superscript"/>
          <w:rtl/>
          <w:lang w:eastAsia="en-US"/>
        </w:rPr>
        <w:footnoteReference w:id="11"/>
      </w:r>
      <w:r w:rsidR="00FF1A01" w:rsidRPr="003F3EDD">
        <w:rPr>
          <w:rFonts w:ascii="Tahoma" w:hAnsi="Tahoma"/>
          <w:vertAlign w:val="superscript"/>
          <w:rtl/>
          <w:lang w:eastAsia="en-US"/>
        </w:rPr>
        <w:t>)</w:t>
      </w:r>
      <w:r w:rsidR="00FF1A01" w:rsidRPr="003F3EDD">
        <w:rPr>
          <w:rFonts w:ascii="KFGQPC Uthman Taha Naskh" w:hAnsi="KFGQPC Uthman Taha Naskh" w:cs="KFGQPC Uthman Taha Naskh"/>
          <w:sz w:val="48"/>
          <w:szCs w:val="48"/>
          <w:rtl/>
          <w:lang w:eastAsia="en-US"/>
        </w:rPr>
        <w:t>.</w:t>
      </w:r>
      <w:r w:rsidR="001475D8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صححه</w:t>
      </w:r>
      <w:r w:rsidR="002F497E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1475D8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ابن</w:t>
      </w:r>
      <w:r w:rsidR="002F497E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1475D8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حبان</w:t>
      </w:r>
      <w:r w:rsidR="003A11B2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ٍ</w:t>
      </w:r>
      <w:r w:rsidR="001475D8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وابن</w:t>
      </w:r>
      <w:r w:rsidR="002F497E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ُ</w:t>
      </w:r>
      <w:r w:rsidR="001475D8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 xml:space="preserve"> حجر</w:t>
      </w:r>
      <w:r w:rsidR="003A11B2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ٍ</w:t>
      </w:r>
      <w:r w:rsidR="001475D8">
        <w:rPr>
          <w:rFonts w:ascii="KFGQPC Uthman Taha Naskh" w:hAnsi="KFGQPC Uthman Taha Naskh" w:cs="KFGQPC Uthman Taha Naskh" w:hint="cs"/>
          <w:sz w:val="48"/>
          <w:szCs w:val="48"/>
          <w:rtl/>
          <w:lang w:eastAsia="en-US"/>
        </w:rPr>
        <w:t>.</w:t>
      </w:r>
    </w:p>
    <w:p w:rsidR="00BF617F" w:rsidRPr="00BF617F" w:rsidRDefault="00BF617F" w:rsidP="00BF617F">
      <w:pPr>
        <w:pStyle w:val="afd"/>
        <w:numPr>
          <w:ilvl w:val="0"/>
          <w:numId w:val="5"/>
        </w:numPr>
        <w:ind w:left="423"/>
        <w:rPr>
          <w:rFonts w:cs="Generator Black"/>
          <w:sz w:val="46"/>
          <w:szCs w:val="46"/>
          <w:rtl/>
        </w:rPr>
      </w:pPr>
      <w:r>
        <w:rPr>
          <w:rFonts w:cs="Generator Black" w:hint="cs"/>
          <w:sz w:val="46"/>
          <w:szCs w:val="46"/>
          <w:rtl/>
        </w:rPr>
        <w:t>ف</w:t>
      </w:r>
      <w:r w:rsidR="00014E2E" w:rsidRPr="00BF617F">
        <w:rPr>
          <w:rFonts w:cs="Generator Black"/>
          <w:sz w:val="46"/>
          <w:szCs w:val="46"/>
          <w:rtl/>
        </w:rPr>
        <w:t>اللهم اجعلنا من الذين إذا أعطيت</w:t>
      </w:r>
      <w:r w:rsidR="00341EBD">
        <w:rPr>
          <w:rFonts w:cs="Generator Black" w:hint="cs"/>
          <w:sz w:val="46"/>
          <w:szCs w:val="46"/>
          <w:rtl/>
        </w:rPr>
        <w:t>َ</w:t>
      </w:r>
      <w:r w:rsidR="00014E2E" w:rsidRPr="00BF617F">
        <w:rPr>
          <w:rFonts w:cs="Generator Black"/>
          <w:sz w:val="46"/>
          <w:szCs w:val="46"/>
          <w:rtl/>
        </w:rPr>
        <w:t>هم شكر</w:t>
      </w:r>
      <w:r w:rsidR="002F497E">
        <w:rPr>
          <w:rFonts w:cs="Generator Black" w:hint="cs"/>
          <w:sz w:val="46"/>
          <w:szCs w:val="46"/>
          <w:rtl/>
        </w:rPr>
        <w:t>ُ</w:t>
      </w:r>
      <w:r w:rsidR="00014E2E" w:rsidRPr="00BF617F">
        <w:rPr>
          <w:rFonts w:cs="Generator Black"/>
          <w:sz w:val="46"/>
          <w:szCs w:val="46"/>
          <w:rtl/>
        </w:rPr>
        <w:t>وا وإذا ابتلي</w:t>
      </w:r>
      <w:r w:rsidRPr="00BF617F">
        <w:rPr>
          <w:rFonts w:cs="Generator Black"/>
          <w:sz w:val="46"/>
          <w:szCs w:val="46"/>
          <w:rtl/>
        </w:rPr>
        <w:t>ت</w:t>
      </w:r>
      <w:r w:rsidR="00341EBD">
        <w:rPr>
          <w:rFonts w:cs="Generator Black" w:hint="cs"/>
          <w:sz w:val="46"/>
          <w:szCs w:val="46"/>
          <w:rtl/>
        </w:rPr>
        <w:t>َ</w:t>
      </w:r>
      <w:r w:rsidRPr="00BF617F">
        <w:rPr>
          <w:rFonts w:cs="Generator Black"/>
          <w:sz w:val="46"/>
          <w:szCs w:val="46"/>
          <w:rtl/>
        </w:rPr>
        <w:t>هم صبر</w:t>
      </w:r>
      <w:r w:rsidR="002F497E">
        <w:rPr>
          <w:rFonts w:cs="Generator Black" w:hint="cs"/>
          <w:sz w:val="46"/>
          <w:szCs w:val="46"/>
          <w:rtl/>
        </w:rPr>
        <w:t>ُ</w:t>
      </w:r>
      <w:r w:rsidRPr="00BF617F">
        <w:rPr>
          <w:rFonts w:cs="Generator Black"/>
          <w:sz w:val="46"/>
          <w:szCs w:val="46"/>
          <w:rtl/>
        </w:rPr>
        <w:t>وا وإذا ذكَّرت</w:t>
      </w:r>
      <w:r w:rsidR="00341EBD">
        <w:rPr>
          <w:rFonts w:cs="Generator Black" w:hint="cs"/>
          <w:sz w:val="46"/>
          <w:szCs w:val="46"/>
          <w:rtl/>
        </w:rPr>
        <w:t>َ</w:t>
      </w:r>
      <w:r w:rsidRPr="00BF617F">
        <w:rPr>
          <w:rFonts w:cs="Generator Black"/>
          <w:sz w:val="46"/>
          <w:szCs w:val="46"/>
          <w:rtl/>
        </w:rPr>
        <w:t>هم ذَكر</w:t>
      </w:r>
      <w:r w:rsidR="002F497E">
        <w:rPr>
          <w:rFonts w:cs="Generator Black" w:hint="cs"/>
          <w:sz w:val="46"/>
          <w:szCs w:val="46"/>
          <w:rtl/>
        </w:rPr>
        <w:t>ُ</w:t>
      </w:r>
      <w:r w:rsidRPr="00BF617F">
        <w:rPr>
          <w:rFonts w:cs="Generator Black"/>
          <w:sz w:val="46"/>
          <w:szCs w:val="46"/>
          <w:rtl/>
        </w:rPr>
        <w:t>وا</w:t>
      </w:r>
      <w:r w:rsidRPr="00BF617F">
        <w:rPr>
          <w:rFonts w:cs="Generator Black" w:hint="cs"/>
          <w:sz w:val="46"/>
          <w:szCs w:val="46"/>
          <w:rtl/>
        </w:rPr>
        <w:t>.</w:t>
      </w:r>
    </w:p>
    <w:p w:rsidR="00BF617F" w:rsidRPr="00BF617F" w:rsidRDefault="00BF617F" w:rsidP="00364E76">
      <w:pPr>
        <w:pStyle w:val="afd"/>
        <w:numPr>
          <w:ilvl w:val="0"/>
          <w:numId w:val="5"/>
        </w:numPr>
        <w:ind w:left="423"/>
        <w:rPr>
          <w:rFonts w:cs="Generator Black"/>
          <w:sz w:val="46"/>
          <w:szCs w:val="46"/>
          <w:rtl/>
        </w:rPr>
      </w:pPr>
      <w:r w:rsidRPr="00BF617F">
        <w:rPr>
          <w:rFonts w:cs="Generator Black"/>
          <w:sz w:val="46"/>
          <w:szCs w:val="46"/>
          <w:rtl/>
        </w:rPr>
        <w:t>اللهم أرشد</w:t>
      </w:r>
      <w:r w:rsidR="00341EBD">
        <w:rPr>
          <w:rFonts w:cs="Generator Black" w:hint="cs"/>
          <w:sz w:val="46"/>
          <w:szCs w:val="46"/>
          <w:rtl/>
        </w:rPr>
        <w:t>ْ</w:t>
      </w:r>
      <w:r w:rsidRPr="00BF617F">
        <w:rPr>
          <w:rFonts w:cs="Generator Black"/>
          <w:sz w:val="46"/>
          <w:szCs w:val="46"/>
          <w:rtl/>
        </w:rPr>
        <w:t>نا إلى استدراك</w:t>
      </w:r>
      <w:r w:rsidR="003A11B2">
        <w:rPr>
          <w:rFonts w:cs="Generator Black" w:hint="cs"/>
          <w:sz w:val="46"/>
          <w:szCs w:val="46"/>
          <w:rtl/>
        </w:rPr>
        <w:t>ِ</w:t>
      </w:r>
      <w:r w:rsidRPr="00BF617F">
        <w:rPr>
          <w:rFonts w:cs="Generator Black"/>
          <w:sz w:val="46"/>
          <w:szCs w:val="46"/>
          <w:rtl/>
        </w:rPr>
        <w:t xml:space="preserve"> الهفوات</w:t>
      </w:r>
      <w:r w:rsidR="003A11B2">
        <w:rPr>
          <w:rFonts w:cs="Generator Black" w:hint="cs"/>
          <w:sz w:val="46"/>
          <w:szCs w:val="46"/>
          <w:rtl/>
        </w:rPr>
        <w:t>ِ</w:t>
      </w:r>
      <w:r w:rsidRPr="00BF617F">
        <w:rPr>
          <w:rFonts w:cs="Generator Black"/>
          <w:sz w:val="46"/>
          <w:szCs w:val="46"/>
          <w:rtl/>
        </w:rPr>
        <w:t xml:space="preserve"> من قبل</w:t>
      </w:r>
      <w:r w:rsidR="003A11B2">
        <w:rPr>
          <w:rFonts w:cs="Generator Black" w:hint="cs"/>
          <w:sz w:val="46"/>
          <w:szCs w:val="46"/>
          <w:rtl/>
        </w:rPr>
        <w:t>ِ</w:t>
      </w:r>
      <w:r w:rsidRPr="00BF617F">
        <w:rPr>
          <w:rFonts w:cs="Generator Black"/>
          <w:sz w:val="46"/>
          <w:szCs w:val="46"/>
          <w:rtl/>
        </w:rPr>
        <w:t xml:space="preserve"> الفوات</w:t>
      </w:r>
      <w:r w:rsidR="003A11B2">
        <w:rPr>
          <w:rFonts w:cs="Generator Black" w:hint="cs"/>
          <w:sz w:val="46"/>
          <w:szCs w:val="46"/>
          <w:rtl/>
        </w:rPr>
        <w:t>ِ</w:t>
      </w:r>
      <w:r w:rsidRPr="00BF617F">
        <w:rPr>
          <w:rFonts w:cs="Generator Black"/>
          <w:sz w:val="46"/>
          <w:szCs w:val="46"/>
          <w:rtl/>
        </w:rPr>
        <w:t>. وألهمن</w:t>
      </w:r>
      <w:r>
        <w:rPr>
          <w:rFonts w:cs="Generator Black"/>
          <w:sz w:val="46"/>
          <w:szCs w:val="46"/>
          <w:rtl/>
        </w:rPr>
        <w:t>ا أخذ</w:t>
      </w:r>
      <w:r w:rsidR="00341EBD">
        <w:rPr>
          <w:rFonts w:cs="Generator Black" w:hint="cs"/>
          <w:sz w:val="46"/>
          <w:szCs w:val="46"/>
          <w:rtl/>
        </w:rPr>
        <w:t>َ</w:t>
      </w:r>
      <w:r>
        <w:rPr>
          <w:rFonts w:cs="Generator Black"/>
          <w:sz w:val="46"/>
          <w:szCs w:val="46"/>
          <w:rtl/>
        </w:rPr>
        <w:t xml:space="preserve"> العدة</w:t>
      </w:r>
      <w:r w:rsidR="003A11B2">
        <w:rPr>
          <w:rFonts w:cs="Generator Black" w:hint="cs"/>
          <w:sz w:val="46"/>
          <w:szCs w:val="46"/>
          <w:rtl/>
        </w:rPr>
        <w:t>ِ</w:t>
      </w:r>
      <w:r>
        <w:rPr>
          <w:rFonts w:cs="Generator Black"/>
          <w:sz w:val="46"/>
          <w:szCs w:val="46"/>
          <w:rtl/>
        </w:rPr>
        <w:t xml:space="preserve"> للوفاة</w:t>
      </w:r>
      <w:r w:rsidR="003A11B2">
        <w:rPr>
          <w:rFonts w:cs="Generator Black" w:hint="cs"/>
          <w:sz w:val="46"/>
          <w:szCs w:val="46"/>
          <w:rtl/>
        </w:rPr>
        <w:t>ِ</w:t>
      </w:r>
      <w:r>
        <w:rPr>
          <w:rFonts w:cs="Generator Black"/>
          <w:sz w:val="46"/>
          <w:szCs w:val="46"/>
          <w:rtl/>
        </w:rPr>
        <w:t xml:space="preserve"> قبل الموافا</w:t>
      </w:r>
      <w:r>
        <w:rPr>
          <w:rFonts w:cs="Generator Black" w:hint="cs"/>
          <w:sz w:val="46"/>
          <w:szCs w:val="46"/>
          <w:rtl/>
        </w:rPr>
        <w:t>ة</w:t>
      </w:r>
      <w:r w:rsidR="003A11B2">
        <w:rPr>
          <w:rFonts w:cs="Generator Black" w:hint="cs"/>
          <w:sz w:val="46"/>
          <w:szCs w:val="46"/>
          <w:rtl/>
        </w:rPr>
        <w:t>ِ</w:t>
      </w:r>
      <w:r w:rsidRPr="00BF617F">
        <w:rPr>
          <w:rFonts w:cs="Generator Black"/>
          <w:sz w:val="46"/>
          <w:szCs w:val="46"/>
          <w:rtl/>
        </w:rPr>
        <w:t>.</w:t>
      </w:r>
    </w:p>
    <w:p w:rsidR="003F3EDD" w:rsidRDefault="00014E2E" w:rsidP="004E1296">
      <w:pPr>
        <w:pStyle w:val="afd"/>
        <w:numPr>
          <w:ilvl w:val="0"/>
          <w:numId w:val="5"/>
        </w:numPr>
        <w:ind w:left="423"/>
        <w:rPr>
          <w:rFonts w:cs="Generator Black"/>
          <w:sz w:val="46"/>
          <w:szCs w:val="46"/>
        </w:rPr>
      </w:pPr>
      <w:r w:rsidRPr="00BF617F">
        <w:rPr>
          <w:rFonts w:cs="Generator Black"/>
          <w:sz w:val="46"/>
          <w:szCs w:val="46"/>
          <w:rtl/>
        </w:rPr>
        <w:t>اللهم لا تُحْقِقْ علينا العذاب</w:t>
      </w:r>
      <w:r w:rsidR="00341EBD">
        <w:rPr>
          <w:rFonts w:cs="Generator Black" w:hint="cs"/>
          <w:sz w:val="46"/>
          <w:szCs w:val="46"/>
          <w:rtl/>
        </w:rPr>
        <w:t>َ</w:t>
      </w:r>
      <w:r w:rsidRPr="00BF617F">
        <w:rPr>
          <w:rFonts w:cs="Generator Black"/>
          <w:sz w:val="46"/>
          <w:szCs w:val="46"/>
          <w:rtl/>
        </w:rPr>
        <w:t xml:space="preserve"> ولا تق</w:t>
      </w:r>
      <w:r w:rsidR="003F3EDD">
        <w:rPr>
          <w:rFonts w:cs="Generator Black"/>
          <w:sz w:val="46"/>
          <w:szCs w:val="46"/>
          <w:rtl/>
        </w:rPr>
        <w:t>طع</w:t>
      </w:r>
      <w:r w:rsidR="009A07E7">
        <w:rPr>
          <w:rFonts w:cs="Generator Black" w:hint="cs"/>
          <w:sz w:val="46"/>
          <w:szCs w:val="46"/>
          <w:rtl/>
        </w:rPr>
        <w:t>ْ</w:t>
      </w:r>
      <w:r w:rsidR="003F3EDD">
        <w:rPr>
          <w:rFonts w:cs="Generator Black"/>
          <w:sz w:val="46"/>
          <w:szCs w:val="46"/>
          <w:rtl/>
        </w:rPr>
        <w:t xml:space="preserve"> بنا الأسباب</w:t>
      </w:r>
      <w:r w:rsidR="00341EBD">
        <w:rPr>
          <w:rFonts w:cs="Generator Black" w:hint="cs"/>
          <w:sz w:val="46"/>
          <w:szCs w:val="46"/>
          <w:rtl/>
        </w:rPr>
        <w:t>َ</w:t>
      </w:r>
      <w:r w:rsidR="003F3EDD">
        <w:rPr>
          <w:rFonts w:cs="Generator Black"/>
          <w:sz w:val="46"/>
          <w:szCs w:val="46"/>
          <w:rtl/>
        </w:rPr>
        <w:t>.</w:t>
      </w:r>
    </w:p>
    <w:p w:rsidR="00BF617F" w:rsidRDefault="00014E2E" w:rsidP="004E1296">
      <w:pPr>
        <w:pStyle w:val="afd"/>
        <w:numPr>
          <w:ilvl w:val="0"/>
          <w:numId w:val="5"/>
        </w:numPr>
        <w:ind w:left="423"/>
        <w:rPr>
          <w:rFonts w:cs="Generator Black"/>
          <w:sz w:val="46"/>
          <w:szCs w:val="46"/>
        </w:rPr>
      </w:pPr>
      <w:r w:rsidRPr="00BF617F">
        <w:rPr>
          <w:rFonts w:cs="Generator Black"/>
          <w:sz w:val="46"/>
          <w:szCs w:val="46"/>
          <w:rtl/>
        </w:rPr>
        <w:t>اللهم لا تخيب</w:t>
      </w:r>
      <w:r w:rsidR="009A07E7">
        <w:rPr>
          <w:rFonts w:cs="Generator Black" w:hint="cs"/>
          <w:sz w:val="46"/>
          <w:szCs w:val="46"/>
          <w:rtl/>
        </w:rPr>
        <w:t>ْ</w:t>
      </w:r>
      <w:r w:rsidRPr="00BF617F">
        <w:rPr>
          <w:rFonts w:cs="Generator Black"/>
          <w:sz w:val="46"/>
          <w:szCs w:val="46"/>
          <w:rtl/>
        </w:rPr>
        <w:t>نا ونح</w:t>
      </w:r>
      <w:r w:rsidR="00BF617F">
        <w:rPr>
          <w:rFonts w:cs="Generator Black"/>
          <w:sz w:val="46"/>
          <w:szCs w:val="46"/>
          <w:rtl/>
        </w:rPr>
        <w:t>ن</w:t>
      </w:r>
      <w:r w:rsidR="00341EBD">
        <w:rPr>
          <w:rFonts w:cs="Generator Black" w:hint="cs"/>
          <w:sz w:val="46"/>
          <w:szCs w:val="46"/>
          <w:rtl/>
        </w:rPr>
        <w:t>ُ</w:t>
      </w:r>
      <w:r w:rsidR="00BF617F">
        <w:rPr>
          <w:rFonts w:cs="Generator Black"/>
          <w:sz w:val="46"/>
          <w:szCs w:val="46"/>
          <w:rtl/>
        </w:rPr>
        <w:t xml:space="preserve"> نرجوك</w:t>
      </w:r>
      <w:r w:rsidR="00341EBD">
        <w:rPr>
          <w:rFonts w:cs="Generator Black" w:hint="cs"/>
          <w:sz w:val="46"/>
          <w:szCs w:val="46"/>
          <w:rtl/>
        </w:rPr>
        <w:t>َ</w:t>
      </w:r>
      <w:r w:rsidR="00BF617F">
        <w:rPr>
          <w:rFonts w:cs="Generator Black"/>
          <w:sz w:val="46"/>
          <w:szCs w:val="46"/>
          <w:rtl/>
        </w:rPr>
        <w:t>، ولا تعذ</w:t>
      </w:r>
      <w:r w:rsidR="009A07E7">
        <w:rPr>
          <w:rFonts w:cs="Generator Black" w:hint="cs"/>
          <w:sz w:val="46"/>
          <w:szCs w:val="46"/>
          <w:rtl/>
        </w:rPr>
        <w:t>ِ</w:t>
      </w:r>
      <w:r w:rsidR="00BF617F">
        <w:rPr>
          <w:rFonts w:cs="Generator Black"/>
          <w:sz w:val="46"/>
          <w:szCs w:val="46"/>
          <w:rtl/>
        </w:rPr>
        <w:t>ب</w:t>
      </w:r>
      <w:r w:rsidR="009A07E7">
        <w:rPr>
          <w:rFonts w:cs="Generator Black" w:hint="cs"/>
          <w:sz w:val="46"/>
          <w:szCs w:val="46"/>
          <w:rtl/>
        </w:rPr>
        <w:t>ْ</w:t>
      </w:r>
      <w:r w:rsidR="00BF617F">
        <w:rPr>
          <w:rFonts w:cs="Generator Black"/>
          <w:sz w:val="46"/>
          <w:szCs w:val="46"/>
          <w:rtl/>
        </w:rPr>
        <w:t>نا ونحن</w:t>
      </w:r>
      <w:r w:rsidR="00341EBD">
        <w:rPr>
          <w:rFonts w:cs="Generator Black" w:hint="cs"/>
          <w:sz w:val="46"/>
          <w:szCs w:val="46"/>
          <w:rtl/>
        </w:rPr>
        <w:t>ُ</w:t>
      </w:r>
      <w:r w:rsidR="00BF617F">
        <w:rPr>
          <w:rFonts w:cs="Generator Black"/>
          <w:sz w:val="46"/>
          <w:szCs w:val="46"/>
          <w:rtl/>
        </w:rPr>
        <w:t xml:space="preserve"> ندعوك</w:t>
      </w:r>
      <w:r w:rsidR="00341EBD">
        <w:rPr>
          <w:rFonts w:cs="Generator Black" w:hint="cs"/>
          <w:sz w:val="46"/>
          <w:szCs w:val="46"/>
          <w:rtl/>
        </w:rPr>
        <w:t>َ</w:t>
      </w:r>
      <w:r w:rsidR="00BF617F">
        <w:rPr>
          <w:rFonts w:cs="Generator Black"/>
          <w:sz w:val="46"/>
          <w:szCs w:val="46"/>
          <w:rtl/>
        </w:rPr>
        <w:t>.</w:t>
      </w:r>
    </w:p>
    <w:p w:rsidR="00750A42" w:rsidRPr="00BF617F" w:rsidRDefault="00BF617F" w:rsidP="00BF617F">
      <w:pPr>
        <w:pStyle w:val="afd"/>
        <w:numPr>
          <w:ilvl w:val="0"/>
          <w:numId w:val="5"/>
        </w:numPr>
        <w:ind w:left="423"/>
        <w:rPr>
          <w:rFonts w:cs="Generator Black"/>
          <w:sz w:val="46"/>
          <w:szCs w:val="46"/>
          <w:rtl/>
        </w:rPr>
      </w:pPr>
      <w:r w:rsidRPr="00BF617F">
        <w:rPr>
          <w:rFonts w:cs="Generator Black" w:hint="cs"/>
          <w:sz w:val="46"/>
          <w:szCs w:val="46"/>
          <w:rtl/>
        </w:rPr>
        <w:t>اللهم اكشف</w:t>
      </w:r>
      <w:r w:rsidR="00341EBD">
        <w:rPr>
          <w:rFonts w:cs="Generator Black" w:hint="cs"/>
          <w:sz w:val="46"/>
          <w:szCs w:val="46"/>
          <w:rtl/>
        </w:rPr>
        <w:t>ِ</w:t>
      </w:r>
      <w:r w:rsidRPr="00BF617F">
        <w:rPr>
          <w:rFonts w:cs="Generator Black" w:hint="cs"/>
          <w:sz w:val="46"/>
          <w:szCs w:val="46"/>
          <w:rtl/>
        </w:rPr>
        <w:t xml:space="preserve"> الضر</w:t>
      </w:r>
      <w:r w:rsidR="00341EBD">
        <w:rPr>
          <w:rFonts w:cs="Generator Black" w:hint="cs"/>
          <w:sz w:val="46"/>
          <w:szCs w:val="46"/>
          <w:rtl/>
        </w:rPr>
        <w:t>َ</w:t>
      </w:r>
      <w:r w:rsidRPr="00BF617F">
        <w:rPr>
          <w:rFonts w:cs="Generator Black" w:hint="cs"/>
          <w:sz w:val="46"/>
          <w:szCs w:val="46"/>
          <w:rtl/>
        </w:rPr>
        <w:t xml:space="preserve"> عن إخوان</w:t>
      </w:r>
      <w:r w:rsidR="003A11B2">
        <w:rPr>
          <w:rFonts w:cs="Generator Black" w:hint="cs"/>
          <w:sz w:val="46"/>
          <w:szCs w:val="46"/>
          <w:rtl/>
        </w:rPr>
        <w:t>ِ</w:t>
      </w:r>
      <w:r w:rsidRPr="00BF617F">
        <w:rPr>
          <w:rFonts w:cs="Generator Black" w:hint="cs"/>
          <w:sz w:val="46"/>
          <w:szCs w:val="46"/>
          <w:rtl/>
        </w:rPr>
        <w:t>نا المتضررين</w:t>
      </w:r>
      <w:r w:rsidR="00341EBD">
        <w:rPr>
          <w:rFonts w:cs="Generator Black" w:hint="cs"/>
          <w:sz w:val="46"/>
          <w:szCs w:val="46"/>
          <w:rtl/>
        </w:rPr>
        <w:t>َ</w:t>
      </w:r>
      <w:r w:rsidRPr="00BF617F">
        <w:rPr>
          <w:rFonts w:cs="Generator Black" w:hint="cs"/>
          <w:sz w:val="46"/>
          <w:szCs w:val="46"/>
          <w:rtl/>
        </w:rPr>
        <w:t xml:space="preserve"> في المغرب</w:t>
      </w:r>
      <w:r w:rsidR="003A11B2">
        <w:rPr>
          <w:rFonts w:cs="Generator Black" w:hint="cs"/>
          <w:sz w:val="46"/>
          <w:szCs w:val="46"/>
          <w:rtl/>
        </w:rPr>
        <w:t>ِ</w:t>
      </w:r>
      <w:r w:rsidRPr="00BF617F">
        <w:rPr>
          <w:rFonts w:cs="Generator Black" w:hint="cs"/>
          <w:sz w:val="46"/>
          <w:szCs w:val="46"/>
          <w:rtl/>
        </w:rPr>
        <w:t xml:space="preserve"> وليبيا.</w:t>
      </w:r>
    </w:p>
    <w:p w:rsidR="00BF617F" w:rsidRDefault="00BF617F" w:rsidP="00BF617F">
      <w:pPr>
        <w:pStyle w:val="afd"/>
        <w:numPr>
          <w:ilvl w:val="0"/>
          <w:numId w:val="5"/>
        </w:numPr>
        <w:ind w:left="423"/>
        <w:rPr>
          <w:rFonts w:cs="Generator Black"/>
          <w:sz w:val="46"/>
          <w:szCs w:val="46"/>
        </w:rPr>
      </w:pPr>
      <w:r>
        <w:rPr>
          <w:rFonts w:cs="Generator Black" w:hint="cs"/>
          <w:sz w:val="46"/>
          <w:szCs w:val="46"/>
          <w:rtl/>
        </w:rPr>
        <w:t>اللهم اكفِنا شرَ طوارقِ الليلِ والنهارِ، إلا طارقًا يطرقُ بخيرٍ يا رحمنُ.</w:t>
      </w:r>
    </w:p>
    <w:p w:rsidR="00BF617F" w:rsidRDefault="00BF617F" w:rsidP="00BF617F">
      <w:pPr>
        <w:pStyle w:val="afd"/>
        <w:numPr>
          <w:ilvl w:val="0"/>
          <w:numId w:val="5"/>
        </w:numPr>
        <w:ind w:left="423"/>
        <w:rPr>
          <w:rFonts w:cs="Generator Black"/>
          <w:sz w:val="44"/>
          <w:szCs w:val="44"/>
        </w:rPr>
      </w:pPr>
      <w:r>
        <w:rPr>
          <w:rFonts w:cs="Generator Black"/>
          <w:sz w:val="44"/>
          <w:szCs w:val="44"/>
          <w:rtl/>
        </w:rPr>
        <w:t>اَللَّهُمَّ وَف</w:t>
      </w:r>
      <w:r>
        <w:rPr>
          <w:rFonts w:cs="Generator Black" w:hint="cs"/>
          <w:sz w:val="44"/>
          <w:szCs w:val="44"/>
          <w:rtl/>
        </w:rPr>
        <w:t>ّ</w:t>
      </w:r>
      <w:r w:rsidRPr="004D7300">
        <w:rPr>
          <w:rFonts w:cs="Generator Black"/>
          <w:sz w:val="44"/>
          <w:szCs w:val="44"/>
          <w:rtl/>
        </w:rPr>
        <w:t>ق</w:t>
      </w:r>
      <w:r>
        <w:rPr>
          <w:rFonts w:cs="Generator Black" w:hint="cs"/>
          <w:sz w:val="44"/>
          <w:szCs w:val="44"/>
          <w:rtl/>
        </w:rPr>
        <w:t>ْ</w:t>
      </w:r>
      <w:r>
        <w:rPr>
          <w:rFonts w:cs="Generator Black"/>
          <w:sz w:val="44"/>
          <w:szCs w:val="44"/>
          <w:rtl/>
        </w:rPr>
        <w:t xml:space="preserve"> </w:t>
      </w:r>
      <w:r w:rsidR="009A07E7">
        <w:rPr>
          <w:rFonts w:cs="Generator Black" w:hint="cs"/>
          <w:sz w:val="44"/>
          <w:szCs w:val="44"/>
          <w:rtl/>
        </w:rPr>
        <w:t>إمامَ</w:t>
      </w:r>
      <w:bookmarkStart w:id="0" w:name="_GoBack"/>
      <w:bookmarkEnd w:id="0"/>
      <w:r w:rsidR="009A07E7">
        <w:rPr>
          <w:rFonts w:cs="Generator Black" w:hint="cs"/>
          <w:sz w:val="44"/>
          <w:szCs w:val="44"/>
          <w:rtl/>
        </w:rPr>
        <w:t>نا و</w:t>
      </w:r>
      <w:r>
        <w:rPr>
          <w:rFonts w:cs="Generator Black"/>
          <w:sz w:val="44"/>
          <w:szCs w:val="44"/>
          <w:rtl/>
        </w:rPr>
        <w:t>وَلِيّ</w:t>
      </w:r>
      <w:r>
        <w:rPr>
          <w:rFonts w:cs="Generator Black" w:hint="cs"/>
          <w:sz w:val="44"/>
          <w:szCs w:val="44"/>
          <w:rtl/>
        </w:rPr>
        <w:t>َ</w:t>
      </w:r>
      <w:r>
        <w:rPr>
          <w:rFonts w:cs="Generator Black"/>
          <w:sz w:val="44"/>
          <w:szCs w:val="44"/>
          <w:rtl/>
        </w:rPr>
        <w:t xml:space="preserve"> أَمْرِنَا وَوَلِيّ</w:t>
      </w:r>
      <w:r>
        <w:rPr>
          <w:rFonts w:cs="Generator Black" w:hint="cs"/>
          <w:sz w:val="44"/>
          <w:szCs w:val="44"/>
          <w:rtl/>
        </w:rPr>
        <w:t>َ</w:t>
      </w:r>
      <w:r w:rsidRPr="004D7300">
        <w:rPr>
          <w:rFonts w:cs="Generator Black"/>
          <w:sz w:val="44"/>
          <w:szCs w:val="44"/>
          <w:rtl/>
        </w:rPr>
        <w:t xml:space="preserve"> ع</w:t>
      </w:r>
      <w:r>
        <w:rPr>
          <w:rFonts w:cs="Generator Black"/>
          <w:sz w:val="44"/>
          <w:szCs w:val="44"/>
          <w:rtl/>
        </w:rPr>
        <w:t>َهْدِهِ لِمَا تُحِبُّ وَتَرْضَى</w:t>
      </w:r>
      <w:r w:rsidRPr="004D7300">
        <w:rPr>
          <w:rFonts w:cs="Generator Black"/>
          <w:sz w:val="44"/>
          <w:szCs w:val="44"/>
          <w:rtl/>
        </w:rPr>
        <w:t>، وَخُذْ بِنَاصِي</w:t>
      </w:r>
      <w:r>
        <w:rPr>
          <w:rFonts w:cs="Generator Black"/>
          <w:sz w:val="44"/>
          <w:szCs w:val="44"/>
          <w:rtl/>
        </w:rPr>
        <w:t>َتِهِمَا لِلْب</w:t>
      </w:r>
      <w:r>
        <w:rPr>
          <w:rFonts w:cs="Generator Black" w:hint="cs"/>
          <w:sz w:val="44"/>
          <w:szCs w:val="44"/>
          <w:rtl/>
        </w:rPr>
        <w:t>ِ</w:t>
      </w:r>
      <w:r>
        <w:rPr>
          <w:rFonts w:cs="Generator Black"/>
          <w:sz w:val="44"/>
          <w:szCs w:val="44"/>
          <w:rtl/>
        </w:rPr>
        <w:t>رِّ وَالتَّقْوَى</w:t>
      </w:r>
      <w:r w:rsidRPr="004D7300">
        <w:rPr>
          <w:rFonts w:cs="Generator Black"/>
          <w:sz w:val="44"/>
          <w:szCs w:val="44"/>
          <w:rtl/>
        </w:rPr>
        <w:t>. وَارْزُقْهُمْ بِط</w:t>
      </w:r>
      <w:r>
        <w:rPr>
          <w:rFonts w:cs="Generator Black"/>
          <w:sz w:val="44"/>
          <w:szCs w:val="44"/>
          <w:rtl/>
        </w:rPr>
        <w:t>َانَةَ اَلصَّلَاحِ وَالْفَلَاحِ</w:t>
      </w:r>
      <w:r>
        <w:rPr>
          <w:rFonts w:cs="Generator Black" w:hint="cs"/>
          <w:sz w:val="44"/>
          <w:szCs w:val="44"/>
          <w:rtl/>
        </w:rPr>
        <w:t>.</w:t>
      </w:r>
    </w:p>
    <w:p w:rsidR="00750A42" w:rsidRPr="003F3EDD" w:rsidRDefault="00BF617F" w:rsidP="003F3EDD">
      <w:pPr>
        <w:pStyle w:val="afd"/>
        <w:numPr>
          <w:ilvl w:val="0"/>
          <w:numId w:val="5"/>
        </w:numPr>
        <w:ind w:left="423"/>
        <w:rPr>
          <w:rFonts w:cs="Generator Black"/>
          <w:sz w:val="44"/>
          <w:szCs w:val="44"/>
        </w:rPr>
      </w:pPr>
      <w:r w:rsidRPr="00BF617F">
        <w:rPr>
          <w:rFonts w:cs="Generator Black"/>
          <w:sz w:val="44"/>
          <w:szCs w:val="44"/>
          <w:rtl/>
        </w:rPr>
        <w:t>اَللَّهُمَّ ص</w:t>
      </w:r>
      <w:r w:rsidRPr="00BF617F">
        <w:rPr>
          <w:rFonts w:cs="Generator Black" w:hint="cs"/>
          <w:sz w:val="44"/>
          <w:szCs w:val="44"/>
          <w:rtl/>
        </w:rPr>
        <w:t>َلِّ</w:t>
      </w:r>
      <w:r w:rsidRPr="00BF617F">
        <w:rPr>
          <w:rFonts w:cs="Generator Black"/>
          <w:sz w:val="44"/>
          <w:szCs w:val="44"/>
          <w:rtl/>
        </w:rPr>
        <w:t xml:space="preserve"> وَسَلّ</w:t>
      </w:r>
      <w:r w:rsidRPr="00BF617F">
        <w:rPr>
          <w:rFonts w:cs="Generator Black" w:hint="cs"/>
          <w:sz w:val="44"/>
          <w:szCs w:val="44"/>
          <w:rtl/>
        </w:rPr>
        <w:t>ِ</w:t>
      </w:r>
      <w:r w:rsidRPr="00BF617F">
        <w:rPr>
          <w:rFonts w:cs="Generator Black"/>
          <w:sz w:val="44"/>
          <w:szCs w:val="44"/>
          <w:rtl/>
        </w:rPr>
        <w:t>مَ عَلَى عَبْدِكَ وَرَسُولِكَ مُحَمَّد</w:t>
      </w:r>
      <w:r w:rsidRPr="00BF617F">
        <w:rPr>
          <w:rFonts w:cs="Generator Black" w:hint="cs"/>
          <w:sz w:val="44"/>
          <w:szCs w:val="44"/>
          <w:rtl/>
        </w:rPr>
        <w:t>ٍ</w:t>
      </w:r>
      <w:r w:rsidRPr="00BF617F">
        <w:rPr>
          <w:rFonts w:cs="Generator Black"/>
          <w:sz w:val="44"/>
          <w:szCs w:val="44"/>
          <w:rtl/>
        </w:rPr>
        <w:t>.</w:t>
      </w:r>
    </w:p>
    <w:sectPr w:rsidR="00750A42" w:rsidRPr="003F3EDD" w:rsidSect="001475D8">
      <w:headerReference w:type="default" r:id="rId7"/>
      <w:footnotePr>
        <w:numRestart w:val="eachPage"/>
      </w:footnotePr>
      <w:pgSz w:w="11906" w:h="16838"/>
      <w:pgMar w:top="567" w:right="0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96F" w:rsidRDefault="00D5396F" w:rsidP="000318C3">
      <w:r>
        <w:separator/>
      </w:r>
    </w:p>
  </w:endnote>
  <w:endnote w:type="continuationSeparator" w:id="0">
    <w:p w:rsidR="00D5396F" w:rsidRDefault="00D5396F" w:rsidP="0003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96F" w:rsidRDefault="00D5396F" w:rsidP="000318C3">
      <w:r>
        <w:separator/>
      </w:r>
    </w:p>
  </w:footnote>
  <w:footnote w:type="continuationSeparator" w:id="0">
    <w:p w:rsidR="00D5396F" w:rsidRDefault="00D5396F" w:rsidP="000318C3">
      <w:r>
        <w:continuationSeparator/>
      </w:r>
    </w:p>
  </w:footnote>
  <w:footnote w:id="1">
    <w:p w:rsidR="007A3D61" w:rsidRPr="00A32A47" w:rsidRDefault="007A3D61" w:rsidP="007A3D61">
      <w:pPr>
        <w:pStyle w:val="af3"/>
        <w:rPr>
          <w:rFonts w:cs="KFGQPC Uthman Taha Naskh"/>
          <w:b/>
          <w:bCs/>
          <w:sz w:val="22"/>
          <w:szCs w:val="22"/>
        </w:rPr>
      </w:pPr>
      <w:r w:rsidRPr="00A32A47">
        <w:rPr>
          <w:rFonts w:cs="KFGQPC Uthman Taha Naskh"/>
          <w:b/>
          <w:bCs/>
          <w:sz w:val="22"/>
          <w:szCs w:val="22"/>
          <w:rtl/>
        </w:rPr>
        <w:t>(</w:t>
      </w:r>
      <w:r w:rsidRPr="00A32A47">
        <w:rPr>
          <w:rFonts w:cs="KFGQPC Uthman Taha Naskh"/>
          <w:b/>
          <w:bCs/>
          <w:sz w:val="22"/>
          <w:szCs w:val="22"/>
        </w:rPr>
        <w:footnoteRef/>
      </w:r>
      <w:r w:rsidRPr="00A32A47">
        <w:rPr>
          <w:rFonts w:cs="KFGQPC Uthman Taha Naskh"/>
          <w:b/>
          <w:bCs/>
          <w:sz w:val="22"/>
          <w:szCs w:val="22"/>
          <w:rtl/>
        </w:rPr>
        <w:t>)</w:t>
      </w:r>
      <w:r w:rsidRPr="00A32A47">
        <w:rPr>
          <w:rFonts w:cs="KFGQPC Uthman Taha Naskh" w:hint="cs"/>
          <w:b/>
          <w:bCs/>
          <w:sz w:val="22"/>
          <w:szCs w:val="22"/>
          <w:rtl/>
        </w:rPr>
        <w:t xml:space="preserve">تفسير </w:t>
      </w:r>
      <w:r w:rsidRPr="00A32A47">
        <w:rPr>
          <w:rFonts w:cs="KFGQPC Uthman Taha Naskh"/>
          <w:b/>
          <w:bCs/>
          <w:sz w:val="22"/>
          <w:szCs w:val="22"/>
          <w:rtl/>
        </w:rPr>
        <w:t>ابن كثير (7/ 507)</w:t>
      </w:r>
    </w:p>
  </w:footnote>
  <w:footnote w:id="2">
    <w:p w:rsidR="00B22AF3" w:rsidRPr="00B22AF3" w:rsidRDefault="00B22AF3" w:rsidP="00B22AF3">
      <w:pPr>
        <w:pStyle w:val="af3"/>
        <w:rPr>
          <w:rFonts w:cs="KFGQPC Uthman Taha Naskh"/>
          <w:b/>
          <w:bCs/>
          <w:sz w:val="22"/>
          <w:szCs w:val="22"/>
        </w:rPr>
      </w:pPr>
      <w:r w:rsidRPr="00B22AF3">
        <w:rPr>
          <w:rFonts w:cs="KFGQPC Uthman Taha Naskh"/>
          <w:b/>
          <w:bCs/>
          <w:sz w:val="22"/>
          <w:szCs w:val="22"/>
          <w:rtl/>
        </w:rPr>
        <w:t>(</w:t>
      </w:r>
      <w:r w:rsidRPr="00B22AF3">
        <w:rPr>
          <w:rFonts w:cs="KFGQPC Uthman Taha Naskh"/>
          <w:b/>
          <w:bCs/>
          <w:sz w:val="22"/>
          <w:szCs w:val="22"/>
        </w:rPr>
        <w:footnoteRef/>
      </w:r>
      <w:r w:rsidRPr="00B22AF3">
        <w:rPr>
          <w:rFonts w:cs="KFGQPC Uthman Taha Naskh"/>
          <w:b/>
          <w:bCs/>
          <w:sz w:val="22"/>
          <w:szCs w:val="22"/>
          <w:rtl/>
        </w:rPr>
        <w:t>)</w:t>
      </w:r>
      <w:r>
        <w:rPr>
          <w:rFonts w:cs="KFGQPC Uthman Taha Naskh"/>
          <w:b/>
          <w:bCs/>
          <w:sz w:val="22"/>
          <w:szCs w:val="22"/>
          <w:rtl/>
        </w:rPr>
        <w:t>مسند أحمد</w:t>
      </w:r>
      <w:r>
        <w:rPr>
          <w:rFonts w:cs="KFGQPC Uthman Taha Naskh" w:hint="cs"/>
          <w:b/>
          <w:bCs/>
          <w:sz w:val="22"/>
          <w:szCs w:val="22"/>
          <w:rtl/>
        </w:rPr>
        <w:t xml:space="preserve"> (</w:t>
      </w:r>
      <w:r>
        <w:rPr>
          <w:rFonts w:cs="KFGQPC Uthman Taha Naskh"/>
          <w:b/>
          <w:bCs/>
          <w:sz w:val="22"/>
          <w:szCs w:val="22"/>
          <w:rtl/>
        </w:rPr>
        <w:t>12482</w:t>
      </w:r>
      <w:r>
        <w:rPr>
          <w:rFonts w:cs="KFGQPC Uthman Taha Naskh" w:hint="cs"/>
          <w:b/>
          <w:bCs/>
          <w:sz w:val="22"/>
          <w:szCs w:val="22"/>
          <w:rtl/>
        </w:rPr>
        <w:t>)</w:t>
      </w:r>
      <w:r w:rsidRPr="00B22AF3">
        <w:rPr>
          <w:rFonts w:cs="KFGQPC Uthman Taha Naskh" w:hint="cs"/>
          <w:b/>
          <w:bCs/>
          <w:sz w:val="22"/>
          <w:szCs w:val="22"/>
          <w:rtl/>
        </w:rPr>
        <w:t xml:space="preserve"> وصححه </w:t>
      </w:r>
      <w:r w:rsidRPr="00B22AF3">
        <w:rPr>
          <w:rFonts w:cs="KFGQPC Uthman Taha Naskh"/>
          <w:b/>
          <w:bCs/>
          <w:sz w:val="22"/>
          <w:szCs w:val="22"/>
          <w:rtl/>
        </w:rPr>
        <w:t>الألباني في الصحيحة</w:t>
      </w:r>
      <w:r w:rsidRPr="00B22AF3">
        <w:rPr>
          <w:rFonts w:cs="KFGQPC Uthman Taha Naskh" w:hint="cs"/>
          <w:b/>
          <w:bCs/>
          <w:sz w:val="22"/>
          <w:szCs w:val="22"/>
          <w:rtl/>
        </w:rPr>
        <w:t>(</w:t>
      </w:r>
      <w:r w:rsidRPr="00B22AF3">
        <w:rPr>
          <w:rFonts w:cs="KFGQPC Uthman Taha Naskh"/>
          <w:b/>
          <w:bCs/>
          <w:sz w:val="22"/>
          <w:szCs w:val="22"/>
          <w:rtl/>
        </w:rPr>
        <w:t>6/ 463</w:t>
      </w:r>
      <w:r w:rsidRPr="00B22AF3">
        <w:rPr>
          <w:rFonts w:cs="KFGQPC Uthman Taha Naskh" w:hint="cs"/>
          <w:b/>
          <w:bCs/>
          <w:sz w:val="22"/>
          <w:szCs w:val="22"/>
          <w:rtl/>
        </w:rPr>
        <w:t>)</w:t>
      </w:r>
      <w:r w:rsidRPr="00B22AF3">
        <w:rPr>
          <w:rFonts w:cs="KFGQPC Uthman Taha Naskh"/>
          <w:b/>
          <w:bCs/>
          <w:sz w:val="22"/>
          <w:szCs w:val="22"/>
          <w:rtl/>
        </w:rPr>
        <w:t xml:space="preserve"> على شرط مسلم.</w:t>
      </w:r>
    </w:p>
  </w:footnote>
  <w:footnote w:id="3">
    <w:p w:rsidR="00750A42" w:rsidRPr="00A32A47" w:rsidRDefault="00750A42" w:rsidP="00750A42">
      <w:pPr>
        <w:pStyle w:val="af3"/>
        <w:rPr>
          <w:rFonts w:cs="KFGQPC Uthman Taha Naskh"/>
          <w:b/>
          <w:bCs/>
          <w:sz w:val="22"/>
          <w:szCs w:val="22"/>
        </w:rPr>
      </w:pP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A32A47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)المعجم الكبير للطبراني (13332</w:t>
      </w:r>
      <w:r w:rsidRPr="00A32A47"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  <w:r w:rsidRPr="00A32A47">
        <w:rPr>
          <w:rFonts w:cs="KFGQPC Uthman Taha Naskh" w:hint="cs"/>
          <w:b/>
          <w:bCs/>
          <w:sz w:val="22"/>
          <w:szCs w:val="22"/>
          <w:rtl/>
        </w:rPr>
        <w:t xml:space="preserve"> وصححه</w:t>
      </w:r>
      <w:r w:rsidRPr="00A32A47">
        <w:rPr>
          <w:rFonts w:cs="KFGQPC Uthman Taha Naskh"/>
          <w:b/>
          <w:bCs/>
          <w:sz w:val="22"/>
          <w:szCs w:val="22"/>
          <w:rtl/>
        </w:rPr>
        <w:t xml:space="preserve"> </w:t>
      </w:r>
      <w:r w:rsidRPr="00A32A47">
        <w:rPr>
          <w:rFonts w:cs="KFGQPC Uthman Taha Naskh" w:hint="eastAsia"/>
          <w:b/>
          <w:bCs/>
          <w:sz w:val="22"/>
          <w:szCs w:val="22"/>
          <w:rtl/>
        </w:rPr>
        <w:t>الألباني</w:t>
      </w:r>
      <w:r w:rsidRPr="00A32A47">
        <w:rPr>
          <w:rFonts w:cs="KFGQPC Uthman Taha Naskh"/>
          <w:b/>
          <w:bCs/>
          <w:sz w:val="22"/>
          <w:szCs w:val="22"/>
          <w:rtl/>
        </w:rPr>
        <w:t xml:space="preserve"> </w:t>
      </w:r>
      <w:r w:rsidRPr="00A32A47">
        <w:rPr>
          <w:rFonts w:cs="KFGQPC Uthman Taha Naskh" w:hint="eastAsia"/>
          <w:b/>
          <w:bCs/>
          <w:sz w:val="22"/>
          <w:szCs w:val="22"/>
          <w:rtl/>
        </w:rPr>
        <w:t>في</w:t>
      </w:r>
      <w:r w:rsidRPr="00A32A47">
        <w:rPr>
          <w:rFonts w:cs="KFGQPC Uthman Taha Naskh"/>
          <w:b/>
          <w:bCs/>
          <w:sz w:val="22"/>
          <w:szCs w:val="22"/>
          <w:rtl/>
        </w:rPr>
        <w:t xml:space="preserve">  </w:t>
      </w:r>
      <w:r w:rsidRPr="00A32A47">
        <w:rPr>
          <w:rFonts w:cs="KFGQPC Uthman Taha Naskh" w:hint="eastAsia"/>
          <w:b/>
          <w:bCs/>
          <w:sz w:val="22"/>
          <w:szCs w:val="22"/>
          <w:rtl/>
        </w:rPr>
        <w:t>السلسلة</w:t>
      </w:r>
      <w:r w:rsidRPr="00A32A47">
        <w:rPr>
          <w:rFonts w:cs="KFGQPC Uthman Taha Naskh"/>
          <w:b/>
          <w:bCs/>
          <w:sz w:val="22"/>
          <w:szCs w:val="22"/>
          <w:rtl/>
        </w:rPr>
        <w:t xml:space="preserve"> </w:t>
      </w:r>
      <w:r w:rsidRPr="00A32A47">
        <w:rPr>
          <w:rFonts w:cs="KFGQPC Uthman Taha Naskh" w:hint="eastAsia"/>
          <w:b/>
          <w:bCs/>
          <w:sz w:val="22"/>
          <w:szCs w:val="22"/>
          <w:rtl/>
        </w:rPr>
        <w:t>الصحيحة</w:t>
      </w:r>
      <w:r w:rsidRPr="00A32A47">
        <w:rPr>
          <w:rFonts w:cs="KFGQPC Uthman Taha Naskh"/>
          <w:b/>
          <w:bCs/>
          <w:sz w:val="22"/>
          <w:szCs w:val="22"/>
          <w:rtl/>
        </w:rPr>
        <w:t xml:space="preserve"> </w:t>
      </w:r>
      <w:r w:rsidRPr="00A32A47">
        <w:rPr>
          <w:rFonts w:cs="KFGQPC Uthman Taha Naskh" w:hint="cs"/>
          <w:b/>
          <w:bCs/>
          <w:sz w:val="22"/>
          <w:szCs w:val="22"/>
          <w:rtl/>
        </w:rPr>
        <w:t>(</w:t>
      </w:r>
      <w:r w:rsidRPr="00A32A47">
        <w:rPr>
          <w:rFonts w:cs="KFGQPC Uthman Taha Naskh"/>
          <w:b/>
          <w:bCs/>
          <w:sz w:val="22"/>
          <w:szCs w:val="22"/>
          <w:rtl/>
        </w:rPr>
        <w:t xml:space="preserve"> 5 / 355 </w:t>
      </w:r>
      <w:r w:rsidRPr="00A32A47">
        <w:rPr>
          <w:rFonts w:cs="KFGQPC Uthman Taha Naskh" w:hint="cs"/>
          <w:b/>
          <w:bCs/>
          <w:sz w:val="22"/>
          <w:szCs w:val="22"/>
          <w:rtl/>
        </w:rPr>
        <w:t>)</w:t>
      </w:r>
    </w:p>
  </w:footnote>
  <w:footnote w:id="4">
    <w:p w:rsidR="007A3D61" w:rsidRPr="00A32A47" w:rsidRDefault="007A3D61" w:rsidP="007A3D61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A32A47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A32A47">
        <w:rPr>
          <w:rFonts w:cs="KFGQPC Uthman Taha Naskh"/>
          <w:b/>
          <w:bCs/>
          <w:sz w:val="22"/>
          <w:szCs w:val="22"/>
          <w:rtl/>
        </w:rPr>
        <w:t>زاد المعاد (4/ 89)</w:t>
      </w:r>
    </w:p>
  </w:footnote>
  <w:footnote w:id="5">
    <w:p w:rsidR="007A3D61" w:rsidRPr="00A32A47" w:rsidRDefault="007A3D61" w:rsidP="007A3D61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A32A47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)صحيح مسلم (5458</w:t>
      </w:r>
      <w:r w:rsidRPr="00A32A47"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</w:p>
  </w:footnote>
  <w:footnote w:id="6">
    <w:p w:rsidR="00721034" w:rsidRPr="00A32A47" w:rsidRDefault="00721034" w:rsidP="00721034">
      <w:pPr>
        <w:pStyle w:val="af3"/>
        <w:rPr>
          <w:rFonts w:cs="KFGQPC Uthman Taha Naskh"/>
          <w:b/>
          <w:bCs/>
          <w:sz w:val="22"/>
          <w:szCs w:val="22"/>
        </w:rPr>
      </w:pPr>
      <w:r w:rsidRPr="00A32A47">
        <w:rPr>
          <w:rFonts w:cs="KFGQPC Uthman Taha Naskh"/>
          <w:b/>
          <w:bCs/>
          <w:sz w:val="22"/>
          <w:szCs w:val="22"/>
          <w:rtl/>
        </w:rPr>
        <w:t>(</w:t>
      </w:r>
      <w:r w:rsidRPr="00A32A47">
        <w:rPr>
          <w:rFonts w:cs="KFGQPC Uthman Taha Naskh"/>
          <w:b/>
          <w:bCs/>
          <w:sz w:val="22"/>
          <w:szCs w:val="22"/>
        </w:rPr>
        <w:footnoteRef/>
      </w:r>
      <w:r w:rsidRPr="00A32A47">
        <w:rPr>
          <w:rFonts w:cs="KFGQPC Uthman Taha Naskh"/>
          <w:b/>
          <w:bCs/>
          <w:sz w:val="22"/>
          <w:szCs w:val="22"/>
          <w:rtl/>
        </w:rPr>
        <w:t>)صحيح مسلم (5451</w:t>
      </w:r>
      <w:r w:rsidRPr="00A32A47">
        <w:rPr>
          <w:rFonts w:cs="KFGQPC Uthman Taha Naskh" w:hint="cs"/>
          <w:b/>
          <w:bCs/>
          <w:sz w:val="22"/>
          <w:szCs w:val="22"/>
          <w:rtl/>
        </w:rPr>
        <w:t>)</w:t>
      </w:r>
    </w:p>
  </w:footnote>
  <w:footnote w:id="7">
    <w:p w:rsidR="00721034" w:rsidRPr="00A32A47" w:rsidRDefault="00721034" w:rsidP="00721034">
      <w:pPr>
        <w:pStyle w:val="af3"/>
        <w:rPr>
          <w:rFonts w:cs="KFGQPC Uthman Taha Naskh"/>
          <w:b/>
          <w:bCs/>
          <w:sz w:val="22"/>
          <w:szCs w:val="22"/>
        </w:rPr>
      </w:pPr>
      <w:r w:rsidRPr="00A32A47">
        <w:rPr>
          <w:rFonts w:cs="KFGQPC Uthman Taha Naskh"/>
          <w:b/>
          <w:bCs/>
          <w:sz w:val="22"/>
          <w:szCs w:val="22"/>
          <w:rtl/>
        </w:rPr>
        <w:t>(</w:t>
      </w:r>
      <w:r w:rsidRPr="00A32A47">
        <w:rPr>
          <w:rFonts w:cs="KFGQPC Uthman Taha Naskh"/>
          <w:b/>
          <w:bCs/>
          <w:sz w:val="22"/>
          <w:szCs w:val="22"/>
        </w:rPr>
        <w:footnoteRef/>
      </w:r>
      <w:r w:rsidRPr="00A32A47">
        <w:rPr>
          <w:rFonts w:cs="KFGQPC Uthman Taha Naskh"/>
          <w:b/>
          <w:bCs/>
          <w:sz w:val="22"/>
          <w:szCs w:val="22"/>
          <w:rtl/>
        </w:rPr>
        <w:t>)سنن أبي داود (3839</w:t>
      </w:r>
      <w:r w:rsidRPr="00A32A47">
        <w:rPr>
          <w:rFonts w:cs="KFGQPC Uthman Taha Naskh" w:hint="cs"/>
          <w:b/>
          <w:bCs/>
          <w:sz w:val="22"/>
          <w:szCs w:val="22"/>
          <w:rtl/>
        </w:rPr>
        <w:t>)</w:t>
      </w:r>
      <w:r w:rsidRPr="00A32A47">
        <w:rPr>
          <w:rFonts w:cs="KFGQPC Uthman Taha Naskh"/>
          <w:b/>
          <w:bCs/>
          <w:sz w:val="22"/>
          <w:szCs w:val="22"/>
          <w:rtl/>
        </w:rPr>
        <w:t xml:space="preserve"> </w:t>
      </w:r>
      <w:r w:rsidRPr="00A32A47">
        <w:rPr>
          <w:rFonts w:cs="KFGQPC Uthman Taha Naskh" w:hint="cs"/>
          <w:b/>
          <w:bCs/>
          <w:sz w:val="22"/>
          <w:szCs w:val="22"/>
          <w:rtl/>
        </w:rPr>
        <w:t>و</w:t>
      </w:r>
      <w:r w:rsidRPr="00A32A47">
        <w:rPr>
          <w:rFonts w:cs="KFGQPC Uthman Taha Naskh"/>
          <w:b/>
          <w:bCs/>
          <w:sz w:val="22"/>
          <w:szCs w:val="22"/>
          <w:rtl/>
        </w:rPr>
        <w:t>حسنه أبو داود، وصححه الألباني.</w:t>
      </w:r>
    </w:p>
  </w:footnote>
  <w:footnote w:id="8">
    <w:p w:rsidR="003F6609" w:rsidRPr="00A32A47" w:rsidRDefault="003F6609" w:rsidP="003F6609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A32A47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A32A47">
        <w:rPr>
          <w:rFonts w:cs="KFGQPC Uthman Taha Naskh"/>
          <w:b/>
          <w:bCs/>
          <w:sz w:val="22"/>
          <w:szCs w:val="22"/>
          <w:rtl/>
        </w:rPr>
        <w:t>صحيح البخاري (2483</w:t>
      </w:r>
      <w:r w:rsidRPr="00A32A47">
        <w:rPr>
          <w:rFonts w:cs="KFGQPC Uthman Taha Naskh" w:hint="cs"/>
          <w:b/>
          <w:bCs/>
          <w:sz w:val="22"/>
          <w:szCs w:val="22"/>
          <w:rtl/>
        </w:rPr>
        <w:t>)</w:t>
      </w:r>
      <w:r w:rsidRPr="00A32A47">
        <w:rPr>
          <w:rFonts w:ascii="Tahoma" w:hAnsi="Tahoma" w:cs="KFGQPC Uthman Taha Naskh" w:hint="cs"/>
          <w:b/>
          <w:bCs/>
          <w:sz w:val="22"/>
          <w:szCs w:val="22"/>
          <w:rtl/>
        </w:rPr>
        <w:t xml:space="preserve"> و</w:t>
      </w: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 xml:space="preserve">صحيح مسلم </w:t>
      </w:r>
      <w:r w:rsidRPr="00A32A47">
        <w:rPr>
          <w:rFonts w:ascii="Tahoma" w:hAnsi="Tahoma" w:cs="KFGQPC Uthman Taha Naskh" w:hint="cs"/>
          <w:b/>
          <w:bCs/>
          <w:sz w:val="22"/>
          <w:szCs w:val="22"/>
          <w:rtl/>
        </w:rPr>
        <w:t>(</w:t>
      </w: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1935</w:t>
      </w:r>
      <w:r w:rsidRPr="00A32A47">
        <w:rPr>
          <w:rFonts w:ascii="Tahoma" w:hAnsi="Tahoma" w:cs="KFGQPC Uthman Taha Naskh" w:hint="cs"/>
          <w:b/>
          <w:bCs/>
          <w:sz w:val="22"/>
          <w:szCs w:val="22"/>
          <w:rtl/>
        </w:rPr>
        <w:t>)</w:t>
      </w:r>
    </w:p>
  </w:footnote>
  <w:footnote w:id="9">
    <w:p w:rsidR="002A225C" w:rsidRPr="00A32A47" w:rsidRDefault="002A225C" w:rsidP="002A225C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A32A47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)مجموع فتاوى ورسائل العثيمين (18/ 61)</w:t>
      </w:r>
    </w:p>
  </w:footnote>
  <w:footnote w:id="10">
    <w:p w:rsidR="002A225C" w:rsidRPr="00A32A47" w:rsidRDefault="002A225C" w:rsidP="002A225C">
      <w:pPr>
        <w:pStyle w:val="af3"/>
        <w:rPr>
          <w:rFonts w:cs="KFGQPC Uthman Taha Naskh"/>
          <w:b/>
          <w:bCs/>
          <w:sz w:val="22"/>
          <w:szCs w:val="22"/>
        </w:rPr>
      </w:pPr>
      <w:r w:rsidRPr="00A32A47">
        <w:rPr>
          <w:rFonts w:cs="KFGQPC Uthman Taha Naskh"/>
          <w:b/>
          <w:bCs/>
          <w:sz w:val="22"/>
          <w:szCs w:val="22"/>
          <w:rtl/>
        </w:rPr>
        <w:t>(</w:t>
      </w:r>
      <w:r w:rsidRPr="00A32A47">
        <w:rPr>
          <w:rFonts w:cs="KFGQPC Uthman Taha Naskh"/>
          <w:b/>
          <w:bCs/>
          <w:sz w:val="22"/>
          <w:szCs w:val="22"/>
        </w:rPr>
        <w:footnoteRef/>
      </w:r>
      <w:r w:rsidRPr="00A32A47">
        <w:rPr>
          <w:rFonts w:cs="KFGQPC Uthman Taha Naskh"/>
          <w:b/>
          <w:bCs/>
          <w:sz w:val="22"/>
          <w:szCs w:val="22"/>
          <w:rtl/>
        </w:rPr>
        <w:t xml:space="preserve">)مسند أحمد </w:t>
      </w:r>
      <w:r w:rsidR="00A32A47">
        <w:rPr>
          <w:rFonts w:cs="KFGQPC Uthman Taha Naskh" w:hint="cs"/>
          <w:b/>
          <w:bCs/>
          <w:sz w:val="22"/>
          <w:szCs w:val="22"/>
          <w:rtl/>
        </w:rPr>
        <w:t>(</w:t>
      </w:r>
      <w:r w:rsidR="00A32A47">
        <w:rPr>
          <w:rFonts w:cs="KFGQPC Uthman Taha Naskh"/>
          <w:b/>
          <w:bCs/>
          <w:sz w:val="22"/>
          <w:szCs w:val="22"/>
          <w:rtl/>
        </w:rPr>
        <w:t>9423</w:t>
      </w:r>
      <w:r w:rsidR="00A32A47">
        <w:rPr>
          <w:rFonts w:cs="KFGQPC Uthman Taha Naskh" w:hint="cs"/>
          <w:b/>
          <w:bCs/>
          <w:sz w:val="22"/>
          <w:szCs w:val="22"/>
          <w:rtl/>
        </w:rPr>
        <w:t xml:space="preserve">) </w:t>
      </w:r>
      <w:r w:rsidRPr="00A32A47">
        <w:rPr>
          <w:rFonts w:cs="KFGQPC Uthman Taha Naskh"/>
          <w:b/>
          <w:bCs/>
          <w:sz w:val="22"/>
          <w:szCs w:val="22"/>
          <w:rtl/>
        </w:rPr>
        <w:t>قال الأرناؤوط: صحيح وإسناده قوي رجاله ثقات رجال الشيخين غير محمد بن عجلان</w:t>
      </w:r>
      <w:r w:rsidR="00A32A47">
        <w:rPr>
          <w:rFonts w:cs="KFGQPC Uthman Taha Naskh" w:hint="cs"/>
          <w:b/>
          <w:bCs/>
          <w:sz w:val="22"/>
          <w:szCs w:val="22"/>
          <w:rtl/>
        </w:rPr>
        <w:t>.</w:t>
      </w:r>
    </w:p>
  </w:footnote>
  <w:footnote w:id="11">
    <w:p w:rsidR="00FF1A01" w:rsidRPr="00A32A47" w:rsidRDefault="00FF1A01" w:rsidP="00FF1A01">
      <w:pPr>
        <w:pStyle w:val="af3"/>
        <w:rPr>
          <w:rFonts w:ascii="Tahoma" w:hAnsi="Tahoma" w:cs="KFGQPC Uthman Taha Naskh"/>
          <w:b/>
          <w:bCs/>
          <w:sz w:val="22"/>
          <w:szCs w:val="22"/>
        </w:rPr>
      </w:pP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(</w:t>
      </w:r>
      <w:r w:rsidRPr="00A32A47">
        <w:rPr>
          <w:rStyle w:val="ae"/>
          <w:rFonts w:ascii="Tahoma" w:hAnsi="Tahoma" w:cs="KFGQPC Uthman Taha Naskh"/>
          <w:b/>
          <w:bCs/>
          <w:sz w:val="22"/>
          <w:szCs w:val="22"/>
          <w:vertAlign w:val="baseline"/>
        </w:rPr>
        <w:footnoteRef/>
      </w:r>
      <w:r w:rsidRPr="00A32A47">
        <w:rPr>
          <w:rFonts w:ascii="Tahoma" w:hAnsi="Tahoma" w:cs="KFGQPC Uthman Taha Naskh"/>
          <w:b/>
          <w:bCs/>
          <w:sz w:val="22"/>
          <w:szCs w:val="22"/>
          <w:rtl/>
        </w:rPr>
        <w:t>)</w:t>
      </w:r>
      <w:r w:rsidRPr="00A32A47">
        <w:rPr>
          <w:rFonts w:cs="KFGQPC Uthman Taha Naskh"/>
          <w:b/>
          <w:bCs/>
          <w:sz w:val="22"/>
          <w:szCs w:val="22"/>
          <w:rtl/>
        </w:rPr>
        <w:t>رواه أبو داود وصححه ابن حبان والحاكم والذهبي وابن حجر</w:t>
      </w:r>
      <w:r w:rsidRPr="00A32A47">
        <w:rPr>
          <w:rFonts w:ascii="Tahoma" w:hAnsi="Tahoma" w:cs="KFGQPC Uthman Taha Naskh" w:hint="cs"/>
          <w:b/>
          <w:bCs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E11" w:rsidRPr="004B4BD7" w:rsidRDefault="00C66E11" w:rsidP="00341EBD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341EBD">
      <w:rPr>
        <w:b/>
        <w:bCs/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C8A06" wp14:editId="5747D727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6E11" w:rsidRPr="00CD3E6E" w:rsidRDefault="00C66E11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9A07E7">
                            <w:rPr>
                              <w:rStyle w:val="a9"/>
                              <w:noProof/>
                              <w:sz w:val="32"/>
                            </w:rPr>
                            <w:t>4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C8A06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14.0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+4UbGd4AAAAI&#10;AQAADwAAAAAAAAAAAAAAAACbBAAAZHJzL2Rvd25yZXYueG1sUEsFBgAAAAAEAAQA8wAAAKYFAAAA&#10;AA==&#10;">
              <v:textbox inset="0,0,0,0">
                <w:txbxContent>
                  <w:p w:rsidR="00C66E11" w:rsidRPr="00CD3E6E" w:rsidRDefault="00C66E11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9A07E7">
                      <w:rPr>
                        <w:rStyle w:val="a9"/>
                        <w:noProof/>
                        <w:sz w:val="32"/>
                      </w:rPr>
                      <w:t>4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41EBD" w:rsidRPr="00341EBD">
      <w:rPr>
        <w:rFonts w:hint="cs"/>
        <w:b/>
        <w:bCs/>
        <w:sz w:val="42"/>
        <w:szCs w:val="26"/>
        <w:rtl/>
      </w:rPr>
      <w:t>النخل آياتها وزكاتها</w:t>
    </w:r>
    <w:r w:rsidR="00341EBD">
      <w:rPr>
        <w:rFonts w:hint="cs"/>
        <w:sz w:val="36"/>
        <w:rtl/>
      </w:rPr>
      <w:t xml:space="preserve"> (راشد البداح </w:t>
    </w:r>
    <w:r w:rsidR="00341EBD">
      <w:rPr>
        <w:sz w:val="36"/>
        <w:rtl/>
      </w:rPr>
      <w:t>–</w:t>
    </w:r>
    <w:r w:rsidR="00341EBD">
      <w:rPr>
        <w:rFonts w:hint="cs"/>
        <w:sz w:val="36"/>
        <w:rtl/>
      </w:rPr>
      <w:t xml:space="preserve"> الزلفي) 30 صفر 1445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0FEE5DF2"/>
    <w:multiLevelType w:val="hybridMultilevel"/>
    <w:tmpl w:val="C99AC50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A0795"/>
    <w:multiLevelType w:val="hybridMultilevel"/>
    <w:tmpl w:val="00DEA9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2E"/>
    <w:rsid w:val="00014E2E"/>
    <w:rsid w:val="000318C3"/>
    <w:rsid w:val="00051AF1"/>
    <w:rsid w:val="00075B92"/>
    <w:rsid w:val="000762B5"/>
    <w:rsid w:val="00083E2A"/>
    <w:rsid w:val="00084D4F"/>
    <w:rsid w:val="00097DCB"/>
    <w:rsid w:val="00097FFE"/>
    <w:rsid w:val="000A4F6E"/>
    <w:rsid w:val="000B3315"/>
    <w:rsid w:val="000C08E4"/>
    <w:rsid w:val="000D202C"/>
    <w:rsid w:val="000D47F9"/>
    <w:rsid w:val="000E2621"/>
    <w:rsid w:val="000E69AC"/>
    <w:rsid w:val="000F0079"/>
    <w:rsid w:val="000F598D"/>
    <w:rsid w:val="000F66E4"/>
    <w:rsid w:val="001068B1"/>
    <w:rsid w:val="001128A7"/>
    <w:rsid w:val="00131FAD"/>
    <w:rsid w:val="00141577"/>
    <w:rsid w:val="001475D8"/>
    <w:rsid w:val="001565A6"/>
    <w:rsid w:val="00166094"/>
    <w:rsid w:val="001B3220"/>
    <w:rsid w:val="001B6EF9"/>
    <w:rsid w:val="001D052F"/>
    <w:rsid w:val="001D481B"/>
    <w:rsid w:val="001D5090"/>
    <w:rsid w:val="001E4C5C"/>
    <w:rsid w:val="00211079"/>
    <w:rsid w:val="00247F6A"/>
    <w:rsid w:val="00251DDA"/>
    <w:rsid w:val="0027116D"/>
    <w:rsid w:val="002A02E6"/>
    <w:rsid w:val="002A1CEA"/>
    <w:rsid w:val="002A225C"/>
    <w:rsid w:val="002B0C36"/>
    <w:rsid w:val="002C0C10"/>
    <w:rsid w:val="002C46BD"/>
    <w:rsid w:val="002C4C52"/>
    <w:rsid w:val="002C5229"/>
    <w:rsid w:val="002F497E"/>
    <w:rsid w:val="00305526"/>
    <w:rsid w:val="00305C6C"/>
    <w:rsid w:val="00324259"/>
    <w:rsid w:val="003342E2"/>
    <w:rsid w:val="00335B12"/>
    <w:rsid w:val="00336EC0"/>
    <w:rsid w:val="00341EBD"/>
    <w:rsid w:val="00354155"/>
    <w:rsid w:val="00355E33"/>
    <w:rsid w:val="00364E76"/>
    <w:rsid w:val="0037354E"/>
    <w:rsid w:val="00396E40"/>
    <w:rsid w:val="003A11B2"/>
    <w:rsid w:val="003A21AB"/>
    <w:rsid w:val="003B1D08"/>
    <w:rsid w:val="003D7B61"/>
    <w:rsid w:val="003E7979"/>
    <w:rsid w:val="003F3EDD"/>
    <w:rsid w:val="003F6609"/>
    <w:rsid w:val="00417E9C"/>
    <w:rsid w:val="004247CB"/>
    <w:rsid w:val="00425866"/>
    <w:rsid w:val="004445F8"/>
    <w:rsid w:val="00456458"/>
    <w:rsid w:val="00482F07"/>
    <w:rsid w:val="004A3F44"/>
    <w:rsid w:val="004B093A"/>
    <w:rsid w:val="004B2D68"/>
    <w:rsid w:val="004B4BD7"/>
    <w:rsid w:val="004B4E8E"/>
    <w:rsid w:val="004B5464"/>
    <w:rsid w:val="004C724F"/>
    <w:rsid w:val="004D35AB"/>
    <w:rsid w:val="00507A64"/>
    <w:rsid w:val="00512C46"/>
    <w:rsid w:val="00537C36"/>
    <w:rsid w:val="00541C3A"/>
    <w:rsid w:val="00562912"/>
    <w:rsid w:val="005C5CDB"/>
    <w:rsid w:val="005C7D9D"/>
    <w:rsid w:val="005D580C"/>
    <w:rsid w:val="0063013B"/>
    <w:rsid w:val="00631BAA"/>
    <w:rsid w:val="006349EE"/>
    <w:rsid w:val="0064321A"/>
    <w:rsid w:val="006722CA"/>
    <w:rsid w:val="0068596A"/>
    <w:rsid w:val="00696268"/>
    <w:rsid w:val="006B2939"/>
    <w:rsid w:val="006E234E"/>
    <w:rsid w:val="006E637F"/>
    <w:rsid w:val="006E6B72"/>
    <w:rsid w:val="006E6BA2"/>
    <w:rsid w:val="006F039F"/>
    <w:rsid w:val="006F4CA7"/>
    <w:rsid w:val="00721034"/>
    <w:rsid w:val="007223A8"/>
    <w:rsid w:val="0074520F"/>
    <w:rsid w:val="00750A42"/>
    <w:rsid w:val="00763AF7"/>
    <w:rsid w:val="00777673"/>
    <w:rsid w:val="007835B7"/>
    <w:rsid w:val="00793F74"/>
    <w:rsid w:val="007A3D61"/>
    <w:rsid w:val="007B10E0"/>
    <w:rsid w:val="007B2C5A"/>
    <w:rsid w:val="007B5D2B"/>
    <w:rsid w:val="007C5ED5"/>
    <w:rsid w:val="007F0F72"/>
    <w:rsid w:val="007F6F87"/>
    <w:rsid w:val="00803DC9"/>
    <w:rsid w:val="0080769A"/>
    <w:rsid w:val="00807F8F"/>
    <w:rsid w:val="008110FA"/>
    <w:rsid w:val="00816703"/>
    <w:rsid w:val="00825293"/>
    <w:rsid w:val="008401A4"/>
    <w:rsid w:val="00841B2D"/>
    <w:rsid w:val="008452E1"/>
    <w:rsid w:val="00875E98"/>
    <w:rsid w:val="00890336"/>
    <w:rsid w:val="008D35CB"/>
    <w:rsid w:val="008F42FA"/>
    <w:rsid w:val="008F4869"/>
    <w:rsid w:val="00965D67"/>
    <w:rsid w:val="00970E86"/>
    <w:rsid w:val="009745B3"/>
    <w:rsid w:val="00991E40"/>
    <w:rsid w:val="00991F07"/>
    <w:rsid w:val="009A07E7"/>
    <w:rsid w:val="009A7ACE"/>
    <w:rsid w:val="009B682D"/>
    <w:rsid w:val="009B7238"/>
    <w:rsid w:val="009D2851"/>
    <w:rsid w:val="009D51FA"/>
    <w:rsid w:val="009F26D1"/>
    <w:rsid w:val="009F3EF8"/>
    <w:rsid w:val="00A32A47"/>
    <w:rsid w:val="00A342DF"/>
    <w:rsid w:val="00A44C74"/>
    <w:rsid w:val="00A65400"/>
    <w:rsid w:val="00A65CAD"/>
    <w:rsid w:val="00A77F53"/>
    <w:rsid w:val="00AB094B"/>
    <w:rsid w:val="00AD4E8E"/>
    <w:rsid w:val="00B22AF3"/>
    <w:rsid w:val="00B26F80"/>
    <w:rsid w:val="00B432B8"/>
    <w:rsid w:val="00B9735B"/>
    <w:rsid w:val="00BC6176"/>
    <w:rsid w:val="00BD60BE"/>
    <w:rsid w:val="00BF617F"/>
    <w:rsid w:val="00C126BD"/>
    <w:rsid w:val="00C5563F"/>
    <w:rsid w:val="00C62DA6"/>
    <w:rsid w:val="00C66E11"/>
    <w:rsid w:val="00C75366"/>
    <w:rsid w:val="00C966B0"/>
    <w:rsid w:val="00CB1266"/>
    <w:rsid w:val="00CB6B30"/>
    <w:rsid w:val="00CC2130"/>
    <w:rsid w:val="00CD470B"/>
    <w:rsid w:val="00CE40E4"/>
    <w:rsid w:val="00CE4C14"/>
    <w:rsid w:val="00D164FE"/>
    <w:rsid w:val="00D404E6"/>
    <w:rsid w:val="00D5396F"/>
    <w:rsid w:val="00D63D87"/>
    <w:rsid w:val="00D67B73"/>
    <w:rsid w:val="00D73062"/>
    <w:rsid w:val="00D95AB8"/>
    <w:rsid w:val="00DA2616"/>
    <w:rsid w:val="00DA7BE8"/>
    <w:rsid w:val="00DB31DB"/>
    <w:rsid w:val="00DB5871"/>
    <w:rsid w:val="00DC78F6"/>
    <w:rsid w:val="00DE3119"/>
    <w:rsid w:val="00DE4C74"/>
    <w:rsid w:val="00DF0AF7"/>
    <w:rsid w:val="00E11D81"/>
    <w:rsid w:val="00E12937"/>
    <w:rsid w:val="00E143F7"/>
    <w:rsid w:val="00E22073"/>
    <w:rsid w:val="00E40ACF"/>
    <w:rsid w:val="00E40F6C"/>
    <w:rsid w:val="00E54FD6"/>
    <w:rsid w:val="00E61427"/>
    <w:rsid w:val="00E777A9"/>
    <w:rsid w:val="00E84DCA"/>
    <w:rsid w:val="00EC5007"/>
    <w:rsid w:val="00ED6969"/>
    <w:rsid w:val="00EE0FE9"/>
    <w:rsid w:val="00F033F4"/>
    <w:rsid w:val="00F04B3F"/>
    <w:rsid w:val="00F13383"/>
    <w:rsid w:val="00F1412A"/>
    <w:rsid w:val="00F61602"/>
    <w:rsid w:val="00F70AF8"/>
    <w:rsid w:val="00F97628"/>
    <w:rsid w:val="00FA2C9F"/>
    <w:rsid w:val="00FB4F82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8BDA004-11A5-4503-A2D8-C7933776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C66E1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C66E11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6E637F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rsid w:val="007A3D61"/>
    <w:rPr>
      <w:rFonts w:cs="Traditional Arabic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</cp:revision>
  <cp:lastPrinted>2016-07-28T20:33:00Z</cp:lastPrinted>
  <dcterms:created xsi:type="dcterms:W3CDTF">2023-09-14T14:31:00Z</dcterms:created>
  <dcterms:modified xsi:type="dcterms:W3CDTF">2023-09-14T14:32:00Z</dcterms:modified>
</cp:coreProperties>
</file>