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44E" w:rsidRPr="001A7488" w:rsidRDefault="002457EC" w:rsidP="001A7488">
      <w:pPr>
        <w:pStyle w:val="a3"/>
        <w:jc w:val="both"/>
        <w:rPr>
          <w:sz w:val="36"/>
          <w:shd w:val="clear" w:color="auto" w:fill="FFFFFF"/>
          <w:rtl/>
        </w:rPr>
      </w:pPr>
      <w:r w:rsidRPr="001A7488">
        <w:rPr>
          <w:sz w:val="36"/>
          <w:shd w:val="clear" w:color="auto" w:fill="FFFFFF"/>
          <w:rtl/>
        </w:rPr>
        <w:t xml:space="preserve">إِنَّ الْحَمْدَ لله نَحْمَدُهُ </w:t>
      </w:r>
      <w:proofErr w:type="spellStart"/>
      <w:r w:rsidRPr="001A7488">
        <w:rPr>
          <w:sz w:val="36"/>
          <w:shd w:val="clear" w:color="auto" w:fill="FFFFFF"/>
          <w:rtl/>
        </w:rPr>
        <w:t>وَنَسْتَعِيْنُهُ</w:t>
      </w:r>
      <w:proofErr w:type="spellEnd"/>
      <w:r w:rsidRPr="001A7488">
        <w:rPr>
          <w:sz w:val="36"/>
          <w:shd w:val="clear" w:color="auto" w:fill="FFFFFF"/>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1A7488">
        <w:rPr>
          <w:sz w:val="36"/>
          <w:shd w:val="clear" w:color="auto" w:fill="FFFFFF"/>
        </w:rPr>
        <w:t>.</w:t>
      </w:r>
    </w:p>
    <w:p w:rsidR="00A7644E" w:rsidRPr="001A7488" w:rsidRDefault="00A7644E" w:rsidP="001A7488">
      <w:pPr>
        <w:pStyle w:val="a3"/>
        <w:jc w:val="both"/>
        <w:rPr>
          <w:sz w:val="36"/>
          <w:shd w:val="clear" w:color="auto" w:fill="FFFFFF"/>
          <w:rtl/>
        </w:rPr>
      </w:pPr>
      <w:r w:rsidRPr="001A7488">
        <w:rPr>
          <w:rFonts w:hint="cs"/>
          <w:sz w:val="36"/>
          <w:shd w:val="clear" w:color="auto" w:fill="FFFFFF"/>
          <w:rtl/>
        </w:rPr>
        <w:t>(</w:t>
      </w:r>
      <w:r w:rsidR="002457EC" w:rsidRPr="001A7488">
        <w:rPr>
          <w:sz w:val="36"/>
          <w:shd w:val="clear" w:color="auto" w:fill="FFFFFF"/>
          <w:rtl/>
        </w:rPr>
        <w:t xml:space="preserve">يَا أَيُّهَا الَّذِينَ ءَامَنُوا اتَّقُوا الله وَقُولُوا قَوْلاً سَدِيدًا * يُصْلِحْ لَكُمْ أَعْمَالَكُمْ وَيَغْفِرْ لَكُمْ ذُنُوبَكُمْ وَمَن يُطِعِ اللهَ وَرَسُولَهُ فَقَدْ فَازَ فَوْزًا </w:t>
      </w:r>
      <w:proofErr w:type="gramStart"/>
      <w:r w:rsidR="002457EC" w:rsidRPr="001A7488">
        <w:rPr>
          <w:sz w:val="36"/>
          <w:shd w:val="clear" w:color="auto" w:fill="FFFFFF"/>
          <w:rtl/>
        </w:rPr>
        <w:t>عَظِيمًا) ..</w:t>
      </w:r>
      <w:proofErr w:type="gramEnd"/>
      <w:r w:rsidR="002457EC" w:rsidRPr="001A7488">
        <w:rPr>
          <w:sz w:val="36"/>
          <w:shd w:val="clear" w:color="auto" w:fill="FFFFFF"/>
          <w:rtl/>
        </w:rPr>
        <w:t xml:space="preserve"> أَمَّا بَعْدُ</w:t>
      </w:r>
      <w:r w:rsidR="002457EC" w:rsidRPr="001A7488">
        <w:rPr>
          <w:sz w:val="36"/>
          <w:shd w:val="clear" w:color="auto" w:fill="FFFFFF"/>
        </w:rPr>
        <w:t>:</w:t>
      </w:r>
    </w:p>
    <w:p w:rsidR="00A7644E" w:rsidRDefault="002457EC" w:rsidP="00A7644E">
      <w:pPr>
        <w:jc w:val="both"/>
        <w:rPr>
          <w:shd w:val="clear" w:color="auto" w:fill="FFFFFF"/>
          <w:rtl/>
        </w:rPr>
      </w:pPr>
      <w:r w:rsidRPr="002457EC">
        <w:rPr>
          <w:shd w:val="clear" w:color="auto" w:fill="FFFFFF"/>
          <w:rtl/>
        </w:rPr>
        <w:t>باتَ يتقلَّبُ على فراشِه طَوَالَ اللِّيلِ</w:t>
      </w:r>
      <w:r w:rsidR="00A7644E">
        <w:rPr>
          <w:rFonts w:hint="cs"/>
          <w:shd w:val="clear" w:color="auto" w:fill="FFFFFF"/>
          <w:rtl/>
        </w:rPr>
        <w:t>،</w:t>
      </w:r>
      <w:r w:rsidRPr="002457EC">
        <w:rPr>
          <w:shd w:val="clear" w:color="auto" w:fill="FFFFFF"/>
          <w:rtl/>
        </w:rPr>
        <w:t xml:space="preserve"> قد علاهُ الهمُّ</w:t>
      </w:r>
      <w:r w:rsidR="00A7644E">
        <w:rPr>
          <w:rFonts w:hint="cs"/>
          <w:shd w:val="clear" w:color="auto" w:fill="FFFFFF"/>
          <w:rtl/>
        </w:rPr>
        <w:t>،</w:t>
      </w:r>
      <w:r w:rsidRPr="002457EC">
        <w:rPr>
          <w:shd w:val="clear" w:color="auto" w:fill="FFFFFF"/>
          <w:rtl/>
        </w:rPr>
        <w:t xml:space="preserve"> وكساهُ الغمُّ</w:t>
      </w:r>
      <w:r w:rsidR="00A7644E">
        <w:rPr>
          <w:rFonts w:hint="cs"/>
          <w:shd w:val="clear" w:color="auto" w:fill="FFFFFF"/>
          <w:rtl/>
        </w:rPr>
        <w:t>،</w:t>
      </w:r>
      <w:r w:rsidRPr="002457EC">
        <w:rPr>
          <w:shd w:val="clear" w:color="auto" w:fill="FFFFFF"/>
          <w:rtl/>
        </w:rPr>
        <w:t xml:space="preserve"> جليسُه القلقُ</w:t>
      </w:r>
      <w:r w:rsidR="00A7644E">
        <w:rPr>
          <w:rFonts w:hint="cs"/>
          <w:shd w:val="clear" w:color="auto" w:fill="FFFFFF"/>
          <w:rtl/>
        </w:rPr>
        <w:t>،</w:t>
      </w:r>
      <w:r w:rsidRPr="002457EC">
        <w:rPr>
          <w:shd w:val="clear" w:color="auto" w:fill="FFFFFF"/>
          <w:rtl/>
        </w:rPr>
        <w:t xml:space="preserve"> وأنيسُه الأرقُ</w:t>
      </w:r>
      <w:r w:rsidR="00A7644E">
        <w:rPr>
          <w:rFonts w:hint="cs"/>
          <w:shd w:val="clear" w:color="auto" w:fill="FFFFFF"/>
          <w:rtl/>
        </w:rPr>
        <w:t>،</w:t>
      </w:r>
      <w:r w:rsidRPr="002457EC">
        <w:rPr>
          <w:shd w:val="clear" w:color="auto" w:fill="FFFFFF"/>
          <w:rtl/>
        </w:rPr>
        <w:t xml:space="preserve"> حاصرتْه الأفكارُ</w:t>
      </w:r>
      <w:r w:rsidR="00A7644E">
        <w:rPr>
          <w:rFonts w:hint="cs"/>
          <w:shd w:val="clear" w:color="auto" w:fill="FFFFFF"/>
          <w:rtl/>
        </w:rPr>
        <w:t>،</w:t>
      </w:r>
      <w:r w:rsidRPr="002457EC">
        <w:rPr>
          <w:shd w:val="clear" w:color="auto" w:fill="FFFFFF"/>
          <w:rtl/>
        </w:rPr>
        <w:t xml:space="preserve"> فهو مكتئبٌ محتارٌ</w:t>
      </w:r>
      <w:r w:rsidR="00A7644E">
        <w:rPr>
          <w:rFonts w:hint="cs"/>
          <w:shd w:val="clear" w:color="auto" w:fill="FFFFFF"/>
          <w:rtl/>
        </w:rPr>
        <w:t>،</w:t>
      </w:r>
      <w:r w:rsidRPr="002457EC">
        <w:rPr>
          <w:shd w:val="clear" w:color="auto" w:fill="FFFFFF"/>
          <w:rtl/>
        </w:rPr>
        <w:t xml:space="preserve"> وأما في النَّهار</w:t>
      </w:r>
      <w:r w:rsidR="00A7644E">
        <w:rPr>
          <w:rFonts w:hint="cs"/>
          <w:shd w:val="clear" w:color="auto" w:fill="FFFFFF"/>
          <w:rtl/>
        </w:rPr>
        <w:t>ِ،</w:t>
      </w:r>
      <w:r w:rsidRPr="002457EC">
        <w:rPr>
          <w:shd w:val="clear" w:color="auto" w:fill="FFFFFF"/>
          <w:rtl/>
        </w:rPr>
        <w:t xml:space="preserve"> فهو على صفيحٍ من نارٍ</w:t>
      </w:r>
      <w:r w:rsidR="00A7644E">
        <w:rPr>
          <w:rFonts w:hint="cs"/>
          <w:shd w:val="clear" w:color="auto" w:fill="FFFFFF"/>
          <w:rtl/>
        </w:rPr>
        <w:t>،</w:t>
      </w:r>
      <w:r w:rsidRPr="002457EC">
        <w:rPr>
          <w:shd w:val="clear" w:color="auto" w:fill="FFFFFF"/>
          <w:rtl/>
        </w:rPr>
        <w:t xml:space="preserve"> إذا خرجَ من بيتِه</w:t>
      </w:r>
      <w:r w:rsidR="00A7644E">
        <w:rPr>
          <w:rFonts w:hint="cs"/>
          <w:shd w:val="clear" w:color="auto" w:fill="FFFFFF"/>
          <w:rtl/>
        </w:rPr>
        <w:t>،</w:t>
      </w:r>
      <w:r w:rsidRPr="002457EC">
        <w:rPr>
          <w:shd w:val="clear" w:color="auto" w:fill="FFFFFF"/>
          <w:rtl/>
        </w:rPr>
        <w:t xml:space="preserve"> التَح</w:t>
      </w:r>
      <w:r w:rsidR="00C21044">
        <w:rPr>
          <w:shd w:val="clear" w:color="auto" w:fill="FFFFFF"/>
          <w:rtl/>
        </w:rPr>
        <w:t>َفَ الهوانَ وارتدى ثوبَ الذُّلّ</w:t>
      </w:r>
      <w:r w:rsidR="00C21044">
        <w:rPr>
          <w:rFonts w:hint="cs"/>
          <w:shd w:val="clear" w:color="auto" w:fill="FFFFFF"/>
          <w:rtl/>
        </w:rPr>
        <w:t>ِ</w:t>
      </w:r>
      <w:r w:rsidR="00A7644E">
        <w:rPr>
          <w:rFonts w:hint="cs"/>
          <w:shd w:val="clear" w:color="auto" w:fill="FFFFFF"/>
          <w:rtl/>
        </w:rPr>
        <w:t>،</w:t>
      </w:r>
      <w:r w:rsidRPr="002457EC">
        <w:rPr>
          <w:shd w:val="clear" w:color="auto" w:fill="FFFFFF"/>
          <w:rtl/>
        </w:rPr>
        <w:t xml:space="preserve"> يُخيفُه الهواءُ والأصواتُ والظِّلُّ</w:t>
      </w:r>
      <w:r w:rsidR="00A7644E">
        <w:rPr>
          <w:rFonts w:hint="cs"/>
          <w:shd w:val="clear" w:color="auto" w:fill="FFFFFF"/>
          <w:rtl/>
        </w:rPr>
        <w:t>،</w:t>
      </w:r>
      <w:r w:rsidRPr="002457EC">
        <w:rPr>
          <w:shd w:val="clear" w:color="auto" w:fill="FFFFFF"/>
          <w:rtl/>
        </w:rPr>
        <w:t xml:space="preserve"> يشعرُ أنه عليه من النَّاسِ رقيبٌ</w:t>
      </w:r>
      <w:r w:rsidR="00A7644E">
        <w:rPr>
          <w:rFonts w:hint="cs"/>
          <w:shd w:val="clear" w:color="auto" w:fill="FFFFFF"/>
          <w:rtl/>
        </w:rPr>
        <w:t>،</w:t>
      </w:r>
      <w:r w:rsidRPr="002457EC">
        <w:rPr>
          <w:shd w:val="clear" w:color="auto" w:fill="FFFFFF"/>
          <w:rtl/>
        </w:rPr>
        <w:t xml:space="preserve"> وشبحُ أُناسٍ ليسَ عن خ</w:t>
      </w:r>
      <w:r w:rsidR="00C21044">
        <w:rPr>
          <w:rFonts w:hint="cs"/>
          <w:shd w:val="clear" w:color="auto" w:fill="FFFFFF"/>
          <w:rtl/>
        </w:rPr>
        <w:t>َ</w:t>
      </w:r>
      <w:r w:rsidRPr="002457EC">
        <w:rPr>
          <w:shd w:val="clear" w:color="auto" w:fill="FFFFFF"/>
          <w:rtl/>
        </w:rPr>
        <w:t>يالِه يغيبُ</w:t>
      </w:r>
      <w:r w:rsidR="00A7644E">
        <w:rPr>
          <w:rFonts w:hint="cs"/>
          <w:shd w:val="clear" w:color="auto" w:fill="FFFFFF"/>
          <w:rtl/>
        </w:rPr>
        <w:t>،</w:t>
      </w:r>
      <w:r w:rsidRPr="002457EC">
        <w:rPr>
          <w:shd w:val="clear" w:color="auto" w:fill="FFFFFF"/>
          <w:rtl/>
        </w:rPr>
        <w:t xml:space="preserve"> وإذا جلسَ في البيتِ فهو وَجِلٌ مرتابٌ</w:t>
      </w:r>
      <w:r w:rsidR="00A7644E">
        <w:rPr>
          <w:rFonts w:hint="cs"/>
          <w:shd w:val="clear" w:color="auto" w:fill="FFFFFF"/>
          <w:rtl/>
        </w:rPr>
        <w:t>،</w:t>
      </w:r>
      <w:r w:rsidRPr="002457EC">
        <w:rPr>
          <w:shd w:val="clear" w:color="auto" w:fill="FFFFFF"/>
          <w:rtl/>
        </w:rPr>
        <w:t xml:space="preserve"> ذِهنُه س</w:t>
      </w:r>
      <w:r w:rsidR="00C21044">
        <w:rPr>
          <w:rFonts w:hint="cs"/>
          <w:shd w:val="clear" w:color="auto" w:fill="FFFFFF"/>
          <w:rtl/>
        </w:rPr>
        <w:t>َ</w:t>
      </w:r>
      <w:r w:rsidRPr="002457EC">
        <w:rPr>
          <w:shd w:val="clear" w:color="auto" w:fill="FFFFFF"/>
          <w:rtl/>
        </w:rPr>
        <w:t>ارحٌ وعينُه على الب</w:t>
      </w:r>
      <w:r w:rsidR="00C21044">
        <w:rPr>
          <w:rFonts w:hint="cs"/>
          <w:shd w:val="clear" w:color="auto" w:fill="FFFFFF"/>
          <w:rtl/>
        </w:rPr>
        <w:t>َ</w:t>
      </w:r>
      <w:r w:rsidRPr="002457EC">
        <w:rPr>
          <w:shd w:val="clear" w:color="auto" w:fill="FFFFFF"/>
          <w:rtl/>
        </w:rPr>
        <w:t>ابِ</w:t>
      </w:r>
      <w:r w:rsidR="00A7644E">
        <w:rPr>
          <w:rFonts w:hint="cs"/>
          <w:shd w:val="clear" w:color="auto" w:fill="FFFFFF"/>
          <w:rtl/>
        </w:rPr>
        <w:t>،</w:t>
      </w:r>
      <w:r w:rsidRPr="002457EC">
        <w:rPr>
          <w:shd w:val="clear" w:color="auto" w:fill="FFFFFF"/>
          <w:rtl/>
        </w:rPr>
        <w:t xml:space="preserve"> قد اعتزلَ النَّاسَ والأقاربَ والأحبابَ</w:t>
      </w:r>
      <w:r w:rsidR="00A7644E">
        <w:rPr>
          <w:rFonts w:hint="cs"/>
          <w:shd w:val="clear" w:color="auto" w:fill="FFFFFF"/>
          <w:rtl/>
        </w:rPr>
        <w:t>،</w:t>
      </w:r>
      <w:r w:rsidRPr="002457EC">
        <w:rPr>
          <w:shd w:val="clear" w:color="auto" w:fill="FFFFFF"/>
          <w:rtl/>
        </w:rPr>
        <w:t xml:space="preserve"> إذا وعدَ أخلفَ وإذا حدَّثَ كذَّابٌ</w:t>
      </w:r>
      <w:r w:rsidR="00A7644E">
        <w:rPr>
          <w:rFonts w:hint="cs"/>
          <w:shd w:val="clear" w:color="auto" w:fill="FFFFFF"/>
          <w:rtl/>
        </w:rPr>
        <w:t>،</w:t>
      </w:r>
      <w:r w:rsidRPr="002457EC">
        <w:rPr>
          <w:shd w:val="clear" w:color="auto" w:fill="FFFFFF"/>
          <w:rtl/>
        </w:rPr>
        <w:t xml:space="preserve"> فلعلكم عرفتموه أيُّها الأحبةُ</w:t>
      </w:r>
      <w:r w:rsidR="00A7644E">
        <w:rPr>
          <w:rFonts w:hint="cs"/>
          <w:shd w:val="clear" w:color="auto" w:fill="FFFFFF"/>
          <w:rtl/>
        </w:rPr>
        <w:t>،</w:t>
      </w:r>
      <w:r w:rsidRPr="002457EC">
        <w:rPr>
          <w:shd w:val="clear" w:color="auto" w:fill="FFFFFF"/>
          <w:rtl/>
        </w:rPr>
        <w:t xml:space="preserve"> إنه صاحبُ الدَّينِ</w:t>
      </w:r>
      <w:r w:rsidR="00A7644E">
        <w:rPr>
          <w:rFonts w:hint="cs"/>
          <w:shd w:val="clear" w:color="auto" w:fill="FFFFFF"/>
          <w:rtl/>
        </w:rPr>
        <w:t>،</w:t>
      </w:r>
      <w:r w:rsidRPr="002457EC">
        <w:rPr>
          <w:shd w:val="clear" w:color="auto" w:fill="FFFFFF"/>
          <w:rtl/>
        </w:rPr>
        <w:t xml:space="preserve"> </w:t>
      </w:r>
      <w:r w:rsidR="00A7644E">
        <w:rPr>
          <w:rFonts w:hint="cs"/>
          <w:shd w:val="clear" w:color="auto" w:fill="FFFFFF"/>
          <w:rtl/>
        </w:rPr>
        <w:t>وَصَدَقَ مَنْ قَالَ</w:t>
      </w:r>
      <w:r w:rsidRPr="002457EC">
        <w:rPr>
          <w:shd w:val="clear" w:color="auto" w:fill="FFFFFF"/>
          <w:rtl/>
        </w:rPr>
        <w:t>: (الدَّيْنُ هَمٌّ باللَّيلِ</w:t>
      </w:r>
      <w:r w:rsidR="00C21044">
        <w:rPr>
          <w:rFonts w:hint="cs"/>
          <w:shd w:val="clear" w:color="auto" w:fill="FFFFFF"/>
          <w:rtl/>
        </w:rPr>
        <w:t>،</w:t>
      </w:r>
      <w:r w:rsidRPr="002457EC">
        <w:rPr>
          <w:shd w:val="clear" w:color="auto" w:fill="FFFFFF"/>
          <w:rtl/>
        </w:rPr>
        <w:t xml:space="preserve"> ومَذَلَّةٌ بالنَّهارِ)</w:t>
      </w:r>
      <w:r w:rsidR="00A7644E">
        <w:rPr>
          <w:rFonts w:hint="cs"/>
          <w:shd w:val="clear" w:color="auto" w:fill="FFFFFF"/>
          <w:rtl/>
        </w:rPr>
        <w:t>،</w:t>
      </w:r>
      <w:r w:rsidRPr="002457EC">
        <w:rPr>
          <w:shd w:val="clear" w:color="auto" w:fill="FFFFFF"/>
          <w:rtl/>
        </w:rPr>
        <w:t xml:space="preserve"> ما بينَ حاجاتٍ ونفقاتٍ وفواتيرَ وطلباتٍ</w:t>
      </w:r>
      <w:r w:rsidR="00A7644E">
        <w:rPr>
          <w:rFonts w:hint="cs"/>
          <w:shd w:val="clear" w:color="auto" w:fill="FFFFFF"/>
          <w:rtl/>
        </w:rPr>
        <w:t>،</w:t>
      </w:r>
      <w:r w:rsidRPr="002457EC">
        <w:rPr>
          <w:shd w:val="clear" w:color="auto" w:fill="FFFFFF"/>
          <w:rtl/>
        </w:rPr>
        <w:t xml:space="preserve"> وما بينَ غريمٍ مُتَربِّصٍ في جميعِ الأوقاتِ</w:t>
      </w:r>
      <w:r w:rsidRPr="002457EC">
        <w:rPr>
          <w:shd w:val="clear" w:color="auto" w:fill="FFFFFF"/>
        </w:rPr>
        <w:t>.</w:t>
      </w:r>
    </w:p>
    <w:p w:rsidR="002457EC" w:rsidRPr="002457EC" w:rsidRDefault="002457EC" w:rsidP="00A7644E">
      <w:pPr>
        <w:pStyle w:val="a3"/>
        <w:jc w:val="center"/>
      </w:pPr>
      <w:r w:rsidRPr="002457EC">
        <w:rPr>
          <w:rtl/>
        </w:rPr>
        <w:t xml:space="preserve">أَلاَ لَيْـــتَ النَّـهَارَ يَعُــودُ لَيْـلاً </w:t>
      </w:r>
      <w:r w:rsidR="00A7644E">
        <w:rPr>
          <w:rFonts w:hint="cs"/>
          <w:rtl/>
        </w:rPr>
        <w:t>***</w:t>
      </w:r>
      <w:r w:rsidRPr="002457EC">
        <w:rPr>
          <w:rtl/>
        </w:rPr>
        <w:t xml:space="preserve"> فَــإِنَّ الصُّبْـحَ يَــأْتِي بالهُـمُومِ</w:t>
      </w:r>
      <w:r w:rsidRPr="002457EC">
        <w:br/>
      </w:r>
      <w:r w:rsidRPr="002457EC">
        <w:rPr>
          <w:rtl/>
        </w:rPr>
        <w:t xml:space="preserve">حَوَائِــجُ مَــا نُــطِيقُ لَهَا قَضَاءً </w:t>
      </w:r>
      <w:r w:rsidR="00A7644E">
        <w:rPr>
          <w:rFonts w:hint="cs"/>
          <w:rtl/>
        </w:rPr>
        <w:t>***</w:t>
      </w:r>
      <w:r w:rsidRPr="002457EC">
        <w:rPr>
          <w:rtl/>
        </w:rPr>
        <w:t xml:space="preserve"> وَلَا دَفْــعاً </w:t>
      </w:r>
      <w:proofErr w:type="spellStart"/>
      <w:r w:rsidRPr="002457EC">
        <w:rPr>
          <w:rtl/>
        </w:rPr>
        <w:t>وَرَوْعَــاتُ</w:t>
      </w:r>
      <w:proofErr w:type="spellEnd"/>
      <w:r w:rsidRPr="002457EC">
        <w:rPr>
          <w:rtl/>
        </w:rPr>
        <w:t xml:space="preserve"> الغَرِيــمِ</w:t>
      </w:r>
    </w:p>
    <w:p w:rsidR="00A7644E" w:rsidRDefault="002457EC" w:rsidP="00A7644E">
      <w:pPr>
        <w:jc w:val="both"/>
        <w:rPr>
          <w:rFonts w:ascii="Traditional Arabic" w:hAnsi="Traditional Arabic"/>
          <w:sz w:val="36"/>
        </w:rPr>
      </w:pPr>
      <w:r w:rsidRPr="002457EC">
        <w:rPr>
          <w:rFonts w:ascii="Traditional Arabic" w:hAnsi="Traditional Arabic"/>
          <w:sz w:val="36"/>
          <w:shd w:val="clear" w:color="auto" w:fill="FFFFFF"/>
          <w:rtl/>
        </w:rPr>
        <w:t>ولقد نصحَ رسولُ اللهِ صلى اللهُ عليه وسلمَ أمتَه حينَ قالَ لها: (لا تُخِيفُوا أَنفُسَكُم بَعدَ أَمنِهَا)، قَالُوا: وَمَا ذَاكَ يَا رَسُولَ اللهِ؟، قال: (الدَّينُ</w:t>
      </w:r>
      <w:r w:rsidR="00A7644E">
        <w:rPr>
          <w:rFonts w:ascii="Traditional Arabic" w:hAnsi="Traditional Arabic" w:hint="cs"/>
          <w:sz w:val="36"/>
          <w:shd w:val="clear" w:color="auto" w:fill="FFFFFF"/>
          <w:rtl/>
        </w:rPr>
        <w:t xml:space="preserve">)، </w:t>
      </w:r>
      <w:r w:rsidRPr="002457EC">
        <w:rPr>
          <w:rFonts w:ascii="Traditional Arabic" w:hAnsi="Traditional Arabic"/>
          <w:sz w:val="36"/>
          <w:shd w:val="clear" w:color="auto" w:fill="FFFFFF"/>
          <w:rtl/>
        </w:rPr>
        <w:t xml:space="preserve">ولذلكَ كانَ </w:t>
      </w:r>
      <w:r w:rsidR="00A7644E">
        <w:rPr>
          <w:rFonts w:ascii="Traditional Arabic" w:hAnsi="Traditional Arabic" w:hint="cs"/>
          <w:sz w:val="36"/>
          <w:shd w:val="clear" w:color="auto" w:fill="FFFFFF"/>
          <w:rtl/>
        </w:rPr>
        <w:t>عَليهِ الصَّلاةُ والسَّلامُ</w:t>
      </w:r>
      <w:r w:rsidRPr="002457EC">
        <w:rPr>
          <w:rFonts w:ascii="Traditional Arabic" w:hAnsi="Traditional Arabic"/>
          <w:sz w:val="36"/>
          <w:shd w:val="clear" w:color="auto" w:fill="FFFFFF"/>
          <w:rtl/>
        </w:rPr>
        <w:t xml:space="preserve"> كثيراً ما يتعوذُّ من الدَّينِ</w:t>
      </w:r>
      <w:r w:rsidR="00A7644E">
        <w:rPr>
          <w:rFonts w:ascii="Traditional Arabic" w:hAnsi="Traditional Arabic" w:hint="cs"/>
          <w:sz w:val="36"/>
          <w:shd w:val="clear" w:color="auto" w:fill="FFFFFF"/>
          <w:rtl/>
        </w:rPr>
        <w:t>، فَ</w:t>
      </w:r>
      <w:r w:rsidRPr="002457EC">
        <w:rPr>
          <w:rFonts w:ascii="Traditional Arabic" w:hAnsi="Traditional Arabic"/>
          <w:sz w:val="36"/>
          <w:shd w:val="clear" w:color="auto" w:fill="FFFFFF"/>
          <w:rtl/>
        </w:rPr>
        <w:t>عنْ أَنَسِ بْنِ مَالِكٍ رَضِيَ اللهُ عَنْهُ قَالَ: َكُنْتُ أَخْدُمُ رَسُولَ اللَّهِ صَلَّى اللَّهُ عَلَيْهِ وَسَلَّمَ، فَكُنْتُ أَسْمَعُهُ يُكْثِرُ أَنْ يَقُولَ: (اللَّهُمَّ إِنِّي أَعُوذُ بِكَ مِنْ الْهَمِّ وَالْحَزَنِ</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وَالْعَجْزِ وَالْكَسَلِ</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وَالْبُخْلِ وَالْجُبْنِ</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وَضَلَعِ الدَّيْنِ وَغَلَبَةِ الرِّجَالِ)</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وضَل</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عُ الدَّينِ هو شِدَّتُه وغلبَتُه وثِقلُه</w:t>
      </w:r>
      <w:r w:rsidRPr="002457EC">
        <w:rPr>
          <w:rFonts w:ascii="Traditional Arabic" w:hAnsi="Traditional Arabic"/>
          <w:sz w:val="36"/>
          <w:shd w:val="clear" w:color="auto" w:fill="FFFFFF"/>
        </w:rPr>
        <w:t>.</w:t>
      </w:r>
    </w:p>
    <w:p w:rsidR="00A7644E" w:rsidRPr="001A7488" w:rsidRDefault="002457EC" w:rsidP="00A7644E">
      <w:pPr>
        <w:jc w:val="both"/>
        <w:rPr>
          <w:rFonts w:ascii="Traditional Arabic" w:hAnsi="Traditional Arabic" w:hint="cs"/>
          <w:sz w:val="36"/>
          <w:shd w:val="clear" w:color="auto" w:fill="FFFFFF"/>
          <w:rtl/>
        </w:rPr>
      </w:pPr>
      <w:r w:rsidRPr="001A7488">
        <w:rPr>
          <w:rFonts w:ascii="Traditional Arabic" w:hAnsi="Traditional Arabic"/>
          <w:sz w:val="36"/>
          <w:shd w:val="clear" w:color="auto" w:fill="FFFFFF"/>
          <w:rtl/>
        </w:rPr>
        <w:t>وأخبرَ عن أثرِ الدَّينِ على إيمانِ الرِّجالِ</w:t>
      </w:r>
      <w:r w:rsidR="00A7644E" w:rsidRPr="001A7488">
        <w:rPr>
          <w:rFonts w:ascii="Traditional Arabic" w:hAnsi="Traditional Arabic" w:hint="cs"/>
          <w:sz w:val="36"/>
          <w:shd w:val="clear" w:color="auto" w:fill="FFFFFF"/>
          <w:rtl/>
        </w:rPr>
        <w:t>،</w:t>
      </w:r>
      <w:r w:rsidRPr="001A7488">
        <w:rPr>
          <w:rFonts w:ascii="Traditional Arabic" w:hAnsi="Traditional Arabic"/>
          <w:sz w:val="36"/>
          <w:shd w:val="clear" w:color="auto" w:fill="FFFFFF"/>
          <w:rtl/>
        </w:rPr>
        <w:t xml:space="preserve"> فَعَنْ عَائِشَةَ رَضِيَ اللهُ عَنْهَا، أَنَّ رَسُولَ اللهِ صَلَّى اللَّهُ عَلَيْهِ وَسَلَّمَ كَانَ يَدْعُو فِي الصَّلاَةِ‏: (اللَّهُمَّ إِنِّي أَعُوذُ بِكَ مِنْ عَذَابِ الْقَبْرِ، وَأَعُوذُ بِكَ مِنْ فِتْنَةِ الْمَسِيحِ الدَّجَّالِ، وَأَعُوذُ بِكَ مِنْ فِتْنَةِ الْمَحْيَا وَالْمَمَاتِ، اللَّهُمَّ إِنِّي أَعُوذُ بِكَ مِنَ الْمَأْثَمِ وَالْمَغْرَمِ</w:t>
      </w:r>
      <w:proofErr w:type="gramStart"/>
      <w:r w:rsidRPr="001A7488">
        <w:rPr>
          <w:rFonts w:ascii="Traditional Arabic" w:hAnsi="Traditional Arabic"/>
          <w:sz w:val="36"/>
          <w:shd w:val="clear" w:color="auto" w:fill="FFFFFF"/>
          <w:rtl/>
        </w:rPr>
        <w:t>)،‏</w:t>
      </w:r>
      <w:proofErr w:type="gramEnd"/>
      <w:r w:rsidRPr="001A7488">
        <w:rPr>
          <w:rFonts w:ascii="Traditional Arabic" w:hAnsi="Traditional Arabic"/>
          <w:sz w:val="36"/>
          <w:shd w:val="clear" w:color="auto" w:fill="FFFFFF"/>
          <w:rtl/>
        </w:rPr>
        <w:t xml:space="preserve"> فَقَالَ لَهُ قَائِلٌ: مَا أَكْثَرَ مَا تَسْتَعِيذُ مِنَ </w:t>
      </w:r>
      <w:r w:rsidR="00A7644E" w:rsidRPr="001A7488">
        <w:rPr>
          <w:rFonts w:ascii="Traditional Arabic" w:hAnsi="Traditional Arabic"/>
          <w:sz w:val="36"/>
          <w:shd w:val="clear" w:color="auto" w:fill="FFFFFF"/>
          <w:rtl/>
        </w:rPr>
        <w:t>الْمَغْرَمِ؟ -أيْ: من الدَّيْنِ</w:t>
      </w:r>
      <w:r w:rsidR="00A7644E" w:rsidRPr="001A7488">
        <w:rPr>
          <w:rFonts w:ascii="Traditional Arabic" w:hAnsi="Traditional Arabic" w:hint="cs"/>
          <w:sz w:val="36"/>
          <w:shd w:val="clear" w:color="auto" w:fill="FFFFFF"/>
          <w:rtl/>
        </w:rPr>
        <w:t>-</w:t>
      </w:r>
      <w:r w:rsidRPr="001A7488">
        <w:rPr>
          <w:rFonts w:ascii="Traditional Arabic" w:hAnsi="Traditional Arabic"/>
          <w:sz w:val="36"/>
          <w:shd w:val="clear" w:color="auto" w:fill="FFFFFF"/>
          <w:rtl/>
        </w:rPr>
        <w:t>، ‏ فَقَالَ: (إِنَّ الرَّجُلَ إِذَا غَرِمَ حَدَّثَ فَكَذَبَ، وَوَعَدَ فَأَخْلَفَ</w:t>
      </w:r>
      <w:r w:rsidR="00A7644E" w:rsidRPr="001A7488">
        <w:rPr>
          <w:rFonts w:ascii="Traditional Arabic" w:hAnsi="Traditional Arabic" w:hint="cs"/>
          <w:sz w:val="36"/>
          <w:shd w:val="clear" w:color="auto" w:fill="FFFFFF"/>
          <w:rtl/>
        </w:rPr>
        <w:t>).</w:t>
      </w:r>
    </w:p>
    <w:p w:rsidR="00017F31" w:rsidRDefault="002457EC" w:rsidP="00017F31">
      <w:pPr>
        <w:jc w:val="both"/>
        <w:rPr>
          <w:rFonts w:ascii="Traditional Arabic" w:hAnsi="Traditional Arabic" w:hint="cs"/>
          <w:sz w:val="36"/>
          <w:shd w:val="clear" w:color="auto" w:fill="FFFFFF"/>
          <w:rtl/>
        </w:rPr>
      </w:pPr>
      <w:r w:rsidRPr="002457EC">
        <w:rPr>
          <w:rFonts w:ascii="Traditional Arabic" w:hAnsi="Traditional Arabic"/>
          <w:sz w:val="36"/>
          <w:shd w:val="clear" w:color="auto" w:fill="FFFFFF"/>
          <w:rtl/>
        </w:rPr>
        <w:lastRenderedPageBreak/>
        <w:t>يا عبدَ اللهِ</w:t>
      </w:r>
      <w:r w:rsidR="00A7644E">
        <w:rPr>
          <w:rFonts w:ascii="Traditional Arabic" w:hAnsi="Traditional Arabic" w:hint="cs"/>
          <w:sz w:val="36"/>
          <w:shd w:val="clear" w:color="auto" w:fill="FFFFFF"/>
          <w:rtl/>
        </w:rPr>
        <w:t xml:space="preserve">، </w:t>
      </w:r>
      <w:r w:rsidRPr="002457EC">
        <w:rPr>
          <w:rFonts w:ascii="Traditional Arabic" w:hAnsi="Traditional Arabic"/>
          <w:sz w:val="36"/>
          <w:shd w:val="clear" w:color="auto" w:fill="FFFFFF"/>
          <w:rtl/>
        </w:rPr>
        <w:t>اعلم أنكَ لن تزالَ ح</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ميم</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ك</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ريم</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ح</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بيب</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اً </w:t>
      </w:r>
      <w:proofErr w:type="spellStart"/>
      <w:r w:rsidRPr="002457EC">
        <w:rPr>
          <w:rFonts w:ascii="Traditional Arabic" w:hAnsi="Traditional Arabic"/>
          <w:sz w:val="36"/>
          <w:shd w:val="clear" w:color="auto" w:fill="FFFFFF"/>
          <w:rtl/>
        </w:rPr>
        <w:t>ص</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حيب</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w:t>
      </w:r>
      <w:proofErr w:type="spellEnd"/>
      <w:r w:rsidRPr="002457EC">
        <w:rPr>
          <w:rFonts w:ascii="Traditional Arabic" w:hAnsi="Traditional Arabic"/>
          <w:sz w:val="36"/>
          <w:shd w:val="clear" w:color="auto" w:fill="FFFFFF"/>
          <w:rtl/>
        </w:rPr>
        <w:t>، ص</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ديق</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ع</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ريق</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م</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حترم</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م</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ك</w:t>
      </w:r>
      <w:r w:rsidR="00A7644E">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رم</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م</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د</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متَ غ</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نياً ع</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م</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في أ</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يدي النَّاسِ</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وصدقَ القائلُ: (من احتجتَ إليه</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هُنتَ عليه)</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واعلم أن الدَّينَ ر</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قٌّ ت</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أسرُ بهِ نفسَك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وغِلٌّ يُوضعُ في عُنِقَكَ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وقَيدٌ تُربطُ به يدُكَ ورِجلُكَ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فانظرْ إلى من تملِّكُه أ</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مرَك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فإذا احتجتَ دَيْناً فاخترْ من هو كريمٌ غيرُ منان</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يحتسبُ الأجرَ من الملكِ الدَّيانِ</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وتعجَّلْ ي</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ا عبدَ اللهِ السَّدادَ</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فإنَّ الدَّينَ لا ي</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سقطُ بينَ الع</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بادِ</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ولو كُنتَ شهيداً في الجِهادِ</w:t>
      </w:r>
      <w:r w:rsidR="00017F31">
        <w:rPr>
          <w:rFonts w:ascii="Traditional Arabic" w:hAnsi="Traditional Arabic" w:hint="cs"/>
          <w:sz w:val="36"/>
          <w:shd w:val="clear" w:color="auto" w:fill="FFFFFF"/>
          <w:rtl/>
        </w:rPr>
        <w:t xml:space="preserve">، فَقَد سَأَلَ رَجلٌ </w:t>
      </w:r>
      <w:r w:rsidR="00017F31">
        <w:rPr>
          <w:rFonts w:ascii="Traditional Arabic" w:hAnsi="Traditional Arabic"/>
          <w:sz w:val="36"/>
          <w:shd w:val="clear" w:color="auto" w:fill="FFFFFF"/>
          <w:rtl/>
        </w:rPr>
        <w:t>رَسُول</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اللَّهِ صَلَّى اللَّهُ عَلَيْهِ وَسَلَّمَ</w:t>
      </w:r>
      <w:r w:rsidR="00017F31">
        <w:rPr>
          <w:rFonts w:ascii="Traditional Arabic" w:hAnsi="Traditional Arabic" w:hint="cs"/>
          <w:sz w:val="36"/>
          <w:shd w:val="clear" w:color="auto" w:fill="FFFFFF"/>
          <w:rtl/>
        </w:rPr>
        <w:t xml:space="preserve">، </w:t>
      </w:r>
      <w:r w:rsidRPr="002457EC">
        <w:rPr>
          <w:rFonts w:ascii="Traditional Arabic" w:hAnsi="Traditional Arabic"/>
          <w:sz w:val="36"/>
          <w:shd w:val="clear" w:color="auto" w:fill="FFFFFF"/>
          <w:rtl/>
        </w:rPr>
        <w:t>قَالَ: أَرَأَيْتَ إِنْ قُتِلْتُ فِي سَبِيلِ اللَّهِ أَتُكَفَّرُ عَنِّي خَطَايَايَ؟، فَقَالَ رَسُولُ اللَّهِ صَلَّى اللَّهُ عَلَيْهِ وَسَلَّمَ: (نَعَمْ، وَأَنْتَ صَابِرٌ مُحْتَسِبٌ مُقْبِلٌ غَيْرُ مُدْبِرٍ، إِلَّا الدَّيْنَ فَإِنَّ جِبْرِيلَ عَلَيْهِ السَّلَام قَالَ لِي ذَلِكَ</w:t>
      </w:r>
      <w:r w:rsidR="00017F31">
        <w:rPr>
          <w:rFonts w:ascii="Traditional Arabic" w:hAnsi="Traditional Arabic" w:hint="cs"/>
          <w:sz w:val="36"/>
          <w:shd w:val="clear" w:color="auto" w:fill="FFFFFF"/>
          <w:rtl/>
        </w:rPr>
        <w:t>).</w:t>
      </w:r>
    </w:p>
    <w:p w:rsidR="00017F31" w:rsidRDefault="002457EC" w:rsidP="00C21044">
      <w:pPr>
        <w:jc w:val="both"/>
        <w:rPr>
          <w:rFonts w:ascii="Traditional Arabic" w:hAnsi="Traditional Arabic" w:hint="cs"/>
          <w:sz w:val="36"/>
          <w:shd w:val="clear" w:color="auto" w:fill="FFFFFF"/>
          <w:rtl/>
        </w:rPr>
      </w:pPr>
      <w:r w:rsidRPr="002457EC">
        <w:rPr>
          <w:rFonts w:ascii="Traditional Arabic" w:hAnsi="Traditional Arabic"/>
          <w:sz w:val="36"/>
          <w:shd w:val="clear" w:color="auto" w:fill="FFFFFF"/>
          <w:rtl/>
        </w:rPr>
        <w:t xml:space="preserve">وأما يومُ القيامةِ فلا دُخولَ للجنَّةِ </w:t>
      </w:r>
      <w:r w:rsidR="00C21044">
        <w:rPr>
          <w:rFonts w:ascii="Traditional Arabic" w:hAnsi="Traditional Arabic" w:hint="cs"/>
          <w:sz w:val="36"/>
          <w:shd w:val="clear" w:color="auto" w:fill="FFFFFF"/>
          <w:rtl/>
        </w:rPr>
        <w:t>ولا نَجاءَ</w:t>
      </w:r>
      <w:r w:rsidR="00017F31">
        <w:rPr>
          <w:rFonts w:ascii="Traditional Arabic" w:hAnsi="Traditional Arabic" w:hint="cs"/>
          <w:sz w:val="36"/>
          <w:shd w:val="clear" w:color="auto" w:fill="FFFFFF"/>
          <w:rtl/>
        </w:rPr>
        <w:t>،</w:t>
      </w:r>
      <w:r w:rsidR="00C21044">
        <w:rPr>
          <w:rFonts w:ascii="Traditional Arabic" w:hAnsi="Traditional Arabic"/>
          <w:sz w:val="36"/>
          <w:shd w:val="clear" w:color="auto" w:fill="FFFFFF"/>
          <w:rtl/>
        </w:rPr>
        <w:t xml:space="preserve"> حتى تُسدَّدَ الحُقوق</w:t>
      </w:r>
      <w:r w:rsidR="00C21044">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للغ</w:t>
      </w:r>
      <w:r w:rsidR="00C21044">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رماءِ</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عَنْ سَمُرَةَ رَضِيَ اللهُ عَنْهُ أَنّ النَّبِيَّ صَلَّى اللَّهُ عَلَيْهِ وَسَلَّمَ صَلَّى الْفَجْرَ، فَقَالَ: (هَاهُنَا مِنْ بَنِي فُلَانٍ أَحَدٌ؟، هَاهُنَا مِنْ بَنِي فُلَانٍ أَحَدٌ؟، هَاهُنَا مِنْ بَنِي فُلَانٍ أَحَدٌ؟)، فَقَالَ رَجُلٌ: أَنَا، قَالَ: فَقَالَ: (إِنَّ صَاحِبَكُمْ مَحْبُوسٌ عَنِ الْجَنَّةِ بِدَيْنِهِ، فَإِنْ شِئْتُمْ </w:t>
      </w:r>
      <w:proofErr w:type="spellStart"/>
      <w:r w:rsidRPr="002457EC">
        <w:rPr>
          <w:rFonts w:ascii="Traditional Arabic" w:hAnsi="Traditional Arabic"/>
          <w:sz w:val="36"/>
          <w:shd w:val="clear" w:color="auto" w:fill="FFFFFF"/>
          <w:rtl/>
        </w:rPr>
        <w:t>فَافْدُوهُ</w:t>
      </w:r>
      <w:proofErr w:type="spellEnd"/>
      <w:r w:rsidRPr="002457EC">
        <w:rPr>
          <w:rFonts w:ascii="Traditional Arabic" w:hAnsi="Traditional Arabic"/>
          <w:sz w:val="36"/>
          <w:shd w:val="clear" w:color="auto" w:fill="FFFFFF"/>
          <w:rtl/>
        </w:rPr>
        <w:t>، وَإِنْ شِئْتُمْ فَأَسْلِمُوهُ</w:t>
      </w:r>
      <w:r w:rsidR="00017F31">
        <w:rPr>
          <w:rFonts w:ascii="Traditional Arabic" w:hAnsi="Traditional Arabic" w:hint="cs"/>
          <w:sz w:val="36"/>
          <w:shd w:val="clear" w:color="auto" w:fill="FFFFFF"/>
          <w:rtl/>
        </w:rPr>
        <w:t>).</w:t>
      </w:r>
    </w:p>
    <w:p w:rsidR="002457EC" w:rsidRPr="002457EC" w:rsidRDefault="002457EC" w:rsidP="001A7488">
      <w:pPr>
        <w:jc w:val="both"/>
        <w:rPr>
          <w:rFonts w:ascii="Traditional Arabic" w:hAnsi="Traditional Arabic"/>
          <w:sz w:val="36"/>
        </w:rPr>
      </w:pPr>
      <w:r w:rsidRPr="002457EC">
        <w:rPr>
          <w:rFonts w:ascii="Traditional Arabic" w:hAnsi="Traditional Arabic"/>
          <w:sz w:val="36"/>
          <w:shd w:val="clear" w:color="auto" w:fill="FFFFFF"/>
          <w:rtl/>
        </w:rPr>
        <w:t>يا من أُبتليَ بالدَّينِ</w:t>
      </w:r>
      <w:r w:rsidR="00017F31">
        <w:rPr>
          <w:rFonts w:ascii="Traditional Arabic" w:hAnsi="Traditional Arabic" w:hint="cs"/>
          <w:sz w:val="36"/>
          <w:shd w:val="clear" w:color="auto" w:fill="FFFFFF"/>
          <w:rtl/>
        </w:rPr>
        <w:t xml:space="preserve">، </w:t>
      </w:r>
      <w:r w:rsidRPr="002457EC">
        <w:rPr>
          <w:rFonts w:ascii="Traditional Arabic" w:hAnsi="Traditional Arabic"/>
          <w:sz w:val="36"/>
          <w:shd w:val="clear" w:color="auto" w:fill="FFFFFF"/>
          <w:rtl/>
        </w:rPr>
        <w:t>لا تنسَ فضلَ من أقرضَك عليكَ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أتذكرُ حينَ جئتَه مَديناً حزيناً</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حسيراً كسيرا</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مهموماً مغموماً</w:t>
      </w:r>
      <w:r w:rsidR="00017F31">
        <w:rPr>
          <w:rFonts w:ascii="Traditional Arabic" w:hAnsi="Traditional Arabic" w:hint="cs"/>
          <w:sz w:val="36"/>
          <w:shd w:val="clear" w:color="auto" w:fill="FFFFFF"/>
          <w:rtl/>
        </w:rPr>
        <w:t xml:space="preserve">، </w:t>
      </w:r>
      <w:r w:rsidRPr="002457EC">
        <w:rPr>
          <w:rFonts w:ascii="Traditional Arabic" w:hAnsi="Traditional Arabic"/>
          <w:sz w:val="36"/>
          <w:shd w:val="clear" w:color="auto" w:fill="FFFFFF"/>
          <w:rtl/>
        </w:rPr>
        <w:t>قد نَك</w:t>
      </w:r>
      <w:r w:rsidR="00C21044">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سَ رأسُكَ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وخَشعَ صوتُكَ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وخَفضَ بَصرُكَ</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تشكو إليه الحالَ</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وتسألُه بعضَ المالَ</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وتَعدِهُ بسُرعةِ الوَفاء</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وتُشهدُ على ذلكَ مَنْ في السَّماءِ</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ومن صدقتْ نيَّتُه</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فعلى اللهِ إعانتُه</w:t>
      </w:r>
      <w:r w:rsidR="00017F31">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قالَ عليه الصَّلاةُ والسَّلامُ: (مَنْ أخَذَ أمْوَالَ النَّاسِ يُرِيدُ أدَاءَهَا أدَّى اللهُ عنهُ، ومَنْ أخَذَ يُرِيدُ إتْلافَها أتْلَفَهُ اللهُ</w:t>
      </w:r>
      <w:r w:rsidR="001A7488">
        <w:rPr>
          <w:rFonts w:ascii="Traditional Arabic" w:hAnsi="Traditional Arabic" w:hint="cs"/>
          <w:sz w:val="36"/>
          <w:shd w:val="clear" w:color="auto" w:fill="FFFFFF"/>
          <w:rtl/>
        </w:rPr>
        <w:t xml:space="preserve">)، </w:t>
      </w:r>
      <w:r w:rsidRPr="002457EC">
        <w:rPr>
          <w:rFonts w:ascii="Traditional Arabic" w:hAnsi="Traditional Arabic"/>
          <w:sz w:val="36"/>
          <w:shd w:val="clear" w:color="auto" w:fill="FFFFFF"/>
          <w:rtl/>
        </w:rPr>
        <w:t>فعجِّلْ في سدادِ الدَّينِ</w:t>
      </w:r>
      <w:r w:rsidR="001A7488">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قبلَ أن ينقطعَ حبلُ المُحبينَ</w:t>
      </w:r>
      <w:r w:rsidR="001A7488">
        <w:rPr>
          <w:rFonts w:ascii="Traditional Arabic" w:hAnsi="Traditional Arabic" w:hint="cs"/>
          <w:sz w:val="36"/>
          <w:rtl/>
        </w:rPr>
        <w:t>:</w:t>
      </w:r>
    </w:p>
    <w:p w:rsidR="002457EC" w:rsidRPr="002457EC" w:rsidRDefault="002457EC" w:rsidP="001A7488">
      <w:pPr>
        <w:pStyle w:val="a3"/>
        <w:jc w:val="center"/>
      </w:pPr>
      <w:r w:rsidRPr="002457EC">
        <w:rPr>
          <w:rtl/>
        </w:rPr>
        <w:t xml:space="preserve">بَنُــو عَمِّنَا أَدُّوا الدَّرَاهِــمَ إِنَّمَـا </w:t>
      </w:r>
      <w:r w:rsidR="001A7488">
        <w:rPr>
          <w:rFonts w:hint="cs"/>
          <w:rtl/>
        </w:rPr>
        <w:t>***</w:t>
      </w:r>
      <w:r w:rsidRPr="002457EC">
        <w:rPr>
          <w:rtl/>
        </w:rPr>
        <w:t xml:space="preserve"> يُفَـرِّقُ بَيْنَ النَّـاسِ حُــبُّ الدَّرَاهِــمِ</w:t>
      </w:r>
    </w:p>
    <w:p w:rsidR="001A7488" w:rsidRDefault="002457EC" w:rsidP="001A7488">
      <w:pPr>
        <w:jc w:val="both"/>
        <w:rPr>
          <w:rFonts w:ascii="Traditional Arabic" w:hAnsi="Traditional Arabic" w:hint="cs"/>
          <w:sz w:val="36"/>
          <w:shd w:val="clear" w:color="auto" w:fill="FFFFFF"/>
          <w:rtl/>
        </w:rPr>
      </w:pPr>
      <w:r w:rsidRPr="002457EC">
        <w:rPr>
          <w:rFonts w:ascii="Traditional Arabic" w:hAnsi="Traditional Arabic"/>
          <w:sz w:val="36"/>
          <w:shd w:val="clear" w:color="auto" w:fill="FFFFFF"/>
          <w:rtl/>
        </w:rPr>
        <w:t xml:space="preserve">اعتذر له عن </w:t>
      </w:r>
      <w:proofErr w:type="spellStart"/>
      <w:r w:rsidRPr="002457EC">
        <w:rPr>
          <w:rFonts w:ascii="Traditional Arabic" w:hAnsi="Traditional Arabic"/>
          <w:sz w:val="36"/>
          <w:shd w:val="clear" w:color="auto" w:fill="FFFFFF"/>
          <w:rtl/>
        </w:rPr>
        <w:t>التَّاخيرِ</w:t>
      </w:r>
      <w:proofErr w:type="spellEnd"/>
      <w:r w:rsidR="001A7488">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وابعثْ إليه بالمعاذيرِ</w:t>
      </w:r>
      <w:r w:rsidR="001A7488">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أجِبْ على الاتصالاتِ</w:t>
      </w:r>
      <w:r w:rsidR="001A7488">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وأعطِه ما تيَّسرَ من الرِّيالاتِ</w:t>
      </w:r>
      <w:r w:rsidR="001A7488">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وإيَّاكَ ونيَّةَ السُّوءِ والخِداعِ والنِّفاقِ</w:t>
      </w:r>
      <w:r w:rsidR="001A7488">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فمنْ يُريدُ أن يُحشرَ يومُ القيامةِ مع السُّرَّاقِ؟</w:t>
      </w:r>
      <w:r w:rsidR="001A7488">
        <w:rPr>
          <w:rFonts w:ascii="Traditional Arabic" w:hAnsi="Traditional Arabic" w:hint="cs"/>
          <w:sz w:val="36"/>
          <w:shd w:val="clear" w:color="auto" w:fill="FFFFFF"/>
          <w:rtl/>
        </w:rPr>
        <w:t>،</w:t>
      </w:r>
      <w:r w:rsidRPr="002457EC">
        <w:rPr>
          <w:rFonts w:ascii="Traditional Arabic" w:hAnsi="Traditional Arabic"/>
          <w:sz w:val="36"/>
          <w:shd w:val="clear" w:color="auto" w:fill="FFFFFF"/>
          <w:rtl/>
        </w:rPr>
        <w:t xml:space="preserve"> قالَ عليه الصَّلاةُ والسَّلامُ: (مَنْ تَزَوَّجَ امْرَأَةً عَلَى صَدَاقٍ، وَهُوَ يَنْوِي أَنْ لَا يُؤَدِّيَهُ فَهُوَ زَانٍ، وَمَنِ ادَّانَ دَيْنًا، وَهُوَ يَنْوِي أَنْ لَا يُؤَدِّيَهُ إِلَى صَاحِبِهِ فَهُوَ سَارِقٌ</w:t>
      </w:r>
      <w:r w:rsidR="001A7488">
        <w:rPr>
          <w:rFonts w:ascii="Traditional Arabic" w:hAnsi="Traditional Arabic" w:hint="cs"/>
          <w:sz w:val="36"/>
          <w:shd w:val="clear" w:color="auto" w:fill="FFFFFF"/>
          <w:rtl/>
        </w:rPr>
        <w:t>).</w:t>
      </w:r>
    </w:p>
    <w:p w:rsidR="00017F31" w:rsidRDefault="002457EC" w:rsidP="00C21044">
      <w:pPr>
        <w:pStyle w:val="a3"/>
        <w:jc w:val="both"/>
        <w:rPr>
          <w:rtl/>
        </w:rPr>
      </w:pPr>
      <w:r w:rsidRPr="002457EC">
        <w:rPr>
          <w:shd w:val="clear" w:color="auto" w:fill="FFFFFF"/>
          <w:rtl/>
        </w:rPr>
        <w:t>باركَ اللهُ لي ولكم في القرآنِ العظيمِ</w:t>
      </w:r>
      <w:r w:rsidR="001A7488">
        <w:rPr>
          <w:rFonts w:hint="cs"/>
          <w:shd w:val="clear" w:color="auto" w:fill="FFFFFF"/>
          <w:rtl/>
        </w:rPr>
        <w:t>،</w:t>
      </w:r>
      <w:r w:rsidRPr="002457EC">
        <w:rPr>
          <w:shd w:val="clear" w:color="auto" w:fill="FFFFFF"/>
          <w:rtl/>
        </w:rPr>
        <w:t xml:space="preserve"> ونفعني وإياكم بما فيه من الآياتِ والذكرِ الحكيمِ</w:t>
      </w:r>
      <w:r w:rsidR="001A7488">
        <w:rPr>
          <w:rFonts w:hint="cs"/>
          <w:shd w:val="clear" w:color="auto" w:fill="FFFFFF"/>
          <w:rtl/>
        </w:rPr>
        <w:t>،</w:t>
      </w:r>
      <w:r w:rsidRPr="002457EC">
        <w:rPr>
          <w:shd w:val="clear" w:color="auto" w:fill="FFFFFF"/>
          <w:rtl/>
        </w:rPr>
        <w:t xml:space="preserve"> أقولُ قولي هذا وأستغفرُ اللهَ العظيمَ الجليلَ لي ولكم ولسائرِ المسلمينَ من كلِ ذنبٍ، فاستغفروه إنه هو الغفورُ الرحيمُ</w:t>
      </w:r>
      <w:r w:rsidRPr="002457EC">
        <w:rPr>
          <w:shd w:val="clear" w:color="auto" w:fill="FFFFFF"/>
        </w:rPr>
        <w:t>.</w:t>
      </w:r>
    </w:p>
    <w:p w:rsidR="00017F31" w:rsidRPr="00C21044" w:rsidRDefault="002457EC" w:rsidP="00C21044">
      <w:pPr>
        <w:pStyle w:val="a3"/>
        <w:jc w:val="both"/>
        <w:rPr>
          <w:shd w:val="clear" w:color="auto" w:fill="FFFFFF"/>
        </w:rPr>
      </w:pPr>
      <w:bookmarkStart w:id="0" w:name="_GoBack"/>
      <w:bookmarkEnd w:id="0"/>
      <w:r w:rsidRPr="00C21044">
        <w:rPr>
          <w:shd w:val="clear" w:color="auto" w:fill="FFFFFF"/>
          <w:rtl/>
        </w:rPr>
        <w:lastRenderedPageBreak/>
        <w:t>الحمدُ للهِ ربِّ العالمينَ؛ نحمدُه حمدَ الشاكرينَ، ونستغفرُه استغفارَ المذنبينَ، فما من س</w:t>
      </w:r>
      <w:r w:rsidR="001A7488" w:rsidRPr="00C21044">
        <w:rPr>
          <w:rFonts w:hint="cs"/>
          <w:shd w:val="clear" w:color="auto" w:fill="FFFFFF"/>
          <w:rtl/>
        </w:rPr>
        <w:t>َ</w:t>
      </w:r>
      <w:r w:rsidRPr="00C21044">
        <w:rPr>
          <w:shd w:val="clear" w:color="auto" w:fill="FFFFFF"/>
          <w:rtl/>
        </w:rPr>
        <w:t>راءٍ إلا وهو مانُحها، ولا من ض</w:t>
      </w:r>
      <w:r w:rsidR="001A7488" w:rsidRPr="00C21044">
        <w:rPr>
          <w:rFonts w:hint="cs"/>
          <w:shd w:val="clear" w:color="auto" w:fill="FFFFFF"/>
          <w:rtl/>
        </w:rPr>
        <w:t>َ</w:t>
      </w:r>
      <w:r w:rsidRPr="00C21044">
        <w:rPr>
          <w:shd w:val="clear" w:color="auto" w:fill="FFFFFF"/>
          <w:rtl/>
        </w:rPr>
        <w:t>راءٍ إلا وهو كاشفُها</w:t>
      </w:r>
      <w:r w:rsidR="001A7488" w:rsidRPr="00C21044">
        <w:rPr>
          <w:rFonts w:hint="cs"/>
          <w:shd w:val="clear" w:color="auto" w:fill="FFFFFF"/>
          <w:rtl/>
        </w:rPr>
        <w:t>،</w:t>
      </w:r>
      <w:r w:rsidRPr="00C21044">
        <w:rPr>
          <w:shd w:val="clear" w:color="auto" w:fill="FFFFFF"/>
          <w:rtl/>
        </w:rPr>
        <w:t xml:space="preserve"> وأشهدُ أن لا إلهَ إلا اللهُ وحدَه لا شريكَ له، وأشهدُ أن محمداً عبدُه ورسولُه .. أما بعد</w:t>
      </w:r>
      <w:r w:rsidRPr="00C21044">
        <w:rPr>
          <w:shd w:val="clear" w:color="auto" w:fill="FFFFFF"/>
        </w:rPr>
        <w:t>:</w:t>
      </w:r>
    </w:p>
    <w:p w:rsidR="00017F31" w:rsidRPr="001A7488" w:rsidRDefault="002457EC" w:rsidP="00017F31">
      <w:pPr>
        <w:jc w:val="both"/>
        <w:rPr>
          <w:rFonts w:ascii="Traditional Arabic" w:hAnsi="Traditional Arabic" w:hint="cs"/>
          <w:sz w:val="34"/>
          <w:szCs w:val="34"/>
          <w:shd w:val="clear" w:color="auto" w:fill="FFFFFF"/>
          <w:rtl/>
        </w:rPr>
      </w:pPr>
      <w:r w:rsidRPr="001A7488">
        <w:rPr>
          <w:rFonts w:ascii="Traditional Arabic" w:hAnsi="Traditional Arabic"/>
          <w:sz w:val="34"/>
          <w:szCs w:val="34"/>
          <w:shd w:val="clear" w:color="auto" w:fill="FFFFFF"/>
          <w:rtl/>
        </w:rPr>
        <w:t>فإليكَ يا صاحبَ اليدِّ العُليا</w:t>
      </w:r>
      <w:r w:rsidR="00017F31" w:rsidRPr="001A7488">
        <w:rPr>
          <w:rFonts w:ascii="Traditional Arabic" w:hAnsi="Traditional Arabic" w:hint="cs"/>
          <w:sz w:val="34"/>
          <w:szCs w:val="34"/>
          <w:shd w:val="clear" w:color="auto" w:fill="FFFFFF"/>
          <w:rtl/>
        </w:rPr>
        <w:t xml:space="preserve">، </w:t>
      </w:r>
      <w:r w:rsidRPr="001A7488">
        <w:rPr>
          <w:rFonts w:ascii="Traditional Arabic" w:hAnsi="Traditional Arabic"/>
          <w:sz w:val="34"/>
          <w:szCs w:val="34"/>
          <w:shd w:val="clear" w:color="auto" w:fill="FFFFFF"/>
          <w:rtl/>
        </w:rPr>
        <w:t xml:space="preserve">يا من أعطيتَ وما بخِلتَ، </w:t>
      </w:r>
      <w:proofErr w:type="spellStart"/>
      <w:r w:rsidRPr="001A7488">
        <w:rPr>
          <w:rFonts w:ascii="Traditional Arabic" w:hAnsi="Traditional Arabic"/>
          <w:sz w:val="34"/>
          <w:szCs w:val="34"/>
          <w:shd w:val="clear" w:color="auto" w:fill="FFFFFF"/>
          <w:rtl/>
        </w:rPr>
        <w:t>ويا</w:t>
      </w:r>
      <w:proofErr w:type="spellEnd"/>
      <w:r w:rsidRPr="001A7488">
        <w:rPr>
          <w:rFonts w:ascii="Traditional Arabic" w:hAnsi="Traditional Arabic"/>
          <w:sz w:val="34"/>
          <w:szCs w:val="34"/>
          <w:shd w:val="clear" w:color="auto" w:fill="FFFFFF"/>
          <w:rtl/>
        </w:rPr>
        <w:t xml:space="preserve"> من يسَّرتَ وما عسَّرتَ، </w:t>
      </w:r>
      <w:proofErr w:type="spellStart"/>
      <w:r w:rsidRPr="001A7488">
        <w:rPr>
          <w:rFonts w:ascii="Traditional Arabic" w:hAnsi="Traditional Arabic"/>
          <w:sz w:val="34"/>
          <w:szCs w:val="34"/>
          <w:shd w:val="clear" w:color="auto" w:fill="FFFFFF"/>
          <w:rtl/>
        </w:rPr>
        <w:t>ويا</w:t>
      </w:r>
      <w:proofErr w:type="spellEnd"/>
      <w:r w:rsidRPr="001A7488">
        <w:rPr>
          <w:rFonts w:ascii="Traditional Arabic" w:hAnsi="Traditional Arabic"/>
          <w:sz w:val="34"/>
          <w:szCs w:val="34"/>
          <w:shd w:val="clear" w:color="auto" w:fill="FFFFFF"/>
          <w:rtl/>
        </w:rPr>
        <w:t xml:space="preserve"> من لحاجةِ أخيه قضيتَ، </w:t>
      </w:r>
      <w:proofErr w:type="spellStart"/>
      <w:r w:rsidRPr="001A7488">
        <w:rPr>
          <w:rFonts w:ascii="Traditional Arabic" w:hAnsi="Traditional Arabic"/>
          <w:sz w:val="34"/>
          <w:szCs w:val="34"/>
          <w:shd w:val="clear" w:color="auto" w:fill="FFFFFF"/>
          <w:rtl/>
        </w:rPr>
        <w:t>ويا</w:t>
      </w:r>
      <w:proofErr w:type="spellEnd"/>
      <w:r w:rsidRPr="001A7488">
        <w:rPr>
          <w:rFonts w:ascii="Traditional Arabic" w:hAnsi="Traditional Arabic"/>
          <w:sz w:val="34"/>
          <w:szCs w:val="34"/>
          <w:shd w:val="clear" w:color="auto" w:fill="FFFFFF"/>
          <w:rtl/>
        </w:rPr>
        <w:t xml:space="preserve"> من لكربتِه نفَّستَ، أبشرْ فإنَّ الجزاءِ من جنسِ العملِ، قال عليه الصَّلاةُ والسَّلامُ: (مَنْ نَفَّسَ عَنْ مُؤْمِنٍ كُرْبَةً مِنْ كُرَبِ الدُّنْيَا نَفَّسَ اللَّهُ عَنْهُ كُرْبَةً مِنْ كُرَبِ يَوْمِ الْقِيَامَةِ، وَمَنْ يَسَّرَ عَلَى مُعْسِرٍ يَسَّرَ اللَّهُ عَلَيْهِ فِي الدُّنْيَا وَالْآخِرَةِ</w:t>
      </w:r>
      <w:r w:rsidR="00017F31" w:rsidRPr="001A7488">
        <w:rPr>
          <w:rFonts w:ascii="Traditional Arabic" w:hAnsi="Traditional Arabic" w:hint="cs"/>
          <w:sz w:val="34"/>
          <w:szCs w:val="34"/>
          <w:shd w:val="clear" w:color="auto" w:fill="FFFFFF"/>
          <w:rtl/>
        </w:rPr>
        <w:t>).</w:t>
      </w:r>
    </w:p>
    <w:p w:rsidR="00017F31" w:rsidRPr="001A7488" w:rsidRDefault="002457EC" w:rsidP="001A7488">
      <w:pPr>
        <w:jc w:val="both"/>
        <w:rPr>
          <w:rFonts w:ascii="Traditional Arabic" w:hAnsi="Traditional Arabic" w:hint="cs"/>
          <w:sz w:val="34"/>
          <w:szCs w:val="34"/>
          <w:shd w:val="clear" w:color="auto" w:fill="FFFFFF"/>
          <w:rtl/>
        </w:rPr>
      </w:pPr>
      <w:r w:rsidRPr="001A7488">
        <w:rPr>
          <w:rFonts w:ascii="Traditional Arabic" w:hAnsi="Traditional Arabic"/>
          <w:sz w:val="34"/>
          <w:szCs w:val="34"/>
          <w:shd w:val="clear" w:color="auto" w:fill="FFFFFF"/>
          <w:rtl/>
        </w:rPr>
        <w:t>وإذا رأيتَ من أخيكَ عُسراً فأنظره إلى أن يجدَ شيئاً كما أمرَك اللهُ تعالى بهذا: (وَإِنْ كَانَ ذُو عُسْرَةٍ فَنَظِرَةٌ إِلَى مَيْسَرَةٍ)</w:t>
      </w:r>
      <w:r w:rsidR="001A7488" w:rsidRPr="001A7488">
        <w:rPr>
          <w:rFonts w:ascii="Traditional Arabic" w:hAnsi="Traditional Arabic" w:hint="cs"/>
          <w:sz w:val="34"/>
          <w:szCs w:val="34"/>
          <w:shd w:val="clear" w:color="auto" w:fill="FFFFFF"/>
          <w:rtl/>
        </w:rPr>
        <w:t>،</w:t>
      </w:r>
      <w:r w:rsidRPr="001A7488">
        <w:rPr>
          <w:rFonts w:ascii="Traditional Arabic" w:hAnsi="Traditional Arabic"/>
          <w:sz w:val="34"/>
          <w:szCs w:val="34"/>
          <w:shd w:val="clear" w:color="auto" w:fill="FFFFFF"/>
          <w:rtl/>
        </w:rPr>
        <w:t xml:space="preserve"> واسمع لما في ذلكَ من الأجورِ</w:t>
      </w:r>
      <w:r w:rsidR="001A7488" w:rsidRPr="001A7488">
        <w:rPr>
          <w:rFonts w:ascii="Traditional Arabic" w:hAnsi="Traditional Arabic" w:hint="cs"/>
          <w:sz w:val="34"/>
          <w:szCs w:val="34"/>
          <w:shd w:val="clear" w:color="auto" w:fill="FFFFFF"/>
          <w:rtl/>
        </w:rPr>
        <w:t>،</w:t>
      </w:r>
      <w:r w:rsidRPr="001A7488">
        <w:rPr>
          <w:rFonts w:ascii="Traditional Arabic" w:hAnsi="Traditional Arabic"/>
          <w:sz w:val="34"/>
          <w:szCs w:val="34"/>
          <w:shd w:val="clear" w:color="auto" w:fill="FFFFFF"/>
          <w:rtl/>
        </w:rPr>
        <w:t xml:space="preserve"> عَنْ بُرَيْدَةَ رَضِيَ اللَّهُ عَنْهُ قَالَ: سَمِعْتُ رَسُولَ اللَّهِ صَلَّى اللَّهُ عَلَيْهِ وَسَلَّمَ يَقُولُ: (مَنْ أَنْظَرَ مُعْسِرًا فَلَهُ بِكُلِّ يَوْمٍ مِثْلِهِ صَدَقَةٌ)، قَالَ: ثُمَّ سَمِعْتُهُ يَقُولُ: (مَنْ أَنْظَرَ مُعْسِرًا فَلَهُ بِكُلِّ يَوْمٍ مِثْلَيْهِ صَدَقَةٌ)، قُلْتُ: سَمِعْتُكَ يَا رَسُولَ اللَّهِ تَقُولُ مَنْ أَنْظَرَ مُعْسِرًا فَلَهُ بِكُلِّ يَوْمٍ مِثْلِهِ صَدَقَةٌ، ثُمَّ سَمِعْتُكَ تَقُولُ مَنْ أَنْظَرَ مُعْسِرًا فَلَهُ بِكُلِّ يَوْمٍ مِثْلَيْهِ صَدَقَةٌ؟، قَالَ: (لَهُ بِكُلِّ يَوْمٍ صَدَقَةٌ قَبْلَ أَنْ يَحِلَّ الدَّيْنُ، فَإِذَا حَلَّ الدَّيْنُ فَأَنْظَرَهُ فَلَهُ بِكُلِّ يَوْمٍ مِثْلَيْهِ صَدَقَةٌ</w:t>
      </w:r>
      <w:r w:rsidR="00017F31" w:rsidRPr="001A7488">
        <w:rPr>
          <w:rFonts w:ascii="Traditional Arabic" w:hAnsi="Traditional Arabic" w:hint="cs"/>
          <w:sz w:val="34"/>
          <w:szCs w:val="34"/>
          <w:shd w:val="clear" w:color="auto" w:fill="FFFFFF"/>
          <w:rtl/>
        </w:rPr>
        <w:t>).</w:t>
      </w:r>
    </w:p>
    <w:p w:rsidR="00017F31" w:rsidRPr="001A7488" w:rsidRDefault="002457EC" w:rsidP="00C21044">
      <w:pPr>
        <w:jc w:val="both"/>
        <w:rPr>
          <w:rFonts w:ascii="Traditional Arabic" w:hAnsi="Traditional Arabic" w:hint="cs"/>
          <w:sz w:val="34"/>
          <w:szCs w:val="34"/>
          <w:shd w:val="clear" w:color="auto" w:fill="FFFFFF"/>
          <w:rtl/>
        </w:rPr>
      </w:pPr>
      <w:r w:rsidRPr="001A7488">
        <w:rPr>
          <w:rFonts w:ascii="Traditional Arabic" w:hAnsi="Traditional Arabic"/>
          <w:sz w:val="34"/>
          <w:szCs w:val="34"/>
          <w:shd w:val="clear" w:color="auto" w:fill="FFFFFF"/>
          <w:rtl/>
        </w:rPr>
        <w:t>اسمعْ لأثرِ أجرِ إنظارِ المعسرِ على أصحابِ رسولِ اللهِ صلى اللهُ عليه وسلمَ</w:t>
      </w:r>
      <w:r w:rsidR="001A7488">
        <w:rPr>
          <w:rFonts w:ascii="Traditional Arabic" w:hAnsi="Traditional Arabic" w:hint="cs"/>
          <w:sz w:val="34"/>
          <w:szCs w:val="34"/>
          <w:shd w:val="clear" w:color="auto" w:fill="FFFFFF"/>
          <w:rtl/>
        </w:rPr>
        <w:t>،</w:t>
      </w:r>
      <w:r w:rsidRPr="001A7488">
        <w:rPr>
          <w:rFonts w:ascii="Traditional Arabic" w:hAnsi="Traditional Arabic"/>
          <w:sz w:val="34"/>
          <w:szCs w:val="34"/>
          <w:shd w:val="clear" w:color="auto" w:fill="FFFFFF"/>
          <w:rtl/>
        </w:rPr>
        <w:t xml:space="preserve"> </w:t>
      </w:r>
      <w:r w:rsidR="001A7488">
        <w:rPr>
          <w:rFonts w:ascii="Traditional Arabic" w:hAnsi="Traditional Arabic" w:hint="cs"/>
          <w:sz w:val="34"/>
          <w:szCs w:val="34"/>
          <w:shd w:val="clear" w:color="auto" w:fill="FFFFFF"/>
          <w:rtl/>
        </w:rPr>
        <w:t xml:space="preserve">كَانَ لأبي </w:t>
      </w:r>
      <w:r w:rsidR="001A7488">
        <w:rPr>
          <w:rFonts w:ascii="Traditional Arabic" w:hAnsi="Traditional Arabic"/>
          <w:sz w:val="34"/>
          <w:szCs w:val="34"/>
          <w:shd w:val="clear" w:color="auto" w:fill="FFFFFF"/>
          <w:rtl/>
        </w:rPr>
        <w:t xml:space="preserve">الْيَسَرِ </w:t>
      </w:r>
      <w:r w:rsidR="00C21044">
        <w:rPr>
          <w:rFonts w:ascii="Traditional Arabic" w:hAnsi="Traditional Arabic" w:hint="cs"/>
          <w:sz w:val="34"/>
          <w:szCs w:val="34"/>
          <w:shd w:val="clear" w:color="auto" w:fill="FFFFFF"/>
          <w:rtl/>
        </w:rPr>
        <w:t>رَضِيَ اللهُ عَنهُ</w:t>
      </w:r>
      <w:r w:rsidRPr="001A7488">
        <w:rPr>
          <w:rFonts w:ascii="Traditional Arabic" w:hAnsi="Traditional Arabic"/>
          <w:sz w:val="34"/>
          <w:szCs w:val="34"/>
          <w:shd w:val="clear" w:color="auto" w:fill="FFFFFF"/>
          <w:rtl/>
        </w:rPr>
        <w:t xml:space="preserve"> مَالٌ</w:t>
      </w:r>
      <w:r w:rsidR="001A7488">
        <w:rPr>
          <w:rFonts w:ascii="Traditional Arabic" w:hAnsi="Traditional Arabic" w:hint="cs"/>
          <w:sz w:val="34"/>
          <w:szCs w:val="34"/>
          <w:shd w:val="clear" w:color="auto" w:fill="FFFFFF"/>
          <w:rtl/>
        </w:rPr>
        <w:t xml:space="preserve"> عَلى رَجُلٍ</w:t>
      </w:r>
      <w:r w:rsidRPr="001A7488">
        <w:rPr>
          <w:rFonts w:ascii="Traditional Arabic" w:hAnsi="Traditional Arabic"/>
          <w:sz w:val="34"/>
          <w:szCs w:val="34"/>
          <w:shd w:val="clear" w:color="auto" w:fill="FFFFFF"/>
          <w:rtl/>
        </w:rPr>
        <w:t>، فَأَتَ</w:t>
      </w:r>
      <w:r w:rsidR="00C21044">
        <w:rPr>
          <w:rFonts w:ascii="Traditional Arabic" w:hAnsi="Traditional Arabic" w:hint="cs"/>
          <w:sz w:val="34"/>
          <w:szCs w:val="34"/>
          <w:shd w:val="clear" w:color="auto" w:fill="FFFFFF"/>
          <w:rtl/>
        </w:rPr>
        <w:t>ى</w:t>
      </w:r>
      <w:r w:rsidR="00C21044">
        <w:rPr>
          <w:rFonts w:ascii="Traditional Arabic" w:hAnsi="Traditional Arabic"/>
          <w:sz w:val="34"/>
          <w:szCs w:val="34"/>
          <w:shd w:val="clear" w:color="auto" w:fill="FFFFFF"/>
          <w:rtl/>
        </w:rPr>
        <w:t xml:space="preserve"> أَهْلَهُ فَسَلَّم</w:t>
      </w:r>
      <w:r w:rsidR="00C21044">
        <w:rPr>
          <w:rFonts w:ascii="Traditional Arabic" w:hAnsi="Traditional Arabic" w:hint="cs"/>
          <w:sz w:val="34"/>
          <w:szCs w:val="34"/>
          <w:shd w:val="clear" w:color="auto" w:fill="FFFFFF"/>
          <w:rtl/>
        </w:rPr>
        <w:t>َ</w:t>
      </w:r>
      <w:r w:rsidR="00C21044">
        <w:rPr>
          <w:rFonts w:ascii="Traditional Arabic" w:hAnsi="Traditional Arabic"/>
          <w:sz w:val="34"/>
          <w:szCs w:val="34"/>
          <w:shd w:val="clear" w:color="auto" w:fill="FFFFFF"/>
          <w:rtl/>
        </w:rPr>
        <w:t>، فَق</w:t>
      </w:r>
      <w:r w:rsidR="00C21044">
        <w:rPr>
          <w:rFonts w:ascii="Traditional Arabic" w:hAnsi="Traditional Arabic" w:hint="cs"/>
          <w:sz w:val="34"/>
          <w:szCs w:val="34"/>
          <w:shd w:val="clear" w:color="auto" w:fill="FFFFFF"/>
          <w:rtl/>
        </w:rPr>
        <w:t>َالَ:</w:t>
      </w:r>
      <w:r w:rsidRPr="001A7488">
        <w:rPr>
          <w:rFonts w:ascii="Traditional Arabic" w:hAnsi="Traditional Arabic"/>
          <w:sz w:val="34"/>
          <w:szCs w:val="34"/>
          <w:shd w:val="clear" w:color="auto" w:fill="FFFFFF"/>
          <w:rtl/>
        </w:rPr>
        <w:t xml:space="preserve"> ثَمَّ هُوَ؟، قَالُوا: لاَ، فَخَرَجَ عَلَ</w:t>
      </w:r>
      <w:r w:rsidR="001A7488" w:rsidRPr="001A7488">
        <w:rPr>
          <w:rFonts w:ascii="Traditional Arabic" w:hAnsi="Traditional Arabic" w:hint="cs"/>
          <w:sz w:val="34"/>
          <w:szCs w:val="34"/>
          <w:shd w:val="clear" w:color="auto" w:fill="FFFFFF"/>
          <w:rtl/>
        </w:rPr>
        <w:t>ي</w:t>
      </w:r>
      <w:r w:rsidR="00C21044">
        <w:rPr>
          <w:rFonts w:ascii="Traditional Arabic" w:hAnsi="Traditional Arabic" w:hint="cs"/>
          <w:sz w:val="34"/>
          <w:szCs w:val="34"/>
          <w:shd w:val="clear" w:color="auto" w:fill="FFFFFF"/>
          <w:rtl/>
        </w:rPr>
        <w:t>هِ</w:t>
      </w:r>
      <w:r w:rsidRPr="001A7488">
        <w:rPr>
          <w:rFonts w:ascii="Traditional Arabic" w:hAnsi="Traditional Arabic"/>
          <w:sz w:val="34"/>
          <w:szCs w:val="34"/>
          <w:shd w:val="clear" w:color="auto" w:fill="FFFFFF"/>
          <w:rtl/>
        </w:rPr>
        <w:t xml:space="preserve"> ابْنٌ لَهُ </w:t>
      </w:r>
      <w:r w:rsidR="00C21044">
        <w:rPr>
          <w:rFonts w:ascii="Traditional Arabic" w:hAnsi="Traditional Arabic" w:hint="cs"/>
          <w:sz w:val="34"/>
          <w:szCs w:val="34"/>
          <w:shd w:val="clear" w:color="auto" w:fill="FFFFFF"/>
          <w:rtl/>
        </w:rPr>
        <w:t>صَغيرٌ، فَقَالَ</w:t>
      </w:r>
      <w:r w:rsidRPr="001A7488">
        <w:rPr>
          <w:rFonts w:ascii="Traditional Arabic" w:hAnsi="Traditional Arabic"/>
          <w:sz w:val="34"/>
          <w:szCs w:val="34"/>
          <w:shd w:val="clear" w:color="auto" w:fill="FFFFFF"/>
          <w:rtl/>
        </w:rPr>
        <w:t>: أَيْنَ أَبُوكَ؟، قَالَ: سَمِعَ صَوْتَكَ</w:t>
      </w:r>
      <w:r w:rsidR="00C21044">
        <w:rPr>
          <w:rFonts w:ascii="Traditional Arabic" w:hAnsi="Traditional Arabic"/>
          <w:sz w:val="34"/>
          <w:szCs w:val="34"/>
          <w:shd w:val="clear" w:color="auto" w:fill="FFFFFF"/>
          <w:rtl/>
        </w:rPr>
        <w:t xml:space="preserve"> فَدَخَلَ أَرِيكَةَ أُمِّي، فَق</w:t>
      </w:r>
      <w:r w:rsidR="00C21044">
        <w:rPr>
          <w:rFonts w:ascii="Traditional Arabic" w:hAnsi="Traditional Arabic" w:hint="cs"/>
          <w:sz w:val="34"/>
          <w:szCs w:val="34"/>
          <w:shd w:val="clear" w:color="auto" w:fill="FFFFFF"/>
          <w:rtl/>
        </w:rPr>
        <w:t>َالَ</w:t>
      </w:r>
      <w:r w:rsidRPr="001A7488">
        <w:rPr>
          <w:rFonts w:ascii="Traditional Arabic" w:hAnsi="Traditional Arabic"/>
          <w:sz w:val="34"/>
          <w:szCs w:val="34"/>
          <w:shd w:val="clear" w:color="auto" w:fill="FFFFFF"/>
          <w:rtl/>
        </w:rPr>
        <w:t xml:space="preserve">: اخْرُجْ إِلَيَّ فَقَدْ عَلِمْتُ أَيْنَ أَنْتَ، فَخَرَجَ فَقُلْتُ: مَا حَمَلَكَ عَلَى أَنِ اخْتَبَأْتَ مِنِّي؟، قَالَ: أَنَا وَاللَّهِ أُحَدِّثُكَ ثُمَّ لاَ أَكْذِبُكَ، كُنْتُ وَاللَّهِ مُعْسِرًا، قَالَ: قُلْتُ: آللَّهِ، قَالَ: اللَّهِ، قُلْتُ: آللَّهِ، قَالَ: اللَّهِ، قُلْتُ: آللَّهِ، قَالَ: اللَّهِ، قَالَ: فَأَتَى بِصَحِيفَتِهِ فَمَحَاهَا بِيَدِهِ، فَقَالَ: إِنْ وَجَدْتَ قَضَاءً </w:t>
      </w:r>
      <w:proofErr w:type="spellStart"/>
      <w:r w:rsidRPr="001A7488">
        <w:rPr>
          <w:rFonts w:ascii="Traditional Arabic" w:hAnsi="Traditional Arabic"/>
          <w:sz w:val="34"/>
          <w:szCs w:val="34"/>
          <w:shd w:val="clear" w:color="auto" w:fill="FFFFFF"/>
          <w:rtl/>
        </w:rPr>
        <w:t>فَاقْضِنِي</w:t>
      </w:r>
      <w:proofErr w:type="spellEnd"/>
      <w:r w:rsidRPr="001A7488">
        <w:rPr>
          <w:rFonts w:ascii="Traditional Arabic" w:hAnsi="Traditional Arabic"/>
          <w:sz w:val="34"/>
          <w:szCs w:val="34"/>
          <w:shd w:val="clear" w:color="auto" w:fill="FFFFFF"/>
          <w:rtl/>
        </w:rPr>
        <w:t xml:space="preserve"> وَإِلاَّ أَنْتَ فِي حِلٍّ، فَأَشْهَدُ بَصَرُ عَيْنَي هَاتَيْنِ وَسَمْعُ أُذُنَيَّ هَاتَيْنِ وَوَعَاهُ قَلْبِي هَذَا -وَأَشَارَ إِلَى مَنَاطِ قَلْبِهِ- رَسُولَ اللَّهِ صَلَّى اللَّهُ عَلَيْهِ وَسَلَّمَ وَهُوَ يَقُولُ: (مَنْ أَنْظَرَ مُعْسِرًا أَوْ وَضَعَ عَنْهُ أَظَلَّهُ اللَّهُ فِي ظِلِّهِ</w:t>
      </w:r>
      <w:r w:rsidR="00017F31" w:rsidRPr="001A7488">
        <w:rPr>
          <w:rFonts w:ascii="Traditional Arabic" w:hAnsi="Traditional Arabic" w:hint="cs"/>
          <w:sz w:val="34"/>
          <w:szCs w:val="34"/>
          <w:shd w:val="clear" w:color="auto" w:fill="FFFFFF"/>
          <w:rtl/>
        </w:rPr>
        <w:t>).</w:t>
      </w:r>
    </w:p>
    <w:p w:rsidR="00C21044" w:rsidRDefault="002457EC" w:rsidP="00C21044">
      <w:pPr>
        <w:jc w:val="both"/>
        <w:rPr>
          <w:rFonts w:ascii="Traditional Arabic" w:hAnsi="Traditional Arabic" w:hint="cs"/>
          <w:sz w:val="34"/>
          <w:szCs w:val="34"/>
          <w:shd w:val="clear" w:color="auto" w:fill="FFFFFF"/>
          <w:rtl/>
        </w:rPr>
      </w:pPr>
      <w:r w:rsidRPr="001A7488">
        <w:rPr>
          <w:rFonts w:ascii="Traditional Arabic" w:hAnsi="Traditional Arabic"/>
          <w:sz w:val="34"/>
          <w:szCs w:val="34"/>
          <w:shd w:val="clear" w:color="auto" w:fill="FFFFFF"/>
          <w:rtl/>
        </w:rPr>
        <w:t>وإذا كانَ رَجلاً لم يعملْ خيراً قطْ قالَ لربِّه: لا أعلمُ مِنَ الْخَيْرِ شَيْئًا، إلا أني كُنْتُ أُدَايِنُ النَّاسَ فَآمُرُ فِتْيَانِي أَنْ يُنْظِرُوا الْمُعْسِرَ وَيَتَجَوَّزُوا عَنِ الْمُوسِرِ، قَالَ اللَّهُ تعالى: تَجَوَّزُوا عَنْهُ، فكيفَ بكَ إذا فعلتها وأنتَ قد جئتَ بالباقياتِ الصَّالحاتِ</w:t>
      </w:r>
      <w:r w:rsidR="00C21044">
        <w:rPr>
          <w:rFonts w:ascii="Traditional Arabic" w:hAnsi="Traditional Arabic" w:hint="cs"/>
          <w:sz w:val="34"/>
          <w:szCs w:val="34"/>
          <w:shd w:val="clear" w:color="auto" w:fill="FFFFFF"/>
          <w:rtl/>
        </w:rPr>
        <w:t>.</w:t>
      </w:r>
    </w:p>
    <w:p w:rsidR="007E6BF2" w:rsidRPr="00C21044" w:rsidRDefault="002457EC" w:rsidP="00C21044">
      <w:pPr>
        <w:pStyle w:val="a3"/>
        <w:jc w:val="both"/>
        <w:rPr>
          <w:sz w:val="20"/>
          <w:szCs w:val="32"/>
        </w:rPr>
      </w:pPr>
      <w:r w:rsidRPr="00C21044">
        <w:rPr>
          <w:sz w:val="20"/>
          <w:szCs w:val="32"/>
          <w:shd w:val="clear" w:color="auto" w:fill="FFFFFF"/>
          <w:rtl/>
        </w:rPr>
        <w:t xml:space="preserve">اللهمَّ فرجْ همَّ المهمومينَ ونفِّسْ كربَ المكروبينَ، وأقضِ الدينَ عن المدينينَ، اللهم اجعلْ لنا </w:t>
      </w:r>
      <w:r w:rsidR="00C21044">
        <w:rPr>
          <w:rFonts w:hint="cs"/>
          <w:sz w:val="20"/>
          <w:szCs w:val="32"/>
          <w:shd w:val="clear" w:color="auto" w:fill="FFFFFF"/>
          <w:rtl/>
        </w:rPr>
        <w:t xml:space="preserve">وللمسلمينَ </w:t>
      </w:r>
      <w:r w:rsidRPr="00C21044">
        <w:rPr>
          <w:sz w:val="20"/>
          <w:szCs w:val="32"/>
          <w:shd w:val="clear" w:color="auto" w:fill="FFFFFF"/>
          <w:rtl/>
        </w:rPr>
        <w:t xml:space="preserve">من كل همٍّ فرجاً، ومن كلِّ ضيقٍ مخرجاً، ومن كلِّ بلاءٍ عافيةً، ومن كلِّ مرضٍ شفاءً، ومن كلِّ دَينٍ وفاءً، ومن كلِّ حاجةٍ قضاءً، ومن كلِّ ذنبٍ مغفرةً ورحمةً، اللهمَّ ثبتْ قلوبَنا على الإيمانِ، ربنا هبْ لنا من أزواجِنا </w:t>
      </w:r>
      <w:r w:rsidR="00C21044">
        <w:rPr>
          <w:rFonts w:hint="cs"/>
          <w:sz w:val="20"/>
          <w:szCs w:val="32"/>
          <w:shd w:val="clear" w:color="auto" w:fill="FFFFFF"/>
          <w:rtl/>
        </w:rPr>
        <w:t xml:space="preserve">وذرياتِنا </w:t>
      </w:r>
      <w:r w:rsidRPr="00C21044">
        <w:rPr>
          <w:sz w:val="20"/>
          <w:szCs w:val="32"/>
          <w:shd w:val="clear" w:color="auto" w:fill="FFFFFF"/>
          <w:rtl/>
        </w:rPr>
        <w:t>قرةَ أعينٍ، واجعلنا للمتقينَ إماماً</w:t>
      </w:r>
      <w:r w:rsidRPr="00C21044">
        <w:rPr>
          <w:sz w:val="20"/>
          <w:szCs w:val="32"/>
          <w:shd w:val="clear" w:color="auto" w:fill="FFFFFF"/>
        </w:rPr>
        <w:t>.</w:t>
      </w:r>
    </w:p>
    <w:sectPr w:rsidR="007E6BF2" w:rsidRPr="00C21044" w:rsidSect="002457E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9A"/>
    <w:rsid w:val="00017F31"/>
    <w:rsid w:val="001A7488"/>
    <w:rsid w:val="002457EC"/>
    <w:rsid w:val="0077564E"/>
    <w:rsid w:val="007E6BF2"/>
    <w:rsid w:val="008C413C"/>
    <w:rsid w:val="00955F9A"/>
    <w:rsid w:val="009A2F42"/>
    <w:rsid w:val="00A7644E"/>
    <w:rsid w:val="00C21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4A7AA-3BB4-41BF-AA1B-418FF3DC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7EC"/>
    <w:pPr>
      <w:bidi/>
      <w:spacing w:line="360" w:lineRule="auto"/>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644E"/>
    <w:pPr>
      <w:bidi/>
      <w:spacing w:after="0" w:line="240" w:lineRule="auto"/>
    </w:pPr>
    <w:rPr>
      <w:rFonts w:cs="Traditional Arabic"/>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9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1240</Words>
  <Characters>7072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4</cp:revision>
  <cp:lastPrinted>2024-05-08T02:47:00Z</cp:lastPrinted>
  <dcterms:created xsi:type="dcterms:W3CDTF">2024-05-07T13:19:00Z</dcterms:created>
  <dcterms:modified xsi:type="dcterms:W3CDTF">2024-05-08T02:50:00Z</dcterms:modified>
</cp:coreProperties>
</file>