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A00" w14:textId="284897D2" w:rsidR="002A60C9" w:rsidRPr="00154A7C" w:rsidRDefault="00F44FE3" w:rsidP="00CA6C8A">
      <w:pPr>
        <w:widowControl w:val="0"/>
        <w:spacing w:after="120" w:line="240" w:lineRule="auto"/>
        <w:jc w:val="center"/>
        <w:rPr>
          <w:rFonts w:ascii="Traditional Arabic" w:eastAsia="Calibri" w:hAnsi="Traditional Arabic" w:cs="Traditional Arabic"/>
          <w:b/>
          <w:bCs/>
          <w:sz w:val="36"/>
          <w:szCs w:val="36"/>
          <w:rtl/>
          <w:lang w:bidi="ar-EG"/>
        </w:rPr>
      </w:pPr>
      <w:r>
        <w:rPr>
          <w:rFonts w:ascii="Traditional Arabic" w:eastAsia="Calibri" w:hAnsi="Traditional Arabic" w:cs="Traditional Arabic" w:hint="cs"/>
          <w:b/>
          <w:bCs/>
          <w:sz w:val="36"/>
          <w:szCs w:val="36"/>
          <w:rtl/>
          <w:lang w:bidi="ar-EG"/>
        </w:rPr>
        <w:t>بيان</w:t>
      </w:r>
      <w:r w:rsidR="002A60C9" w:rsidRPr="00154A7C">
        <w:rPr>
          <w:rFonts w:ascii="Traditional Arabic" w:eastAsia="Calibri" w:hAnsi="Traditional Arabic" w:cs="Traditional Arabic"/>
          <w:b/>
          <w:bCs/>
          <w:sz w:val="36"/>
          <w:szCs w:val="36"/>
          <w:rtl/>
          <w:lang w:bidi="ar-EG"/>
        </w:rPr>
        <w:t xml:space="preserve"> أسباب النصر والتمكين </w:t>
      </w:r>
      <w:r w:rsidR="00BC2C54">
        <w:rPr>
          <w:rFonts w:ascii="Traditional Arabic" w:eastAsia="Calibri" w:hAnsi="Traditional Arabic" w:cs="Traditional Arabic" w:hint="cs"/>
          <w:b/>
          <w:bCs/>
          <w:sz w:val="36"/>
          <w:szCs w:val="36"/>
          <w:rtl/>
          <w:lang w:bidi="ar-EG"/>
        </w:rPr>
        <w:t>(خطبة جمعة)</w:t>
      </w:r>
    </w:p>
    <w:p w14:paraId="4DA4F8F6" w14:textId="11E2A818" w:rsidR="00F97EEE" w:rsidRDefault="00F97EEE" w:rsidP="000F34C0">
      <w:pPr>
        <w:tabs>
          <w:tab w:val="left" w:pos="7562"/>
        </w:tabs>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الحمد لله وليِّ الصالحين، وأشهد أن لا إله إلا اللهُ الحق المبين، وأشهد أن</w:t>
      </w:r>
      <w:r w:rsidR="00F333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محمدا </w:t>
      </w:r>
      <w:r w:rsidR="00F333B7">
        <w:rPr>
          <w:rFonts w:ascii="Traditional Arabic" w:hAnsi="Traditional Arabic" w:cs="Traditional Arabic" w:hint="cs"/>
          <w:sz w:val="32"/>
          <w:szCs w:val="32"/>
          <w:rtl/>
        </w:rPr>
        <w:t xml:space="preserve">عليه الصلاة والسلام </w:t>
      </w:r>
      <w:r>
        <w:rPr>
          <w:rFonts w:ascii="Traditional Arabic" w:hAnsi="Traditional Arabic" w:cs="Traditional Arabic" w:hint="cs"/>
          <w:sz w:val="32"/>
          <w:szCs w:val="32"/>
          <w:rtl/>
        </w:rPr>
        <w:t>رسولُ رب العالمين، وسلام</w:t>
      </w:r>
      <w:r w:rsidR="00F333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المرسلين، ولا عدوان</w:t>
      </w:r>
      <w:r w:rsidR="00F333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على الظالمين، أما بعد: </w:t>
      </w:r>
    </w:p>
    <w:p w14:paraId="1E2A97A4" w14:textId="72C3EFB3" w:rsidR="000F34C0" w:rsidRDefault="0098678D" w:rsidP="000F34C0">
      <w:pPr>
        <w:tabs>
          <w:tab w:val="left" w:pos="7562"/>
        </w:tabs>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ف</w:t>
      </w:r>
      <w:r>
        <w:rPr>
          <w:rFonts w:ascii="Traditional Arabic" w:hAnsi="Traditional Arabic" w:cs="Traditional Arabic" w:hint="cs"/>
          <w:sz w:val="32"/>
          <w:szCs w:val="32"/>
          <w:rtl/>
        </w:rPr>
        <w:t>ي</w:t>
      </w:r>
      <w:r>
        <w:rPr>
          <w:rFonts w:ascii="Traditional Arabic" w:hAnsi="Traditional Arabic" w:cs="Traditional Arabic" w:hint="cs"/>
          <w:sz w:val="32"/>
          <w:szCs w:val="32"/>
          <w:rtl/>
        </w:rPr>
        <w:t>ق</w:t>
      </w:r>
      <w:r>
        <w:rPr>
          <w:rFonts w:ascii="Traditional Arabic" w:hAnsi="Traditional Arabic" w:cs="Traditional Arabic" w:hint="cs"/>
          <w:sz w:val="32"/>
          <w:szCs w:val="32"/>
          <w:rtl/>
        </w:rPr>
        <w:t>و</w:t>
      </w:r>
      <w:r>
        <w:rPr>
          <w:rFonts w:ascii="Traditional Arabic" w:hAnsi="Traditional Arabic" w:cs="Traditional Arabic" w:hint="cs"/>
          <w:sz w:val="32"/>
          <w:szCs w:val="32"/>
          <w:rtl/>
        </w:rPr>
        <w:t>ل</w:t>
      </w:r>
      <w:r>
        <w:rPr>
          <w:rFonts w:ascii="Traditional Arabic" w:hAnsi="Traditional Arabic" w:cs="Traditional Arabic" w:hint="cs"/>
          <w:sz w:val="32"/>
          <w:szCs w:val="32"/>
          <w:rtl/>
        </w:rPr>
        <w:t xml:space="preserve"> الله في كتابه الكريم</w:t>
      </w:r>
      <w:r w:rsidRPr="00154A7C">
        <w:rPr>
          <w:rFonts w:ascii="Traditional Arabic" w:hAnsi="Traditional Arabic" w:cs="Traditional Arabic"/>
          <w:sz w:val="32"/>
          <w:szCs w:val="32"/>
          <w:rtl/>
        </w:rPr>
        <w:t xml:space="preserve">: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w:t>
      </w:r>
      <w:r w:rsidRPr="00A025E4">
        <w:rPr>
          <w:rFonts w:ascii="Traditional Arabic" w:hAnsi="Traditional Arabic" w:cs="Traditional Arabic"/>
          <w:sz w:val="28"/>
          <w:szCs w:val="28"/>
          <w:rtl/>
        </w:rPr>
        <w:t>[البقرة: 217]</w:t>
      </w:r>
      <w:r w:rsidRPr="00154A7C">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فالكفار مستمرون</w:t>
      </w:r>
      <w:r w:rsidR="006338A7" w:rsidRPr="00154A7C">
        <w:rPr>
          <w:rFonts w:ascii="Traditional Arabic" w:hAnsi="Traditional Arabic" w:cs="Traditional Arabic"/>
          <w:sz w:val="32"/>
          <w:szCs w:val="32"/>
          <w:rtl/>
        </w:rPr>
        <w:t xml:space="preserve"> في قتال المسلمين </w:t>
      </w:r>
      <w:r>
        <w:rPr>
          <w:rFonts w:ascii="Traditional Arabic" w:hAnsi="Traditional Arabic" w:cs="Traditional Arabic" w:hint="cs"/>
          <w:sz w:val="32"/>
          <w:szCs w:val="32"/>
          <w:rtl/>
        </w:rPr>
        <w:t xml:space="preserve">في كل حين؛ </w:t>
      </w:r>
      <w:r w:rsidR="000F34C0">
        <w:rPr>
          <w:rFonts w:ascii="Traditional Arabic" w:hAnsi="Traditional Arabic" w:cs="Traditional Arabic" w:hint="cs"/>
          <w:sz w:val="32"/>
          <w:szCs w:val="32"/>
          <w:rtl/>
        </w:rPr>
        <w:t>ل</w:t>
      </w:r>
      <w:r w:rsidR="006338A7" w:rsidRPr="00154A7C">
        <w:rPr>
          <w:rFonts w:ascii="Traditional Arabic" w:hAnsi="Traditional Arabic" w:cs="Traditional Arabic"/>
          <w:sz w:val="32"/>
          <w:szCs w:val="32"/>
          <w:rtl/>
        </w:rPr>
        <w:t>يصرفوهم عن دينهم الحق</w:t>
      </w:r>
      <w:r>
        <w:rPr>
          <w:rFonts w:ascii="Traditional Arabic" w:hAnsi="Traditional Arabic" w:cs="Traditional Arabic" w:hint="cs"/>
          <w:sz w:val="32"/>
          <w:szCs w:val="32"/>
          <w:rtl/>
        </w:rPr>
        <w:t>،</w:t>
      </w:r>
      <w:r w:rsidR="000F34C0">
        <w:rPr>
          <w:rFonts w:ascii="Traditional Arabic" w:hAnsi="Traditional Arabic" w:cs="Traditional Arabic" w:hint="cs"/>
          <w:sz w:val="32"/>
          <w:szCs w:val="32"/>
          <w:rtl/>
        </w:rPr>
        <w:t xml:space="preserve"> </w:t>
      </w:r>
      <w:r w:rsidR="006338A7" w:rsidRPr="00154A7C">
        <w:rPr>
          <w:rFonts w:ascii="Traditional Arabic" w:hAnsi="Traditional Arabic" w:cs="Traditional Arabic"/>
          <w:sz w:val="32"/>
          <w:szCs w:val="32"/>
          <w:rtl/>
        </w:rPr>
        <w:t>و</w:t>
      </w:r>
      <w:r>
        <w:rPr>
          <w:rFonts w:ascii="Traditional Arabic" w:hAnsi="Traditional Arabic" w:cs="Traditional Arabic" w:hint="cs"/>
          <w:sz w:val="32"/>
          <w:szCs w:val="32"/>
          <w:rtl/>
        </w:rPr>
        <w:t xml:space="preserve">قد </w:t>
      </w:r>
      <w:r w:rsidR="000F34C0">
        <w:rPr>
          <w:rFonts w:ascii="Traditional Arabic" w:hAnsi="Traditional Arabic" w:cs="Traditional Arabic" w:hint="cs"/>
          <w:sz w:val="32"/>
          <w:szCs w:val="32"/>
          <w:rtl/>
        </w:rPr>
        <w:t>بين</w:t>
      </w:r>
      <w:r w:rsidR="006338A7" w:rsidRPr="00154A7C">
        <w:rPr>
          <w:rFonts w:ascii="Traditional Arabic" w:hAnsi="Traditional Arabic" w:cs="Traditional Arabic"/>
          <w:sz w:val="32"/>
          <w:szCs w:val="32"/>
          <w:rtl/>
        </w:rPr>
        <w:t xml:space="preserve"> الله </w:t>
      </w:r>
      <w:r w:rsidR="000F34C0">
        <w:rPr>
          <w:rFonts w:ascii="Traditional Arabic" w:hAnsi="Traditional Arabic" w:cs="Traditional Arabic" w:hint="cs"/>
          <w:sz w:val="32"/>
          <w:szCs w:val="32"/>
          <w:rtl/>
        </w:rPr>
        <w:t>لنا في كتابه أن</w:t>
      </w:r>
      <w:r>
        <w:rPr>
          <w:rFonts w:ascii="Traditional Arabic" w:hAnsi="Traditional Arabic" w:cs="Traditional Arabic" w:hint="cs"/>
          <w:sz w:val="32"/>
          <w:szCs w:val="32"/>
          <w:rtl/>
        </w:rPr>
        <w:t>َّ</w:t>
      </w:r>
      <w:r w:rsidR="000F34C0">
        <w:rPr>
          <w:rFonts w:ascii="Traditional Arabic" w:hAnsi="Traditional Arabic" w:cs="Traditional Arabic" w:hint="cs"/>
          <w:sz w:val="32"/>
          <w:szCs w:val="32"/>
          <w:rtl/>
        </w:rPr>
        <w:t xml:space="preserve"> </w:t>
      </w:r>
      <w:r w:rsidR="006338A7" w:rsidRPr="00154A7C">
        <w:rPr>
          <w:rFonts w:ascii="Traditional Arabic" w:hAnsi="Traditional Arabic" w:cs="Traditional Arabic"/>
          <w:sz w:val="32"/>
          <w:szCs w:val="32"/>
          <w:rtl/>
        </w:rPr>
        <w:t xml:space="preserve">الكافرين </w:t>
      </w:r>
      <w:r>
        <w:rPr>
          <w:rFonts w:ascii="Traditional Arabic" w:hAnsi="Traditional Arabic" w:cs="Traditional Arabic" w:hint="cs"/>
          <w:sz w:val="32"/>
          <w:szCs w:val="32"/>
          <w:rtl/>
        </w:rPr>
        <w:t xml:space="preserve">المحاربين </w:t>
      </w:r>
      <w:proofErr w:type="spellStart"/>
      <w:r w:rsidR="000F34C0">
        <w:rPr>
          <w:rFonts w:ascii="Traditional Arabic" w:hAnsi="Traditional Arabic" w:cs="Traditional Arabic" w:hint="cs"/>
          <w:sz w:val="32"/>
          <w:szCs w:val="32"/>
          <w:rtl/>
        </w:rPr>
        <w:t>يكيدون</w:t>
      </w:r>
      <w:proofErr w:type="spellEnd"/>
      <w:r w:rsidR="006338A7" w:rsidRPr="00154A7C">
        <w:rPr>
          <w:rFonts w:ascii="Traditional Arabic" w:hAnsi="Traditional Arabic" w:cs="Traditional Arabic"/>
          <w:sz w:val="32"/>
          <w:szCs w:val="32"/>
          <w:rtl/>
        </w:rPr>
        <w:t xml:space="preserve"> </w:t>
      </w:r>
      <w:r w:rsidR="000F34C0">
        <w:rPr>
          <w:rFonts w:ascii="Traditional Arabic" w:hAnsi="Traditional Arabic" w:cs="Traditional Arabic" w:hint="cs"/>
          <w:sz w:val="32"/>
          <w:szCs w:val="32"/>
          <w:rtl/>
        </w:rPr>
        <w:t>ب</w:t>
      </w:r>
      <w:r w:rsidR="006338A7" w:rsidRPr="00154A7C">
        <w:rPr>
          <w:rFonts w:ascii="Traditional Arabic" w:hAnsi="Traditional Arabic" w:cs="Traditional Arabic"/>
          <w:sz w:val="32"/>
          <w:szCs w:val="32"/>
          <w:rtl/>
        </w:rPr>
        <w:t>المسلمين</w:t>
      </w:r>
      <w:r>
        <w:rPr>
          <w:rFonts w:ascii="Traditional Arabic" w:hAnsi="Traditional Arabic" w:cs="Traditional Arabic" w:hint="cs"/>
          <w:sz w:val="32"/>
          <w:szCs w:val="32"/>
          <w:rtl/>
        </w:rPr>
        <w:t xml:space="preserve"> كيدا عظيما،</w:t>
      </w:r>
      <w:r w:rsidR="006338A7" w:rsidRPr="00154A7C">
        <w:rPr>
          <w:rFonts w:ascii="Traditional Arabic" w:hAnsi="Traditional Arabic" w:cs="Traditional Arabic"/>
          <w:sz w:val="32"/>
          <w:szCs w:val="32"/>
          <w:rtl/>
        </w:rPr>
        <w:t xml:space="preserve"> و</w:t>
      </w:r>
      <w:r w:rsidR="000F34C0">
        <w:rPr>
          <w:rFonts w:ascii="Traditional Arabic" w:hAnsi="Traditional Arabic" w:cs="Traditional Arabic" w:hint="cs"/>
          <w:sz w:val="32"/>
          <w:szCs w:val="32"/>
          <w:rtl/>
        </w:rPr>
        <w:t>ي</w:t>
      </w:r>
      <w:r w:rsidR="006338A7" w:rsidRPr="00154A7C">
        <w:rPr>
          <w:rFonts w:ascii="Traditional Arabic" w:hAnsi="Traditional Arabic" w:cs="Traditional Arabic"/>
          <w:sz w:val="32"/>
          <w:szCs w:val="32"/>
          <w:rtl/>
        </w:rPr>
        <w:t>مكر</w:t>
      </w:r>
      <w:r w:rsidR="000F34C0">
        <w:rPr>
          <w:rFonts w:ascii="Traditional Arabic" w:hAnsi="Traditional Arabic" w:cs="Traditional Arabic" w:hint="cs"/>
          <w:sz w:val="32"/>
          <w:szCs w:val="32"/>
          <w:rtl/>
        </w:rPr>
        <w:t>ون</w:t>
      </w:r>
      <w:r w:rsidR="006338A7" w:rsidRPr="00154A7C">
        <w:rPr>
          <w:rFonts w:ascii="Traditional Arabic" w:hAnsi="Traditional Arabic" w:cs="Traditional Arabic"/>
          <w:sz w:val="32"/>
          <w:szCs w:val="32"/>
          <w:rtl/>
        </w:rPr>
        <w:t xml:space="preserve"> بهم</w:t>
      </w:r>
      <w:r w:rsidR="000F34C0">
        <w:rPr>
          <w:rFonts w:ascii="Traditional Arabic" w:hAnsi="Traditional Arabic" w:cs="Traditional Arabic" w:hint="cs"/>
          <w:sz w:val="32"/>
          <w:szCs w:val="32"/>
          <w:rtl/>
        </w:rPr>
        <w:t xml:space="preserve"> في كل </w:t>
      </w:r>
      <w:r>
        <w:rPr>
          <w:rFonts w:ascii="Traditional Arabic" w:hAnsi="Traditional Arabic" w:cs="Traditional Arabic" w:hint="cs"/>
          <w:sz w:val="32"/>
          <w:szCs w:val="32"/>
          <w:rtl/>
        </w:rPr>
        <w:t>زمان ومكانٍ</w:t>
      </w:r>
      <w:r w:rsidR="006338A7" w:rsidRPr="00154A7C">
        <w:rPr>
          <w:rFonts w:ascii="Traditional Arabic" w:hAnsi="Traditional Arabic" w:cs="Traditional Arabic"/>
          <w:sz w:val="32"/>
          <w:szCs w:val="32"/>
          <w:rtl/>
        </w:rPr>
        <w:t xml:space="preserve"> فقال عز شأنه: {إِنَّهُمْ </w:t>
      </w:r>
      <w:proofErr w:type="spellStart"/>
      <w:r w:rsidR="006338A7" w:rsidRPr="00154A7C">
        <w:rPr>
          <w:rFonts w:ascii="Traditional Arabic" w:hAnsi="Traditional Arabic" w:cs="Traditional Arabic"/>
          <w:sz w:val="32"/>
          <w:szCs w:val="32"/>
          <w:rtl/>
        </w:rPr>
        <w:t>يَكِيدُونَ</w:t>
      </w:r>
      <w:proofErr w:type="spellEnd"/>
      <w:r w:rsidR="006338A7" w:rsidRPr="00154A7C">
        <w:rPr>
          <w:rFonts w:ascii="Traditional Arabic" w:hAnsi="Traditional Arabic" w:cs="Traditional Arabic"/>
          <w:sz w:val="32"/>
          <w:szCs w:val="32"/>
          <w:rtl/>
        </w:rPr>
        <w:t xml:space="preserve"> كَيْدًا * وَأَكِيدُ كَيْدًا} </w:t>
      </w:r>
      <w:r w:rsidR="006338A7" w:rsidRPr="00A025E4">
        <w:rPr>
          <w:rFonts w:ascii="Traditional Arabic" w:hAnsi="Traditional Arabic" w:cs="Traditional Arabic"/>
          <w:sz w:val="28"/>
          <w:szCs w:val="28"/>
          <w:rtl/>
        </w:rPr>
        <w:t>[الطارق: 15، 16]</w:t>
      </w:r>
      <w:r w:rsidR="006338A7" w:rsidRPr="00154A7C">
        <w:rPr>
          <w:rFonts w:ascii="Traditional Arabic" w:hAnsi="Traditional Arabic" w:cs="Traditional Arabic"/>
          <w:sz w:val="32"/>
          <w:szCs w:val="32"/>
          <w:rtl/>
        </w:rPr>
        <w:t>، وقال تبارك وتعالى: {وَقَدْ مَكَرُوا مَكْرَهُمْ وَعِنْدَ اللَّهِ مَكْرُهُمْ وَإِنْ كَانَ مَكْرُهُمْ لِتَزُولَ م</w:t>
      </w:r>
      <w:r w:rsidR="00C8340A">
        <w:rPr>
          <w:rFonts w:ascii="Traditional Arabic" w:hAnsi="Traditional Arabic" w:cs="Traditional Arabic"/>
          <w:sz w:val="32"/>
          <w:szCs w:val="32"/>
          <w:rtl/>
        </w:rPr>
        <w:t xml:space="preserve">ِنْهُ الْجِبَالُ} </w:t>
      </w:r>
      <w:r w:rsidR="00C8340A" w:rsidRPr="00A025E4">
        <w:rPr>
          <w:rFonts w:ascii="Traditional Arabic" w:hAnsi="Traditional Arabic" w:cs="Traditional Arabic"/>
          <w:sz w:val="28"/>
          <w:szCs w:val="28"/>
          <w:rtl/>
        </w:rPr>
        <w:t>[إبراهيم: 46]</w:t>
      </w:r>
      <w:r w:rsidR="000F34C0">
        <w:rPr>
          <w:rFonts w:ascii="Traditional Arabic" w:hAnsi="Traditional Arabic" w:cs="Traditional Arabic" w:hint="cs"/>
          <w:sz w:val="32"/>
          <w:szCs w:val="32"/>
          <w:rtl/>
        </w:rPr>
        <w:t>.</w:t>
      </w:r>
    </w:p>
    <w:p w14:paraId="630828F2" w14:textId="2367D0DB" w:rsidR="006338A7" w:rsidRPr="00154A7C" w:rsidRDefault="00F333B7" w:rsidP="007A61D4">
      <w:pPr>
        <w:tabs>
          <w:tab w:val="left" w:pos="7562"/>
        </w:tabs>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ف</w:t>
      </w:r>
      <w:r w:rsidRPr="00F83951">
        <w:rPr>
          <w:rFonts w:ascii="Traditional Arabic" w:hAnsi="Traditional Arabic" w:cs="Traditional Arabic"/>
          <w:sz w:val="32"/>
          <w:szCs w:val="32"/>
          <w:rtl/>
        </w:rPr>
        <w:t>الحق والباطل في صراع مستمر</w:t>
      </w:r>
      <w:r>
        <w:rPr>
          <w:rFonts w:ascii="Traditional Arabic" w:hAnsi="Traditional Arabic" w:cs="Traditional Arabic" w:hint="cs"/>
          <w:sz w:val="32"/>
          <w:szCs w:val="32"/>
          <w:rtl/>
        </w:rPr>
        <w:t>،</w:t>
      </w:r>
      <w:r w:rsidRPr="00F83951">
        <w:rPr>
          <w:rFonts w:ascii="Traditional Arabic" w:hAnsi="Traditional Arabic" w:cs="Traditional Arabic"/>
          <w:sz w:val="32"/>
          <w:szCs w:val="32"/>
          <w:rtl/>
        </w:rPr>
        <w:t xml:space="preserve"> </w:t>
      </w:r>
      <w:r w:rsidR="000F34C0">
        <w:rPr>
          <w:rFonts w:ascii="Traditional Arabic" w:hAnsi="Traditional Arabic" w:cs="Traditional Arabic" w:hint="cs"/>
          <w:sz w:val="32"/>
          <w:szCs w:val="32"/>
          <w:rtl/>
        </w:rPr>
        <w:t xml:space="preserve">ومن حكمة الله أنه يدفع شر بعض الناس ببعض، كما قال تعالى: </w:t>
      </w:r>
      <w:r w:rsidR="000F34C0" w:rsidRPr="000F34C0">
        <w:rPr>
          <w:rFonts w:ascii="Traditional Arabic" w:hAnsi="Traditional Arabic" w:cs="Traditional Arabic"/>
          <w:sz w:val="32"/>
          <w:szCs w:val="32"/>
          <w:rtl/>
        </w:rPr>
        <w:t>{</w:t>
      </w:r>
      <w:r w:rsidR="000F34C0" w:rsidRPr="000F34C0">
        <w:rPr>
          <w:rFonts w:ascii="Traditional Arabic" w:hAnsi="Traditional Arabic" w:cs="Traditional Arabic" w:hint="cs"/>
          <w:sz w:val="32"/>
          <w:szCs w:val="32"/>
          <w:rtl/>
        </w:rPr>
        <w:t>وَلَوْلَا</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دَفْعُ</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اللَّهِ</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النَّاسَ</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بَعْضَهُمْ</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بِبَعْضٍ</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لَهُدِّمَتْ</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صَوَامِعُ</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وَبِيَعٌ</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وَصَلَوَاتٌ</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وَمَسَاجِدُ</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يُذْكَرُ</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فِيهَا</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اسْمُ</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اللَّهِ</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كَثِيرًا</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وَلَيَنْصُرَنَّ</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اللَّهُ</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مَنْ</w:t>
      </w:r>
      <w:r w:rsidR="000F34C0" w:rsidRPr="000F34C0">
        <w:rPr>
          <w:rFonts w:ascii="Traditional Arabic" w:hAnsi="Traditional Arabic" w:cs="Traditional Arabic"/>
          <w:sz w:val="32"/>
          <w:szCs w:val="32"/>
          <w:rtl/>
        </w:rPr>
        <w:t xml:space="preserve"> </w:t>
      </w:r>
      <w:r w:rsidR="000F34C0" w:rsidRPr="000F34C0">
        <w:rPr>
          <w:rFonts w:ascii="Traditional Arabic" w:hAnsi="Traditional Arabic" w:cs="Traditional Arabic" w:hint="cs"/>
          <w:sz w:val="32"/>
          <w:szCs w:val="32"/>
          <w:rtl/>
        </w:rPr>
        <w:t>يَنْصُرُهُ</w:t>
      </w:r>
      <w:r w:rsidR="000F34C0" w:rsidRPr="000F34C0">
        <w:rPr>
          <w:rFonts w:ascii="Traditional Arabic" w:hAnsi="Traditional Arabic" w:cs="Traditional Arabic"/>
          <w:sz w:val="32"/>
          <w:szCs w:val="32"/>
          <w:rtl/>
        </w:rPr>
        <w:t>} [</w:t>
      </w:r>
      <w:r w:rsidR="000F34C0" w:rsidRPr="000F34C0">
        <w:rPr>
          <w:rFonts w:ascii="Traditional Arabic" w:hAnsi="Traditional Arabic" w:cs="Traditional Arabic" w:hint="cs"/>
          <w:sz w:val="32"/>
          <w:szCs w:val="32"/>
          <w:rtl/>
        </w:rPr>
        <w:t>الحج</w:t>
      </w:r>
      <w:r w:rsidR="000F34C0" w:rsidRPr="000F34C0">
        <w:rPr>
          <w:rFonts w:ascii="Traditional Arabic" w:hAnsi="Traditional Arabic" w:cs="Traditional Arabic"/>
          <w:sz w:val="32"/>
          <w:szCs w:val="32"/>
          <w:rtl/>
        </w:rPr>
        <w:t>: 40]</w:t>
      </w:r>
      <w:r w:rsidR="004304B6">
        <w:rPr>
          <w:rFonts w:ascii="Traditional Arabic" w:hAnsi="Traditional Arabic" w:cs="Traditional Arabic" w:hint="cs"/>
          <w:sz w:val="32"/>
          <w:szCs w:val="32"/>
          <w:rtl/>
        </w:rPr>
        <w:t xml:space="preserve">؛ ولهذا </w:t>
      </w:r>
      <w:r w:rsidR="007A61D4">
        <w:rPr>
          <w:rFonts w:ascii="Traditional Arabic" w:hAnsi="Traditional Arabic" w:cs="Traditional Arabic" w:hint="cs"/>
          <w:sz w:val="32"/>
          <w:szCs w:val="32"/>
          <w:rtl/>
        </w:rPr>
        <w:t>فرض</w:t>
      </w:r>
      <w:r w:rsidR="00C8340A">
        <w:rPr>
          <w:rFonts w:ascii="Traditional Arabic" w:hAnsi="Traditional Arabic" w:cs="Traditional Arabic" w:hint="cs"/>
          <w:sz w:val="32"/>
          <w:szCs w:val="32"/>
          <w:rtl/>
        </w:rPr>
        <w:t xml:space="preserve"> الله</w:t>
      </w:r>
      <w:r w:rsidR="00F97EEE">
        <w:rPr>
          <w:rFonts w:ascii="Traditional Arabic" w:hAnsi="Traditional Arabic" w:cs="Traditional Arabic" w:hint="cs"/>
          <w:sz w:val="32"/>
          <w:szCs w:val="32"/>
          <w:rtl/>
        </w:rPr>
        <w:t>ُ</w:t>
      </w:r>
      <w:r w:rsidR="00C8340A">
        <w:rPr>
          <w:rFonts w:ascii="Traditional Arabic" w:hAnsi="Traditional Arabic" w:cs="Traditional Arabic" w:hint="cs"/>
          <w:sz w:val="32"/>
          <w:szCs w:val="32"/>
          <w:rtl/>
        </w:rPr>
        <w:t xml:space="preserve"> الجهاد على هذه الأمة، </w:t>
      </w:r>
      <w:r w:rsidR="00C8340A" w:rsidRPr="00154A7C">
        <w:rPr>
          <w:rFonts w:ascii="Traditional Arabic" w:hAnsi="Traditional Arabic" w:cs="Traditional Arabic"/>
          <w:sz w:val="32"/>
          <w:szCs w:val="32"/>
          <w:rtl/>
        </w:rPr>
        <w:t xml:space="preserve">{كُتِبَ عَلَيْكُمُ الْقِتَالُ وَهُوَ كُرْهٌ لَكُمْ وَعَسَى أَنْ تَكْرَهُوا شَيْئًا وَهُوَ خَيْرٌ لَكُمْ وَعَسَى أَنْ تُحِبُّوا شَيْئًا وَهُوَ شَرٌّ لَكُمْ وَاللَّهُ يَعْلَمُ وَأَنْتُمْ لَا تَعْلَمُونَ} </w:t>
      </w:r>
      <w:r w:rsidR="00C8340A" w:rsidRPr="00A025E4">
        <w:rPr>
          <w:rFonts w:ascii="Traditional Arabic" w:hAnsi="Traditional Arabic" w:cs="Traditional Arabic"/>
          <w:sz w:val="28"/>
          <w:szCs w:val="28"/>
          <w:rtl/>
        </w:rPr>
        <w:t>[البقرة: 216]</w:t>
      </w:r>
      <w:r w:rsidR="00C8340A">
        <w:rPr>
          <w:rFonts w:ascii="Traditional Arabic" w:hAnsi="Traditional Arabic" w:cs="Traditional Arabic" w:hint="cs"/>
          <w:sz w:val="32"/>
          <w:szCs w:val="32"/>
          <w:rtl/>
        </w:rPr>
        <w:t xml:space="preserve">، وقال سبحانه: </w:t>
      </w:r>
      <w:r w:rsidR="00C8340A" w:rsidRPr="00C8340A">
        <w:rPr>
          <w:rFonts w:ascii="Traditional Arabic" w:hAnsi="Traditional Arabic" w:cs="Traditional Arabic"/>
          <w:sz w:val="32"/>
          <w:szCs w:val="32"/>
          <w:rtl/>
        </w:rPr>
        <w:t>{</w:t>
      </w:r>
      <w:r w:rsidR="00C8340A" w:rsidRPr="00C8340A">
        <w:rPr>
          <w:rFonts w:ascii="Traditional Arabic" w:hAnsi="Traditional Arabic" w:cs="Traditional Arabic" w:hint="cs"/>
          <w:sz w:val="32"/>
          <w:szCs w:val="32"/>
          <w:rtl/>
        </w:rPr>
        <w:t>أَمْ</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حَسِبْتُمْ</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أَنْ</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تَدْخُلُوا</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الْجَنَّةَ</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وَلَمَّا</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يَعْلَمِ</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اللَّهُ</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الَّذِينَ</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جَاهَدُوا</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مِنْكُمْ</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وَيَعْلَمَ</w:t>
      </w:r>
      <w:r w:rsidR="00C8340A" w:rsidRPr="00C8340A">
        <w:rPr>
          <w:rFonts w:ascii="Traditional Arabic" w:hAnsi="Traditional Arabic" w:cs="Traditional Arabic"/>
          <w:sz w:val="32"/>
          <w:szCs w:val="32"/>
          <w:rtl/>
        </w:rPr>
        <w:t xml:space="preserve"> </w:t>
      </w:r>
      <w:r w:rsidR="00C8340A" w:rsidRPr="00C8340A">
        <w:rPr>
          <w:rFonts w:ascii="Traditional Arabic" w:hAnsi="Traditional Arabic" w:cs="Traditional Arabic" w:hint="cs"/>
          <w:sz w:val="32"/>
          <w:szCs w:val="32"/>
          <w:rtl/>
        </w:rPr>
        <w:t>الصَّابِرِينَ</w:t>
      </w:r>
      <w:r w:rsidR="00C8340A" w:rsidRPr="00C8340A">
        <w:rPr>
          <w:rFonts w:ascii="Traditional Arabic" w:hAnsi="Traditional Arabic" w:cs="Traditional Arabic"/>
          <w:sz w:val="32"/>
          <w:szCs w:val="32"/>
          <w:rtl/>
        </w:rPr>
        <w:t xml:space="preserve">} </w:t>
      </w:r>
      <w:r w:rsidR="00C8340A" w:rsidRPr="00A025E4">
        <w:rPr>
          <w:rFonts w:ascii="Traditional Arabic" w:hAnsi="Traditional Arabic" w:cs="Traditional Arabic"/>
          <w:sz w:val="28"/>
          <w:szCs w:val="28"/>
          <w:rtl/>
        </w:rPr>
        <w:t>[</w:t>
      </w:r>
      <w:r w:rsidR="00C8340A" w:rsidRPr="00A025E4">
        <w:rPr>
          <w:rFonts w:ascii="Traditional Arabic" w:hAnsi="Traditional Arabic" w:cs="Traditional Arabic" w:hint="cs"/>
          <w:sz w:val="28"/>
          <w:szCs w:val="28"/>
          <w:rtl/>
        </w:rPr>
        <w:t>آل</w:t>
      </w:r>
      <w:r w:rsidR="00C8340A" w:rsidRPr="00A025E4">
        <w:rPr>
          <w:rFonts w:ascii="Traditional Arabic" w:hAnsi="Traditional Arabic" w:cs="Traditional Arabic"/>
          <w:sz w:val="28"/>
          <w:szCs w:val="28"/>
          <w:rtl/>
        </w:rPr>
        <w:t xml:space="preserve"> </w:t>
      </w:r>
      <w:r w:rsidR="00C8340A" w:rsidRPr="00A025E4">
        <w:rPr>
          <w:rFonts w:ascii="Traditional Arabic" w:hAnsi="Traditional Arabic" w:cs="Traditional Arabic" w:hint="cs"/>
          <w:sz w:val="28"/>
          <w:szCs w:val="28"/>
          <w:rtl/>
        </w:rPr>
        <w:t>عمران</w:t>
      </w:r>
      <w:r w:rsidR="00C8340A" w:rsidRPr="00A025E4">
        <w:rPr>
          <w:rFonts w:ascii="Traditional Arabic" w:hAnsi="Traditional Arabic" w:cs="Traditional Arabic"/>
          <w:sz w:val="28"/>
          <w:szCs w:val="28"/>
          <w:rtl/>
        </w:rPr>
        <w:t>: 142]</w:t>
      </w:r>
      <w:r w:rsidR="00C8340A">
        <w:rPr>
          <w:rFonts w:ascii="Traditional Arabic" w:hAnsi="Traditional Arabic" w:cs="Traditional Arabic" w:hint="cs"/>
          <w:sz w:val="32"/>
          <w:szCs w:val="32"/>
          <w:rtl/>
        </w:rPr>
        <w:t xml:space="preserve">. </w:t>
      </w:r>
    </w:p>
    <w:p w14:paraId="681BADCE" w14:textId="19EF024D" w:rsidR="00C65611" w:rsidRPr="00154A7C" w:rsidRDefault="00454271" w:rsidP="00F97EEE">
      <w:pPr>
        <w:tabs>
          <w:tab w:val="left" w:pos="7562"/>
        </w:tabs>
        <w:spacing w:before="80" w:after="0" w:line="480" w:lineRule="exact"/>
        <w:ind w:firstLine="397"/>
        <w:jc w:val="lowKashida"/>
        <w:rPr>
          <w:rFonts w:ascii="Traditional Arabic" w:hAnsi="Traditional Arabic" w:cs="Traditional Arabic"/>
          <w:b/>
          <w:bCs/>
          <w:sz w:val="32"/>
          <w:szCs w:val="32"/>
          <w:rtl/>
        </w:rPr>
      </w:pPr>
      <w:r w:rsidRPr="00154A7C">
        <w:rPr>
          <w:rFonts w:ascii="Traditional Arabic" w:hAnsi="Traditional Arabic" w:cs="Traditional Arabic"/>
          <w:sz w:val="32"/>
          <w:szCs w:val="32"/>
          <w:rtl/>
        </w:rPr>
        <w:t xml:space="preserve"> </w:t>
      </w:r>
      <w:r w:rsidR="007A11D3" w:rsidRPr="00154A7C">
        <w:rPr>
          <w:rFonts w:ascii="Traditional Arabic" w:hAnsi="Traditional Arabic" w:cs="Traditional Arabic"/>
          <w:sz w:val="32"/>
          <w:szCs w:val="32"/>
          <w:rtl/>
        </w:rPr>
        <w:t xml:space="preserve">وقد جعل الله للنَّصر أسباباً </w:t>
      </w:r>
      <w:r w:rsidR="00AD28D7">
        <w:rPr>
          <w:rFonts w:ascii="Traditional Arabic" w:hAnsi="Traditional Arabic" w:cs="Traditional Arabic" w:hint="cs"/>
          <w:sz w:val="32"/>
          <w:szCs w:val="32"/>
          <w:rtl/>
        </w:rPr>
        <w:t>إن</w:t>
      </w:r>
      <w:r w:rsidR="007A11D3" w:rsidRPr="00154A7C">
        <w:rPr>
          <w:rFonts w:ascii="Traditional Arabic" w:hAnsi="Traditional Arabic" w:cs="Traditional Arabic"/>
          <w:sz w:val="32"/>
          <w:szCs w:val="32"/>
          <w:rtl/>
        </w:rPr>
        <w:t xml:space="preserve"> أخذ بها المسلمون نصرَهم الله على أعدائهم، </w:t>
      </w:r>
      <w:r w:rsidR="00BF41A9" w:rsidRPr="00154A7C">
        <w:rPr>
          <w:rFonts w:ascii="Traditional Arabic" w:hAnsi="Traditional Arabic" w:cs="Traditional Arabic"/>
          <w:sz w:val="32"/>
          <w:szCs w:val="32"/>
          <w:rtl/>
        </w:rPr>
        <w:t xml:space="preserve">وهذه الأسباب </w:t>
      </w:r>
      <w:r w:rsidR="004304B6">
        <w:rPr>
          <w:rFonts w:ascii="Traditional Arabic" w:hAnsi="Traditional Arabic" w:cs="Traditional Arabic" w:hint="cs"/>
          <w:sz w:val="32"/>
          <w:szCs w:val="32"/>
          <w:rtl/>
        </w:rPr>
        <w:t xml:space="preserve">مبَيَّنةٌ </w:t>
      </w:r>
      <w:r w:rsidR="00BF41A9" w:rsidRPr="00154A7C">
        <w:rPr>
          <w:rFonts w:ascii="Traditional Arabic" w:hAnsi="Traditional Arabic" w:cs="Traditional Arabic"/>
          <w:sz w:val="32"/>
          <w:szCs w:val="32"/>
          <w:rtl/>
        </w:rPr>
        <w:t xml:space="preserve">في </w:t>
      </w:r>
      <w:r w:rsidR="00AD28D7">
        <w:rPr>
          <w:rFonts w:ascii="Traditional Arabic" w:hAnsi="Traditional Arabic" w:cs="Traditional Arabic" w:hint="cs"/>
          <w:sz w:val="32"/>
          <w:szCs w:val="32"/>
          <w:rtl/>
        </w:rPr>
        <w:t>القرآن الكريم</w:t>
      </w:r>
      <w:r w:rsidR="00BF41A9" w:rsidRPr="00154A7C">
        <w:rPr>
          <w:rFonts w:ascii="Traditional Arabic" w:hAnsi="Traditional Arabic" w:cs="Traditional Arabic"/>
          <w:sz w:val="32"/>
          <w:szCs w:val="32"/>
          <w:rtl/>
        </w:rPr>
        <w:t xml:space="preserve">، </w:t>
      </w:r>
      <w:r w:rsidR="007A11D3" w:rsidRPr="00154A7C">
        <w:rPr>
          <w:rFonts w:ascii="Traditional Arabic" w:hAnsi="Traditional Arabic" w:cs="Traditional Arabic"/>
          <w:sz w:val="32"/>
          <w:szCs w:val="32"/>
          <w:rtl/>
        </w:rPr>
        <w:t xml:space="preserve">{إنَّ هَذَا الْقُرْآنَ يَهْدِي لِلَّتِي هِيَ أَقْوَمُ} </w:t>
      </w:r>
      <w:r w:rsidR="007A11D3" w:rsidRPr="00A025E4">
        <w:rPr>
          <w:rFonts w:ascii="Traditional Arabic" w:hAnsi="Traditional Arabic" w:cs="Traditional Arabic"/>
          <w:sz w:val="28"/>
          <w:szCs w:val="28"/>
          <w:rtl/>
        </w:rPr>
        <w:t>[الإسراء: 9]</w:t>
      </w:r>
      <w:r w:rsidR="007A11D3" w:rsidRPr="00154A7C">
        <w:rPr>
          <w:rFonts w:ascii="Traditional Arabic" w:hAnsi="Traditional Arabic" w:cs="Traditional Arabic"/>
          <w:sz w:val="32"/>
          <w:szCs w:val="32"/>
          <w:rtl/>
        </w:rPr>
        <w:t>، ف</w:t>
      </w:r>
      <w:r w:rsidR="00E21F47" w:rsidRPr="00154A7C">
        <w:rPr>
          <w:rFonts w:ascii="Traditional Arabic" w:hAnsi="Traditional Arabic" w:cs="Traditional Arabic"/>
          <w:sz w:val="32"/>
          <w:szCs w:val="32"/>
          <w:rtl/>
        </w:rPr>
        <w:t xml:space="preserve">القرآن تبيان لكل شيء، </w:t>
      </w:r>
      <w:r w:rsidR="00E34CC1">
        <w:rPr>
          <w:rFonts w:ascii="Traditional Arabic" w:hAnsi="Traditional Arabic" w:cs="Traditional Arabic" w:hint="cs"/>
          <w:sz w:val="32"/>
          <w:szCs w:val="32"/>
          <w:rtl/>
        </w:rPr>
        <w:t>ومن أعظم ما بينه</w:t>
      </w:r>
      <w:r w:rsidR="007A61D4">
        <w:rPr>
          <w:rFonts w:ascii="Traditional Arabic" w:hAnsi="Traditional Arabic" w:cs="Traditional Arabic" w:hint="cs"/>
          <w:sz w:val="32"/>
          <w:szCs w:val="32"/>
          <w:rtl/>
        </w:rPr>
        <w:t xml:space="preserve"> القرآن</w:t>
      </w:r>
      <w:r w:rsidR="00E34CC1">
        <w:rPr>
          <w:rFonts w:ascii="Traditional Arabic" w:hAnsi="Traditional Arabic" w:cs="Traditional Arabic" w:hint="cs"/>
          <w:sz w:val="32"/>
          <w:szCs w:val="32"/>
          <w:rtl/>
        </w:rPr>
        <w:t xml:space="preserve"> أسباب النصر والتمكين،</w:t>
      </w:r>
      <w:r w:rsidR="00F97EEE">
        <w:rPr>
          <w:rFonts w:ascii="Traditional Arabic" w:hAnsi="Traditional Arabic" w:cs="Traditional Arabic" w:hint="cs"/>
          <w:sz w:val="32"/>
          <w:szCs w:val="32"/>
          <w:rtl/>
        </w:rPr>
        <w:t xml:space="preserve"> ومن أهمها ما ي</w:t>
      </w:r>
      <w:r w:rsidR="00AD28D7">
        <w:rPr>
          <w:rFonts w:ascii="Traditional Arabic" w:hAnsi="Traditional Arabic" w:cs="Traditional Arabic" w:hint="cs"/>
          <w:sz w:val="32"/>
          <w:szCs w:val="32"/>
          <w:rtl/>
        </w:rPr>
        <w:t>لي</w:t>
      </w:r>
      <w:r w:rsidR="00C65611" w:rsidRPr="00154A7C">
        <w:rPr>
          <w:rFonts w:ascii="Traditional Arabic" w:hAnsi="Traditional Arabic" w:cs="Traditional Arabic"/>
          <w:b/>
          <w:bCs/>
          <w:sz w:val="32"/>
          <w:szCs w:val="32"/>
          <w:rtl/>
        </w:rPr>
        <w:t>:</w:t>
      </w:r>
      <w:r w:rsidR="005D6D9E">
        <w:rPr>
          <w:rFonts w:ascii="Traditional Arabic" w:hAnsi="Traditional Arabic" w:cs="Traditional Arabic" w:hint="cs"/>
          <w:b/>
          <w:bCs/>
          <w:sz w:val="32"/>
          <w:szCs w:val="32"/>
          <w:rtl/>
        </w:rPr>
        <w:t xml:space="preserve">   </w:t>
      </w:r>
    </w:p>
    <w:p w14:paraId="3A392413" w14:textId="575F8931" w:rsidR="003C4DD2" w:rsidRPr="00AD28D7" w:rsidRDefault="005D6D9E" w:rsidP="00503BA2">
      <w:pPr>
        <w:pStyle w:val="a3"/>
        <w:widowControl w:val="0"/>
        <w:numPr>
          <w:ilvl w:val="0"/>
          <w:numId w:val="2"/>
        </w:numPr>
        <w:spacing w:after="120" w:line="240" w:lineRule="auto"/>
        <w:jc w:val="lowKashida"/>
        <w:rPr>
          <w:rFonts w:ascii="Traditional Arabic" w:eastAsia="Calibri" w:hAnsi="Traditional Arabic" w:cs="Traditional Arabic"/>
          <w:sz w:val="32"/>
          <w:szCs w:val="32"/>
          <w:rtl/>
          <w:lang w:bidi="ar-YE"/>
        </w:rPr>
      </w:pPr>
      <w:r>
        <w:rPr>
          <w:rFonts w:ascii="Traditional Arabic" w:hAnsi="Traditional Arabic" w:cs="Traditional Arabic" w:hint="cs"/>
          <w:b/>
          <w:bCs/>
          <w:sz w:val="32"/>
          <w:szCs w:val="32"/>
          <w:rtl/>
        </w:rPr>
        <w:t xml:space="preserve">السبب الأول: </w:t>
      </w:r>
      <w:r w:rsidR="00C65611" w:rsidRPr="00AD28D7">
        <w:rPr>
          <w:rFonts w:ascii="Traditional Arabic" w:hAnsi="Traditional Arabic" w:cs="Traditional Arabic"/>
          <w:b/>
          <w:bCs/>
          <w:sz w:val="32"/>
          <w:szCs w:val="32"/>
          <w:rtl/>
        </w:rPr>
        <w:t>الإيمان</w:t>
      </w:r>
      <w:r w:rsidR="00702E53" w:rsidRPr="00AD28D7">
        <w:rPr>
          <w:rFonts w:ascii="Traditional Arabic" w:hAnsi="Traditional Arabic" w:cs="Traditional Arabic"/>
          <w:b/>
          <w:bCs/>
          <w:sz w:val="32"/>
          <w:szCs w:val="32"/>
          <w:rtl/>
        </w:rPr>
        <w:t xml:space="preserve"> والعمل الصالح: </w:t>
      </w:r>
      <w:r w:rsidR="00C65611" w:rsidRPr="00AD28D7">
        <w:rPr>
          <w:rFonts w:ascii="Traditional Arabic" w:hAnsi="Traditional Arabic" w:cs="Traditional Arabic"/>
          <w:sz w:val="32"/>
          <w:szCs w:val="32"/>
          <w:rtl/>
        </w:rPr>
        <w:t xml:space="preserve">قال الله سبحانه: </w:t>
      </w:r>
      <w:r w:rsidR="000453DA" w:rsidRPr="00AD28D7">
        <w:rPr>
          <w:rFonts w:ascii="Traditional Arabic" w:hAnsi="Traditional Arabic" w:cs="Traditional Arabic"/>
          <w:sz w:val="32"/>
          <w:szCs w:val="32"/>
          <w:rtl/>
        </w:rPr>
        <w:t xml:space="preserve">{وَكَانَ حَقًّا عَلَيْنَا نَصْرُ الْـمُؤْمِنِينَ} </w:t>
      </w:r>
      <w:r w:rsidR="000453DA" w:rsidRPr="00A025E4">
        <w:rPr>
          <w:rFonts w:ascii="Traditional Arabic" w:hAnsi="Traditional Arabic" w:cs="Traditional Arabic"/>
          <w:sz w:val="28"/>
          <w:szCs w:val="28"/>
          <w:rtl/>
        </w:rPr>
        <w:t>[الروم: 47]</w:t>
      </w:r>
      <w:r w:rsidR="000453DA" w:rsidRPr="00AD28D7">
        <w:rPr>
          <w:rFonts w:ascii="Traditional Arabic" w:hAnsi="Traditional Arabic" w:cs="Traditional Arabic"/>
          <w:sz w:val="32"/>
          <w:szCs w:val="32"/>
          <w:rtl/>
        </w:rPr>
        <w:t xml:space="preserve">، </w:t>
      </w:r>
      <w:r w:rsidR="000453DA" w:rsidRPr="00AD28D7">
        <w:rPr>
          <w:rFonts w:ascii="Traditional Arabic" w:eastAsia="Calibri" w:hAnsi="Traditional Arabic" w:cs="Traditional Arabic"/>
          <w:sz w:val="32"/>
          <w:szCs w:val="32"/>
          <w:rtl/>
        </w:rPr>
        <w:t>و</w:t>
      </w:r>
      <w:r w:rsidR="000453DA" w:rsidRPr="00AD28D7">
        <w:rPr>
          <w:rFonts w:ascii="Traditional Arabic" w:eastAsia="Calibri" w:hAnsi="Traditional Arabic" w:cs="Traditional Arabic"/>
          <w:sz w:val="32"/>
          <w:szCs w:val="32"/>
          <w:rtl/>
          <w:lang w:bidi="ar-EG"/>
        </w:rPr>
        <w:t xml:space="preserve">قال الله: {إِنَّا لَنَنْصُرُ رُسُلَنَا وَالَّذِينَ آمَنُوا فِي الْحَيَاةِ الدُّنْيَا وَيَوْمَ يَقُومُ الْأَشْهَادُ} </w:t>
      </w:r>
      <w:r w:rsidR="000453DA" w:rsidRPr="00A025E4">
        <w:rPr>
          <w:rFonts w:ascii="Traditional Arabic" w:hAnsi="Traditional Arabic" w:cs="Traditional Arabic"/>
          <w:sz w:val="28"/>
          <w:szCs w:val="28"/>
          <w:rtl/>
        </w:rPr>
        <w:t>[غافر: 51]</w:t>
      </w:r>
      <w:r w:rsidR="000453DA" w:rsidRPr="00AD28D7">
        <w:rPr>
          <w:rFonts w:ascii="Traditional Arabic" w:hAnsi="Traditional Arabic" w:cs="Traditional Arabic"/>
          <w:sz w:val="32"/>
          <w:szCs w:val="32"/>
          <w:rtl/>
          <w:lang w:bidi="ar-EG"/>
        </w:rPr>
        <w:t xml:space="preserve">، </w:t>
      </w:r>
      <w:r w:rsidR="00C65611" w:rsidRPr="00AD28D7">
        <w:rPr>
          <w:rFonts w:ascii="Traditional Arabic" w:hAnsi="Traditional Arabic" w:cs="Traditional Arabic"/>
          <w:sz w:val="32"/>
          <w:szCs w:val="32"/>
          <w:rtl/>
        </w:rPr>
        <w:t>وقال</w:t>
      </w:r>
      <w:r>
        <w:rPr>
          <w:rFonts w:ascii="Traditional Arabic" w:hAnsi="Traditional Arabic" w:cs="Traditional Arabic" w:hint="cs"/>
          <w:sz w:val="32"/>
          <w:szCs w:val="32"/>
          <w:rtl/>
        </w:rPr>
        <w:t xml:space="preserve"> تعالى</w:t>
      </w:r>
      <w:r w:rsidR="00C65611" w:rsidRPr="00AD28D7">
        <w:rPr>
          <w:rFonts w:ascii="Traditional Arabic" w:hAnsi="Traditional Arabic" w:cs="Traditional Arabic"/>
          <w:sz w:val="32"/>
          <w:szCs w:val="32"/>
          <w:rtl/>
        </w:rPr>
        <w:t xml:space="preserve">: {إنَّ اللَّهَ يُدَافِعُ عَنِ الَّذِينَ آمَنُوا} </w:t>
      </w:r>
      <w:r w:rsidR="00C65611" w:rsidRPr="00A025E4">
        <w:rPr>
          <w:rFonts w:ascii="Traditional Arabic" w:hAnsi="Traditional Arabic" w:cs="Traditional Arabic"/>
          <w:sz w:val="28"/>
          <w:szCs w:val="28"/>
          <w:rtl/>
        </w:rPr>
        <w:t>[الحج: 38]</w:t>
      </w:r>
      <w:r w:rsidR="00C65611" w:rsidRPr="00AD28D7">
        <w:rPr>
          <w:rFonts w:ascii="Traditional Arabic" w:hAnsi="Traditional Arabic" w:cs="Traditional Arabic"/>
          <w:sz w:val="32"/>
          <w:szCs w:val="32"/>
          <w:rtl/>
        </w:rPr>
        <w:t xml:space="preserve">، </w:t>
      </w:r>
      <w:r w:rsidR="000453DA" w:rsidRPr="00AD28D7">
        <w:rPr>
          <w:rFonts w:ascii="Traditional Arabic" w:eastAsia="Calibri" w:hAnsi="Traditional Arabic" w:cs="Traditional Arabic"/>
          <w:sz w:val="32"/>
          <w:szCs w:val="32"/>
          <w:rtl/>
          <w:lang w:bidi="ar-EG"/>
        </w:rPr>
        <w:t>فالله مع المؤمنين</w:t>
      </w:r>
      <w:r w:rsidR="001032E0" w:rsidRPr="00AD28D7">
        <w:rPr>
          <w:rFonts w:ascii="Traditional Arabic" w:eastAsia="Calibri" w:hAnsi="Traditional Arabic" w:cs="Traditional Arabic"/>
          <w:sz w:val="32"/>
          <w:szCs w:val="32"/>
          <w:rtl/>
          <w:lang w:bidi="ar-EG"/>
        </w:rPr>
        <w:t xml:space="preserve"> ا</w:t>
      </w:r>
      <w:r w:rsidR="006D1863" w:rsidRPr="00AD28D7">
        <w:rPr>
          <w:rFonts w:ascii="Traditional Arabic" w:eastAsia="Calibri" w:hAnsi="Traditional Arabic" w:cs="Traditional Arabic" w:hint="cs"/>
          <w:sz w:val="32"/>
          <w:szCs w:val="32"/>
          <w:rtl/>
          <w:lang w:bidi="ar-EG"/>
        </w:rPr>
        <w:t>لصالحين</w:t>
      </w:r>
      <w:r w:rsidR="000453DA" w:rsidRPr="00AD28D7">
        <w:rPr>
          <w:rFonts w:ascii="Traditional Arabic" w:eastAsia="Calibri" w:hAnsi="Traditional Arabic" w:cs="Traditional Arabic"/>
          <w:sz w:val="32"/>
          <w:szCs w:val="32"/>
          <w:rtl/>
          <w:lang w:bidi="ar-EG"/>
        </w:rPr>
        <w:t xml:space="preserve"> بالنصر والتأييد، وقد وعد</w:t>
      </w:r>
      <w:r w:rsidR="007A61D4" w:rsidRPr="00AD28D7">
        <w:rPr>
          <w:rFonts w:ascii="Traditional Arabic" w:eastAsia="Calibri" w:hAnsi="Traditional Arabic" w:cs="Traditional Arabic" w:hint="cs"/>
          <w:sz w:val="32"/>
          <w:szCs w:val="32"/>
          <w:rtl/>
          <w:lang w:bidi="ar-EG"/>
        </w:rPr>
        <w:t>هم</w:t>
      </w:r>
      <w:r w:rsidR="000453DA" w:rsidRPr="00AD28D7">
        <w:rPr>
          <w:rFonts w:ascii="Traditional Arabic" w:eastAsia="Calibri" w:hAnsi="Traditional Arabic" w:cs="Traditional Arabic"/>
          <w:sz w:val="32"/>
          <w:szCs w:val="32"/>
          <w:rtl/>
          <w:lang w:bidi="ar-EG"/>
        </w:rPr>
        <w:t xml:space="preserve"> بالدفاع عنهم، وضمن </w:t>
      </w:r>
      <w:r w:rsidR="001032E0" w:rsidRPr="00AD28D7">
        <w:rPr>
          <w:rFonts w:ascii="Traditional Arabic" w:eastAsia="Calibri" w:hAnsi="Traditional Arabic" w:cs="Traditional Arabic"/>
          <w:sz w:val="32"/>
          <w:szCs w:val="32"/>
          <w:rtl/>
          <w:lang w:bidi="ar-EG"/>
        </w:rPr>
        <w:t>لهم</w:t>
      </w:r>
      <w:r w:rsidR="000453DA" w:rsidRPr="00AD28D7">
        <w:rPr>
          <w:rFonts w:ascii="Traditional Arabic" w:eastAsia="Calibri" w:hAnsi="Traditional Arabic" w:cs="Traditional Arabic"/>
          <w:sz w:val="32"/>
          <w:szCs w:val="32"/>
          <w:rtl/>
          <w:lang w:bidi="ar-EG"/>
        </w:rPr>
        <w:t xml:space="preserve"> إن حققوا الإيمان</w:t>
      </w:r>
      <w:r w:rsidR="00702E53" w:rsidRPr="00AD28D7">
        <w:rPr>
          <w:rFonts w:ascii="Traditional Arabic" w:eastAsia="Calibri" w:hAnsi="Traditional Arabic" w:cs="Traditional Arabic"/>
          <w:sz w:val="32"/>
          <w:szCs w:val="32"/>
          <w:rtl/>
          <w:lang w:bidi="ar-EG"/>
        </w:rPr>
        <w:t xml:space="preserve"> اعتقادا وقولا وعملا</w:t>
      </w:r>
      <w:r w:rsidR="000453DA" w:rsidRPr="00AD28D7">
        <w:rPr>
          <w:rFonts w:ascii="Traditional Arabic" w:eastAsia="Calibri" w:hAnsi="Traditional Arabic" w:cs="Traditional Arabic"/>
          <w:sz w:val="32"/>
          <w:szCs w:val="32"/>
          <w:rtl/>
          <w:lang w:bidi="ar-EG"/>
        </w:rPr>
        <w:t xml:space="preserve"> أن لا يجعل للكافرين عليهم سبيلا مستمرة في كل حين، </w:t>
      </w:r>
      <w:r w:rsidR="00AD28D7" w:rsidRPr="00AD28D7">
        <w:rPr>
          <w:rFonts w:ascii="Traditional Arabic" w:hAnsi="Traditional Arabic" w:cs="Traditional Arabic" w:hint="cs"/>
          <w:sz w:val="32"/>
          <w:szCs w:val="32"/>
          <w:rtl/>
        </w:rPr>
        <w:t>ف</w:t>
      </w:r>
      <w:r w:rsidR="00AD28D7" w:rsidRPr="00AD28D7">
        <w:rPr>
          <w:rFonts w:ascii="Traditional Arabic" w:hAnsi="Traditional Arabic" w:cs="Traditional Arabic"/>
          <w:sz w:val="32"/>
          <w:szCs w:val="32"/>
          <w:rtl/>
        </w:rPr>
        <w:t xml:space="preserve">قال: {وَلَن يَجْعَلَ اللَّهُ لِلْكَافِرِينَ عَلَى الْـمُؤْمِنِينَ سَبِيلاً} </w:t>
      </w:r>
      <w:r w:rsidR="00AD28D7" w:rsidRPr="00A025E4">
        <w:rPr>
          <w:rFonts w:ascii="Traditional Arabic" w:hAnsi="Traditional Arabic" w:cs="Traditional Arabic"/>
          <w:sz w:val="28"/>
          <w:szCs w:val="28"/>
          <w:rtl/>
        </w:rPr>
        <w:t>[النساء: 141]</w:t>
      </w:r>
      <w:r w:rsidR="00AD28D7" w:rsidRPr="00AD28D7">
        <w:rPr>
          <w:rFonts w:ascii="Traditional Arabic" w:hAnsi="Traditional Arabic" w:cs="Traditional Arabic"/>
          <w:sz w:val="32"/>
          <w:szCs w:val="32"/>
          <w:rtl/>
        </w:rPr>
        <w:t xml:space="preserve">، </w:t>
      </w:r>
      <w:r w:rsidR="00AD28D7" w:rsidRPr="00AD28D7">
        <w:rPr>
          <w:rFonts w:ascii="Traditional Arabic" w:eastAsia="Calibri" w:hAnsi="Traditional Arabic" w:cs="Traditional Arabic" w:hint="cs"/>
          <w:sz w:val="32"/>
          <w:szCs w:val="32"/>
          <w:rtl/>
          <w:lang w:bidi="ar-EG"/>
        </w:rPr>
        <w:t>و</w:t>
      </w:r>
      <w:r w:rsidR="004F03E5" w:rsidRPr="00AD28D7">
        <w:rPr>
          <w:rFonts w:ascii="Traditional Arabic" w:eastAsia="Calibri" w:hAnsi="Traditional Arabic" w:cs="Traditional Arabic" w:hint="cs"/>
          <w:sz w:val="32"/>
          <w:szCs w:val="32"/>
          <w:rtl/>
          <w:lang w:bidi="ar-EG"/>
        </w:rPr>
        <w:t>قد</w:t>
      </w:r>
      <w:r w:rsidR="004F03E5" w:rsidRPr="00AD28D7">
        <w:rPr>
          <w:rFonts w:ascii="Traditional Arabic" w:eastAsia="Calibri" w:hAnsi="Traditional Arabic" w:cs="Traditional Arabic"/>
          <w:sz w:val="32"/>
          <w:szCs w:val="32"/>
          <w:rtl/>
          <w:lang w:bidi="ar-EG"/>
        </w:rPr>
        <w:t xml:space="preserve"> </w:t>
      </w:r>
      <w:r w:rsidR="004F03E5" w:rsidRPr="00AD28D7">
        <w:rPr>
          <w:rFonts w:ascii="Traditional Arabic" w:eastAsia="Calibri" w:hAnsi="Traditional Arabic" w:cs="Traditional Arabic" w:hint="cs"/>
          <w:sz w:val="32"/>
          <w:szCs w:val="32"/>
          <w:rtl/>
          <w:lang w:bidi="ar-EG"/>
        </w:rPr>
        <w:t>ي</w:t>
      </w:r>
      <w:r w:rsidR="000453DA" w:rsidRPr="00AD28D7">
        <w:rPr>
          <w:rFonts w:ascii="Traditional Arabic" w:eastAsia="Calibri" w:hAnsi="Traditional Arabic" w:cs="Traditional Arabic"/>
          <w:sz w:val="32"/>
          <w:szCs w:val="32"/>
          <w:rtl/>
          <w:lang w:bidi="ar-EG"/>
        </w:rPr>
        <w:t>نتصر الكفار في بعض المواطن</w:t>
      </w:r>
      <w:r w:rsidR="004F03E5" w:rsidRPr="00AD28D7">
        <w:rPr>
          <w:rFonts w:ascii="Traditional Arabic" w:eastAsia="Calibri" w:hAnsi="Traditional Arabic" w:cs="Traditional Arabic" w:hint="cs"/>
          <w:sz w:val="32"/>
          <w:szCs w:val="32"/>
          <w:rtl/>
          <w:lang w:bidi="ar-EG"/>
        </w:rPr>
        <w:t xml:space="preserve"> والأوقات بسبب تفريط المؤمنين في </w:t>
      </w:r>
      <w:r w:rsidR="00AD28D7" w:rsidRPr="00AD28D7">
        <w:rPr>
          <w:rFonts w:ascii="Traditional Arabic" w:eastAsia="Calibri" w:hAnsi="Traditional Arabic" w:cs="Traditional Arabic" w:hint="cs"/>
          <w:sz w:val="32"/>
          <w:szCs w:val="32"/>
          <w:rtl/>
          <w:lang w:bidi="ar-EG"/>
        </w:rPr>
        <w:t>الأخذ</w:t>
      </w:r>
      <w:r w:rsidR="004F03E5" w:rsidRPr="00AD28D7">
        <w:rPr>
          <w:rFonts w:ascii="Traditional Arabic" w:eastAsia="Calibri" w:hAnsi="Traditional Arabic" w:cs="Traditional Arabic" w:hint="cs"/>
          <w:sz w:val="32"/>
          <w:szCs w:val="32"/>
          <w:rtl/>
          <w:lang w:bidi="ar-EG"/>
        </w:rPr>
        <w:t xml:space="preserve"> </w:t>
      </w:r>
      <w:r w:rsidR="00AD28D7" w:rsidRPr="00AD28D7">
        <w:rPr>
          <w:rFonts w:ascii="Traditional Arabic" w:eastAsia="Calibri" w:hAnsi="Traditional Arabic" w:cs="Traditional Arabic" w:hint="cs"/>
          <w:sz w:val="32"/>
          <w:szCs w:val="32"/>
          <w:rtl/>
          <w:lang w:bidi="ar-EG"/>
        </w:rPr>
        <w:t>ب</w:t>
      </w:r>
      <w:r w:rsidR="004F03E5" w:rsidRPr="00AD28D7">
        <w:rPr>
          <w:rFonts w:ascii="Traditional Arabic" w:eastAsia="Calibri" w:hAnsi="Traditional Arabic" w:cs="Traditional Arabic" w:hint="cs"/>
          <w:sz w:val="32"/>
          <w:szCs w:val="32"/>
          <w:rtl/>
          <w:lang w:bidi="ar-EG"/>
        </w:rPr>
        <w:t>أسباب النصر</w:t>
      </w:r>
      <w:r w:rsidR="000453DA" w:rsidRPr="00AD28D7">
        <w:rPr>
          <w:rFonts w:ascii="Traditional Arabic" w:eastAsia="Calibri" w:hAnsi="Traditional Arabic" w:cs="Traditional Arabic"/>
          <w:sz w:val="32"/>
          <w:szCs w:val="32"/>
          <w:rtl/>
          <w:lang w:bidi="ar-EG"/>
        </w:rPr>
        <w:t xml:space="preserve">، </w:t>
      </w:r>
      <w:r w:rsidR="004F03E5" w:rsidRPr="00AD28D7">
        <w:rPr>
          <w:rFonts w:ascii="Traditional Arabic" w:eastAsia="Calibri" w:hAnsi="Traditional Arabic" w:cs="Traditional Arabic" w:hint="cs"/>
          <w:sz w:val="32"/>
          <w:szCs w:val="32"/>
          <w:rtl/>
          <w:lang w:bidi="ar-EG"/>
        </w:rPr>
        <w:t>وسنة الله التي لا تتخلف</w:t>
      </w:r>
      <w:r w:rsidR="00FB2108" w:rsidRPr="00AD28D7">
        <w:rPr>
          <w:rFonts w:ascii="Traditional Arabic" w:eastAsia="Calibri" w:hAnsi="Traditional Arabic" w:cs="Traditional Arabic"/>
          <w:sz w:val="32"/>
          <w:szCs w:val="32"/>
          <w:rtl/>
          <w:lang w:bidi="ar-EG"/>
        </w:rPr>
        <w:t xml:space="preserve"> أن ينصر المؤمنين</w:t>
      </w:r>
      <w:r w:rsidR="002A60C9" w:rsidRPr="00AD28D7">
        <w:rPr>
          <w:rFonts w:ascii="Traditional Arabic" w:eastAsia="Calibri" w:hAnsi="Traditional Arabic" w:cs="Traditional Arabic"/>
          <w:sz w:val="32"/>
          <w:szCs w:val="32"/>
          <w:rtl/>
          <w:lang w:bidi="ar-EG"/>
        </w:rPr>
        <w:t xml:space="preserve"> </w:t>
      </w:r>
      <w:proofErr w:type="spellStart"/>
      <w:r w:rsidR="002A60C9" w:rsidRPr="00AD28D7">
        <w:rPr>
          <w:rFonts w:ascii="Traditional Arabic" w:eastAsia="Calibri" w:hAnsi="Traditional Arabic" w:cs="Traditional Arabic"/>
          <w:sz w:val="32"/>
          <w:szCs w:val="32"/>
          <w:rtl/>
          <w:lang w:bidi="ar-EG"/>
        </w:rPr>
        <w:t>الكاملي</w:t>
      </w:r>
      <w:proofErr w:type="spellEnd"/>
      <w:r w:rsidR="002A60C9" w:rsidRPr="00AD28D7">
        <w:rPr>
          <w:rFonts w:ascii="Traditional Arabic" w:eastAsia="Calibri" w:hAnsi="Traditional Arabic" w:cs="Traditional Arabic"/>
          <w:sz w:val="32"/>
          <w:szCs w:val="32"/>
          <w:rtl/>
          <w:lang w:bidi="ar-EG"/>
        </w:rPr>
        <w:t xml:space="preserve"> الإيمان في الحياة الدنيا على أعدائهم بالغلبة إن قاتلوهم، وبالحجة إن ناظروهم، وبالانتقام منهم إن قتلوهم وظلموهم</w:t>
      </w:r>
      <w:r w:rsidR="00AD28D7" w:rsidRPr="00AD28D7">
        <w:rPr>
          <w:rFonts w:ascii="Traditional Arabic" w:eastAsia="Calibri" w:hAnsi="Traditional Arabic" w:cs="Traditional Arabic" w:hint="cs"/>
          <w:sz w:val="32"/>
          <w:szCs w:val="32"/>
          <w:rtl/>
          <w:lang w:bidi="ar-EG"/>
        </w:rPr>
        <w:t>،</w:t>
      </w:r>
      <w:r w:rsidR="00AD28D7">
        <w:rPr>
          <w:rFonts w:ascii="Traditional Arabic" w:eastAsia="Calibri" w:hAnsi="Traditional Arabic" w:cs="Traditional Arabic" w:hint="cs"/>
          <w:sz w:val="32"/>
          <w:szCs w:val="32"/>
          <w:rtl/>
          <w:lang w:bidi="ar-YE"/>
        </w:rPr>
        <w:t xml:space="preserve"> </w:t>
      </w:r>
      <w:r w:rsidR="004F03E5" w:rsidRPr="00AD28D7">
        <w:rPr>
          <w:rFonts w:ascii="Traditional Arabic" w:eastAsia="Calibri" w:hAnsi="Traditional Arabic" w:cs="Traditional Arabic" w:hint="cs"/>
          <w:sz w:val="32"/>
          <w:szCs w:val="32"/>
          <w:rtl/>
          <w:lang w:bidi="ar-YE"/>
        </w:rPr>
        <w:t>ف</w:t>
      </w:r>
      <w:r w:rsidR="00FB2108" w:rsidRPr="00AD28D7">
        <w:rPr>
          <w:rFonts w:ascii="Traditional Arabic" w:eastAsia="Calibri" w:hAnsi="Traditional Arabic" w:cs="Traditional Arabic"/>
          <w:sz w:val="32"/>
          <w:szCs w:val="32"/>
          <w:rtl/>
          <w:lang w:bidi="ar-YE"/>
        </w:rPr>
        <w:t xml:space="preserve">الصحابة رضي الله عنهم </w:t>
      </w:r>
      <w:r w:rsidR="004F03E5" w:rsidRPr="00AD28D7">
        <w:rPr>
          <w:rFonts w:ascii="Traditional Arabic" w:eastAsia="Calibri" w:hAnsi="Traditional Arabic" w:cs="Traditional Arabic" w:hint="cs"/>
          <w:sz w:val="32"/>
          <w:szCs w:val="32"/>
          <w:rtl/>
          <w:lang w:bidi="ar-YE"/>
        </w:rPr>
        <w:t xml:space="preserve">حين حققوا </w:t>
      </w:r>
      <w:r w:rsidR="00FB2108" w:rsidRPr="00AD28D7">
        <w:rPr>
          <w:rFonts w:ascii="Traditional Arabic" w:eastAsia="Calibri" w:hAnsi="Traditional Arabic" w:cs="Traditional Arabic"/>
          <w:sz w:val="32"/>
          <w:szCs w:val="32"/>
          <w:rtl/>
          <w:lang w:bidi="ar-YE"/>
        </w:rPr>
        <w:t xml:space="preserve">الإيمان </w:t>
      </w:r>
      <w:r w:rsidR="00702E53" w:rsidRPr="00AD28D7">
        <w:rPr>
          <w:rFonts w:ascii="Traditional Arabic" w:eastAsia="Calibri" w:hAnsi="Traditional Arabic" w:cs="Traditional Arabic"/>
          <w:sz w:val="32"/>
          <w:szCs w:val="32"/>
          <w:rtl/>
          <w:lang w:bidi="ar-YE"/>
        </w:rPr>
        <w:t xml:space="preserve">والعمل الصالح </w:t>
      </w:r>
      <w:r w:rsidR="00FB2108" w:rsidRPr="00AD28D7">
        <w:rPr>
          <w:rFonts w:ascii="Traditional Arabic" w:eastAsia="Calibri" w:hAnsi="Traditional Arabic" w:cs="Traditional Arabic"/>
          <w:sz w:val="32"/>
          <w:szCs w:val="32"/>
          <w:rtl/>
          <w:lang w:bidi="ar-YE"/>
        </w:rPr>
        <w:t xml:space="preserve">نصرهم الله على </w:t>
      </w:r>
      <w:r w:rsidR="00BD6E95" w:rsidRPr="00AD28D7">
        <w:rPr>
          <w:rFonts w:ascii="Traditional Arabic" w:eastAsia="Calibri" w:hAnsi="Traditional Arabic" w:cs="Traditional Arabic"/>
          <w:sz w:val="32"/>
          <w:szCs w:val="32"/>
          <w:rtl/>
          <w:lang w:bidi="ar-YE"/>
        </w:rPr>
        <w:t xml:space="preserve">جميع </w:t>
      </w:r>
      <w:r w:rsidR="00FB2108" w:rsidRPr="00AD28D7">
        <w:rPr>
          <w:rFonts w:ascii="Traditional Arabic" w:eastAsia="Calibri" w:hAnsi="Traditional Arabic" w:cs="Traditional Arabic"/>
          <w:sz w:val="32"/>
          <w:szCs w:val="32"/>
          <w:rtl/>
          <w:lang w:bidi="ar-YE"/>
        </w:rPr>
        <w:t xml:space="preserve">أعدائهم، فهزموا جيوش المرتدين، وفتحوا فارس، وغلبوا الروم، ولم </w:t>
      </w:r>
      <w:r w:rsidR="00FB2108" w:rsidRPr="00AD28D7">
        <w:rPr>
          <w:rFonts w:ascii="Traditional Arabic" w:eastAsia="Calibri" w:hAnsi="Traditional Arabic" w:cs="Traditional Arabic"/>
          <w:sz w:val="32"/>
          <w:szCs w:val="32"/>
          <w:rtl/>
          <w:lang w:bidi="ar-YE"/>
        </w:rPr>
        <w:lastRenderedPageBreak/>
        <w:t>يستطع أحد</w:t>
      </w:r>
      <w:r w:rsidR="00BD6E95" w:rsidRPr="00AD28D7">
        <w:rPr>
          <w:rFonts w:ascii="Traditional Arabic" w:eastAsia="Calibri" w:hAnsi="Traditional Arabic" w:cs="Traditional Arabic"/>
          <w:sz w:val="32"/>
          <w:szCs w:val="32"/>
          <w:rtl/>
          <w:lang w:bidi="ar-YE"/>
        </w:rPr>
        <w:t xml:space="preserve"> أن يقف</w:t>
      </w:r>
      <w:r w:rsidR="00FB2108" w:rsidRPr="00AD28D7">
        <w:rPr>
          <w:rFonts w:ascii="Traditional Arabic" w:eastAsia="Calibri" w:hAnsi="Traditional Arabic" w:cs="Traditional Arabic"/>
          <w:sz w:val="32"/>
          <w:szCs w:val="32"/>
          <w:rtl/>
          <w:lang w:bidi="ar-YE"/>
        </w:rPr>
        <w:t xml:space="preserve"> أمامهم</w:t>
      </w:r>
      <w:r w:rsidR="00BD6E95" w:rsidRPr="00AD28D7">
        <w:rPr>
          <w:rFonts w:ascii="Traditional Arabic" w:eastAsia="Calibri" w:hAnsi="Traditional Arabic" w:cs="Traditional Arabic"/>
          <w:sz w:val="32"/>
          <w:szCs w:val="32"/>
          <w:rtl/>
          <w:lang w:bidi="ar-YE"/>
        </w:rPr>
        <w:t>،</w:t>
      </w:r>
      <w:r w:rsidR="00FB2108" w:rsidRPr="00AD28D7">
        <w:rPr>
          <w:rFonts w:ascii="Traditional Arabic" w:eastAsia="Calibri" w:hAnsi="Traditional Arabic" w:cs="Traditional Arabic"/>
          <w:sz w:val="32"/>
          <w:szCs w:val="32"/>
          <w:rtl/>
          <w:lang w:bidi="ar-YE"/>
        </w:rPr>
        <w:t xml:space="preserve"> </w:t>
      </w:r>
      <w:r w:rsidR="00BD6E95" w:rsidRPr="00AD28D7">
        <w:rPr>
          <w:rFonts w:ascii="Traditional Arabic" w:eastAsia="Calibri" w:hAnsi="Traditional Arabic" w:cs="Traditional Arabic"/>
          <w:sz w:val="32"/>
          <w:szCs w:val="32"/>
          <w:rtl/>
          <w:lang w:bidi="ar-YE"/>
        </w:rPr>
        <w:t xml:space="preserve">وتحقق وعد الله لهم في قوله: </w:t>
      </w:r>
      <w:r w:rsidR="003C4DD2" w:rsidRPr="00AD28D7">
        <w:rPr>
          <w:rFonts w:ascii="Traditional Arabic" w:eastAsia="Calibri" w:hAnsi="Traditional Arabic" w:cs="Traditional Arabic"/>
          <w:sz w:val="32"/>
          <w:szCs w:val="32"/>
          <w:rtl/>
          <w:lang w:bidi="ar-YE"/>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003C4DD2" w:rsidRPr="00A025E4">
        <w:rPr>
          <w:rFonts w:ascii="Traditional Arabic" w:hAnsi="Traditional Arabic" w:cs="Traditional Arabic"/>
          <w:sz w:val="28"/>
          <w:szCs w:val="28"/>
          <w:rtl/>
        </w:rPr>
        <w:t>[النور: 55]</w:t>
      </w:r>
      <w:r w:rsidR="003C4DD2" w:rsidRPr="00AD28D7">
        <w:rPr>
          <w:rFonts w:ascii="Traditional Arabic" w:eastAsia="Calibri" w:hAnsi="Traditional Arabic" w:cs="Traditional Arabic"/>
          <w:sz w:val="32"/>
          <w:szCs w:val="32"/>
          <w:rtl/>
          <w:lang w:bidi="ar-YE"/>
        </w:rPr>
        <w:t>، وقوله سبحانه</w:t>
      </w:r>
      <w:r>
        <w:rPr>
          <w:rFonts w:ascii="Traditional Arabic" w:eastAsia="Calibri" w:hAnsi="Traditional Arabic" w:cs="Traditional Arabic" w:hint="cs"/>
          <w:sz w:val="32"/>
          <w:szCs w:val="32"/>
          <w:rtl/>
          <w:lang w:bidi="ar-YE"/>
        </w:rPr>
        <w:t xml:space="preserve"> مخاطبا الصحابة</w:t>
      </w:r>
      <w:r w:rsidR="003C4DD2" w:rsidRPr="00AD28D7">
        <w:rPr>
          <w:rFonts w:ascii="Traditional Arabic" w:eastAsia="Calibri" w:hAnsi="Traditional Arabic" w:cs="Traditional Arabic"/>
          <w:sz w:val="32"/>
          <w:szCs w:val="32"/>
          <w:rtl/>
          <w:lang w:bidi="ar-YE"/>
        </w:rPr>
        <w:t xml:space="preserve">: </w:t>
      </w:r>
      <w:r w:rsidR="00BD6E95" w:rsidRPr="00AD28D7">
        <w:rPr>
          <w:rFonts w:ascii="Traditional Arabic" w:eastAsia="Calibri" w:hAnsi="Traditional Arabic" w:cs="Traditional Arabic"/>
          <w:sz w:val="32"/>
          <w:szCs w:val="32"/>
          <w:rtl/>
          <w:lang w:bidi="ar-YE"/>
        </w:rPr>
        <w:t xml:space="preserve">{وَلَوْ قَاتَلَكُمُ الَّذِينَ كَفَرُوا لَوَلَّوُا الْأَدْبَارَ ثُمَّ لَا يَجِدُونَ وَلِيًّا وَلَا نَصِيرًا * سُنَّةَ اللَّهِ الَّتِي قَدْ خَلَتْ مِنْ قَبْلُ وَلَنْ تَجِدَ لِسُنَّةِ اللَّهِ تَبْدِيلًا} </w:t>
      </w:r>
      <w:r w:rsidR="00BD6E95" w:rsidRPr="00A025E4">
        <w:rPr>
          <w:rFonts w:ascii="Traditional Arabic" w:hAnsi="Traditional Arabic" w:cs="Traditional Arabic"/>
          <w:sz w:val="28"/>
          <w:szCs w:val="28"/>
          <w:rtl/>
        </w:rPr>
        <w:t>[الفتح: 22، 23]</w:t>
      </w:r>
      <w:r w:rsidR="003C4DD2" w:rsidRPr="00AD28D7">
        <w:rPr>
          <w:rFonts w:ascii="Traditional Arabic" w:eastAsia="Calibri" w:hAnsi="Traditional Arabic" w:cs="Traditional Arabic"/>
          <w:sz w:val="32"/>
          <w:szCs w:val="32"/>
          <w:rtl/>
          <w:lang w:bidi="ar-YE"/>
        </w:rPr>
        <w:t>.</w:t>
      </w:r>
    </w:p>
    <w:p w14:paraId="3ABF6F7B" w14:textId="61CF9FA2" w:rsidR="00BD6E95" w:rsidRPr="00154A7C" w:rsidRDefault="00BD6E95" w:rsidP="00CA6C8A">
      <w:pPr>
        <w:pStyle w:val="a3"/>
        <w:widowControl w:val="0"/>
        <w:spacing w:after="120" w:line="240" w:lineRule="auto"/>
        <w:jc w:val="lowKashida"/>
        <w:rPr>
          <w:rFonts w:ascii="Traditional Arabic" w:eastAsia="Calibri" w:hAnsi="Traditional Arabic" w:cs="Traditional Arabic"/>
          <w:sz w:val="32"/>
          <w:szCs w:val="32"/>
          <w:rtl/>
          <w:lang w:bidi="ar-EG"/>
        </w:rPr>
      </w:pPr>
      <w:r w:rsidRPr="00154A7C">
        <w:rPr>
          <w:rFonts w:ascii="Traditional Arabic" w:eastAsia="Calibri" w:hAnsi="Traditional Arabic" w:cs="Traditional Arabic"/>
          <w:sz w:val="32"/>
          <w:szCs w:val="32"/>
          <w:rtl/>
          <w:lang w:bidi="ar-EG"/>
        </w:rPr>
        <w:t xml:space="preserve">وإن حصل للمسلمين انهزام </w:t>
      </w:r>
      <w:r w:rsidR="003C4DD2" w:rsidRPr="00154A7C">
        <w:rPr>
          <w:rFonts w:ascii="Traditional Arabic" w:eastAsia="Calibri" w:hAnsi="Traditional Arabic" w:cs="Traditional Arabic"/>
          <w:sz w:val="32"/>
          <w:szCs w:val="32"/>
          <w:rtl/>
          <w:lang w:bidi="ar-EG"/>
        </w:rPr>
        <w:t xml:space="preserve">في بعض المواطن </w:t>
      </w:r>
      <w:r w:rsidRPr="00154A7C">
        <w:rPr>
          <w:rFonts w:ascii="Traditional Arabic" w:eastAsia="Calibri" w:hAnsi="Traditional Arabic" w:cs="Traditional Arabic"/>
          <w:sz w:val="32"/>
          <w:szCs w:val="32"/>
          <w:rtl/>
          <w:lang w:bidi="ar-EG"/>
        </w:rPr>
        <w:t xml:space="preserve">فهو من عند أنفسهم، بذنوبهم ومخالفتهم ما أمرهم الله ورسوله، كما قال سبحانه للصحابة في غزوة أحد: {أَوَلَمَّا أَصَابَتْكُمْ مُصِيبَةٌ قَدْ أَصَبْتُمْ مِثْلَيْهَا قُلْتُمْ أَنَّى هَذَا قُلْ هُوَ مِنْ عِنْدِ أَنْفُسِكُمْ} </w:t>
      </w:r>
      <w:r w:rsidRPr="00A025E4">
        <w:rPr>
          <w:rFonts w:ascii="Traditional Arabic" w:hAnsi="Traditional Arabic" w:cs="Traditional Arabic"/>
          <w:sz w:val="28"/>
          <w:szCs w:val="28"/>
          <w:rtl/>
        </w:rPr>
        <w:t>[آل عمران: 165]</w:t>
      </w:r>
      <w:r w:rsidRPr="00154A7C">
        <w:rPr>
          <w:rFonts w:ascii="Traditional Arabic" w:eastAsia="Calibri" w:hAnsi="Traditional Arabic" w:cs="Traditional Arabic"/>
          <w:sz w:val="32"/>
          <w:szCs w:val="32"/>
          <w:rtl/>
          <w:lang w:bidi="ar-EG"/>
        </w:rPr>
        <w:t xml:space="preserve">، فالله لا يجامل أحدا، فمن وفَّى بما أمره الله وفاه الله ما وعده، {وَأَوْفُوا بِعَهْدِي أُوفِ بِعَهْدِكُمْ} </w:t>
      </w:r>
      <w:r w:rsidRPr="00A025E4">
        <w:rPr>
          <w:rFonts w:ascii="Traditional Arabic" w:hAnsi="Traditional Arabic" w:cs="Traditional Arabic"/>
          <w:sz w:val="28"/>
          <w:szCs w:val="28"/>
          <w:rtl/>
        </w:rPr>
        <w:t>[البقرة: 40]</w:t>
      </w:r>
      <w:r w:rsidRPr="00154A7C">
        <w:rPr>
          <w:rFonts w:ascii="Traditional Arabic" w:eastAsia="Calibri" w:hAnsi="Traditional Arabic" w:cs="Traditional Arabic"/>
          <w:sz w:val="32"/>
          <w:szCs w:val="32"/>
          <w:rtl/>
          <w:lang w:bidi="ar-EG"/>
        </w:rPr>
        <w:t xml:space="preserve">.  </w:t>
      </w:r>
    </w:p>
    <w:p w14:paraId="5F66C13F" w14:textId="574C6D37" w:rsidR="002A60C9" w:rsidRPr="00154A7C" w:rsidRDefault="002A60C9" w:rsidP="00F97EEE">
      <w:pPr>
        <w:pStyle w:val="a3"/>
        <w:widowControl w:val="0"/>
        <w:spacing w:after="120" w:line="240" w:lineRule="auto"/>
        <w:jc w:val="lowKashida"/>
        <w:rPr>
          <w:rFonts w:ascii="Traditional Arabic" w:eastAsia="Calibri" w:hAnsi="Traditional Arabic" w:cs="Traditional Arabic"/>
          <w:sz w:val="32"/>
          <w:szCs w:val="32"/>
          <w:rtl/>
          <w:lang w:bidi="ar-EG"/>
        </w:rPr>
      </w:pPr>
      <w:r w:rsidRPr="00154A7C">
        <w:rPr>
          <w:rFonts w:ascii="Traditional Arabic" w:eastAsia="Calibri" w:hAnsi="Traditional Arabic" w:cs="Traditional Arabic"/>
          <w:sz w:val="32"/>
          <w:szCs w:val="32"/>
          <w:rtl/>
          <w:lang w:bidi="ar-EG"/>
        </w:rPr>
        <w:t xml:space="preserve">قال </w:t>
      </w:r>
      <w:r w:rsidR="00F97EEE">
        <w:rPr>
          <w:rFonts w:ascii="Traditional Arabic" w:eastAsia="Calibri" w:hAnsi="Traditional Arabic" w:cs="Traditional Arabic" w:hint="cs"/>
          <w:sz w:val="32"/>
          <w:szCs w:val="32"/>
          <w:rtl/>
          <w:lang w:bidi="ar-EG"/>
        </w:rPr>
        <w:t>العلماء</w:t>
      </w:r>
      <w:r w:rsidRPr="00154A7C">
        <w:rPr>
          <w:rFonts w:ascii="Traditional Arabic" w:eastAsia="Calibri" w:hAnsi="Traditional Arabic" w:cs="Traditional Arabic"/>
          <w:sz w:val="32"/>
          <w:szCs w:val="32"/>
          <w:rtl/>
          <w:lang w:bidi="ar-EG"/>
        </w:rPr>
        <w:t xml:space="preserve">: </w:t>
      </w:r>
      <w:r w:rsidR="003C4DD2" w:rsidRPr="00154A7C">
        <w:rPr>
          <w:rFonts w:ascii="Traditional Arabic" w:eastAsia="Calibri" w:hAnsi="Traditional Arabic" w:cs="Traditional Arabic"/>
          <w:sz w:val="32"/>
          <w:szCs w:val="32"/>
          <w:rtl/>
          <w:lang w:bidi="ar-EG"/>
        </w:rPr>
        <w:t>"</w:t>
      </w:r>
      <w:r w:rsidR="00F97EEE">
        <w:rPr>
          <w:rFonts w:ascii="Traditional Arabic" w:eastAsia="Calibri" w:hAnsi="Traditional Arabic" w:cs="Traditional Arabic" w:hint="cs"/>
          <w:sz w:val="32"/>
          <w:szCs w:val="32"/>
          <w:rtl/>
          <w:lang w:bidi="ar-EG"/>
        </w:rPr>
        <w:t>قد ينهزم المؤمنون في بعض المواطن</w:t>
      </w:r>
      <w:r w:rsidR="003C4DD2" w:rsidRPr="00154A7C">
        <w:rPr>
          <w:rFonts w:ascii="Traditional Arabic" w:eastAsia="Calibri" w:hAnsi="Traditional Arabic" w:cs="Traditional Arabic"/>
          <w:sz w:val="32"/>
          <w:szCs w:val="32"/>
          <w:rtl/>
          <w:lang w:bidi="ar-EG"/>
        </w:rPr>
        <w:t>،</w:t>
      </w:r>
      <w:r w:rsidRPr="00154A7C">
        <w:rPr>
          <w:rFonts w:ascii="Traditional Arabic" w:eastAsia="Calibri" w:hAnsi="Traditional Arabic" w:cs="Traditional Arabic"/>
          <w:sz w:val="32"/>
          <w:szCs w:val="32"/>
          <w:rtl/>
          <w:lang w:bidi="ar-EG"/>
        </w:rPr>
        <w:t xml:space="preserve"> كما </w:t>
      </w:r>
      <w:r w:rsidR="00F97EEE">
        <w:rPr>
          <w:rFonts w:ascii="Traditional Arabic" w:eastAsia="Calibri" w:hAnsi="Traditional Arabic" w:cs="Traditional Arabic" w:hint="cs"/>
          <w:sz w:val="32"/>
          <w:szCs w:val="32"/>
          <w:rtl/>
          <w:lang w:bidi="ar-EG"/>
        </w:rPr>
        <w:t>وقع</w:t>
      </w:r>
      <w:r w:rsidRPr="00154A7C">
        <w:rPr>
          <w:rFonts w:ascii="Traditional Arabic" w:eastAsia="Calibri" w:hAnsi="Traditional Arabic" w:cs="Traditional Arabic"/>
          <w:sz w:val="32"/>
          <w:szCs w:val="32"/>
          <w:rtl/>
          <w:lang w:bidi="ar-EG"/>
        </w:rPr>
        <w:t xml:space="preserve"> لأصحاب النبي صلى الله عليه وسلم </w:t>
      </w:r>
      <w:r w:rsidR="00F97EEE">
        <w:rPr>
          <w:rFonts w:ascii="Traditional Arabic" w:eastAsia="Calibri" w:hAnsi="Traditional Arabic" w:cs="Traditional Arabic" w:hint="cs"/>
          <w:sz w:val="32"/>
          <w:szCs w:val="32"/>
          <w:rtl/>
          <w:lang w:bidi="ar-EG"/>
        </w:rPr>
        <w:t>في غزوة أحد</w:t>
      </w:r>
      <w:r w:rsidRPr="00154A7C">
        <w:rPr>
          <w:rFonts w:ascii="Traditional Arabic" w:eastAsia="Calibri" w:hAnsi="Traditional Arabic" w:cs="Traditional Arabic"/>
          <w:sz w:val="32"/>
          <w:szCs w:val="32"/>
          <w:rtl/>
          <w:lang w:bidi="ar-EG"/>
        </w:rPr>
        <w:t xml:space="preserve"> لكن العاقبة للمتقين، وإذا كان في المسلمين ضعف، وكان عدوهم مستظهرا عليهم، </w:t>
      </w:r>
      <w:r w:rsidR="00F97EEE">
        <w:rPr>
          <w:rFonts w:ascii="Traditional Arabic" w:eastAsia="Calibri" w:hAnsi="Traditional Arabic" w:cs="Traditional Arabic" w:hint="cs"/>
          <w:sz w:val="32"/>
          <w:szCs w:val="32"/>
          <w:rtl/>
          <w:lang w:bidi="ar-EG"/>
        </w:rPr>
        <w:t>فهو</w:t>
      </w:r>
      <w:r w:rsidRPr="00154A7C">
        <w:rPr>
          <w:rFonts w:ascii="Traditional Arabic" w:eastAsia="Calibri" w:hAnsi="Traditional Arabic" w:cs="Traditional Arabic"/>
          <w:sz w:val="32"/>
          <w:szCs w:val="32"/>
          <w:rtl/>
          <w:lang w:bidi="ar-EG"/>
        </w:rPr>
        <w:t xml:space="preserve"> بسبب ذنوبهم وخطاياهم؛ إما لتفريطهم في أداء </w:t>
      </w:r>
      <w:r w:rsidR="00AD28D7">
        <w:rPr>
          <w:rFonts w:ascii="Traditional Arabic" w:eastAsia="Calibri" w:hAnsi="Traditional Arabic" w:cs="Traditional Arabic" w:hint="cs"/>
          <w:sz w:val="32"/>
          <w:szCs w:val="32"/>
          <w:rtl/>
          <w:lang w:bidi="ar-EG"/>
        </w:rPr>
        <w:t xml:space="preserve">بعض </w:t>
      </w:r>
      <w:r w:rsidRPr="00154A7C">
        <w:rPr>
          <w:rFonts w:ascii="Traditional Arabic" w:eastAsia="Calibri" w:hAnsi="Traditional Arabic" w:cs="Traditional Arabic"/>
          <w:sz w:val="32"/>
          <w:szCs w:val="32"/>
          <w:rtl/>
          <w:lang w:bidi="ar-EG"/>
        </w:rPr>
        <w:t xml:space="preserve">الواجبات، وإما </w:t>
      </w:r>
      <w:r w:rsidR="00F97EEE">
        <w:rPr>
          <w:rFonts w:ascii="Traditional Arabic" w:eastAsia="Calibri" w:hAnsi="Traditional Arabic" w:cs="Traditional Arabic" w:hint="cs"/>
          <w:sz w:val="32"/>
          <w:szCs w:val="32"/>
          <w:rtl/>
          <w:lang w:bidi="ar-EG"/>
        </w:rPr>
        <w:t xml:space="preserve">بسبب </w:t>
      </w:r>
      <w:r w:rsidRPr="00154A7C">
        <w:rPr>
          <w:rFonts w:ascii="Traditional Arabic" w:eastAsia="Calibri" w:hAnsi="Traditional Arabic" w:cs="Traditional Arabic"/>
          <w:sz w:val="32"/>
          <w:szCs w:val="32"/>
          <w:rtl/>
          <w:lang w:bidi="ar-EG"/>
        </w:rPr>
        <w:t>تعدي</w:t>
      </w:r>
      <w:r w:rsidR="00AD28D7">
        <w:rPr>
          <w:rFonts w:ascii="Traditional Arabic" w:eastAsia="Calibri" w:hAnsi="Traditional Arabic" w:cs="Traditional Arabic" w:hint="cs"/>
          <w:sz w:val="32"/>
          <w:szCs w:val="32"/>
          <w:rtl/>
          <w:lang w:bidi="ar-EG"/>
        </w:rPr>
        <w:t>هم</w:t>
      </w:r>
      <w:r w:rsidRPr="00154A7C">
        <w:rPr>
          <w:rFonts w:ascii="Traditional Arabic" w:eastAsia="Calibri" w:hAnsi="Traditional Arabic" w:cs="Traditional Arabic"/>
          <w:sz w:val="32"/>
          <w:szCs w:val="32"/>
          <w:rtl/>
          <w:lang w:bidi="ar-EG"/>
        </w:rPr>
        <w:t xml:space="preserve"> </w:t>
      </w:r>
      <w:r w:rsidR="00F97EEE">
        <w:rPr>
          <w:rFonts w:ascii="Traditional Arabic" w:eastAsia="Calibri" w:hAnsi="Traditional Arabic" w:cs="Traditional Arabic" w:hint="cs"/>
          <w:sz w:val="32"/>
          <w:szCs w:val="32"/>
          <w:rtl/>
          <w:lang w:bidi="ar-EG"/>
        </w:rPr>
        <w:t xml:space="preserve">بعض </w:t>
      </w:r>
      <w:r w:rsidRPr="00154A7C">
        <w:rPr>
          <w:rFonts w:ascii="Traditional Arabic" w:eastAsia="Calibri" w:hAnsi="Traditional Arabic" w:cs="Traditional Arabic"/>
          <w:sz w:val="32"/>
          <w:szCs w:val="32"/>
          <w:rtl/>
          <w:lang w:bidi="ar-EG"/>
        </w:rPr>
        <w:t xml:space="preserve">حدود </w:t>
      </w:r>
      <w:r w:rsidR="00F97EEE">
        <w:rPr>
          <w:rFonts w:ascii="Traditional Arabic" w:eastAsia="Calibri" w:hAnsi="Traditional Arabic" w:cs="Traditional Arabic" w:hint="cs"/>
          <w:sz w:val="32"/>
          <w:szCs w:val="32"/>
          <w:rtl/>
          <w:lang w:bidi="ar-EG"/>
        </w:rPr>
        <w:t>الله، ف</w:t>
      </w:r>
      <w:r w:rsidRPr="00154A7C">
        <w:rPr>
          <w:rFonts w:ascii="Traditional Arabic" w:eastAsia="Calibri" w:hAnsi="Traditional Arabic" w:cs="Traditional Arabic"/>
          <w:sz w:val="32"/>
          <w:szCs w:val="32"/>
          <w:rtl/>
          <w:lang w:bidi="ar-EG"/>
        </w:rPr>
        <w:t>النصر والتأييد الكامل إنما هو لأهل الإيمان الكامل، فمن نقص إيمان</w:t>
      </w:r>
      <w:r w:rsidR="00AD28D7">
        <w:rPr>
          <w:rFonts w:ascii="Traditional Arabic" w:eastAsia="Calibri" w:hAnsi="Traditional Arabic" w:cs="Traditional Arabic" w:hint="cs"/>
          <w:sz w:val="32"/>
          <w:szCs w:val="32"/>
          <w:rtl/>
          <w:lang w:bidi="ar-EG"/>
        </w:rPr>
        <w:t>ُ</w:t>
      </w:r>
      <w:r w:rsidRPr="00154A7C">
        <w:rPr>
          <w:rFonts w:ascii="Traditional Arabic" w:eastAsia="Calibri" w:hAnsi="Traditional Arabic" w:cs="Traditional Arabic"/>
          <w:sz w:val="32"/>
          <w:szCs w:val="32"/>
          <w:rtl/>
          <w:lang w:bidi="ar-EG"/>
        </w:rPr>
        <w:t>ه نقص نصيبه من النصر والتأييد، وإذا أ</w:t>
      </w:r>
      <w:r w:rsidR="00AD28D7">
        <w:rPr>
          <w:rFonts w:ascii="Traditional Arabic" w:eastAsia="Calibri" w:hAnsi="Traditional Arabic" w:cs="Traditional Arabic" w:hint="cs"/>
          <w:sz w:val="32"/>
          <w:szCs w:val="32"/>
          <w:rtl/>
          <w:lang w:bidi="ar-EG"/>
        </w:rPr>
        <w:t>ُ</w:t>
      </w:r>
      <w:r w:rsidRPr="00154A7C">
        <w:rPr>
          <w:rFonts w:ascii="Traditional Arabic" w:eastAsia="Calibri" w:hAnsi="Traditional Arabic" w:cs="Traditional Arabic"/>
          <w:sz w:val="32"/>
          <w:szCs w:val="32"/>
          <w:rtl/>
          <w:lang w:bidi="ar-EG"/>
        </w:rPr>
        <w:t xml:space="preserve">صيب العبد بمصيبة في نفسه أو ماله، أو </w:t>
      </w:r>
      <w:proofErr w:type="spellStart"/>
      <w:r w:rsidRPr="00154A7C">
        <w:rPr>
          <w:rFonts w:ascii="Traditional Arabic" w:eastAsia="Calibri" w:hAnsi="Traditional Arabic" w:cs="Traditional Arabic"/>
          <w:sz w:val="32"/>
          <w:szCs w:val="32"/>
          <w:rtl/>
          <w:lang w:bidi="ar-EG"/>
        </w:rPr>
        <w:t>بإدالة</w:t>
      </w:r>
      <w:proofErr w:type="spellEnd"/>
      <w:r w:rsidRPr="00154A7C">
        <w:rPr>
          <w:rFonts w:ascii="Traditional Arabic" w:eastAsia="Calibri" w:hAnsi="Traditional Arabic" w:cs="Traditional Arabic"/>
          <w:sz w:val="32"/>
          <w:szCs w:val="32"/>
          <w:rtl/>
          <w:lang w:bidi="ar-EG"/>
        </w:rPr>
        <w:t xml:space="preserve"> عدوه عليه، فإنما </w:t>
      </w:r>
      <w:r w:rsidR="002B3515">
        <w:rPr>
          <w:rFonts w:ascii="Traditional Arabic" w:eastAsia="Calibri" w:hAnsi="Traditional Arabic" w:cs="Traditional Arabic" w:hint="cs"/>
          <w:sz w:val="32"/>
          <w:szCs w:val="32"/>
          <w:rtl/>
          <w:lang w:bidi="ar-EG"/>
        </w:rPr>
        <w:t>ذلك</w:t>
      </w:r>
      <w:r w:rsidRPr="00154A7C">
        <w:rPr>
          <w:rFonts w:ascii="Traditional Arabic" w:eastAsia="Calibri" w:hAnsi="Traditional Arabic" w:cs="Traditional Arabic"/>
          <w:sz w:val="32"/>
          <w:szCs w:val="32"/>
          <w:rtl/>
          <w:lang w:bidi="ar-EG"/>
        </w:rPr>
        <w:t xml:space="preserve"> بذنوبه، </w:t>
      </w:r>
      <w:r w:rsidR="002B3515">
        <w:rPr>
          <w:rFonts w:ascii="Traditional Arabic" w:eastAsia="Calibri" w:hAnsi="Traditional Arabic" w:cs="Traditional Arabic" w:hint="cs"/>
          <w:sz w:val="32"/>
          <w:szCs w:val="32"/>
          <w:rtl/>
        </w:rPr>
        <w:t>قال الله تعالى:</w:t>
      </w:r>
      <w:r w:rsidRPr="00154A7C">
        <w:rPr>
          <w:rFonts w:ascii="Traditional Arabic" w:eastAsia="Calibri" w:hAnsi="Traditional Arabic" w:cs="Traditional Arabic"/>
          <w:sz w:val="32"/>
          <w:szCs w:val="32"/>
          <w:rtl/>
          <w:lang w:bidi="ar-EG"/>
        </w:rPr>
        <w:t xml:space="preserve"> </w:t>
      </w:r>
      <w:r w:rsidR="002B3515" w:rsidRPr="002B3515">
        <w:rPr>
          <w:rFonts w:ascii="Traditional Arabic" w:eastAsia="Calibri" w:hAnsi="Traditional Arabic" w:cs="Traditional Arabic"/>
          <w:sz w:val="32"/>
          <w:szCs w:val="32"/>
          <w:rtl/>
          <w:lang w:bidi="ar-EG"/>
        </w:rPr>
        <w:t xml:space="preserve">{وَمَا أَصَابَكُمْ مِنْ مُصِيبَةٍ فَبِمَا كَسَبَتْ أَيْدِيكُمْ وَيَعْفُو عَنْ كَثِيرٍ} </w:t>
      </w:r>
      <w:r w:rsidR="002B3515" w:rsidRPr="00A025E4">
        <w:rPr>
          <w:rFonts w:ascii="Traditional Arabic" w:hAnsi="Traditional Arabic" w:cs="Traditional Arabic"/>
          <w:sz w:val="28"/>
          <w:szCs w:val="28"/>
          <w:rtl/>
        </w:rPr>
        <w:t>[الشورى: 30]</w:t>
      </w:r>
      <w:r w:rsidRPr="00154A7C">
        <w:rPr>
          <w:rFonts w:ascii="Traditional Arabic" w:eastAsia="Calibri" w:hAnsi="Traditional Arabic" w:cs="Traditional Arabic"/>
          <w:sz w:val="32"/>
          <w:szCs w:val="32"/>
          <w:rtl/>
          <w:lang w:bidi="ar-EG"/>
        </w:rPr>
        <w:t>.</w:t>
      </w:r>
    </w:p>
    <w:p w14:paraId="096A2291" w14:textId="3F1A91CB" w:rsidR="00E53214" w:rsidRPr="00AD28D7" w:rsidRDefault="005D6D9E" w:rsidP="00C20F48">
      <w:pPr>
        <w:pStyle w:val="a3"/>
        <w:numPr>
          <w:ilvl w:val="0"/>
          <w:numId w:val="2"/>
        </w:numPr>
        <w:jc w:val="lowKashida"/>
        <w:rPr>
          <w:rFonts w:ascii="Traditional Arabic" w:hAnsi="Traditional Arabic" w:cs="Traditional Arabic"/>
          <w:sz w:val="32"/>
          <w:szCs w:val="32"/>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ثاني من أسباب النصر:</w:t>
      </w:r>
      <w:r w:rsidRPr="00AD28D7">
        <w:rPr>
          <w:rFonts w:ascii="Traditional Arabic" w:hAnsi="Traditional Arabic" w:cs="Traditional Arabic" w:hint="cs"/>
          <w:b/>
          <w:bCs/>
          <w:sz w:val="32"/>
          <w:szCs w:val="32"/>
          <w:rtl/>
        </w:rPr>
        <w:t xml:space="preserve"> </w:t>
      </w:r>
      <w:r w:rsidR="00812B09" w:rsidRPr="00AD28D7">
        <w:rPr>
          <w:rFonts w:ascii="Traditional Arabic" w:hAnsi="Traditional Arabic" w:cs="Traditional Arabic" w:hint="cs"/>
          <w:b/>
          <w:bCs/>
          <w:sz w:val="32"/>
          <w:szCs w:val="32"/>
          <w:rtl/>
        </w:rPr>
        <w:t>الإخلاص:</w:t>
      </w:r>
      <w:r w:rsidR="00812B09" w:rsidRPr="00AD28D7">
        <w:rPr>
          <w:rFonts w:ascii="Traditional Arabic" w:hAnsi="Traditional Arabic" w:cs="Traditional Arabic" w:hint="cs"/>
          <w:sz w:val="32"/>
          <w:szCs w:val="32"/>
          <w:rtl/>
        </w:rPr>
        <w:t xml:space="preserve"> أعظم </w:t>
      </w:r>
      <w:r w:rsidR="006D1863" w:rsidRPr="00AD28D7">
        <w:rPr>
          <w:rFonts w:ascii="Traditional Arabic" w:hAnsi="Traditional Arabic" w:cs="Traditional Arabic" w:hint="cs"/>
          <w:sz w:val="32"/>
          <w:szCs w:val="32"/>
          <w:rtl/>
        </w:rPr>
        <w:t>ما أمر الله به</w:t>
      </w:r>
      <w:r w:rsidR="00812B09" w:rsidRPr="00AD28D7">
        <w:rPr>
          <w:rFonts w:ascii="Traditional Arabic" w:hAnsi="Traditional Arabic" w:cs="Traditional Arabic" w:hint="cs"/>
          <w:sz w:val="32"/>
          <w:szCs w:val="32"/>
          <w:rtl/>
        </w:rPr>
        <w:t xml:space="preserve"> التوحيد والإخلاص، وأعظم ما نهى الله عنه الشرك،</w:t>
      </w:r>
      <w:r w:rsidR="006D1863" w:rsidRPr="00AD28D7">
        <w:rPr>
          <w:rFonts w:ascii="Traditional Arabic" w:hAnsi="Traditional Arabic" w:cs="Traditional Arabic" w:hint="cs"/>
          <w:sz w:val="32"/>
          <w:szCs w:val="32"/>
          <w:rtl/>
        </w:rPr>
        <w:t xml:space="preserve"> ومنه الرياء، وإرادة الدنيا بعمل الآخرة، </w:t>
      </w:r>
      <w:r w:rsidR="00AD28D7" w:rsidRPr="00AD28D7">
        <w:rPr>
          <w:rFonts w:ascii="Traditional Arabic" w:hAnsi="Traditional Arabic" w:cs="Traditional Arabic" w:hint="cs"/>
          <w:sz w:val="32"/>
          <w:szCs w:val="32"/>
          <w:rtl/>
        </w:rPr>
        <w:t>ف</w:t>
      </w:r>
      <w:r w:rsidR="006D1863" w:rsidRPr="00AD28D7">
        <w:rPr>
          <w:rFonts w:ascii="Traditional Arabic" w:hAnsi="Traditional Arabic" w:cs="Traditional Arabic" w:hint="cs"/>
          <w:sz w:val="32"/>
          <w:szCs w:val="32"/>
          <w:rtl/>
        </w:rPr>
        <w:t>الإخلاص في الجهاد من أعظم أسباب النصر، و</w:t>
      </w:r>
      <w:r w:rsidR="006D1863" w:rsidRPr="00AD28D7">
        <w:rPr>
          <w:rFonts w:ascii="Traditional Arabic" w:hAnsi="Traditional Arabic" w:cs="Traditional Arabic"/>
          <w:sz w:val="32"/>
          <w:szCs w:val="32"/>
          <w:rtl/>
        </w:rPr>
        <w:t xml:space="preserve">لا يكون </w:t>
      </w:r>
      <w:r w:rsidR="006D1863" w:rsidRPr="00AD28D7">
        <w:rPr>
          <w:rFonts w:ascii="Traditional Arabic" w:hAnsi="Traditional Arabic" w:cs="Traditional Arabic" w:hint="cs"/>
          <w:sz w:val="32"/>
          <w:szCs w:val="32"/>
          <w:rtl/>
        </w:rPr>
        <w:t>الجهاد عملا</w:t>
      </w:r>
      <w:r w:rsidR="006D1863" w:rsidRPr="00AD28D7">
        <w:rPr>
          <w:rFonts w:ascii="Traditional Arabic" w:hAnsi="Traditional Arabic" w:cs="Traditional Arabic"/>
          <w:sz w:val="32"/>
          <w:szCs w:val="32"/>
          <w:rtl/>
        </w:rPr>
        <w:t xml:space="preserve"> صالحا </w:t>
      </w:r>
      <w:r w:rsidR="006D1863" w:rsidRPr="00AD28D7">
        <w:rPr>
          <w:rFonts w:ascii="Traditional Arabic" w:hAnsi="Traditional Arabic" w:cs="Traditional Arabic" w:hint="cs"/>
          <w:sz w:val="32"/>
          <w:szCs w:val="32"/>
          <w:rtl/>
        </w:rPr>
        <w:t xml:space="preserve">مقبولا </w:t>
      </w:r>
      <w:r w:rsidR="006D1863" w:rsidRPr="00AD28D7">
        <w:rPr>
          <w:rFonts w:ascii="Traditional Arabic" w:hAnsi="Traditional Arabic" w:cs="Traditional Arabic"/>
          <w:sz w:val="32"/>
          <w:szCs w:val="32"/>
          <w:rtl/>
        </w:rPr>
        <w:t xml:space="preserve">إلا إذا كان خالصا لله، وإلا كان رياء وسمعة، </w:t>
      </w:r>
      <w:r w:rsidR="006D1863" w:rsidRPr="00AD28D7">
        <w:rPr>
          <w:rFonts w:ascii="Traditional Arabic" w:hAnsi="Traditional Arabic" w:cs="Traditional Arabic" w:hint="cs"/>
          <w:sz w:val="32"/>
          <w:szCs w:val="32"/>
          <w:rtl/>
        </w:rPr>
        <w:t xml:space="preserve">قال الله تعالى: </w:t>
      </w:r>
      <w:r w:rsidR="006D1863" w:rsidRPr="00AD28D7">
        <w:rPr>
          <w:rFonts w:ascii="Traditional Arabic" w:hAnsi="Traditional Arabic" w:cs="Traditional Arabic"/>
          <w:sz w:val="32"/>
          <w:szCs w:val="32"/>
          <w:rtl/>
        </w:rPr>
        <w:t>{</w:t>
      </w:r>
      <w:r w:rsidR="006D1863" w:rsidRPr="00AD28D7">
        <w:rPr>
          <w:rFonts w:ascii="Traditional Arabic" w:hAnsi="Traditional Arabic" w:cs="Traditional Arabic" w:hint="cs"/>
          <w:sz w:val="32"/>
          <w:szCs w:val="32"/>
          <w:rtl/>
        </w:rPr>
        <w:t>فَمَنْ</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كَانَ</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يَرْجُو</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لِقَاءَ</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رَبِّهِ</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فَلْيَعْمَلْ</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عَمَلًا</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صَالِحًا</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وَلَا</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يُشْرِكْ</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بِعِبَادَةِ</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رَبِّهِ</w:t>
      </w:r>
      <w:r w:rsidR="006D1863" w:rsidRPr="00AD28D7">
        <w:rPr>
          <w:rFonts w:ascii="Traditional Arabic" w:hAnsi="Traditional Arabic" w:cs="Traditional Arabic"/>
          <w:sz w:val="32"/>
          <w:szCs w:val="32"/>
          <w:rtl/>
        </w:rPr>
        <w:t xml:space="preserve"> </w:t>
      </w:r>
      <w:r w:rsidR="006D1863" w:rsidRPr="00AD28D7">
        <w:rPr>
          <w:rFonts w:ascii="Traditional Arabic" w:hAnsi="Traditional Arabic" w:cs="Traditional Arabic" w:hint="cs"/>
          <w:sz w:val="32"/>
          <w:szCs w:val="32"/>
          <w:rtl/>
        </w:rPr>
        <w:t>أَحَدًا</w:t>
      </w:r>
      <w:r w:rsidR="006D1863" w:rsidRPr="00AD28D7">
        <w:rPr>
          <w:rFonts w:ascii="Traditional Arabic" w:hAnsi="Traditional Arabic" w:cs="Traditional Arabic"/>
          <w:sz w:val="32"/>
          <w:szCs w:val="32"/>
          <w:rtl/>
        </w:rPr>
        <w:t xml:space="preserve">} </w:t>
      </w:r>
      <w:r w:rsidR="006D1863" w:rsidRPr="00A025E4">
        <w:rPr>
          <w:rFonts w:ascii="Traditional Arabic" w:hAnsi="Traditional Arabic" w:cs="Traditional Arabic"/>
          <w:sz w:val="28"/>
          <w:szCs w:val="28"/>
          <w:rtl/>
        </w:rPr>
        <w:t>[</w:t>
      </w:r>
      <w:r w:rsidR="006D1863" w:rsidRPr="00A025E4">
        <w:rPr>
          <w:rFonts w:ascii="Traditional Arabic" w:hAnsi="Traditional Arabic" w:cs="Traditional Arabic" w:hint="cs"/>
          <w:sz w:val="28"/>
          <w:szCs w:val="28"/>
          <w:rtl/>
        </w:rPr>
        <w:t>الكهف</w:t>
      </w:r>
      <w:r w:rsidR="006D1863" w:rsidRPr="00A025E4">
        <w:rPr>
          <w:rFonts w:ascii="Traditional Arabic" w:hAnsi="Traditional Arabic" w:cs="Traditional Arabic"/>
          <w:sz w:val="28"/>
          <w:szCs w:val="28"/>
          <w:rtl/>
        </w:rPr>
        <w:t>: 110]</w:t>
      </w:r>
      <w:r w:rsidR="005E4496" w:rsidRPr="00AD28D7">
        <w:rPr>
          <w:rFonts w:ascii="Traditional Arabic" w:hAnsi="Traditional Arabic" w:cs="Traditional Arabic" w:hint="cs"/>
          <w:sz w:val="32"/>
          <w:szCs w:val="32"/>
          <w:rtl/>
        </w:rPr>
        <w:t xml:space="preserve">، وقال سبحانه: </w:t>
      </w:r>
      <w:r w:rsidR="005E4496" w:rsidRPr="00AD28D7">
        <w:rPr>
          <w:rFonts w:ascii="Traditional Arabic" w:hAnsi="Traditional Arabic" w:cs="Traditional Arabic"/>
          <w:sz w:val="32"/>
          <w:szCs w:val="32"/>
          <w:rtl/>
        </w:rPr>
        <w:t>{</w:t>
      </w:r>
      <w:r w:rsidR="005E4496" w:rsidRPr="00AD28D7">
        <w:rPr>
          <w:rFonts w:ascii="Traditional Arabic" w:hAnsi="Traditional Arabic" w:cs="Traditional Arabic" w:hint="cs"/>
          <w:sz w:val="32"/>
          <w:szCs w:val="32"/>
          <w:rtl/>
        </w:rPr>
        <w:t>وَلَا</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تَكُونُوا</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كَالَّذِينَ</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خَرَجُوا</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مِنْ</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دِيَارِهِمْ</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بَطَرًا</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وَرِئَاءَ</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النَّاسِ</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وَيَصُدُّونَ</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عَنْ</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سَبِيلِ</w:t>
      </w:r>
      <w:r w:rsidR="005E4496" w:rsidRPr="00AD28D7">
        <w:rPr>
          <w:rFonts w:ascii="Traditional Arabic" w:hAnsi="Traditional Arabic" w:cs="Traditional Arabic"/>
          <w:sz w:val="32"/>
          <w:szCs w:val="32"/>
          <w:rtl/>
        </w:rPr>
        <w:t xml:space="preserve"> </w:t>
      </w:r>
      <w:r w:rsidR="005E4496" w:rsidRPr="00AD28D7">
        <w:rPr>
          <w:rFonts w:ascii="Traditional Arabic" w:hAnsi="Traditional Arabic" w:cs="Traditional Arabic" w:hint="cs"/>
          <w:sz w:val="32"/>
          <w:szCs w:val="32"/>
          <w:rtl/>
        </w:rPr>
        <w:t>اللَّهِ</w:t>
      </w:r>
      <w:r w:rsidR="005E4496" w:rsidRPr="00AD28D7">
        <w:rPr>
          <w:rFonts w:ascii="Traditional Arabic" w:hAnsi="Traditional Arabic" w:cs="Traditional Arabic"/>
          <w:sz w:val="32"/>
          <w:szCs w:val="32"/>
          <w:rtl/>
        </w:rPr>
        <w:t xml:space="preserve">} </w:t>
      </w:r>
      <w:r w:rsidR="005E4496" w:rsidRPr="00A025E4">
        <w:rPr>
          <w:rFonts w:ascii="Traditional Arabic" w:hAnsi="Traditional Arabic" w:cs="Traditional Arabic"/>
          <w:sz w:val="28"/>
          <w:szCs w:val="28"/>
          <w:rtl/>
        </w:rPr>
        <w:t>[</w:t>
      </w:r>
      <w:r w:rsidR="005E4496" w:rsidRPr="00A025E4">
        <w:rPr>
          <w:rFonts w:ascii="Traditional Arabic" w:hAnsi="Traditional Arabic" w:cs="Traditional Arabic" w:hint="cs"/>
          <w:sz w:val="28"/>
          <w:szCs w:val="28"/>
          <w:rtl/>
        </w:rPr>
        <w:t>الأنفال</w:t>
      </w:r>
      <w:r w:rsidR="005E4496" w:rsidRPr="00A025E4">
        <w:rPr>
          <w:rFonts w:ascii="Traditional Arabic" w:hAnsi="Traditional Arabic" w:cs="Traditional Arabic"/>
          <w:sz w:val="28"/>
          <w:szCs w:val="28"/>
          <w:rtl/>
        </w:rPr>
        <w:t>: 47]</w:t>
      </w:r>
      <w:r w:rsidR="00463625" w:rsidRPr="00AD28D7">
        <w:rPr>
          <w:rFonts w:ascii="Traditional Arabic" w:hAnsi="Traditional Arabic" w:cs="Traditional Arabic" w:hint="cs"/>
          <w:sz w:val="32"/>
          <w:szCs w:val="32"/>
          <w:rtl/>
        </w:rPr>
        <w:t>.</w:t>
      </w:r>
      <w:r w:rsidR="00B96518" w:rsidRPr="00AD28D7">
        <w:rPr>
          <w:rFonts w:ascii="Traditional Arabic" w:hAnsi="Traditional Arabic" w:cs="Traditional Arabic" w:hint="cs"/>
          <w:sz w:val="32"/>
          <w:szCs w:val="32"/>
          <w:rtl/>
        </w:rPr>
        <w:t xml:space="preserve"> </w:t>
      </w:r>
      <w:r w:rsidR="00E0058B" w:rsidRPr="00AD28D7">
        <w:rPr>
          <w:rFonts w:ascii="Traditional Arabic" w:hAnsi="Traditional Arabic" w:cs="Traditional Arabic" w:hint="cs"/>
          <w:sz w:val="32"/>
          <w:szCs w:val="32"/>
          <w:rtl/>
        </w:rPr>
        <w:t xml:space="preserve">فلا بد أن يكون الجهاد في سبيل الله، لإعلاء كلمة الله، </w:t>
      </w:r>
      <w:r w:rsidR="00463625" w:rsidRPr="00AD28D7">
        <w:rPr>
          <w:rFonts w:ascii="Traditional Arabic" w:hAnsi="Traditional Arabic" w:cs="Traditional Arabic" w:hint="cs"/>
          <w:sz w:val="32"/>
          <w:szCs w:val="32"/>
          <w:rtl/>
        </w:rPr>
        <w:t>قال الله</w:t>
      </w:r>
      <w:r w:rsidR="00E0058B" w:rsidRPr="00AD28D7">
        <w:rPr>
          <w:rFonts w:ascii="Traditional Arabic" w:hAnsi="Traditional Arabic" w:cs="Traditional Arabic" w:hint="cs"/>
          <w:sz w:val="32"/>
          <w:szCs w:val="32"/>
          <w:rtl/>
        </w:rPr>
        <w:t xml:space="preserve"> تعالى: </w:t>
      </w:r>
      <w:r w:rsidR="00B96518" w:rsidRPr="00AD28D7">
        <w:rPr>
          <w:rFonts w:ascii="Traditional Arabic" w:hAnsi="Traditional Arabic" w:cs="Traditional Arabic"/>
          <w:sz w:val="32"/>
          <w:szCs w:val="32"/>
          <w:rtl/>
        </w:rPr>
        <w:t>{</w:t>
      </w:r>
      <w:r w:rsidR="00B96518" w:rsidRPr="00AD28D7">
        <w:rPr>
          <w:rFonts w:ascii="Traditional Arabic" w:hAnsi="Traditional Arabic" w:cs="Traditional Arabic" w:hint="cs"/>
          <w:sz w:val="32"/>
          <w:szCs w:val="32"/>
          <w:rtl/>
        </w:rPr>
        <w:t>وَقَاتِلُوا</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فِي</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سَبِيلِ</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اللَّهِ</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وَاعْلَمُوا</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أَنَّ</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اللَّهَ</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سَمِيعٌ</w:t>
      </w:r>
      <w:r w:rsidR="00B96518" w:rsidRPr="00AD28D7">
        <w:rPr>
          <w:rFonts w:ascii="Traditional Arabic" w:hAnsi="Traditional Arabic" w:cs="Traditional Arabic"/>
          <w:sz w:val="32"/>
          <w:szCs w:val="32"/>
          <w:rtl/>
        </w:rPr>
        <w:t xml:space="preserve"> </w:t>
      </w:r>
      <w:r w:rsidR="00B96518" w:rsidRPr="00AD28D7">
        <w:rPr>
          <w:rFonts w:ascii="Traditional Arabic" w:hAnsi="Traditional Arabic" w:cs="Traditional Arabic" w:hint="cs"/>
          <w:sz w:val="32"/>
          <w:szCs w:val="32"/>
          <w:rtl/>
        </w:rPr>
        <w:t>عَلِيمٌ</w:t>
      </w:r>
      <w:r w:rsidR="00B96518" w:rsidRPr="00AD28D7">
        <w:rPr>
          <w:rFonts w:ascii="Traditional Arabic" w:hAnsi="Traditional Arabic" w:cs="Traditional Arabic"/>
          <w:sz w:val="32"/>
          <w:szCs w:val="32"/>
          <w:rtl/>
        </w:rPr>
        <w:t xml:space="preserve">} </w:t>
      </w:r>
      <w:r w:rsidR="00B96518" w:rsidRPr="00A025E4">
        <w:rPr>
          <w:rFonts w:ascii="Traditional Arabic" w:hAnsi="Traditional Arabic" w:cs="Traditional Arabic"/>
          <w:sz w:val="28"/>
          <w:szCs w:val="28"/>
          <w:rtl/>
        </w:rPr>
        <w:t>[</w:t>
      </w:r>
      <w:r w:rsidR="00B96518" w:rsidRPr="00A025E4">
        <w:rPr>
          <w:rFonts w:ascii="Traditional Arabic" w:hAnsi="Traditional Arabic" w:cs="Traditional Arabic" w:hint="cs"/>
          <w:sz w:val="28"/>
          <w:szCs w:val="28"/>
          <w:rtl/>
        </w:rPr>
        <w:t>البقرة</w:t>
      </w:r>
      <w:r w:rsidR="00B96518" w:rsidRPr="00A025E4">
        <w:rPr>
          <w:rFonts w:ascii="Traditional Arabic" w:hAnsi="Traditional Arabic" w:cs="Traditional Arabic"/>
          <w:sz w:val="28"/>
          <w:szCs w:val="28"/>
          <w:rtl/>
        </w:rPr>
        <w:t>: 244]</w:t>
      </w:r>
      <w:r w:rsidR="00B96518" w:rsidRPr="00AD28D7">
        <w:rPr>
          <w:rFonts w:ascii="Traditional Arabic" w:hAnsi="Traditional Arabic" w:cs="Traditional Arabic" w:hint="cs"/>
          <w:sz w:val="32"/>
          <w:szCs w:val="32"/>
          <w:rtl/>
        </w:rPr>
        <w:t xml:space="preserve">، </w:t>
      </w:r>
      <w:r w:rsidR="002B3515" w:rsidRPr="00AD28D7">
        <w:rPr>
          <w:rFonts w:ascii="Traditional Arabic" w:hAnsi="Traditional Arabic" w:cs="Traditional Arabic" w:hint="cs"/>
          <w:sz w:val="32"/>
          <w:szCs w:val="32"/>
          <w:rtl/>
        </w:rPr>
        <w:t xml:space="preserve">وفي الصحيحين </w:t>
      </w:r>
      <w:r w:rsidR="00E0058B" w:rsidRPr="00AD28D7">
        <w:rPr>
          <w:rFonts w:ascii="Traditional Arabic" w:hAnsi="Traditional Arabic" w:cs="Traditional Arabic" w:hint="cs"/>
          <w:sz w:val="32"/>
          <w:szCs w:val="32"/>
          <w:rtl/>
        </w:rPr>
        <w:t>عن</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أبي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موسى</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الأشعري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رضي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عنه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قال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سئل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رسول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صلى</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عليه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وسلم</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عن</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الرجل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يقاتل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شجاعة،</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ويقاتل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حمية،</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ويقاتل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رياء</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أي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ذلك</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في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سبيل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فقال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رسول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صلى</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عليه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وسلم</w:t>
      </w:r>
      <w:r w:rsidR="00E0058B" w:rsidRPr="00AD28D7">
        <w:rPr>
          <w:rFonts w:ascii="Traditional Arabic" w:hAnsi="Traditional Arabic" w:cs="Traditional Arabic"/>
          <w:sz w:val="32"/>
          <w:szCs w:val="32"/>
          <w:rtl/>
        </w:rPr>
        <w:t xml:space="preserve">: </w:t>
      </w:r>
      <w:r w:rsidR="00E53214" w:rsidRPr="00AD28D7">
        <w:rPr>
          <w:rFonts w:ascii="Traditional Arabic" w:hAnsi="Traditional Arabic" w:cs="Traditional Arabic" w:hint="cs"/>
          <w:sz w:val="32"/>
          <w:szCs w:val="32"/>
          <w:rtl/>
        </w:rPr>
        <w:t>((</w:t>
      </w:r>
      <w:r w:rsidR="00E0058B" w:rsidRPr="00AD28D7">
        <w:rPr>
          <w:rFonts w:ascii="Traditional Arabic" w:hAnsi="Traditional Arabic" w:cs="Traditional Arabic" w:hint="cs"/>
          <w:sz w:val="32"/>
          <w:szCs w:val="32"/>
          <w:rtl/>
        </w:rPr>
        <w:t>من</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قاتل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لتكون</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كلمة</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هي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العليا</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فهو</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في</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سبيل</w:t>
      </w:r>
      <w:r w:rsidR="00E0058B" w:rsidRPr="00AD28D7">
        <w:rPr>
          <w:rFonts w:ascii="Traditional Arabic" w:hAnsi="Traditional Arabic" w:cs="Traditional Arabic"/>
          <w:sz w:val="32"/>
          <w:szCs w:val="32"/>
          <w:rtl/>
        </w:rPr>
        <w:t xml:space="preserve"> </w:t>
      </w:r>
      <w:r w:rsidR="00E0058B" w:rsidRPr="00AD28D7">
        <w:rPr>
          <w:rFonts w:ascii="Traditional Arabic" w:hAnsi="Traditional Arabic" w:cs="Traditional Arabic" w:hint="cs"/>
          <w:sz w:val="32"/>
          <w:szCs w:val="32"/>
          <w:rtl/>
        </w:rPr>
        <w:t>الله</w:t>
      </w:r>
      <w:r w:rsidR="00E53214" w:rsidRPr="00AD28D7">
        <w:rPr>
          <w:rFonts w:ascii="Traditional Arabic" w:hAnsi="Traditional Arabic" w:cs="Traditional Arabic" w:hint="cs"/>
          <w:sz w:val="32"/>
          <w:szCs w:val="32"/>
          <w:rtl/>
        </w:rPr>
        <w:t>))</w:t>
      </w:r>
      <w:r w:rsidR="00E43C42" w:rsidRPr="00AD28D7">
        <w:rPr>
          <w:rFonts w:ascii="Traditional Arabic" w:hAnsi="Traditional Arabic" w:cs="Traditional Arabic" w:hint="cs"/>
          <w:sz w:val="32"/>
          <w:szCs w:val="32"/>
          <w:rtl/>
        </w:rPr>
        <w:t>، ف</w:t>
      </w:r>
      <w:r w:rsidR="00E43C42" w:rsidRPr="00AD28D7">
        <w:rPr>
          <w:rFonts w:ascii="Traditional Arabic" w:hAnsi="Traditional Arabic" w:cs="Traditional Arabic"/>
          <w:sz w:val="32"/>
          <w:szCs w:val="32"/>
          <w:rtl/>
        </w:rPr>
        <w:t>هدف المسلمين من الجهاد هو إعلاء كلمة الله، والدفاع عن المسلمين</w:t>
      </w:r>
      <w:r w:rsidR="00AD28D7">
        <w:rPr>
          <w:rFonts w:ascii="Traditional Arabic" w:hAnsi="Traditional Arabic" w:cs="Traditional Arabic" w:hint="cs"/>
          <w:sz w:val="32"/>
          <w:szCs w:val="32"/>
          <w:rtl/>
        </w:rPr>
        <w:t>،</w:t>
      </w:r>
      <w:r w:rsidR="00E43C42" w:rsidRPr="00AD28D7">
        <w:rPr>
          <w:rFonts w:ascii="Traditional Arabic" w:hAnsi="Traditional Arabic" w:cs="Traditional Arabic"/>
          <w:sz w:val="32"/>
          <w:szCs w:val="32"/>
          <w:rtl/>
        </w:rPr>
        <w:t xml:space="preserve"> وحماية دينهم ومقدساتهم </w:t>
      </w:r>
      <w:r w:rsidR="00E43C42" w:rsidRPr="00AD28D7">
        <w:rPr>
          <w:rFonts w:ascii="Traditional Arabic" w:hAnsi="Traditional Arabic" w:cs="Traditional Arabic"/>
          <w:sz w:val="32"/>
          <w:szCs w:val="32"/>
          <w:rtl/>
        </w:rPr>
        <w:lastRenderedPageBreak/>
        <w:t>وأعراضهم وأموالهم وأرضهم في جهاد الدفع،</w:t>
      </w:r>
      <w:r w:rsidR="00E43C42" w:rsidRPr="00AD28D7">
        <w:rPr>
          <w:rFonts w:ascii="Traditional Arabic" w:hAnsi="Traditional Arabic" w:cs="Traditional Arabic" w:hint="cs"/>
          <w:sz w:val="32"/>
          <w:szCs w:val="32"/>
          <w:rtl/>
        </w:rPr>
        <w:t xml:space="preserve"> </w:t>
      </w:r>
      <w:r w:rsidR="00E43C42" w:rsidRPr="00AD28D7">
        <w:rPr>
          <w:rFonts w:ascii="Traditional Arabic" w:hAnsi="Traditional Arabic" w:cs="Traditional Arabic"/>
          <w:sz w:val="32"/>
          <w:szCs w:val="32"/>
          <w:rtl/>
        </w:rPr>
        <w:t>وإنقاذ الكافرين من عذاب الله في جهاد الغزو، فالجهاد في الإسلام ليس لأطماع دنيوية، ولا لمنافع مادية</w:t>
      </w:r>
      <w:r w:rsidR="00AD28D7">
        <w:rPr>
          <w:rFonts w:ascii="Traditional Arabic" w:hAnsi="Traditional Arabic" w:cs="Traditional Arabic" w:hint="cs"/>
          <w:sz w:val="32"/>
          <w:szCs w:val="32"/>
          <w:rtl/>
        </w:rPr>
        <w:t>، وإنما هو لإعلاء كلمة الله سبحانه</w:t>
      </w:r>
      <w:r w:rsidR="00E43C42" w:rsidRPr="00AD28D7">
        <w:rPr>
          <w:rFonts w:ascii="Traditional Arabic" w:hAnsi="Traditional Arabic" w:cs="Traditional Arabic" w:hint="cs"/>
          <w:sz w:val="32"/>
          <w:szCs w:val="32"/>
          <w:rtl/>
        </w:rPr>
        <w:t>.</w:t>
      </w:r>
      <w:r w:rsidR="00E43C42" w:rsidRPr="00AD28D7">
        <w:rPr>
          <w:rFonts w:ascii="Traditional Arabic" w:hAnsi="Traditional Arabic" w:cs="Traditional Arabic"/>
          <w:sz w:val="32"/>
          <w:szCs w:val="32"/>
          <w:rtl/>
        </w:rPr>
        <w:t xml:space="preserve"> </w:t>
      </w:r>
      <w:r w:rsidR="00E43C42" w:rsidRPr="00AD28D7">
        <w:rPr>
          <w:rFonts w:ascii="Traditional Arabic" w:hAnsi="Traditional Arabic" w:cs="Traditional Arabic" w:hint="cs"/>
          <w:sz w:val="32"/>
          <w:szCs w:val="32"/>
          <w:rtl/>
        </w:rPr>
        <w:t xml:space="preserve"> </w:t>
      </w:r>
    </w:p>
    <w:p w14:paraId="5BEC0A1F" w14:textId="4BCE566E" w:rsidR="00535C3D" w:rsidRPr="00154A7C" w:rsidRDefault="005D6D9E" w:rsidP="00F83951">
      <w:pPr>
        <w:pStyle w:val="a3"/>
        <w:numPr>
          <w:ilvl w:val="0"/>
          <w:numId w:val="2"/>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 xml:space="preserve">ثالث: </w:t>
      </w:r>
      <w:r w:rsidR="00535C3D" w:rsidRPr="00154A7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00535C3D" w:rsidRPr="00154A7C">
        <w:rPr>
          <w:rFonts w:ascii="Traditional Arabic" w:hAnsi="Traditional Arabic" w:cs="Traditional Arabic"/>
          <w:b/>
          <w:bCs/>
          <w:sz w:val="32"/>
          <w:szCs w:val="32"/>
          <w:rtl/>
        </w:rPr>
        <w:t>صرة</w:t>
      </w:r>
      <w:r>
        <w:rPr>
          <w:rFonts w:ascii="Traditional Arabic" w:hAnsi="Traditional Arabic" w:cs="Traditional Arabic" w:hint="cs"/>
          <w:b/>
          <w:bCs/>
          <w:sz w:val="32"/>
          <w:szCs w:val="32"/>
          <w:rtl/>
        </w:rPr>
        <w:t>ُ</w:t>
      </w:r>
      <w:r w:rsidR="00535C3D" w:rsidRPr="00154A7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دينِ الله</w:t>
      </w:r>
      <w:r w:rsidR="00535C3D" w:rsidRPr="00154A7C">
        <w:rPr>
          <w:rFonts w:ascii="Traditional Arabic" w:hAnsi="Traditional Arabic" w:cs="Traditional Arabic"/>
          <w:b/>
          <w:bCs/>
          <w:sz w:val="32"/>
          <w:szCs w:val="32"/>
          <w:rtl/>
        </w:rPr>
        <w:t>:</w:t>
      </w:r>
      <w:r w:rsidR="00535C3D" w:rsidRPr="00154A7C">
        <w:rPr>
          <w:rFonts w:ascii="Traditional Arabic" w:hAnsi="Traditional Arabic" w:cs="Traditional Arabic"/>
          <w:sz w:val="32"/>
          <w:szCs w:val="32"/>
          <w:rtl/>
        </w:rPr>
        <w:t xml:space="preserve"> {يَا أَيُّهَا الَّذِينَ آمَنُوا إن تَنصُرُوا اللَّهَ يَنصُرْكُمْ وَيُثَبِّتْ أَقْدَامَكُمْ} </w:t>
      </w:r>
      <w:r w:rsidR="00535C3D" w:rsidRPr="00A025E4">
        <w:rPr>
          <w:rFonts w:ascii="Traditional Arabic" w:hAnsi="Traditional Arabic" w:cs="Traditional Arabic"/>
          <w:sz w:val="28"/>
          <w:szCs w:val="28"/>
          <w:rtl/>
        </w:rPr>
        <w:t>[محمد: 7]</w:t>
      </w:r>
      <w:r w:rsidR="00535C3D" w:rsidRPr="00154A7C">
        <w:rPr>
          <w:rFonts w:ascii="Traditional Arabic" w:hAnsi="Traditional Arabic" w:cs="Traditional Arabic"/>
          <w:sz w:val="32"/>
          <w:szCs w:val="32"/>
          <w:rtl/>
        </w:rPr>
        <w:t>، وقال</w:t>
      </w:r>
      <w:r>
        <w:rPr>
          <w:rFonts w:ascii="Traditional Arabic" w:hAnsi="Traditional Arabic" w:cs="Traditional Arabic" w:hint="cs"/>
          <w:sz w:val="32"/>
          <w:szCs w:val="32"/>
          <w:rtl/>
        </w:rPr>
        <w:t xml:space="preserve"> تعالى</w:t>
      </w:r>
      <w:r w:rsidR="00535C3D" w:rsidRPr="00154A7C">
        <w:rPr>
          <w:rFonts w:ascii="Traditional Arabic" w:hAnsi="Traditional Arabic" w:cs="Traditional Arabic"/>
          <w:sz w:val="32"/>
          <w:szCs w:val="32"/>
          <w:rtl/>
        </w:rPr>
        <w:t xml:space="preserve">: {وَلَيَنصُرَنَّ اللَّهُ مَن يَنصُرُهُ إنَّ اللَّهَ لَقَوِيٌّ عَزِيزٌ * الَّذِينَ إن مَّكَّنَّاهُمْ فِي الأَرْضِ أَقَامُوا الصَّلاةَ وَآتَوُا الزَّكَاةَ وَأَمَرُوا بِالْـمَعْرُوفِ وَنَهَوْا عَنِ الْـمُنكَرِ وَلِلَّهِ عَاقِبَةُ الأُمُورِ} </w:t>
      </w:r>
      <w:r w:rsidR="00535C3D" w:rsidRPr="00A025E4">
        <w:rPr>
          <w:rFonts w:ascii="Traditional Arabic" w:hAnsi="Traditional Arabic" w:cs="Traditional Arabic"/>
          <w:sz w:val="28"/>
          <w:szCs w:val="28"/>
          <w:rtl/>
        </w:rPr>
        <w:t>[الحج: 40 - 41]</w:t>
      </w:r>
      <w:r w:rsidR="00535C3D" w:rsidRPr="00154A7C">
        <w:rPr>
          <w:rFonts w:ascii="Traditional Arabic" w:hAnsi="Traditional Arabic" w:cs="Traditional Arabic"/>
          <w:sz w:val="32"/>
          <w:szCs w:val="32"/>
          <w:rtl/>
        </w:rPr>
        <w:t xml:space="preserve">، فمن أعظم أسباب النصر إقامة دين </w:t>
      </w:r>
      <w:r w:rsidR="002B3515">
        <w:rPr>
          <w:rFonts w:ascii="Traditional Arabic" w:hAnsi="Traditional Arabic" w:cs="Traditional Arabic" w:hint="cs"/>
          <w:sz w:val="32"/>
          <w:szCs w:val="32"/>
          <w:rtl/>
        </w:rPr>
        <w:t>الله</w:t>
      </w:r>
      <w:r w:rsidR="00535C3D" w:rsidRPr="00154A7C">
        <w:rPr>
          <w:rFonts w:ascii="Traditional Arabic" w:hAnsi="Traditional Arabic" w:cs="Traditional Arabic"/>
          <w:sz w:val="32"/>
          <w:szCs w:val="32"/>
          <w:rtl/>
        </w:rPr>
        <w:t>، والدعوة إلى الله، والأمر بالمعروف</w:t>
      </w:r>
      <w:r w:rsidR="00535C3D">
        <w:rPr>
          <w:rFonts w:ascii="Traditional Arabic" w:hAnsi="Traditional Arabic" w:cs="Traditional Arabic" w:hint="cs"/>
          <w:sz w:val="32"/>
          <w:szCs w:val="32"/>
          <w:rtl/>
        </w:rPr>
        <w:t>،</w:t>
      </w:r>
      <w:r w:rsidR="00535C3D" w:rsidRPr="00154A7C">
        <w:rPr>
          <w:rFonts w:ascii="Traditional Arabic" w:hAnsi="Traditional Arabic" w:cs="Traditional Arabic"/>
          <w:sz w:val="32"/>
          <w:szCs w:val="32"/>
          <w:rtl/>
        </w:rPr>
        <w:t xml:space="preserve"> والنهي عن المنكر</w:t>
      </w:r>
      <w:r w:rsidR="00F83951">
        <w:rPr>
          <w:rFonts w:ascii="Traditional Arabic" w:hAnsi="Traditional Arabic" w:cs="Traditional Arabic" w:hint="cs"/>
          <w:sz w:val="32"/>
          <w:szCs w:val="32"/>
          <w:rtl/>
        </w:rPr>
        <w:t>،</w:t>
      </w:r>
      <w:r w:rsidR="00535C3D">
        <w:rPr>
          <w:rFonts w:ascii="Traditional Arabic" w:hAnsi="Traditional Arabic" w:cs="Traditional Arabic" w:hint="cs"/>
          <w:sz w:val="32"/>
          <w:szCs w:val="32"/>
          <w:rtl/>
        </w:rPr>
        <w:t xml:space="preserve"> </w:t>
      </w:r>
      <w:r w:rsidR="00F83951" w:rsidRPr="00F83951">
        <w:rPr>
          <w:rFonts w:ascii="Traditional Arabic" w:hAnsi="Traditional Arabic" w:cs="Traditional Arabic"/>
          <w:sz w:val="32"/>
          <w:szCs w:val="32"/>
          <w:rtl/>
        </w:rPr>
        <w:t>فواجب على المسلمين حكاما ومحكومين أن يعملوا بالأسباب المشروعة لإقامة دين الإسلام ونشره، والدفاع عن حرماته، وإزالة الفساد</w:t>
      </w:r>
      <w:r w:rsidR="00F83951" w:rsidRPr="00F83951">
        <w:rPr>
          <w:rFonts w:ascii="Traditional Arabic" w:hAnsi="Traditional Arabic" w:cs="Traditional Arabic" w:hint="cs"/>
          <w:sz w:val="32"/>
          <w:szCs w:val="32"/>
          <w:rtl/>
        </w:rPr>
        <w:t xml:space="preserve"> بأنواعه</w:t>
      </w:r>
      <w:r w:rsidR="00F83951" w:rsidRPr="00F83951">
        <w:rPr>
          <w:rFonts w:ascii="Traditional Arabic" w:hAnsi="Traditional Arabic" w:cs="Traditional Arabic"/>
          <w:sz w:val="32"/>
          <w:szCs w:val="32"/>
          <w:rtl/>
        </w:rPr>
        <w:t>، ونصر المستضعفين في الأرض بقدر الاستطاعة</w:t>
      </w:r>
      <w:r w:rsidR="00F83951" w:rsidRPr="00F83951">
        <w:rPr>
          <w:rFonts w:ascii="Traditional Arabic" w:hAnsi="Traditional Arabic" w:cs="Traditional Arabic" w:hint="cs"/>
          <w:sz w:val="32"/>
          <w:szCs w:val="32"/>
          <w:rtl/>
        </w:rPr>
        <w:t xml:space="preserve">، </w:t>
      </w:r>
      <w:r w:rsidR="00F83951" w:rsidRPr="00F83951">
        <w:rPr>
          <w:rFonts w:ascii="Traditional Arabic" w:hAnsi="Traditional Arabic" w:cs="Traditional Arabic"/>
          <w:sz w:val="32"/>
          <w:szCs w:val="32"/>
          <w:rtl/>
        </w:rPr>
        <w:t xml:space="preserve">{وَلَوْلَا دَفْعُ اللَّهِ النَّاسَ بَعْضَهُمْ بِبَعْضٍ لَفَسَدَتِ الْأَرْضُ} </w:t>
      </w:r>
      <w:r w:rsidR="00F83951" w:rsidRPr="00A025E4">
        <w:rPr>
          <w:rFonts w:ascii="Traditional Arabic" w:hAnsi="Traditional Arabic" w:cs="Traditional Arabic"/>
          <w:sz w:val="28"/>
          <w:szCs w:val="28"/>
          <w:rtl/>
        </w:rPr>
        <w:t>[البقرة: 251]</w:t>
      </w:r>
      <w:r w:rsidR="00F83951">
        <w:rPr>
          <w:rFonts w:ascii="Traditional Arabic" w:hAnsi="Traditional Arabic" w:cs="Traditional Arabic" w:hint="cs"/>
          <w:sz w:val="32"/>
          <w:szCs w:val="32"/>
          <w:rtl/>
        </w:rPr>
        <w:t>.</w:t>
      </w:r>
    </w:p>
    <w:p w14:paraId="094D247A" w14:textId="4D481DD4" w:rsidR="0071704A" w:rsidRPr="00154A7C" w:rsidRDefault="005D6D9E" w:rsidP="002A2D27">
      <w:pPr>
        <w:pStyle w:val="a3"/>
        <w:numPr>
          <w:ilvl w:val="0"/>
          <w:numId w:val="2"/>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رابع:</w:t>
      </w:r>
      <w:r w:rsidRPr="00154A7C">
        <w:rPr>
          <w:rFonts w:ascii="Traditional Arabic" w:hAnsi="Traditional Arabic" w:cs="Traditional Arabic"/>
          <w:b/>
          <w:bCs/>
          <w:sz w:val="32"/>
          <w:szCs w:val="32"/>
          <w:rtl/>
        </w:rPr>
        <w:t xml:space="preserve"> </w:t>
      </w:r>
      <w:r w:rsidR="0071704A" w:rsidRPr="00154A7C">
        <w:rPr>
          <w:rFonts w:ascii="Traditional Arabic" w:hAnsi="Traditional Arabic" w:cs="Traditional Arabic"/>
          <w:b/>
          <w:bCs/>
          <w:sz w:val="32"/>
          <w:szCs w:val="32"/>
          <w:rtl/>
        </w:rPr>
        <w:t xml:space="preserve">اجتـماع الكلـمة على الحق، </w:t>
      </w:r>
      <w:r w:rsidR="008B12E8" w:rsidRPr="00154A7C">
        <w:rPr>
          <w:rFonts w:ascii="Traditional Arabic" w:hAnsi="Traditional Arabic" w:cs="Traditional Arabic"/>
          <w:b/>
          <w:bCs/>
          <w:sz w:val="32"/>
          <w:szCs w:val="32"/>
          <w:rtl/>
        </w:rPr>
        <w:t xml:space="preserve">وإصلاح ذات البين، وعدم التــنازع والتـفرّق، </w:t>
      </w:r>
      <w:r w:rsidR="0071704A" w:rsidRPr="00154A7C">
        <w:rPr>
          <w:rFonts w:ascii="Traditional Arabic" w:hAnsi="Traditional Arabic" w:cs="Traditional Arabic"/>
          <w:b/>
          <w:bCs/>
          <w:sz w:val="32"/>
          <w:szCs w:val="32"/>
          <w:rtl/>
        </w:rPr>
        <w:t>والقتال تحت راية واحدة ب</w:t>
      </w:r>
      <w:r w:rsidR="008B12E8" w:rsidRPr="00154A7C">
        <w:rPr>
          <w:rFonts w:ascii="Traditional Arabic" w:hAnsi="Traditional Arabic" w:cs="Traditional Arabic"/>
          <w:b/>
          <w:bCs/>
          <w:sz w:val="32"/>
          <w:szCs w:val="32"/>
          <w:rtl/>
        </w:rPr>
        <w:t>قيادة واحدة</w:t>
      </w:r>
      <w:r w:rsidR="0071704A" w:rsidRPr="00154A7C">
        <w:rPr>
          <w:rFonts w:ascii="Traditional Arabic" w:hAnsi="Traditional Arabic" w:cs="Traditional Arabic"/>
          <w:b/>
          <w:bCs/>
          <w:sz w:val="32"/>
          <w:szCs w:val="32"/>
          <w:rtl/>
        </w:rPr>
        <w:t>:</w:t>
      </w:r>
      <w:r w:rsidR="0071704A" w:rsidRPr="00154A7C">
        <w:rPr>
          <w:rFonts w:ascii="Traditional Arabic" w:hAnsi="Traditional Arabic" w:cs="Traditional Arabic"/>
          <w:sz w:val="32"/>
          <w:szCs w:val="32"/>
          <w:rtl/>
        </w:rPr>
        <w:t xml:space="preserve"> قال تعالى: {وَاعْتَصِمُوا بِحَبْلِ اللَّهِ جَمِيعًا وَلا تَفَرَّقُوا} </w:t>
      </w:r>
      <w:r w:rsidR="0071704A" w:rsidRPr="00A025E4">
        <w:rPr>
          <w:rFonts w:ascii="Traditional Arabic" w:hAnsi="Traditional Arabic" w:cs="Traditional Arabic"/>
          <w:sz w:val="28"/>
          <w:szCs w:val="28"/>
          <w:rtl/>
        </w:rPr>
        <w:t>[آل عمران: 103]</w:t>
      </w:r>
      <w:r w:rsidR="0071704A" w:rsidRPr="00154A7C">
        <w:rPr>
          <w:rFonts w:ascii="Traditional Arabic" w:hAnsi="Traditional Arabic" w:cs="Traditional Arabic"/>
          <w:sz w:val="32"/>
          <w:szCs w:val="32"/>
          <w:rtl/>
        </w:rPr>
        <w:t xml:space="preserve">، </w:t>
      </w:r>
      <w:r w:rsidR="008B12E8" w:rsidRPr="00154A7C">
        <w:rPr>
          <w:rFonts w:ascii="Traditional Arabic" w:hAnsi="Traditional Arabic" w:cs="Traditional Arabic"/>
          <w:sz w:val="32"/>
          <w:szCs w:val="32"/>
          <w:rtl/>
        </w:rPr>
        <w:t xml:space="preserve">وقال: {فَاتَّقُوا اللَّهَ وَأَصْلِحُوا ذَاتَ بَيْنِكُمْ} </w:t>
      </w:r>
      <w:r w:rsidR="008B12E8" w:rsidRPr="00A025E4">
        <w:rPr>
          <w:rFonts w:ascii="Traditional Arabic" w:hAnsi="Traditional Arabic" w:cs="Traditional Arabic"/>
          <w:sz w:val="28"/>
          <w:szCs w:val="28"/>
          <w:rtl/>
        </w:rPr>
        <w:t>[الأنفال: 1]</w:t>
      </w:r>
      <w:r w:rsidR="008B12E8" w:rsidRPr="00154A7C">
        <w:rPr>
          <w:rFonts w:ascii="Traditional Arabic" w:hAnsi="Traditional Arabic" w:cs="Traditional Arabic"/>
          <w:sz w:val="32"/>
          <w:szCs w:val="32"/>
          <w:rtl/>
        </w:rPr>
        <w:t xml:space="preserve">، </w:t>
      </w:r>
      <w:r w:rsidR="00453CBD" w:rsidRPr="00154A7C">
        <w:rPr>
          <w:rFonts w:ascii="Traditional Arabic" w:hAnsi="Traditional Arabic" w:cs="Traditional Arabic"/>
          <w:sz w:val="32"/>
          <w:szCs w:val="32"/>
          <w:rtl/>
        </w:rPr>
        <w:t xml:space="preserve">فأول </w:t>
      </w:r>
      <w:r w:rsidR="008B12E8" w:rsidRPr="00154A7C">
        <w:rPr>
          <w:rFonts w:ascii="Traditional Arabic" w:hAnsi="Traditional Arabic" w:cs="Traditional Arabic"/>
          <w:sz w:val="32"/>
          <w:szCs w:val="32"/>
          <w:rtl/>
        </w:rPr>
        <w:t>طريق التمكين للأمة تقوى الله وإصلاح ذات البين، فإذا لم يحقق المسلمون تقوى الله بطاعة الله ورسوله، وتنازعوا واختلفوا؛ زالت قوتهم، وتسلط عليهم أعداؤهم</w:t>
      </w:r>
      <w:r w:rsidR="00453CBD" w:rsidRPr="00154A7C">
        <w:rPr>
          <w:rFonts w:ascii="Traditional Arabic" w:hAnsi="Traditional Arabic" w:cs="Traditional Arabic"/>
          <w:sz w:val="32"/>
          <w:szCs w:val="32"/>
          <w:rtl/>
        </w:rPr>
        <w:t xml:space="preserve">، كما </w:t>
      </w:r>
      <w:r w:rsidR="0071704A" w:rsidRPr="00154A7C">
        <w:rPr>
          <w:rFonts w:ascii="Traditional Arabic" w:hAnsi="Traditional Arabic" w:cs="Traditional Arabic"/>
          <w:sz w:val="32"/>
          <w:szCs w:val="32"/>
          <w:rtl/>
        </w:rPr>
        <w:t xml:space="preserve">قال </w:t>
      </w:r>
      <w:r w:rsidR="00453CBD" w:rsidRPr="00154A7C">
        <w:rPr>
          <w:rFonts w:ascii="Traditional Arabic" w:hAnsi="Traditional Arabic" w:cs="Traditional Arabic"/>
          <w:sz w:val="32"/>
          <w:szCs w:val="32"/>
          <w:rtl/>
        </w:rPr>
        <w:t>تعالى</w:t>
      </w:r>
      <w:r w:rsidR="0071704A" w:rsidRPr="00154A7C">
        <w:rPr>
          <w:rFonts w:ascii="Traditional Arabic" w:hAnsi="Traditional Arabic" w:cs="Traditional Arabic"/>
          <w:sz w:val="32"/>
          <w:szCs w:val="32"/>
          <w:rtl/>
        </w:rPr>
        <w:t xml:space="preserve">: {وَأَطِيعُوا اللَّهَ وَرَسُولَهُ وَلا تَنَازَعُوا فَتَفْشَلُوا وَتَذْهَبَ رِيحُكُمْ} </w:t>
      </w:r>
      <w:r w:rsidR="0071704A" w:rsidRPr="00A025E4">
        <w:rPr>
          <w:rFonts w:ascii="Traditional Arabic" w:hAnsi="Traditional Arabic" w:cs="Traditional Arabic"/>
          <w:sz w:val="28"/>
          <w:szCs w:val="28"/>
          <w:rtl/>
        </w:rPr>
        <w:t>[الأنفال: 46]</w:t>
      </w:r>
      <w:r w:rsidR="0071704A" w:rsidRPr="00154A7C">
        <w:rPr>
          <w:rFonts w:ascii="Traditional Arabic" w:hAnsi="Traditional Arabic" w:cs="Traditional Arabic"/>
          <w:sz w:val="32"/>
          <w:szCs w:val="32"/>
          <w:rtl/>
        </w:rPr>
        <w:t xml:space="preserve"> أي: نصركم وقوَّتكم ودولتكم، فلا بد في الجهاد من قائد واحد يُقات</w:t>
      </w:r>
      <w:r w:rsidR="002B3515">
        <w:rPr>
          <w:rFonts w:ascii="Traditional Arabic" w:hAnsi="Traditional Arabic" w:cs="Traditional Arabic" w:hint="cs"/>
          <w:sz w:val="32"/>
          <w:szCs w:val="32"/>
          <w:rtl/>
        </w:rPr>
        <w:t>ِ</w:t>
      </w:r>
      <w:r w:rsidR="0071704A" w:rsidRPr="00154A7C">
        <w:rPr>
          <w:rFonts w:ascii="Traditional Arabic" w:hAnsi="Traditional Arabic" w:cs="Traditional Arabic"/>
          <w:sz w:val="32"/>
          <w:szCs w:val="32"/>
          <w:rtl/>
        </w:rPr>
        <w:t xml:space="preserve">ل </w:t>
      </w:r>
      <w:r w:rsidR="002B3515">
        <w:rPr>
          <w:rFonts w:ascii="Traditional Arabic" w:hAnsi="Traditional Arabic" w:cs="Traditional Arabic" w:hint="cs"/>
          <w:sz w:val="32"/>
          <w:szCs w:val="32"/>
          <w:rtl/>
        </w:rPr>
        <w:t>المسلمون</w:t>
      </w:r>
      <w:r w:rsidR="0071704A" w:rsidRPr="00154A7C">
        <w:rPr>
          <w:rFonts w:ascii="Traditional Arabic" w:hAnsi="Traditional Arabic" w:cs="Traditional Arabic"/>
          <w:sz w:val="32"/>
          <w:szCs w:val="32"/>
          <w:rtl/>
        </w:rPr>
        <w:t xml:space="preserve"> تحت قيادته. </w:t>
      </w:r>
    </w:p>
    <w:p w14:paraId="5CA5707D" w14:textId="0E7A4B89" w:rsidR="00586036" w:rsidRPr="00154A7C" w:rsidRDefault="005D6D9E" w:rsidP="00CA6C8A">
      <w:pPr>
        <w:pStyle w:val="a3"/>
        <w:numPr>
          <w:ilvl w:val="0"/>
          <w:numId w:val="2"/>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خامس من أسباب النصر:</w:t>
      </w:r>
      <w:r w:rsidRPr="00154A7C">
        <w:rPr>
          <w:rFonts w:ascii="Traditional Arabic" w:hAnsi="Traditional Arabic" w:cs="Traditional Arabic"/>
          <w:b/>
          <w:bCs/>
          <w:sz w:val="32"/>
          <w:szCs w:val="32"/>
          <w:rtl/>
        </w:rPr>
        <w:t xml:space="preserve"> </w:t>
      </w:r>
      <w:r w:rsidR="00586036" w:rsidRPr="00154A7C">
        <w:rPr>
          <w:rFonts w:ascii="Traditional Arabic" w:hAnsi="Traditional Arabic" w:cs="Traditional Arabic"/>
          <w:b/>
          <w:bCs/>
          <w:sz w:val="32"/>
          <w:szCs w:val="32"/>
          <w:rtl/>
        </w:rPr>
        <w:t>إعداد ما يُستطاع من قوّة:</w:t>
      </w:r>
      <w:r w:rsidR="00586036" w:rsidRPr="00154A7C">
        <w:rPr>
          <w:rFonts w:ascii="Traditional Arabic" w:hAnsi="Traditional Arabic" w:cs="Traditional Arabic"/>
          <w:sz w:val="32"/>
          <w:szCs w:val="32"/>
          <w:rtl/>
        </w:rPr>
        <w:t xml:space="preserve"> القوة مطلب شرعي، فالإسلام دين القوة والعزة، وق</w:t>
      </w:r>
      <w:r w:rsidR="00AD28D7">
        <w:rPr>
          <w:rFonts w:ascii="Traditional Arabic" w:hAnsi="Traditional Arabic" w:cs="Traditional Arabic" w:hint="cs"/>
          <w:sz w:val="32"/>
          <w:szCs w:val="32"/>
          <w:rtl/>
        </w:rPr>
        <w:t>ِ</w:t>
      </w:r>
      <w:r w:rsidR="00586036" w:rsidRPr="00154A7C">
        <w:rPr>
          <w:rFonts w:ascii="Traditional Arabic" w:hAnsi="Traditional Arabic" w:cs="Traditional Arabic"/>
          <w:sz w:val="32"/>
          <w:szCs w:val="32"/>
          <w:rtl/>
        </w:rPr>
        <w:t xml:space="preserve">وام الإسلام بكتابٍ يهدي، وسيفٍ ينصر، قال الله تعالى: {لَقَدْ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 </w:t>
      </w:r>
      <w:r w:rsidR="00586036" w:rsidRPr="00A025E4">
        <w:rPr>
          <w:rFonts w:ascii="Traditional Arabic" w:hAnsi="Traditional Arabic" w:cs="Traditional Arabic"/>
          <w:sz w:val="28"/>
          <w:szCs w:val="28"/>
          <w:rtl/>
        </w:rPr>
        <w:t>[الحديد: 25]</w:t>
      </w:r>
      <w:r w:rsidR="00586036" w:rsidRPr="00154A7C">
        <w:rPr>
          <w:rFonts w:ascii="Traditional Arabic" w:hAnsi="Traditional Arabic" w:cs="Traditional Arabic"/>
          <w:sz w:val="32"/>
          <w:szCs w:val="32"/>
          <w:rtl/>
        </w:rPr>
        <w:t>، و</w:t>
      </w:r>
      <w:r w:rsidR="002B3515">
        <w:rPr>
          <w:rFonts w:ascii="Traditional Arabic" w:hAnsi="Traditional Arabic" w:cs="Traditional Arabic" w:hint="cs"/>
          <w:sz w:val="32"/>
          <w:szCs w:val="32"/>
          <w:rtl/>
        </w:rPr>
        <w:t>قد</w:t>
      </w:r>
      <w:r w:rsidR="00586036" w:rsidRPr="00154A7C">
        <w:rPr>
          <w:rFonts w:ascii="Traditional Arabic" w:hAnsi="Traditional Arabic" w:cs="Traditional Arabic"/>
          <w:sz w:val="32"/>
          <w:szCs w:val="32"/>
          <w:rtl/>
        </w:rPr>
        <w:t xml:space="preserve"> أمر الله المؤمنين بتحصيل القوة بجميع معانيها وأنواعها بقدر الاستطاعة</w:t>
      </w:r>
      <w:r w:rsidR="00E26980" w:rsidRPr="00154A7C">
        <w:rPr>
          <w:rFonts w:ascii="Traditional Arabic" w:hAnsi="Traditional Arabic" w:cs="Traditional Arabic"/>
          <w:sz w:val="32"/>
          <w:szCs w:val="32"/>
          <w:rtl/>
        </w:rPr>
        <w:t>،</w:t>
      </w:r>
      <w:r w:rsidR="00586036" w:rsidRPr="00154A7C">
        <w:rPr>
          <w:rFonts w:ascii="Traditional Arabic" w:hAnsi="Traditional Arabic" w:cs="Traditional Arabic"/>
          <w:sz w:val="32"/>
          <w:szCs w:val="32"/>
          <w:rtl/>
        </w:rPr>
        <w:t xml:space="preserve"> قال </w:t>
      </w:r>
      <w:r w:rsidR="00E26980" w:rsidRPr="00154A7C">
        <w:rPr>
          <w:rFonts w:ascii="Traditional Arabic" w:hAnsi="Traditional Arabic" w:cs="Traditional Arabic"/>
          <w:sz w:val="32"/>
          <w:szCs w:val="32"/>
          <w:rtl/>
        </w:rPr>
        <w:t xml:space="preserve">الله </w:t>
      </w:r>
      <w:r w:rsidR="00586036" w:rsidRPr="00154A7C">
        <w:rPr>
          <w:rFonts w:ascii="Traditional Arabic" w:hAnsi="Traditional Arabic" w:cs="Traditional Arabic"/>
          <w:sz w:val="32"/>
          <w:szCs w:val="32"/>
          <w:rtl/>
        </w:rPr>
        <w:t xml:space="preserve">سبحانه: {وَأَعِدُّوا لَهُمْ مَا اسْتَطَعْتُمْ مِنْ قُوَّةٍ وَمِنْ رِبَاطِ الْخَيْلِ تُرْهِبُونَ بِهِ عَدُوَّ اللَّهِ وَعَدُوَّكُمْ وَآخَرِينَ مِنْ دُونِهِمْ لَا تَعْلَمُونَهُمُ اللَّهُ يَعْلَمُهُمْ} </w:t>
      </w:r>
      <w:r w:rsidR="00586036" w:rsidRPr="00A025E4">
        <w:rPr>
          <w:rFonts w:ascii="Traditional Arabic" w:hAnsi="Traditional Arabic" w:cs="Traditional Arabic"/>
          <w:sz w:val="28"/>
          <w:szCs w:val="28"/>
          <w:rtl/>
        </w:rPr>
        <w:t>[الأنفال: 60]</w:t>
      </w:r>
      <w:r w:rsidR="00586036" w:rsidRPr="00154A7C">
        <w:rPr>
          <w:rFonts w:ascii="Traditional Arabic" w:hAnsi="Traditional Arabic" w:cs="Traditional Arabic"/>
          <w:sz w:val="32"/>
          <w:szCs w:val="32"/>
          <w:rtl/>
        </w:rPr>
        <w:t xml:space="preserve">، فالإٍسلام ينهى عن الضعف والمهانة، وموالاة الأعداء والتبعية لهم، ويأمر بتحصيل جميع أسباب القوة المادية والمعنوية بقدر الإمكان، ولا عزة </w:t>
      </w:r>
      <w:r w:rsidR="00586036" w:rsidRPr="00154A7C">
        <w:rPr>
          <w:rFonts w:ascii="Traditional Arabic" w:hAnsi="Traditional Arabic" w:cs="Traditional Arabic"/>
          <w:sz w:val="32"/>
          <w:szCs w:val="32"/>
          <w:rtl/>
        </w:rPr>
        <w:lastRenderedPageBreak/>
        <w:t xml:space="preserve">للمسلمين إلا بالإسلام، ومهما ابتغوا العزة في غيره أذلهم الله، {وَلِلَّهِ الْعِزَّةُ وَلِرَسُولِهِ وَلِلْمُؤْمِنِينَ وَلَكِنَّ الْمُنَافِقِينَ لَا يَعْلَمُونَ} </w:t>
      </w:r>
      <w:r w:rsidR="00586036" w:rsidRPr="00A025E4">
        <w:rPr>
          <w:rFonts w:ascii="Traditional Arabic" w:hAnsi="Traditional Arabic" w:cs="Traditional Arabic"/>
          <w:sz w:val="28"/>
          <w:szCs w:val="28"/>
          <w:rtl/>
        </w:rPr>
        <w:t>[المنافقون: 8]</w:t>
      </w:r>
      <w:r w:rsidR="00586036" w:rsidRPr="00154A7C">
        <w:rPr>
          <w:rFonts w:ascii="Traditional Arabic" w:hAnsi="Traditional Arabic" w:cs="Traditional Arabic"/>
          <w:sz w:val="32"/>
          <w:szCs w:val="32"/>
          <w:rtl/>
        </w:rPr>
        <w:t>.</w:t>
      </w:r>
      <w:r w:rsidR="005E4496">
        <w:rPr>
          <w:rFonts w:ascii="Traditional Arabic" w:hAnsi="Traditional Arabic" w:cs="Traditional Arabic" w:hint="cs"/>
          <w:sz w:val="32"/>
          <w:szCs w:val="32"/>
          <w:rtl/>
        </w:rPr>
        <w:t xml:space="preserve"> </w:t>
      </w:r>
    </w:p>
    <w:p w14:paraId="51D96013" w14:textId="1EC1D171" w:rsidR="009A002D" w:rsidRPr="009A002D" w:rsidRDefault="005D6D9E" w:rsidP="009A002D">
      <w:pPr>
        <w:pStyle w:val="a3"/>
        <w:numPr>
          <w:ilvl w:val="0"/>
          <w:numId w:val="2"/>
        </w:numPr>
        <w:jc w:val="lowKashida"/>
        <w:rPr>
          <w:rFonts w:ascii="Traditional Arabic" w:hAnsi="Traditional Arabic" w:cs="Traditional Arabic"/>
          <w:sz w:val="32"/>
          <w:szCs w:val="32"/>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سادس:</w:t>
      </w:r>
      <w:r w:rsidRPr="009A002D">
        <w:rPr>
          <w:rFonts w:ascii="Traditional Arabic" w:hAnsi="Traditional Arabic" w:cs="Traditional Arabic"/>
          <w:b/>
          <w:bCs/>
          <w:sz w:val="32"/>
          <w:szCs w:val="32"/>
          <w:rtl/>
        </w:rPr>
        <w:t xml:space="preserve"> </w:t>
      </w:r>
      <w:r w:rsidR="00453CBD" w:rsidRPr="009A002D">
        <w:rPr>
          <w:rFonts w:ascii="Traditional Arabic" w:hAnsi="Traditional Arabic" w:cs="Traditional Arabic"/>
          <w:b/>
          <w:bCs/>
          <w:sz w:val="32"/>
          <w:szCs w:val="32"/>
          <w:rtl/>
        </w:rPr>
        <w:t>الصبـر</w:t>
      </w:r>
      <w:r w:rsidR="005A79C9" w:rsidRPr="009A002D">
        <w:rPr>
          <w:rFonts w:ascii="Traditional Arabic" w:hAnsi="Traditional Arabic" w:cs="Traditional Arabic" w:hint="cs"/>
          <w:b/>
          <w:bCs/>
          <w:sz w:val="32"/>
          <w:szCs w:val="32"/>
          <w:rtl/>
        </w:rPr>
        <w:t xml:space="preserve"> </w:t>
      </w:r>
      <w:r w:rsidR="00535C3D" w:rsidRPr="009A002D">
        <w:rPr>
          <w:rFonts w:ascii="Traditional Arabic" w:hAnsi="Traditional Arabic" w:cs="Traditional Arabic" w:hint="cs"/>
          <w:b/>
          <w:bCs/>
          <w:sz w:val="32"/>
          <w:szCs w:val="32"/>
          <w:rtl/>
        </w:rPr>
        <w:t xml:space="preserve">في الجهاد، </w:t>
      </w:r>
      <w:r w:rsidR="005A79C9" w:rsidRPr="009A002D">
        <w:rPr>
          <w:rFonts w:ascii="Traditional Arabic" w:hAnsi="Traditional Arabic" w:cs="Traditional Arabic" w:hint="cs"/>
          <w:b/>
          <w:bCs/>
          <w:sz w:val="32"/>
          <w:szCs w:val="32"/>
          <w:rtl/>
        </w:rPr>
        <w:t>والثبات عند اللقاء</w:t>
      </w:r>
      <w:r w:rsidR="00453CBD" w:rsidRPr="009A002D">
        <w:rPr>
          <w:rFonts w:ascii="Traditional Arabic" w:hAnsi="Traditional Arabic" w:cs="Traditional Arabic"/>
          <w:b/>
          <w:bCs/>
          <w:sz w:val="32"/>
          <w:szCs w:val="32"/>
          <w:rtl/>
        </w:rPr>
        <w:t>:</w:t>
      </w:r>
      <w:r w:rsidR="00453CBD" w:rsidRPr="009A002D">
        <w:rPr>
          <w:rFonts w:ascii="Traditional Arabic" w:hAnsi="Traditional Arabic" w:cs="Traditional Arabic"/>
          <w:sz w:val="32"/>
          <w:szCs w:val="32"/>
          <w:rtl/>
        </w:rPr>
        <w:t xml:space="preserve"> قـال الله تعالى: {وَإن تَصْبِرُوا وَتَتَّقُوا لا يَضُرُّكُمْ كَيْدُهُمْ شَيْئًا إنَّ اللَّهَ بِمَا يَعْمَلُونَ مُحِيطٌ} </w:t>
      </w:r>
      <w:r w:rsidR="00453CBD" w:rsidRPr="00A025E4">
        <w:rPr>
          <w:rFonts w:ascii="Traditional Arabic" w:hAnsi="Traditional Arabic" w:cs="Traditional Arabic"/>
          <w:sz w:val="28"/>
          <w:szCs w:val="28"/>
          <w:rtl/>
        </w:rPr>
        <w:t>[آل عـمــران: 120]</w:t>
      </w:r>
      <w:r w:rsidR="00453CBD"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sz w:val="32"/>
          <w:szCs w:val="32"/>
          <w:rtl/>
        </w:rPr>
        <w:t>وقال: {</w:t>
      </w:r>
      <w:r w:rsidR="005E4496" w:rsidRPr="009A002D">
        <w:rPr>
          <w:rFonts w:ascii="Traditional Arabic" w:hAnsi="Traditional Arabic" w:cs="Traditional Arabic" w:hint="cs"/>
          <w:sz w:val="32"/>
          <w:szCs w:val="32"/>
          <w:rtl/>
        </w:rPr>
        <w:t>وَاصْبِرُوا</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إِنَّ</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اللَّهَ</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مَعَ</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الصَّابِرِينَ</w:t>
      </w:r>
      <w:r w:rsidR="005E4496" w:rsidRPr="009A002D">
        <w:rPr>
          <w:rFonts w:ascii="Traditional Arabic" w:hAnsi="Traditional Arabic" w:cs="Traditional Arabic"/>
          <w:sz w:val="32"/>
          <w:szCs w:val="32"/>
          <w:rtl/>
        </w:rPr>
        <w:t xml:space="preserve">} </w:t>
      </w:r>
      <w:r w:rsidR="005E4496" w:rsidRPr="00A025E4">
        <w:rPr>
          <w:rFonts w:ascii="Traditional Arabic" w:hAnsi="Traditional Arabic" w:cs="Traditional Arabic"/>
          <w:sz w:val="28"/>
          <w:szCs w:val="28"/>
          <w:rtl/>
        </w:rPr>
        <w:t>[</w:t>
      </w:r>
      <w:r w:rsidR="005E4496" w:rsidRPr="00A025E4">
        <w:rPr>
          <w:rFonts w:ascii="Traditional Arabic" w:hAnsi="Traditional Arabic" w:cs="Traditional Arabic" w:hint="cs"/>
          <w:sz w:val="28"/>
          <w:szCs w:val="28"/>
          <w:rtl/>
        </w:rPr>
        <w:t>الأنفال</w:t>
      </w:r>
      <w:r w:rsidR="005E4496" w:rsidRPr="00A025E4">
        <w:rPr>
          <w:rFonts w:ascii="Traditional Arabic" w:hAnsi="Traditional Arabic" w:cs="Traditional Arabic"/>
          <w:sz w:val="28"/>
          <w:szCs w:val="28"/>
          <w:rtl/>
        </w:rPr>
        <w:t>: 46]</w:t>
      </w:r>
      <w:r w:rsidR="005E4496" w:rsidRPr="009A002D">
        <w:rPr>
          <w:rFonts w:ascii="Traditional Arabic" w:hAnsi="Traditional Arabic" w:cs="Traditional Arabic"/>
          <w:sz w:val="32"/>
          <w:szCs w:val="32"/>
          <w:rtl/>
        </w:rPr>
        <w:t>،</w:t>
      </w:r>
      <w:r w:rsidR="005E4496" w:rsidRPr="009A002D">
        <w:rPr>
          <w:rFonts w:ascii="Traditional Arabic" w:hAnsi="Traditional Arabic" w:cs="Traditional Arabic" w:hint="cs"/>
          <w:sz w:val="32"/>
          <w:szCs w:val="32"/>
          <w:rtl/>
        </w:rPr>
        <w:t xml:space="preserve"> </w:t>
      </w:r>
      <w:r w:rsidR="00453CBD" w:rsidRPr="009A002D">
        <w:rPr>
          <w:rFonts w:ascii="Traditional Arabic" w:hAnsi="Traditional Arabic" w:cs="Traditional Arabic"/>
          <w:sz w:val="32"/>
          <w:szCs w:val="32"/>
          <w:rtl/>
        </w:rPr>
        <w:t xml:space="preserve">وقــال: </w:t>
      </w:r>
      <w:r w:rsidR="00535C3D" w:rsidRPr="009A002D">
        <w:rPr>
          <w:rFonts w:ascii="Traditional Arabic" w:hAnsi="Traditional Arabic" w:cs="Traditional Arabic"/>
          <w:sz w:val="32"/>
          <w:szCs w:val="32"/>
          <w:rtl/>
        </w:rPr>
        <w:t xml:space="preserve">{يَا أَيُّهَا الَّذِينَ آمَنُوا إذَا لَقِيتُمْ فِئَةً فَاثْبُتُوا وَاذْكُرُوا اللَّهَ كَثِيرًا لَّعَلَّكُمْ تُفْلِحُونَ} </w:t>
      </w:r>
      <w:r w:rsidR="00535C3D" w:rsidRPr="00A025E4">
        <w:rPr>
          <w:rFonts w:ascii="Traditional Arabic" w:hAnsi="Traditional Arabic" w:cs="Traditional Arabic"/>
          <w:sz w:val="28"/>
          <w:szCs w:val="28"/>
          <w:rtl/>
        </w:rPr>
        <w:t>[الأنفال: 45]</w:t>
      </w:r>
      <w:r w:rsidR="005E4496" w:rsidRPr="009A002D">
        <w:rPr>
          <w:rFonts w:ascii="Traditional Arabic" w:hAnsi="Traditional Arabic" w:cs="Traditional Arabic" w:hint="cs"/>
          <w:sz w:val="32"/>
          <w:szCs w:val="32"/>
          <w:rtl/>
        </w:rPr>
        <w:t xml:space="preserve">، </w:t>
      </w:r>
      <w:r w:rsidR="00E43C42">
        <w:rPr>
          <w:rFonts w:ascii="Traditional Arabic" w:hAnsi="Traditional Arabic" w:cs="Traditional Arabic" w:hint="cs"/>
          <w:sz w:val="32"/>
          <w:szCs w:val="32"/>
          <w:rtl/>
        </w:rPr>
        <w:t xml:space="preserve">وقال </w:t>
      </w:r>
      <w:r w:rsidR="005E4496" w:rsidRPr="009A002D">
        <w:rPr>
          <w:rFonts w:ascii="Traditional Arabic" w:hAnsi="Traditional Arabic" w:cs="Traditional Arabic" w:hint="cs"/>
          <w:sz w:val="32"/>
          <w:szCs w:val="32"/>
          <w:rtl/>
        </w:rPr>
        <w:t>النبي صلى الله عليه وسلم: ((واعلم</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أن</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في</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الصبر</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على</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ما</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تكره</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خيرا</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كثيرا،</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وأن</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النصر</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مع</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الصبر،</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وأن</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الفرج</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مع</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الكرب،</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وأن</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مع</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العسر</w:t>
      </w:r>
      <w:r w:rsidR="005E4496" w:rsidRPr="009A002D">
        <w:rPr>
          <w:rFonts w:ascii="Traditional Arabic" w:hAnsi="Traditional Arabic" w:cs="Traditional Arabic"/>
          <w:sz w:val="32"/>
          <w:szCs w:val="32"/>
          <w:rtl/>
        </w:rPr>
        <w:t xml:space="preserve"> </w:t>
      </w:r>
      <w:r w:rsidR="005E4496" w:rsidRPr="009A002D">
        <w:rPr>
          <w:rFonts w:ascii="Traditional Arabic" w:hAnsi="Traditional Arabic" w:cs="Traditional Arabic" w:hint="cs"/>
          <w:sz w:val="32"/>
          <w:szCs w:val="32"/>
          <w:rtl/>
        </w:rPr>
        <w:t>يسر</w:t>
      </w:r>
      <w:r w:rsidR="003F50B3" w:rsidRPr="009A002D">
        <w:rPr>
          <w:rFonts w:ascii="Traditional Arabic" w:hAnsi="Traditional Arabic" w:cs="Traditional Arabic" w:hint="cs"/>
          <w:sz w:val="32"/>
          <w:szCs w:val="32"/>
          <w:rtl/>
        </w:rPr>
        <w:t>ا</w:t>
      </w:r>
      <w:r w:rsidR="005E4496" w:rsidRPr="009A002D">
        <w:rPr>
          <w:rFonts w:ascii="Traditional Arabic" w:hAnsi="Traditional Arabic" w:cs="Traditional Arabic" w:hint="cs"/>
          <w:sz w:val="32"/>
          <w:szCs w:val="32"/>
          <w:rtl/>
        </w:rPr>
        <w:t>))</w:t>
      </w:r>
      <w:r w:rsidR="00453CBD" w:rsidRPr="009A002D">
        <w:rPr>
          <w:rFonts w:ascii="Traditional Arabic" w:hAnsi="Traditional Arabic" w:cs="Traditional Arabic"/>
          <w:sz w:val="32"/>
          <w:szCs w:val="32"/>
          <w:rtl/>
        </w:rPr>
        <w:t>.</w:t>
      </w:r>
    </w:p>
    <w:p w14:paraId="1B478BA0" w14:textId="02BB7B7C" w:rsidR="00481D5A" w:rsidRPr="009A002D" w:rsidRDefault="005D6D9E" w:rsidP="00A1039A">
      <w:pPr>
        <w:pStyle w:val="a3"/>
        <w:numPr>
          <w:ilvl w:val="0"/>
          <w:numId w:val="2"/>
        </w:numPr>
        <w:jc w:val="lowKashida"/>
        <w:rPr>
          <w:rFonts w:ascii="Traditional Arabic" w:hAnsi="Traditional Arabic" w:cs="Traditional Arabic"/>
          <w:sz w:val="32"/>
          <w:szCs w:val="32"/>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سابع:</w:t>
      </w:r>
      <w:r w:rsidRPr="009A002D">
        <w:rPr>
          <w:rFonts w:ascii="Traditional Arabic" w:hAnsi="Traditional Arabic" w:cs="Traditional Arabic" w:hint="cs"/>
          <w:b/>
          <w:bCs/>
          <w:sz w:val="32"/>
          <w:szCs w:val="32"/>
          <w:rtl/>
        </w:rPr>
        <w:t xml:space="preserve"> </w:t>
      </w:r>
      <w:r w:rsidR="009A002D" w:rsidRPr="009A002D">
        <w:rPr>
          <w:rFonts w:ascii="Traditional Arabic" w:hAnsi="Traditional Arabic" w:cs="Traditional Arabic" w:hint="cs"/>
          <w:b/>
          <w:bCs/>
          <w:sz w:val="32"/>
          <w:szCs w:val="32"/>
          <w:rtl/>
        </w:rPr>
        <w:t>إقامة الصلاة و</w:t>
      </w:r>
      <w:r w:rsidR="00586036" w:rsidRPr="009A002D">
        <w:rPr>
          <w:rFonts w:ascii="Traditional Arabic" w:hAnsi="Traditional Arabic" w:cs="Traditional Arabic"/>
          <w:b/>
          <w:bCs/>
          <w:sz w:val="32"/>
          <w:szCs w:val="32"/>
          <w:rtl/>
        </w:rPr>
        <w:t xml:space="preserve">الإكـثـار مـــن ذكر الله </w:t>
      </w:r>
      <w:r w:rsidR="00F83951" w:rsidRPr="009A002D">
        <w:rPr>
          <w:rFonts w:ascii="Traditional Arabic" w:hAnsi="Traditional Arabic" w:cs="Traditional Arabic" w:hint="cs"/>
          <w:b/>
          <w:bCs/>
          <w:sz w:val="32"/>
          <w:szCs w:val="32"/>
          <w:rtl/>
        </w:rPr>
        <w:t xml:space="preserve">واستغفاره </w:t>
      </w:r>
      <w:r w:rsidR="00586036" w:rsidRPr="009A002D">
        <w:rPr>
          <w:rFonts w:ascii="Traditional Arabic" w:hAnsi="Traditional Arabic" w:cs="Traditional Arabic"/>
          <w:b/>
          <w:bCs/>
          <w:sz w:val="32"/>
          <w:szCs w:val="32"/>
          <w:rtl/>
        </w:rPr>
        <w:t>ودعـائـه</w:t>
      </w:r>
      <w:r w:rsidR="003E348B" w:rsidRPr="009A002D">
        <w:rPr>
          <w:rFonts w:ascii="Traditional Arabic" w:hAnsi="Traditional Arabic" w:cs="Traditional Arabic"/>
          <w:b/>
          <w:bCs/>
          <w:sz w:val="32"/>
          <w:szCs w:val="32"/>
          <w:rtl/>
        </w:rPr>
        <w:t xml:space="preserve"> والاستغاثة به</w:t>
      </w:r>
      <w:r w:rsidR="00586036" w:rsidRPr="009A002D">
        <w:rPr>
          <w:rFonts w:ascii="Traditional Arabic" w:hAnsi="Traditional Arabic" w:cs="Traditional Arabic"/>
          <w:b/>
          <w:bCs/>
          <w:sz w:val="32"/>
          <w:szCs w:val="32"/>
          <w:rtl/>
        </w:rPr>
        <w:t>:</w:t>
      </w:r>
      <w:r w:rsidR="00586036"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لا بد أن تكون صلة المجاهدين بالله عظيمة لتحقيق النصر؛ ولذلك أمرهم الله بالمحافظة على الصلاة</w:t>
      </w:r>
      <w:r w:rsidR="00C3788B">
        <w:rPr>
          <w:rFonts w:ascii="Traditional Arabic" w:hAnsi="Traditional Arabic" w:cs="Traditional Arabic" w:hint="cs"/>
          <w:sz w:val="32"/>
          <w:szCs w:val="32"/>
          <w:rtl/>
        </w:rPr>
        <w:t xml:space="preserve"> وإقامتها</w:t>
      </w:r>
      <w:r w:rsidR="009A002D" w:rsidRPr="009A002D">
        <w:rPr>
          <w:rFonts w:ascii="Traditional Arabic" w:hAnsi="Traditional Arabic" w:cs="Traditional Arabic" w:hint="cs"/>
          <w:sz w:val="32"/>
          <w:szCs w:val="32"/>
          <w:rtl/>
        </w:rPr>
        <w:t>، ولم يرخص لهم في تركها حتى في حال الخوف</w:t>
      </w:r>
      <w:r w:rsidR="00C3788B">
        <w:rPr>
          <w:rFonts w:ascii="Traditional Arabic" w:hAnsi="Traditional Arabic" w:cs="Traditional Arabic" w:hint="cs"/>
          <w:sz w:val="32"/>
          <w:szCs w:val="32"/>
          <w:rtl/>
        </w:rPr>
        <w:t xml:space="preserve"> والقتال</w:t>
      </w:r>
      <w:r w:rsidR="009A002D" w:rsidRPr="009A002D">
        <w:rPr>
          <w:rFonts w:ascii="Traditional Arabic" w:hAnsi="Traditional Arabic" w:cs="Traditional Arabic" w:hint="cs"/>
          <w:sz w:val="32"/>
          <w:szCs w:val="32"/>
          <w:rtl/>
        </w:rPr>
        <w:t xml:space="preserve">، قال الله تعالى: </w:t>
      </w:r>
      <w:r w:rsidR="009A002D" w:rsidRPr="009A002D">
        <w:rPr>
          <w:rFonts w:ascii="Traditional Arabic" w:hAnsi="Traditional Arabic" w:cs="Traditional Arabic"/>
          <w:sz w:val="32"/>
          <w:szCs w:val="32"/>
          <w:rtl/>
        </w:rPr>
        <w:t>{</w:t>
      </w:r>
      <w:r w:rsidR="009A002D" w:rsidRPr="009A002D">
        <w:rPr>
          <w:rFonts w:ascii="Traditional Arabic" w:hAnsi="Traditional Arabic" w:cs="Traditional Arabic" w:hint="cs"/>
          <w:sz w:val="32"/>
          <w:szCs w:val="32"/>
          <w:rtl/>
        </w:rPr>
        <w:t>حَافِظُوا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عَلَى</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الصَّلَوَاتِ</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وَالصَّلَاةِ</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الْوُسْطَى</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وَقُومُوا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لِلَّهِ</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قَانِتِينَ</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فَإِنْ</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خِفْتُمْ</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فَرِجَالًا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أَوْ</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رُكْبَانًا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فَإِذَا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أَمِنْتُمْ</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فَاذْكُرُوا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اللَّهَ</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كَمَا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عَلَّمَكُمْ</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مَا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لَمْ</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تَكُونُوا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تَعْلَمُونَ</w:t>
      </w:r>
      <w:r w:rsidR="009A002D" w:rsidRPr="009A002D">
        <w:rPr>
          <w:rFonts w:ascii="Traditional Arabic" w:hAnsi="Traditional Arabic" w:cs="Traditional Arabic"/>
          <w:sz w:val="32"/>
          <w:szCs w:val="32"/>
          <w:rtl/>
        </w:rPr>
        <w:t xml:space="preserve">} </w:t>
      </w:r>
      <w:r w:rsidR="009A002D" w:rsidRPr="00A025E4">
        <w:rPr>
          <w:rFonts w:ascii="Traditional Arabic" w:hAnsi="Traditional Arabic" w:cs="Traditional Arabic"/>
          <w:sz w:val="28"/>
          <w:szCs w:val="28"/>
          <w:rtl/>
        </w:rPr>
        <w:t>[</w:t>
      </w:r>
      <w:r w:rsidR="009A002D" w:rsidRPr="00A025E4">
        <w:rPr>
          <w:rFonts w:ascii="Traditional Arabic" w:hAnsi="Traditional Arabic" w:cs="Traditional Arabic" w:hint="cs"/>
          <w:sz w:val="28"/>
          <w:szCs w:val="28"/>
          <w:rtl/>
        </w:rPr>
        <w:t>البقرة</w:t>
      </w:r>
      <w:r w:rsidR="009A002D" w:rsidRPr="00A025E4">
        <w:rPr>
          <w:rFonts w:ascii="Traditional Arabic" w:hAnsi="Traditional Arabic" w:cs="Traditional Arabic"/>
          <w:sz w:val="28"/>
          <w:szCs w:val="28"/>
          <w:rtl/>
        </w:rPr>
        <w:t>: 238</w:t>
      </w:r>
      <w:r w:rsidR="009A002D" w:rsidRPr="00A025E4">
        <w:rPr>
          <w:rFonts w:ascii="Traditional Arabic" w:hAnsi="Traditional Arabic" w:cs="Traditional Arabic" w:hint="cs"/>
          <w:sz w:val="28"/>
          <w:szCs w:val="28"/>
          <w:rtl/>
        </w:rPr>
        <w:t>،</w:t>
      </w:r>
      <w:r w:rsidR="009A002D" w:rsidRPr="00A025E4">
        <w:rPr>
          <w:rFonts w:ascii="Traditional Arabic" w:hAnsi="Traditional Arabic" w:cs="Traditional Arabic"/>
          <w:sz w:val="28"/>
          <w:szCs w:val="28"/>
          <w:rtl/>
        </w:rPr>
        <w:t xml:space="preserve"> 239]</w:t>
      </w:r>
      <w:r w:rsidR="009A002D" w:rsidRPr="009A002D">
        <w:rPr>
          <w:rFonts w:ascii="Traditional Arabic" w:hAnsi="Traditional Arabic" w:cs="Traditional Arabic" w:hint="cs"/>
          <w:sz w:val="32"/>
          <w:szCs w:val="32"/>
          <w:rtl/>
        </w:rPr>
        <w:t xml:space="preserve">، وقال سبحانه: </w:t>
      </w:r>
      <w:r w:rsidR="009A002D" w:rsidRPr="009A002D">
        <w:rPr>
          <w:rFonts w:ascii="Traditional Arabic" w:hAnsi="Traditional Arabic" w:cs="Traditional Arabic"/>
          <w:sz w:val="32"/>
          <w:szCs w:val="32"/>
          <w:rtl/>
        </w:rPr>
        <w:t>{</w:t>
      </w:r>
      <w:r w:rsidR="009A002D" w:rsidRPr="009A002D">
        <w:rPr>
          <w:rFonts w:ascii="Traditional Arabic" w:hAnsi="Traditional Arabic" w:cs="Traditional Arabic" w:hint="cs"/>
          <w:sz w:val="32"/>
          <w:szCs w:val="32"/>
          <w:rtl/>
        </w:rPr>
        <w:t>يَاأَيُّهَا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الَّذِينَ</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آمَنُوا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اسْتَعِينُوا</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بِالصَّبْرِ</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وَالصَّلَاةِ</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إِنَّ</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اللَّهَ</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مَعَ</w:t>
      </w:r>
      <w:r w:rsidR="009A002D" w:rsidRPr="009A002D">
        <w:rPr>
          <w:rFonts w:ascii="Traditional Arabic" w:hAnsi="Traditional Arabic" w:cs="Traditional Arabic"/>
          <w:sz w:val="32"/>
          <w:szCs w:val="32"/>
          <w:rtl/>
        </w:rPr>
        <w:t xml:space="preserve"> </w:t>
      </w:r>
      <w:r w:rsidR="009A002D" w:rsidRPr="009A002D">
        <w:rPr>
          <w:rFonts w:ascii="Traditional Arabic" w:hAnsi="Traditional Arabic" w:cs="Traditional Arabic" w:hint="cs"/>
          <w:sz w:val="32"/>
          <w:szCs w:val="32"/>
          <w:rtl/>
        </w:rPr>
        <w:t>الصَّابِرِينَ</w:t>
      </w:r>
      <w:r w:rsidR="009A002D" w:rsidRPr="009A002D">
        <w:rPr>
          <w:rFonts w:ascii="Traditional Arabic" w:hAnsi="Traditional Arabic" w:cs="Traditional Arabic"/>
          <w:sz w:val="32"/>
          <w:szCs w:val="32"/>
          <w:rtl/>
        </w:rPr>
        <w:t xml:space="preserve">} </w:t>
      </w:r>
      <w:r w:rsidR="009A002D" w:rsidRPr="00A025E4">
        <w:rPr>
          <w:rFonts w:ascii="Traditional Arabic" w:hAnsi="Traditional Arabic" w:cs="Traditional Arabic"/>
          <w:sz w:val="28"/>
          <w:szCs w:val="28"/>
          <w:rtl/>
        </w:rPr>
        <w:t>[</w:t>
      </w:r>
      <w:r w:rsidR="009A002D" w:rsidRPr="00A025E4">
        <w:rPr>
          <w:rFonts w:ascii="Traditional Arabic" w:hAnsi="Traditional Arabic" w:cs="Traditional Arabic" w:hint="cs"/>
          <w:sz w:val="28"/>
          <w:szCs w:val="28"/>
          <w:rtl/>
        </w:rPr>
        <w:t>البقرة</w:t>
      </w:r>
      <w:r w:rsidR="009A002D" w:rsidRPr="00A025E4">
        <w:rPr>
          <w:rFonts w:ascii="Traditional Arabic" w:hAnsi="Traditional Arabic" w:cs="Traditional Arabic"/>
          <w:sz w:val="28"/>
          <w:szCs w:val="28"/>
          <w:rtl/>
        </w:rPr>
        <w:t>: 153]</w:t>
      </w:r>
      <w:r w:rsidR="009A002D" w:rsidRPr="009A002D">
        <w:rPr>
          <w:rFonts w:ascii="Traditional Arabic" w:hAnsi="Traditional Arabic" w:cs="Traditional Arabic" w:hint="cs"/>
          <w:sz w:val="32"/>
          <w:szCs w:val="32"/>
          <w:rtl/>
        </w:rPr>
        <w:t>، فمن أسباب النصر</w:t>
      </w:r>
      <w:r w:rsidR="00A1039A">
        <w:rPr>
          <w:rFonts w:ascii="Traditional Arabic" w:hAnsi="Traditional Arabic" w:cs="Traditional Arabic" w:hint="cs"/>
          <w:sz w:val="32"/>
          <w:szCs w:val="32"/>
          <w:rtl/>
        </w:rPr>
        <w:t>:</w:t>
      </w:r>
      <w:r w:rsidR="00614651" w:rsidRPr="00614651">
        <w:rPr>
          <w:rFonts w:ascii="Traditional Arabic" w:hAnsi="Traditional Arabic" w:cs="Traditional Arabic" w:hint="cs"/>
          <w:b/>
          <w:bCs/>
          <w:sz w:val="32"/>
          <w:szCs w:val="32"/>
          <w:rtl/>
        </w:rPr>
        <w:t xml:space="preserve"> </w:t>
      </w:r>
      <w:r w:rsidR="00614651" w:rsidRPr="00614651">
        <w:rPr>
          <w:rFonts w:ascii="Traditional Arabic" w:hAnsi="Traditional Arabic" w:cs="Traditional Arabic" w:hint="cs"/>
          <w:sz w:val="32"/>
          <w:szCs w:val="32"/>
          <w:rtl/>
        </w:rPr>
        <w:t>إقامة الصلاة</w:t>
      </w:r>
      <w:r w:rsidR="00614651">
        <w:rPr>
          <w:rFonts w:ascii="Traditional Arabic" w:hAnsi="Traditional Arabic" w:cs="Traditional Arabic" w:hint="cs"/>
          <w:sz w:val="32"/>
          <w:szCs w:val="32"/>
          <w:rtl/>
        </w:rPr>
        <w:t xml:space="preserve">، </w:t>
      </w:r>
      <w:r w:rsidR="00614651" w:rsidRPr="00614651">
        <w:rPr>
          <w:rFonts w:ascii="Traditional Arabic" w:hAnsi="Traditional Arabic" w:cs="Traditional Arabic" w:hint="cs"/>
          <w:sz w:val="32"/>
          <w:szCs w:val="32"/>
          <w:rtl/>
        </w:rPr>
        <w:t>و</w:t>
      </w:r>
      <w:r w:rsidR="00A1039A">
        <w:rPr>
          <w:rFonts w:ascii="Traditional Arabic" w:hAnsi="Traditional Arabic" w:cs="Traditional Arabic" w:hint="cs"/>
          <w:sz w:val="32"/>
          <w:szCs w:val="32"/>
          <w:rtl/>
        </w:rPr>
        <w:t xml:space="preserve">من أسباب النصر: </w:t>
      </w:r>
      <w:r w:rsidR="00614651" w:rsidRPr="00614651">
        <w:rPr>
          <w:rFonts w:ascii="Traditional Arabic" w:hAnsi="Traditional Arabic" w:cs="Traditional Arabic"/>
          <w:sz w:val="32"/>
          <w:szCs w:val="32"/>
          <w:rtl/>
        </w:rPr>
        <w:t xml:space="preserve">الإكـثـار مـــن ذكر الله </w:t>
      </w:r>
      <w:r w:rsidR="00614651" w:rsidRPr="00614651">
        <w:rPr>
          <w:rFonts w:ascii="Traditional Arabic" w:hAnsi="Traditional Arabic" w:cs="Traditional Arabic" w:hint="cs"/>
          <w:sz w:val="32"/>
          <w:szCs w:val="32"/>
          <w:rtl/>
        </w:rPr>
        <w:t xml:space="preserve">واستغفاره </w:t>
      </w:r>
      <w:r w:rsidR="00614651" w:rsidRPr="00614651">
        <w:rPr>
          <w:rFonts w:ascii="Traditional Arabic" w:hAnsi="Traditional Arabic" w:cs="Traditional Arabic"/>
          <w:sz w:val="32"/>
          <w:szCs w:val="32"/>
          <w:rtl/>
        </w:rPr>
        <w:t>ودعـائـه والاستغاثة به</w:t>
      </w:r>
      <w:r w:rsidR="00614651">
        <w:rPr>
          <w:rFonts w:ascii="Traditional Arabic" w:hAnsi="Traditional Arabic" w:cs="Traditional Arabic" w:hint="cs"/>
          <w:sz w:val="32"/>
          <w:szCs w:val="32"/>
          <w:rtl/>
        </w:rPr>
        <w:t>،</w:t>
      </w:r>
      <w:r w:rsidR="009A002D" w:rsidRPr="009A002D">
        <w:rPr>
          <w:rFonts w:ascii="Traditional Arabic" w:hAnsi="Traditional Arabic" w:cs="Traditional Arabic"/>
          <w:sz w:val="32"/>
          <w:szCs w:val="32"/>
          <w:rtl/>
        </w:rPr>
        <w:t xml:space="preserve"> </w:t>
      </w:r>
      <w:r w:rsidR="00586036" w:rsidRPr="009A002D">
        <w:rPr>
          <w:rFonts w:ascii="Traditional Arabic" w:hAnsi="Traditional Arabic" w:cs="Traditional Arabic"/>
          <w:sz w:val="32"/>
          <w:szCs w:val="32"/>
          <w:rtl/>
        </w:rPr>
        <w:t xml:space="preserve">قـــال الله تعالى: {يَا أَيُّهَا الَّذِينَ آمَنُوا إذَا لَقِيتُمْ فِئَةً فَاثْبُتُوا وَاذْكُرُوا اللَّهَ كَثِيرًا لَّعَلَّكُمْ تُفْلِحُونَ} </w:t>
      </w:r>
      <w:r w:rsidR="00586036" w:rsidRPr="00A025E4">
        <w:rPr>
          <w:rFonts w:ascii="Traditional Arabic" w:hAnsi="Traditional Arabic" w:cs="Traditional Arabic"/>
          <w:sz w:val="28"/>
          <w:szCs w:val="28"/>
          <w:rtl/>
        </w:rPr>
        <w:t>[الأنفال: 45]</w:t>
      </w:r>
      <w:r w:rsidR="00586036" w:rsidRPr="009A002D">
        <w:rPr>
          <w:rFonts w:ascii="Traditional Arabic" w:hAnsi="Traditional Arabic" w:cs="Traditional Arabic"/>
          <w:sz w:val="32"/>
          <w:szCs w:val="32"/>
          <w:rtl/>
        </w:rPr>
        <w:t xml:space="preserve">، وقال سبحانه: </w:t>
      </w:r>
      <w:r w:rsidR="00411514" w:rsidRPr="009A002D">
        <w:rPr>
          <w:rFonts w:ascii="Traditional Arabic" w:hAnsi="Traditional Arabic" w:cs="Traditional Arabic"/>
          <w:sz w:val="32"/>
          <w:szCs w:val="32"/>
          <w:rtl/>
        </w:rPr>
        <w:t>{</w:t>
      </w:r>
      <w:r w:rsidR="00411514" w:rsidRPr="009A002D">
        <w:rPr>
          <w:rFonts w:ascii="Traditional Arabic" w:hAnsi="Traditional Arabic" w:cs="Traditional Arabic" w:hint="cs"/>
          <w:sz w:val="32"/>
          <w:szCs w:val="32"/>
          <w:rtl/>
        </w:rPr>
        <w:t>وَكَأَيِّنْ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مِنْ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نَبِيٍّ</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قَاتَلَ</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مَعَهُ</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رِبِّيُّونَ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كَثِيرٌ</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فَمَا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وَهَنُوا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لِمَا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أَصَابَهُمْ</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فِي</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سَبِيلِ</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اللَّهِ</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وَمَا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ضَعُفُوا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وَمَا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اسْتَكَانُوا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وَاللَّهُ</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يُحِبُّ</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الصَّابِرِينَ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وَمَا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كَانَ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قَوْلَهُمْ</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إِلَّا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أَنْ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قَالُوا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رَبَّنَا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اغْفِرْ</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لَنَا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ذُنُوبَنَا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وَإِسْرَافَنَا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فِي</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أَمْرِنَا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وَثَبِّتْ</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أَقْدَامَنَا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وَانْصُرْنَا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عَلَى</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الْقَوْمِ</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الْكَافِرِينَ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فَآتَاهُمُ</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اللَّهُ</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ثَوَابَ</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الدُّنْيَا</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وَحُسْنَ</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ثَوَابِ</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الْآخِرَةِ</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وَاللَّهُ</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يُحِبُّ</w:t>
      </w:r>
      <w:r w:rsidR="00411514" w:rsidRPr="009A002D">
        <w:rPr>
          <w:rFonts w:ascii="Traditional Arabic" w:hAnsi="Traditional Arabic" w:cs="Traditional Arabic"/>
          <w:sz w:val="32"/>
          <w:szCs w:val="32"/>
          <w:rtl/>
        </w:rPr>
        <w:t xml:space="preserve"> </w:t>
      </w:r>
      <w:r w:rsidR="00411514" w:rsidRPr="009A002D">
        <w:rPr>
          <w:rFonts w:ascii="Traditional Arabic" w:hAnsi="Traditional Arabic" w:cs="Traditional Arabic" w:hint="cs"/>
          <w:sz w:val="32"/>
          <w:szCs w:val="32"/>
          <w:rtl/>
        </w:rPr>
        <w:t>الْمُحْسِنِينَ</w:t>
      </w:r>
      <w:r w:rsidR="00411514" w:rsidRPr="009A002D">
        <w:rPr>
          <w:rFonts w:ascii="Traditional Arabic" w:hAnsi="Traditional Arabic" w:cs="Traditional Arabic"/>
          <w:sz w:val="32"/>
          <w:szCs w:val="32"/>
          <w:rtl/>
        </w:rPr>
        <w:t xml:space="preserve">} </w:t>
      </w:r>
      <w:r w:rsidR="00411514" w:rsidRPr="00A025E4">
        <w:rPr>
          <w:rFonts w:ascii="Traditional Arabic" w:hAnsi="Traditional Arabic" w:cs="Traditional Arabic"/>
          <w:sz w:val="28"/>
          <w:szCs w:val="28"/>
          <w:rtl/>
        </w:rPr>
        <w:t>[</w:t>
      </w:r>
      <w:r w:rsidR="00411514" w:rsidRPr="00A025E4">
        <w:rPr>
          <w:rFonts w:ascii="Traditional Arabic" w:hAnsi="Traditional Arabic" w:cs="Traditional Arabic" w:hint="cs"/>
          <w:sz w:val="28"/>
          <w:szCs w:val="28"/>
          <w:rtl/>
        </w:rPr>
        <w:t>آل</w:t>
      </w:r>
      <w:r w:rsidR="00411514" w:rsidRPr="00A025E4">
        <w:rPr>
          <w:rFonts w:ascii="Traditional Arabic" w:hAnsi="Traditional Arabic" w:cs="Traditional Arabic"/>
          <w:sz w:val="28"/>
          <w:szCs w:val="28"/>
          <w:rtl/>
        </w:rPr>
        <w:t xml:space="preserve"> </w:t>
      </w:r>
      <w:r w:rsidR="00411514" w:rsidRPr="00A025E4">
        <w:rPr>
          <w:rFonts w:ascii="Traditional Arabic" w:hAnsi="Traditional Arabic" w:cs="Traditional Arabic" w:hint="cs"/>
          <w:sz w:val="28"/>
          <w:szCs w:val="28"/>
          <w:rtl/>
        </w:rPr>
        <w:t>عمران</w:t>
      </w:r>
      <w:r w:rsidR="00411514" w:rsidRPr="00A025E4">
        <w:rPr>
          <w:rFonts w:ascii="Traditional Arabic" w:hAnsi="Traditional Arabic" w:cs="Traditional Arabic"/>
          <w:sz w:val="28"/>
          <w:szCs w:val="28"/>
          <w:rtl/>
        </w:rPr>
        <w:t>: 146 - 148]</w:t>
      </w:r>
      <w:r w:rsidR="00411514" w:rsidRPr="009A002D">
        <w:rPr>
          <w:rFonts w:ascii="Traditional Arabic" w:hAnsi="Traditional Arabic" w:cs="Traditional Arabic" w:hint="cs"/>
          <w:sz w:val="32"/>
          <w:szCs w:val="32"/>
          <w:rtl/>
        </w:rPr>
        <w:t xml:space="preserve">، وقال: </w:t>
      </w:r>
      <w:r w:rsidR="00586036" w:rsidRPr="009A002D">
        <w:rPr>
          <w:rFonts w:ascii="Traditional Arabic" w:hAnsi="Traditional Arabic" w:cs="Traditional Arabic"/>
          <w:sz w:val="32"/>
          <w:szCs w:val="32"/>
          <w:rtl/>
        </w:rPr>
        <w:t xml:space="preserve">{أَمَّن يُجِيبُ الْـمُضْطَرَّ إذَا دَعَاهُ وَيَكْشِفُ السُّوءَ وَيَجْعَلُكُمْ خُلَفَاءَ الأَرْضِ} </w:t>
      </w:r>
      <w:r w:rsidR="00586036" w:rsidRPr="00A025E4">
        <w:rPr>
          <w:rFonts w:ascii="Traditional Arabic" w:hAnsi="Traditional Arabic" w:cs="Traditional Arabic"/>
          <w:sz w:val="28"/>
          <w:szCs w:val="28"/>
          <w:rtl/>
        </w:rPr>
        <w:t>[النمل: 62]</w:t>
      </w:r>
      <w:r w:rsidR="00A1039A">
        <w:rPr>
          <w:rFonts w:ascii="Traditional Arabic" w:hAnsi="Traditional Arabic" w:cs="Traditional Arabic" w:hint="cs"/>
          <w:sz w:val="32"/>
          <w:szCs w:val="32"/>
          <w:rtl/>
        </w:rPr>
        <w:t>.</w:t>
      </w:r>
    </w:p>
    <w:p w14:paraId="5DFDBE70" w14:textId="6C66E7A9" w:rsidR="00313FC5" w:rsidRPr="0098678D" w:rsidRDefault="005D6D9E" w:rsidP="000260DA">
      <w:pPr>
        <w:pStyle w:val="a3"/>
        <w:numPr>
          <w:ilvl w:val="0"/>
          <w:numId w:val="2"/>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السبب ال</w:t>
      </w:r>
      <w:r>
        <w:rPr>
          <w:rFonts w:ascii="Traditional Arabic" w:hAnsi="Traditional Arabic" w:cs="Traditional Arabic" w:hint="cs"/>
          <w:b/>
          <w:bCs/>
          <w:sz w:val="32"/>
          <w:szCs w:val="32"/>
          <w:rtl/>
        </w:rPr>
        <w:t>ثامن من أسباب النصر:</w:t>
      </w:r>
      <w:r w:rsidRPr="0098678D">
        <w:rPr>
          <w:rFonts w:ascii="Traditional Arabic" w:hAnsi="Traditional Arabic" w:cs="Traditional Arabic"/>
          <w:b/>
          <w:bCs/>
          <w:sz w:val="32"/>
          <w:szCs w:val="32"/>
          <w:rtl/>
        </w:rPr>
        <w:t xml:space="preserve"> </w:t>
      </w:r>
      <w:r w:rsidR="00313FC5" w:rsidRPr="0098678D">
        <w:rPr>
          <w:rFonts w:ascii="Traditional Arabic" w:hAnsi="Traditional Arabic" w:cs="Traditional Arabic"/>
          <w:b/>
          <w:bCs/>
          <w:sz w:val="32"/>
          <w:szCs w:val="32"/>
          <w:rtl/>
        </w:rPr>
        <w:t>التوكل على الله:</w:t>
      </w:r>
      <w:r w:rsidR="00313FC5"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يجب على</w:t>
      </w:r>
      <w:r w:rsidR="008F3E03"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المسلم</w:t>
      </w:r>
      <w:r w:rsidR="008F3E03" w:rsidRPr="0098678D">
        <w:rPr>
          <w:rFonts w:ascii="Traditional Arabic" w:hAnsi="Traditional Arabic" w:cs="Traditional Arabic"/>
          <w:sz w:val="32"/>
          <w:szCs w:val="32"/>
          <w:rtl/>
        </w:rPr>
        <w:t xml:space="preserve">ين </w:t>
      </w:r>
      <w:r w:rsidR="00736D0B" w:rsidRPr="0098678D">
        <w:rPr>
          <w:rFonts w:ascii="Traditional Arabic" w:hAnsi="Traditional Arabic" w:cs="Traditional Arabic" w:hint="cs"/>
          <w:sz w:val="32"/>
          <w:szCs w:val="32"/>
          <w:rtl/>
        </w:rPr>
        <w:t xml:space="preserve">أن </w:t>
      </w:r>
      <w:r w:rsidR="008F3E03" w:rsidRPr="0098678D">
        <w:rPr>
          <w:rFonts w:ascii="Traditional Arabic" w:hAnsi="Traditional Arabic" w:cs="Traditional Arabic"/>
          <w:sz w:val="32"/>
          <w:szCs w:val="32"/>
          <w:rtl/>
        </w:rPr>
        <w:t>تتعلق قلوبهم بالله وحده في طلب تحقيق النصر،</w:t>
      </w:r>
      <w:r w:rsidR="00A1039A" w:rsidRPr="0098678D">
        <w:rPr>
          <w:rFonts w:ascii="Traditional Arabic" w:hAnsi="Traditional Arabic" w:cs="Traditional Arabic" w:hint="cs"/>
          <w:sz w:val="32"/>
          <w:szCs w:val="32"/>
          <w:rtl/>
        </w:rPr>
        <w:t xml:space="preserve"> </w:t>
      </w:r>
      <w:r w:rsidR="00165EB0" w:rsidRPr="0098678D">
        <w:rPr>
          <w:rFonts w:ascii="Traditional Arabic" w:hAnsi="Traditional Arabic" w:cs="Traditional Arabic" w:hint="cs"/>
          <w:sz w:val="32"/>
          <w:szCs w:val="32"/>
          <w:rtl/>
        </w:rPr>
        <w:t>ولا تتعلق قلوبهم بأحدٍ غير</w:t>
      </w:r>
      <w:r w:rsidR="0098678D" w:rsidRPr="0098678D">
        <w:rPr>
          <w:rFonts w:ascii="Traditional Arabic" w:hAnsi="Traditional Arabic" w:cs="Traditional Arabic" w:hint="cs"/>
          <w:sz w:val="32"/>
          <w:szCs w:val="32"/>
          <w:rtl/>
        </w:rPr>
        <w:t>َ</w:t>
      </w:r>
      <w:r w:rsidR="00165EB0" w:rsidRPr="0098678D">
        <w:rPr>
          <w:rFonts w:ascii="Traditional Arabic" w:hAnsi="Traditional Arabic" w:cs="Traditional Arabic" w:hint="cs"/>
          <w:sz w:val="32"/>
          <w:szCs w:val="32"/>
          <w:rtl/>
        </w:rPr>
        <w:t xml:space="preserve"> الله، </w:t>
      </w:r>
      <w:r w:rsidR="008F3E03" w:rsidRPr="0098678D">
        <w:rPr>
          <w:rFonts w:ascii="Traditional Arabic" w:hAnsi="Traditional Arabic" w:cs="Traditional Arabic" w:hint="cs"/>
          <w:sz w:val="32"/>
          <w:szCs w:val="32"/>
          <w:rtl/>
        </w:rPr>
        <w:t>قال الله تعالى:</w:t>
      </w:r>
      <w:r w:rsidR="008F3E03"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sz w:val="32"/>
          <w:szCs w:val="32"/>
          <w:rtl/>
        </w:rPr>
        <w:t>{</w:t>
      </w:r>
      <w:r w:rsidR="00736D0B" w:rsidRPr="0098678D">
        <w:rPr>
          <w:rFonts w:ascii="Traditional Arabic" w:hAnsi="Traditional Arabic" w:cs="Traditional Arabic" w:hint="cs"/>
          <w:sz w:val="32"/>
          <w:szCs w:val="32"/>
          <w:rtl/>
        </w:rPr>
        <w:t>إِنْ</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يَنْصُرْكُمُ</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اللَّهُ</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فَلَا</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غَالِبَ</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لَكُمْ</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وَإِنْ</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يَخْذُلْكُمْ</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فَمَنْ</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ذَا</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الَّذِي</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يَنْصُرُكُمْ</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مِنْ</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بَعْدِهِ</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وَعَلَى</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اللَّهِ</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فَلْيَتَوَكَّلِ</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hint="cs"/>
          <w:sz w:val="32"/>
          <w:szCs w:val="32"/>
          <w:rtl/>
        </w:rPr>
        <w:t>الْمُؤْمِنُونَ</w:t>
      </w:r>
      <w:r w:rsidR="00736D0B" w:rsidRPr="0098678D">
        <w:rPr>
          <w:rFonts w:ascii="Traditional Arabic" w:hAnsi="Traditional Arabic" w:cs="Traditional Arabic"/>
          <w:sz w:val="32"/>
          <w:szCs w:val="32"/>
          <w:rtl/>
        </w:rPr>
        <w:t xml:space="preserve">} </w:t>
      </w:r>
      <w:r w:rsidR="00736D0B" w:rsidRPr="0098678D">
        <w:rPr>
          <w:rFonts w:ascii="Traditional Arabic" w:hAnsi="Traditional Arabic" w:cs="Traditional Arabic"/>
          <w:sz w:val="28"/>
          <w:szCs w:val="28"/>
          <w:rtl/>
        </w:rPr>
        <w:t>[</w:t>
      </w:r>
      <w:r w:rsidR="00736D0B" w:rsidRPr="0098678D">
        <w:rPr>
          <w:rFonts w:ascii="Traditional Arabic" w:hAnsi="Traditional Arabic" w:cs="Traditional Arabic" w:hint="cs"/>
          <w:sz w:val="28"/>
          <w:szCs w:val="28"/>
          <w:rtl/>
        </w:rPr>
        <w:t>آل</w:t>
      </w:r>
      <w:r w:rsidR="00736D0B" w:rsidRPr="0098678D">
        <w:rPr>
          <w:rFonts w:ascii="Traditional Arabic" w:hAnsi="Traditional Arabic" w:cs="Traditional Arabic"/>
          <w:sz w:val="28"/>
          <w:szCs w:val="28"/>
          <w:rtl/>
        </w:rPr>
        <w:t xml:space="preserve"> </w:t>
      </w:r>
      <w:r w:rsidR="00736D0B" w:rsidRPr="0098678D">
        <w:rPr>
          <w:rFonts w:ascii="Traditional Arabic" w:hAnsi="Traditional Arabic" w:cs="Traditional Arabic" w:hint="cs"/>
          <w:sz w:val="28"/>
          <w:szCs w:val="28"/>
          <w:rtl/>
        </w:rPr>
        <w:t>عمران</w:t>
      </w:r>
      <w:r w:rsidR="00736D0B" w:rsidRPr="0098678D">
        <w:rPr>
          <w:rFonts w:ascii="Traditional Arabic" w:hAnsi="Traditional Arabic" w:cs="Traditional Arabic"/>
          <w:sz w:val="28"/>
          <w:szCs w:val="28"/>
          <w:rtl/>
        </w:rPr>
        <w:t>: 160]</w:t>
      </w:r>
      <w:r w:rsidR="00736D0B" w:rsidRPr="0098678D">
        <w:rPr>
          <w:rFonts w:ascii="Traditional Arabic" w:hAnsi="Traditional Arabic" w:cs="Traditional Arabic" w:hint="cs"/>
          <w:sz w:val="32"/>
          <w:szCs w:val="32"/>
          <w:rtl/>
        </w:rPr>
        <w:t xml:space="preserve">، وقال سبحانه: </w:t>
      </w:r>
      <w:r w:rsidR="008F3E03" w:rsidRPr="0098678D">
        <w:rPr>
          <w:rFonts w:ascii="Traditional Arabic" w:hAnsi="Traditional Arabic" w:cs="Traditional Arabic"/>
          <w:sz w:val="32"/>
          <w:szCs w:val="32"/>
          <w:rtl/>
        </w:rPr>
        <w:t xml:space="preserve">{وَمَا النَّصْرُ إِلَّا مِنْ عِنْدِ اللَّهِ الْعَزِيزِ الْحَكِيمِ} </w:t>
      </w:r>
      <w:r w:rsidR="008F3E03" w:rsidRPr="0098678D">
        <w:rPr>
          <w:rFonts w:ascii="Traditional Arabic" w:hAnsi="Traditional Arabic" w:cs="Traditional Arabic"/>
          <w:sz w:val="28"/>
          <w:szCs w:val="28"/>
          <w:rtl/>
        </w:rPr>
        <w:t>[آل عمران: 126]</w:t>
      </w:r>
      <w:r w:rsidR="00736D0B" w:rsidRPr="0098678D">
        <w:rPr>
          <w:rFonts w:ascii="Traditional Arabic" w:hAnsi="Traditional Arabic" w:cs="Traditional Arabic" w:hint="cs"/>
          <w:sz w:val="32"/>
          <w:szCs w:val="32"/>
          <w:rtl/>
        </w:rPr>
        <w:t xml:space="preserve">، </w:t>
      </w:r>
      <w:r w:rsidR="00736D0B" w:rsidRPr="0098678D">
        <w:rPr>
          <w:rFonts w:ascii="Traditional Arabic" w:hAnsi="Traditional Arabic" w:cs="Traditional Arabic"/>
          <w:sz w:val="32"/>
          <w:szCs w:val="32"/>
          <w:rtl/>
        </w:rPr>
        <w:t>فالتوكل من أعظم أسباب النصر</w:t>
      </w:r>
      <w:r w:rsidR="00736D0B" w:rsidRPr="0098678D">
        <w:rPr>
          <w:rFonts w:ascii="Traditional Arabic" w:hAnsi="Traditional Arabic" w:cs="Traditional Arabic" w:hint="cs"/>
          <w:sz w:val="32"/>
          <w:szCs w:val="32"/>
          <w:rtl/>
        </w:rPr>
        <w:t xml:space="preserve">؛ لأن </w:t>
      </w:r>
      <w:r w:rsidR="00DB229B" w:rsidRPr="0098678D">
        <w:rPr>
          <w:rFonts w:ascii="Traditional Arabic" w:hAnsi="Traditional Arabic" w:cs="Traditional Arabic"/>
          <w:sz w:val="32"/>
          <w:szCs w:val="32"/>
          <w:rtl/>
        </w:rPr>
        <w:t>المتوكل</w:t>
      </w:r>
      <w:r w:rsidR="00736D0B" w:rsidRPr="0098678D">
        <w:rPr>
          <w:rFonts w:ascii="Traditional Arabic" w:hAnsi="Traditional Arabic" w:cs="Traditional Arabic" w:hint="cs"/>
          <w:sz w:val="32"/>
          <w:szCs w:val="32"/>
          <w:rtl/>
        </w:rPr>
        <w:t>ي</w:t>
      </w:r>
      <w:r w:rsidR="006C2B81" w:rsidRPr="0098678D">
        <w:rPr>
          <w:rFonts w:ascii="Traditional Arabic" w:hAnsi="Traditional Arabic" w:cs="Traditional Arabic"/>
          <w:sz w:val="32"/>
          <w:szCs w:val="32"/>
          <w:rtl/>
        </w:rPr>
        <w:t>ن</w:t>
      </w:r>
      <w:r w:rsidR="00DB229B" w:rsidRPr="0098678D">
        <w:rPr>
          <w:rFonts w:ascii="Traditional Arabic" w:hAnsi="Traditional Arabic" w:cs="Traditional Arabic"/>
          <w:sz w:val="32"/>
          <w:szCs w:val="32"/>
          <w:rtl/>
        </w:rPr>
        <w:t xml:space="preserve"> يفوض</w:t>
      </w:r>
      <w:r w:rsidR="006C2B81" w:rsidRPr="0098678D">
        <w:rPr>
          <w:rFonts w:ascii="Traditional Arabic" w:hAnsi="Traditional Arabic" w:cs="Traditional Arabic"/>
          <w:sz w:val="32"/>
          <w:szCs w:val="32"/>
          <w:rtl/>
        </w:rPr>
        <w:t>ون</w:t>
      </w:r>
      <w:r w:rsidR="00DB229B" w:rsidRPr="0098678D">
        <w:rPr>
          <w:rFonts w:ascii="Traditional Arabic" w:hAnsi="Traditional Arabic" w:cs="Traditional Arabic"/>
          <w:sz w:val="32"/>
          <w:szCs w:val="32"/>
          <w:rtl/>
        </w:rPr>
        <w:t xml:space="preserve"> أموره</w:t>
      </w:r>
      <w:r w:rsidR="006C2B81" w:rsidRPr="0098678D">
        <w:rPr>
          <w:rFonts w:ascii="Traditional Arabic" w:hAnsi="Traditional Arabic" w:cs="Traditional Arabic"/>
          <w:sz w:val="32"/>
          <w:szCs w:val="32"/>
          <w:rtl/>
        </w:rPr>
        <w:t>م</w:t>
      </w:r>
      <w:r w:rsidR="00DB229B" w:rsidRPr="0098678D">
        <w:rPr>
          <w:rFonts w:ascii="Traditional Arabic" w:hAnsi="Traditional Arabic" w:cs="Traditional Arabic"/>
          <w:sz w:val="32"/>
          <w:szCs w:val="32"/>
          <w:rtl/>
        </w:rPr>
        <w:t xml:space="preserve"> إلى الله </w:t>
      </w:r>
      <w:r w:rsidR="00E43C42" w:rsidRPr="0098678D">
        <w:rPr>
          <w:rFonts w:ascii="Traditional Arabic" w:hAnsi="Traditional Arabic" w:cs="Traditional Arabic" w:hint="cs"/>
          <w:sz w:val="32"/>
          <w:szCs w:val="32"/>
          <w:rtl/>
        </w:rPr>
        <w:t xml:space="preserve">وحده </w:t>
      </w:r>
      <w:r w:rsidR="00DB229B" w:rsidRPr="0098678D">
        <w:rPr>
          <w:rFonts w:ascii="Traditional Arabic" w:hAnsi="Traditional Arabic" w:cs="Traditional Arabic"/>
          <w:sz w:val="32"/>
          <w:szCs w:val="32"/>
          <w:rtl/>
        </w:rPr>
        <w:t xml:space="preserve">القادر على كل </w:t>
      </w:r>
      <w:r w:rsidR="00DB229B" w:rsidRPr="0098678D">
        <w:rPr>
          <w:rFonts w:ascii="Traditional Arabic" w:hAnsi="Traditional Arabic" w:cs="Traditional Arabic"/>
          <w:sz w:val="32"/>
          <w:szCs w:val="32"/>
          <w:rtl/>
        </w:rPr>
        <w:lastRenderedPageBreak/>
        <w:t>شيء، فيعتمد</w:t>
      </w:r>
      <w:r w:rsidR="006C2B81" w:rsidRPr="0098678D">
        <w:rPr>
          <w:rFonts w:ascii="Traditional Arabic" w:hAnsi="Traditional Arabic" w:cs="Traditional Arabic"/>
          <w:sz w:val="32"/>
          <w:szCs w:val="32"/>
          <w:rtl/>
        </w:rPr>
        <w:t>ون</w:t>
      </w:r>
      <w:r w:rsidR="00DB229B" w:rsidRPr="0098678D">
        <w:rPr>
          <w:rFonts w:ascii="Traditional Arabic" w:hAnsi="Traditional Arabic" w:cs="Traditional Arabic"/>
          <w:sz w:val="32"/>
          <w:szCs w:val="32"/>
          <w:rtl/>
        </w:rPr>
        <w:t xml:space="preserve"> على الله في جلب ما ينفعه</w:t>
      </w:r>
      <w:r w:rsidR="006C2B81" w:rsidRPr="0098678D">
        <w:rPr>
          <w:rFonts w:ascii="Traditional Arabic" w:hAnsi="Traditional Arabic" w:cs="Traditional Arabic"/>
          <w:sz w:val="32"/>
          <w:szCs w:val="32"/>
          <w:rtl/>
        </w:rPr>
        <w:t>م</w:t>
      </w:r>
      <w:r w:rsidR="003F50B3" w:rsidRPr="0098678D">
        <w:rPr>
          <w:rFonts w:ascii="Traditional Arabic" w:hAnsi="Traditional Arabic" w:cs="Traditional Arabic" w:hint="cs"/>
          <w:sz w:val="32"/>
          <w:szCs w:val="32"/>
          <w:rtl/>
        </w:rPr>
        <w:t>،</w:t>
      </w:r>
      <w:r w:rsidR="00DB229B" w:rsidRPr="0098678D">
        <w:rPr>
          <w:rFonts w:ascii="Traditional Arabic" w:hAnsi="Traditional Arabic" w:cs="Traditional Arabic"/>
          <w:sz w:val="32"/>
          <w:szCs w:val="32"/>
          <w:rtl/>
        </w:rPr>
        <w:t xml:space="preserve"> ودفع ما يضره</w:t>
      </w:r>
      <w:r w:rsidR="006C2B81" w:rsidRPr="0098678D">
        <w:rPr>
          <w:rFonts w:ascii="Traditional Arabic" w:hAnsi="Traditional Arabic" w:cs="Traditional Arabic"/>
          <w:sz w:val="32"/>
          <w:szCs w:val="32"/>
          <w:rtl/>
        </w:rPr>
        <w:t>م</w:t>
      </w:r>
      <w:r w:rsidR="00DB229B" w:rsidRPr="0098678D">
        <w:rPr>
          <w:rFonts w:ascii="Traditional Arabic" w:hAnsi="Traditional Arabic" w:cs="Traditional Arabic"/>
          <w:sz w:val="32"/>
          <w:szCs w:val="32"/>
          <w:rtl/>
        </w:rPr>
        <w:t>، مع أخذ</w:t>
      </w:r>
      <w:r w:rsidR="00FD717D" w:rsidRPr="0098678D">
        <w:rPr>
          <w:rFonts w:ascii="Traditional Arabic" w:hAnsi="Traditional Arabic" w:cs="Traditional Arabic" w:hint="cs"/>
          <w:sz w:val="32"/>
          <w:szCs w:val="32"/>
          <w:rtl/>
        </w:rPr>
        <w:t>هم</w:t>
      </w:r>
      <w:r w:rsidR="00DB229B" w:rsidRPr="0098678D">
        <w:rPr>
          <w:rFonts w:ascii="Traditional Arabic" w:hAnsi="Traditional Arabic" w:cs="Traditional Arabic"/>
          <w:sz w:val="32"/>
          <w:szCs w:val="32"/>
          <w:rtl/>
        </w:rPr>
        <w:t xml:space="preserve"> بالأسباب الشرعية</w:t>
      </w:r>
      <w:r w:rsidR="003F50B3" w:rsidRPr="0098678D">
        <w:rPr>
          <w:rFonts w:ascii="Traditional Arabic" w:hAnsi="Traditional Arabic" w:cs="Traditional Arabic" w:hint="cs"/>
          <w:sz w:val="32"/>
          <w:szCs w:val="32"/>
          <w:rtl/>
        </w:rPr>
        <w:t xml:space="preserve"> المتيسرة لهم</w:t>
      </w:r>
      <w:r w:rsidR="00DB229B" w:rsidRPr="0098678D">
        <w:rPr>
          <w:rFonts w:ascii="Traditional Arabic" w:hAnsi="Traditional Arabic" w:cs="Traditional Arabic"/>
          <w:sz w:val="32"/>
          <w:szCs w:val="32"/>
          <w:rtl/>
        </w:rPr>
        <w:t xml:space="preserve">، </w:t>
      </w:r>
      <w:r w:rsidR="008F3E03" w:rsidRPr="0098678D">
        <w:rPr>
          <w:rFonts w:ascii="Traditional Arabic" w:hAnsi="Traditional Arabic" w:cs="Traditional Arabic"/>
          <w:sz w:val="32"/>
          <w:szCs w:val="32"/>
          <w:rtl/>
        </w:rPr>
        <w:t xml:space="preserve">قال الله تعالى: {وَمَنْ يَتَوَكَّلْ عَلَى اللَّهِ فَهُوَ حَسْبُهُ إِنَّ اللَّهَ بَالِغُ أَمْرِهِ قَدْ جَعَلَ اللَّهُ لِكُلِّ شَيْءٍ قَدْرًا} </w:t>
      </w:r>
      <w:r w:rsidR="008F3E03" w:rsidRPr="0098678D">
        <w:rPr>
          <w:rFonts w:ascii="Traditional Arabic" w:hAnsi="Traditional Arabic" w:cs="Traditional Arabic"/>
          <w:sz w:val="28"/>
          <w:szCs w:val="28"/>
          <w:rtl/>
        </w:rPr>
        <w:t>[الطلاق: 3]</w:t>
      </w:r>
      <w:r w:rsidR="008F3E03" w:rsidRPr="0098678D">
        <w:rPr>
          <w:rFonts w:ascii="Traditional Arabic" w:hAnsi="Traditional Arabic" w:cs="Traditional Arabic"/>
          <w:sz w:val="32"/>
          <w:szCs w:val="32"/>
          <w:rtl/>
        </w:rPr>
        <w:t xml:space="preserve">، وقال: {ادْخُلُوا عَلَيْهِمُ الْبَابَ فَإذَا دَخَلْتُمُوهُ فَإنَّكُمْ غَالِبُونَ وَعَلَى اللَّهِ فَتَوَكَّلُوا إن كُنتُم مُّؤْمِنِينَ} </w:t>
      </w:r>
      <w:r w:rsidR="008F3E03" w:rsidRPr="0098678D">
        <w:rPr>
          <w:rFonts w:ascii="Traditional Arabic" w:hAnsi="Traditional Arabic" w:cs="Traditional Arabic"/>
          <w:sz w:val="28"/>
          <w:szCs w:val="28"/>
          <w:rtl/>
        </w:rPr>
        <w:t>[المائدة: 23]</w:t>
      </w:r>
      <w:r w:rsidR="0098678D" w:rsidRPr="0098678D">
        <w:rPr>
          <w:rFonts w:ascii="Traditional Arabic" w:hAnsi="Traditional Arabic" w:cs="Traditional Arabic" w:hint="cs"/>
          <w:sz w:val="32"/>
          <w:szCs w:val="32"/>
          <w:rtl/>
        </w:rPr>
        <w:t>، فالتوكل فريضة</w:t>
      </w:r>
      <w:r w:rsidR="0098678D">
        <w:rPr>
          <w:rFonts w:ascii="Traditional Arabic" w:hAnsi="Traditional Arabic" w:cs="Traditional Arabic" w:hint="cs"/>
          <w:sz w:val="32"/>
          <w:szCs w:val="32"/>
          <w:rtl/>
        </w:rPr>
        <w:t xml:space="preserve"> عظيمة</w:t>
      </w:r>
      <w:r w:rsidR="0098678D" w:rsidRPr="0098678D">
        <w:rPr>
          <w:rFonts w:ascii="Traditional Arabic" w:hAnsi="Traditional Arabic" w:cs="Traditional Arabic" w:hint="cs"/>
          <w:sz w:val="32"/>
          <w:szCs w:val="32"/>
          <w:rtl/>
        </w:rPr>
        <w:t>،</w:t>
      </w:r>
      <w:r w:rsidR="0098678D">
        <w:rPr>
          <w:rFonts w:ascii="Traditional Arabic" w:hAnsi="Traditional Arabic" w:cs="Traditional Arabic" w:hint="cs"/>
          <w:sz w:val="32"/>
          <w:szCs w:val="32"/>
          <w:rtl/>
        </w:rPr>
        <w:t xml:space="preserve"> </w:t>
      </w:r>
      <w:r w:rsidR="00E43C42" w:rsidRPr="0098678D">
        <w:rPr>
          <w:rFonts w:ascii="Traditional Arabic" w:hAnsi="Traditional Arabic" w:cs="Traditional Arabic" w:hint="cs"/>
          <w:sz w:val="32"/>
          <w:szCs w:val="32"/>
          <w:rtl/>
        </w:rPr>
        <w:t>و</w:t>
      </w:r>
      <w:r w:rsidR="00165EB0" w:rsidRPr="0098678D">
        <w:rPr>
          <w:rFonts w:ascii="Traditional Arabic" w:hAnsi="Traditional Arabic" w:cs="Traditional Arabic" w:hint="cs"/>
          <w:sz w:val="32"/>
          <w:szCs w:val="32"/>
          <w:rtl/>
        </w:rPr>
        <w:t>واجب</w:t>
      </w:r>
      <w:r w:rsidR="002968BB" w:rsidRPr="0098678D">
        <w:rPr>
          <w:rFonts w:ascii="Traditional Arabic" w:hAnsi="Traditional Arabic" w:cs="Traditional Arabic"/>
          <w:sz w:val="32"/>
          <w:szCs w:val="32"/>
          <w:rtl/>
        </w:rPr>
        <w:t xml:space="preserve"> </w:t>
      </w:r>
      <w:r w:rsidR="00DB229B" w:rsidRPr="0098678D">
        <w:rPr>
          <w:rFonts w:ascii="Traditional Arabic" w:hAnsi="Traditional Arabic" w:cs="Traditional Arabic"/>
          <w:sz w:val="32"/>
          <w:szCs w:val="32"/>
          <w:rtl/>
        </w:rPr>
        <w:t xml:space="preserve">على أمة </w:t>
      </w:r>
      <w:r w:rsidR="00E43C42" w:rsidRPr="0098678D">
        <w:rPr>
          <w:rFonts w:ascii="Traditional Arabic" w:hAnsi="Traditional Arabic" w:cs="Traditional Arabic" w:hint="cs"/>
          <w:sz w:val="32"/>
          <w:szCs w:val="32"/>
          <w:rtl/>
        </w:rPr>
        <w:t xml:space="preserve">الإسلام </w:t>
      </w:r>
      <w:r w:rsidR="00DB229B" w:rsidRPr="0098678D">
        <w:rPr>
          <w:rFonts w:ascii="Traditional Arabic" w:hAnsi="Traditional Arabic" w:cs="Traditional Arabic"/>
          <w:sz w:val="32"/>
          <w:szCs w:val="32"/>
          <w:rtl/>
        </w:rPr>
        <w:t xml:space="preserve">أن تتوكل على الله في إصلاح </w:t>
      </w:r>
      <w:r w:rsidR="00165EB0" w:rsidRPr="0098678D">
        <w:rPr>
          <w:rFonts w:ascii="Traditional Arabic" w:hAnsi="Traditional Arabic" w:cs="Traditional Arabic" w:hint="cs"/>
          <w:sz w:val="32"/>
          <w:szCs w:val="32"/>
          <w:rtl/>
        </w:rPr>
        <w:t xml:space="preserve">جميع </w:t>
      </w:r>
      <w:r w:rsidR="00DB229B" w:rsidRPr="0098678D">
        <w:rPr>
          <w:rFonts w:ascii="Traditional Arabic" w:hAnsi="Traditional Arabic" w:cs="Traditional Arabic"/>
          <w:sz w:val="32"/>
          <w:szCs w:val="32"/>
          <w:rtl/>
        </w:rPr>
        <w:t xml:space="preserve">أمورها </w:t>
      </w:r>
      <w:r w:rsidR="00165EB0" w:rsidRPr="0098678D">
        <w:rPr>
          <w:rFonts w:ascii="Traditional Arabic" w:hAnsi="Traditional Arabic" w:cs="Traditional Arabic" w:hint="cs"/>
          <w:sz w:val="32"/>
          <w:szCs w:val="32"/>
          <w:rtl/>
        </w:rPr>
        <w:t>الدينية والاجتماعية و</w:t>
      </w:r>
      <w:r w:rsidR="00DB229B" w:rsidRPr="0098678D">
        <w:rPr>
          <w:rFonts w:ascii="Traditional Arabic" w:hAnsi="Traditional Arabic" w:cs="Traditional Arabic"/>
          <w:sz w:val="32"/>
          <w:szCs w:val="32"/>
          <w:rtl/>
        </w:rPr>
        <w:t>الاقتصادية والزراعية والصناعية والتجارية والطبية والسياسية والحربية و</w:t>
      </w:r>
      <w:r w:rsidR="008F3E03" w:rsidRPr="0098678D">
        <w:rPr>
          <w:rFonts w:ascii="Traditional Arabic" w:hAnsi="Traditional Arabic" w:cs="Traditional Arabic"/>
          <w:sz w:val="32"/>
          <w:szCs w:val="32"/>
          <w:rtl/>
        </w:rPr>
        <w:t>غير ذلك</w:t>
      </w:r>
      <w:r w:rsidR="008F3E03" w:rsidRPr="0098678D">
        <w:rPr>
          <w:rFonts w:ascii="Traditional Arabic" w:hAnsi="Traditional Arabic" w:cs="Traditional Arabic" w:hint="cs"/>
          <w:sz w:val="32"/>
          <w:szCs w:val="32"/>
          <w:rtl/>
        </w:rPr>
        <w:t>.</w:t>
      </w:r>
    </w:p>
    <w:p w14:paraId="3F080408" w14:textId="2CD4F395" w:rsidR="007F00E4" w:rsidRPr="00154A7C" w:rsidRDefault="001F1CBD" w:rsidP="007F00E4">
      <w:pPr>
        <w:pStyle w:val="a3"/>
        <w:numPr>
          <w:ilvl w:val="0"/>
          <w:numId w:val="2"/>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7F00E4">
        <w:rPr>
          <w:rFonts w:ascii="Traditional Arabic" w:hAnsi="Traditional Arabic" w:cs="Traditional Arabic" w:hint="cs"/>
          <w:b/>
          <w:bCs/>
          <w:sz w:val="32"/>
          <w:szCs w:val="32"/>
          <w:rtl/>
        </w:rPr>
        <w:t xml:space="preserve">السبب التاسع من أسباب النصر: </w:t>
      </w:r>
      <w:r w:rsidR="007F00E4" w:rsidRPr="00154A7C">
        <w:rPr>
          <w:rFonts w:ascii="Traditional Arabic" w:hAnsi="Traditional Arabic" w:cs="Traditional Arabic"/>
          <w:b/>
          <w:bCs/>
          <w:sz w:val="32"/>
          <w:szCs w:val="32"/>
          <w:rtl/>
        </w:rPr>
        <w:t>موالاة المؤمنين</w:t>
      </w:r>
      <w:r w:rsidR="007F00E4">
        <w:rPr>
          <w:rFonts w:ascii="Traditional Arabic" w:hAnsi="Traditional Arabic" w:cs="Traditional Arabic" w:hint="cs"/>
          <w:b/>
          <w:bCs/>
          <w:sz w:val="32"/>
          <w:szCs w:val="32"/>
          <w:rtl/>
        </w:rPr>
        <w:t>،</w:t>
      </w:r>
      <w:r w:rsidR="007F00E4" w:rsidRPr="00154A7C">
        <w:rPr>
          <w:rFonts w:ascii="Traditional Arabic" w:hAnsi="Traditional Arabic" w:cs="Traditional Arabic"/>
          <w:b/>
          <w:bCs/>
          <w:sz w:val="32"/>
          <w:szCs w:val="32"/>
          <w:rtl/>
        </w:rPr>
        <w:t xml:space="preserve"> والبراءة من الكافرين والظالمين:</w:t>
      </w:r>
      <w:r w:rsidR="007F00E4" w:rsidRPr="00154A7C">
        <w:rPr>
          <w:rFonts w:ascii="Traditional Arabic" w:hAnsi="Traditional Arabic" w:cs="Traditional Arabic"/>
          <w:sz w:val="32"/>
          <w:szCs w:val="32"/>
          <w:rtl/>
        </w:rPr>
        <w:t xml:space="preserve"> قال الله: {وَمَن يَتَوَلَّ اللَّهَ وَرَسُولَهُ وَالَّذِينَ آمَنُوا فَإنَّ حِزْبَ اللَّهِ هُمُ الْغَالِبُونَ} </w:t>
      </w:r>
      <w:r w:rsidR="007F00E4" w:rsidRPr="00A025E4">
        <w:rPr>
          <w:rFonts w:ascii="Traditional Arabic" w:hAnsi="Traditional Arabic" w:cs="Traditional Arabic"/>
          <w:sz w:val="28"/>
          <w:szCs w:val="28"/>
          <w:rtl/>
        </w:rPr>
        <w:t>[المائدة: 56]</w:t>
      </w:r>
      <w:r w:rsidR="007F00E4" w:rsidRPr="00154A7C">
        <w:rPr>
          <w:rFonts w:ascii="Traditional Arabic" w:hAnsi="Traditional Arabic" w:cs="Traditional Arabic"/>
          <w:sz w:val="32"/>
          <w:szCs w:val="32"/>
          <w:rtl/>
        </w:rPr>
        <w:t>، ف</w:t>
      </w:r>
      <w:r w:rsidR="007F00E4">
        <w:rPr>
          <w:rFonts w:ascii="Traditional Arabic" w:hAnsi="Traditional Arabic" w:cs="Traditional Arabic" w:hint="cs"/>
          <w:sz w:val="32"/>
          <w:szCs w:val="32"/>
          <w:rtl/>
        </w:rPr>
        <w:t>يجب موالاة ا</w:t>
      </w:r>
      <w:r w:rsidR="007F00E4" w:rsidRPr="00154A7C">
        <w:rPr>
          <w:rFonts w:ascii="Traditional Arabic" w:hAnsi="Traditional Arabic" w:cs="Traditional Arabic"/>
          <w:sz w:val="32"/>
          <w:szCs w:val="32"/>
          <w:rtl/>
        </w:rPr>
        <w:t xml:space="preserve">لمؤمنين أينما كانوا، من غير تعصب لبعضهم على بعض، والبراءة من الكافرين والظالمين، فإن لم يحقق المسلمون الولاء والبراء كما أمرهم الله، وصاروا أحزابا متفرقين، وصارت لهم ولاءات ضيقة، </w:t>
      </w:r>
      <w:r w:rsidR="007F00E4">
        <w:rPr>
          <w:rFonts w:ascii="Traditional Arabic" w:hAnsi="Traditional Arabic" w:cs="Traditional Arabic" w:hint="cs"/>
          <w:sz w:val="32"/>
          <w:szCs w:val="32"/>
          <w:rtl/>
        </w:rPr>
        <w:t>فستكون فتنةٌ في الأرض وفساد كبير</w:t>
      </w:r>
      <w:r w:rsidR="007F00E4" w:rsidRPr="00154A7C">
        <w:rPr>
          <w:rFonts w:ascii="Traditional Arabic" w:hAnsi="Traditional Arabic" w:cs="Traditional Arabic"/>
          <w:sz w:val="32"/>
          <w:szCs w:val="32"/>
          <w:rtl/>
        </w:rPr>
        <w:t xml:space="preserve">، </w:t>
      </w:r>
      <w:r w:rsidR="00B158E1">
        <w:rPr>
          <w:rFonts w:ascii="Traditional Arabic" w:hAnsi="Traditional Arabic" w:cs="Traditional Arabic" w:hint="cs"/>
          <w:sz w:val="32"/>
          <w:szCs w:val="32"/>
          <w:rtl/>
        </w:rPr>
        <w:t xml:space="preserve">كما </w:t>
      </w:r>
      <w:r w:rsidR="007F00E4" w:rsidRPr="00154A7C">
        <w:rPr>
          <w:rFonts w:ascii="Traditional Arabic" w:hAnsi="Traditional Arabic" w:cs="Traditional Arabic"/>
          <w:sz w:val="32"/>
          <w:szCs w:val="32"/>
          <w:rtl/>
        </w:rPr>
        <w:t>قال الله</w:t>
      </w:r>
      <w:r w:rsidR="00B158E1">
        <w:rPr>
          <w:rFonts w:ascii="Traditional Arabic" w:hAnsi="Traditional Arabic" w:cs="Traditional Arabic" w:hint="cs"/>
          <w:sz w:val="32"/>
          <w:szCs w:val="32"/>
          <w:rtl/>
        </w:rPr>
        <w:t xml:space="preserve"> تعالى</w:t>
      </w:r>
      <w:r w:rsidR="007F00E4" w:rsidRPr="00154A7C">
        <w:rPr>
          <w:rFonts w:ascii="Traditional Arabic" w:hAnsi="Traditional Arabic" w:cs="Traditional Arabic"/>
          <w:sz w:val="32"/>
          <w:szCs w:val="32"/>
          <w:rtl/>
        </w:rPr>
        <w:t xml:space="preserve">: {وَالَّذِينَ كَفَرُوا بَعْضُهُمْ أَوْلِيَاءُ بَعْضٍ إِلَّا تَفْعَلُوهُ تَكُنْ فِتْنَةٌ فِي الْأَرْضِ وَفَسَادٌ كَبِيرٌ} </w:t>
      </w:r>
      <w:r w:rsidR="007F00E4" w:rsidRPr="001F1CBD">
        <w:rPr>
          <w:rFonts w:ascii="Traditional Arabic" w:hAnsi="Traditional Arabic" w:cs="Traditional Arabic"/>
          <w:sz w:val="28"/>
          <w:szCs w:val="28"/>
          <w:rtl/>
        </w:rPr>
        <w:t>[الأنفال: 73]</w:t>
      </w:r>
      <w:r w:rsidR="007F00E4" w:rsidRPr="00154A7C">
        <w:rPr>
          <w:rFonts w:ascii="Traditional Arabic" w:hAnsi="Traditional Arabic" w:cs="Traditional Arabic"/>
          <w:sz w:val="32"/>
          <w:szCs w:val="32"/>
          <w:rtl/>
        </w:rPr>
        <w:t>، وقال</w:t>
      </w:r>
      <w:r w:rsidR="00B158E1">
        <w:rPr>
          <w:rFonts w:ascii="Traditional Arabic" w:hAnsi="Traditional Arabic" w:cs="Traditional Arabic" w:hint="cs"/>
          <w:sz w:val="32"/>
          <w:szCs w:val="32"/>
          <w:rtl/>
        </w:rPr>
        <w:t xml:space="preserve"> سبحانه</w:t>
      </w:r>
      <w:r w:rsidR="007F00E4" w:rsidRPr="00154A7C">
        <w:rPr>
          <w:rFonts w:ascii="Traditional Arabic" w:hAnsi="Traditional Arabic" w:cs="Traditional Arabic"/>
          <w:sz w:val="32"/>
          <w:szCs w:val="32"/>
          <w:rtl/>
        </w:rPr>
        <w:t xml:space="preserve">: {إِنَّ الَّذِينَ فَرَّقُوا دِينَهُمْ وَكَانُوا شِيَعًا لَسْتَ مِنْهُمْ فِي شَيْءٍ إِنَّمَا أَمْرُهُمْ إِلَى اللَّهِ ثُمَّ يُنَبِّئُهُمْ بِمَا كَانُوا يَفْعَلُونَ} </w:t>
      </w:r>
      <w:r w:rsidR="007F00E4" w:rsidRPr="001F1CBD">
        <w:rPr>
          <w:rFonts w:ascii="Traditional Arabic" w:hAnsi="Traditional Arabic" w:cs="Traditional Arabic"/>
          <w:sz w:val="28"/>
          <w:szCs w:val="28"/>
          <w:rtl/>
        </w:rPr>
        <w:t>[الأنعام: 159]</w:t>
      </w:r>
      <w:r w:rsidR="007F00E4" w:rsidRPr="00154A7C">
        <w:rPr>
          <w:rFonts w:ascii="Traditional Arabic" w:hAnsi="Traditional Arabic" w:cs="Traditional Arabic"/>
          <w:sz w:val="32"/>
          <w:szCs w:val="32"/>
          <w:rtl/>
        </w:rPr>
        <w:t xml:space="preserve">. </w:t>
      </w:r>
    </w:p>
    <w:p w14:paraId="6270CEC0" w14:textId="51C07FF3" w:rsidR="003053C1" w:rsidRDefault="0099413D" w:rsidP="00A025E4">
      <w:pPr>
        <w:ind w:left="720"/>
        <w:jc w:val="lowKashida"/>
        <w:rPr>
          <w:rFonts w:ascii="Traditional Arabic" w:hAnsi="Traditional Arabic" w:cs="Traditional Arabic"/>
          <w:sz w:val="32"/>
          <w:szCs w:val="32"/>
        </w:rPr>
      </w:pPr>
      <w:r w:rsidRPr="00A025E4">
        <w:rPr>
          <w:rFonts w:ascii="Traditional Arabic" w:hAnsi="Traditional Arabic" w:cs="Traditional Arabic" w:hint="cs"/>
          <w:sz w:val="32"/>
          <w:szCs w:val="32"/>
          <w:rtl/>
        </w:rPr>
        <w:t xml:space="preserve">أقول ما سمعتم، وأستغفر الله لي ولكم ولجميع المسلمين. </w:t>
      </w:r>
    </w:p>
    <w:p w14:paraId="06F5CB87" w14:textId="77777777" w:rsidR="003053C1" w:rsidRDefault="003053C1">
      <w:pPr>
        <w:bidi w:val="0"/>
        <w:rPr>
          <w:rFonts w:ascii="Traditional Arabic" w:hAnsi="Traditional Arabic" w:cs="Traditional Arabic"/>
          <w:sz w:val="32"/>
          <w:szCs w:val="32"/>
        </w:rPr>
      </w:pPr>
      <w:r>
        <w:rPr>
          <w:rFonts w:ascii="Traditional Arabic" w:hAnsi="Traditional Arabic" w:cs="Traditional Arabic"/>
          <w:sz w:val="32"/>
          <w:szCs w:val="32"/>
        </w:rPr>
        <w:br w:type="page"/>
      </w:r>
    </w:p>
    <w:p w14:paraId="19C4FB24" w14:textId="0DA9AB2C" w:rsidR="0099413D" w:rsidRPr="0099413D" w:rsidRDefault="0099413D" w:rsidP="0099413D">
      <w:pPr>
        <w:jc w:val="lowKashida"/>
        <w:rPr>
          <w:rFonts w:ascii="Traditional Arabic" w:hAnsi="Traditional Arabic" w:cs="Traditional Arabic"/>
          <w:b/>
          <w:bCs/>
          <w:sz w:val="32"/>
          <w:szCs w:val="32"/>
          <w:rtl/>
        </w:rPr>
      </w:pPr>
      <w:r w:rsidRPr="0099413D">
        <w:rPr>
          <w:rFonts w:ascii="Traditional Arabic" w:hAnsi="Traditional Arabic" w:cs="Traditional Arabic" w:hint="cs"/>
          <w:b/>
          <w:bCs/>
          <w:sz w:val="32"/>
          <w:szCs w:val="32"/>
          <w:rtl/>
        </w:rPr>
        <w:lastRenderedPageBreak/>
        <w:t>الخطبة الثانية:</w:t>
      </w:r>
    </w:p>
    <w:p w14:paraId="68109EFF" w14:textId="77777777" w:rsidR="00B77A2E" w:rsidRDefault="0099413D" w:rsidP="00B77A2E">
      <w:pPr>
        <w:tabs>
          <w:tab w:val="left" w:pos="7562"/>
        </w:tabs>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الحمد لله وحده، والصلاة والسلام على من لا نبي بعده، وعلى </w:t>
      </w:r>
      <w:proofErr w:type="spellStart"/>
      <w:r>
        <w:rPr>
          <w:rFonts w:ascii="Traditional Arabic" w:hAnsi="Traditional Arabic" w:cs="Traditional Arabic" w:hint="cs"/>
          <w:sz w:val="32"/>
          <w:szCs w:val="32"/>
          <w:rtl/>
        </w:rPr>
        <w:t>آله</w:t>
      </w:r>
      <w:proofErr w:type="spellEnd"/>
      <w:r>
        <w:rPr>
          <w:rFonts w:ascii="Traditional Arabic" w:hAnsi="Traditional Arabic" w:cs="Traditional Arabic" w:hint="cs"/>
          <w:sz w:val="32"/>
          <w:szCs w:val="32"/>
          <w:rtl/>
        </w:rPr>
        <w:t xml:space="preserve"> وصحبه، أما بعد:</w:t>
      </w:r>
    </w:p>
    <w:p w14:paraId="03B6F683" w14:textId="19D30294" w:rsidR="00B77A2E" w:rsidRDefault="007F00E4" w:rsidP="00B77A2E">
      <w:pPr>
        <w:tabs>
          <w:tab w:val="left" w:pos="7562"/>
        </w:tabs>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Pr>
          <w:rFonts w:ascii="Traditional Arabic" w:hAnsi="Traditional Arabic" w:cs="Traditional Arabic" w:hint="cs"/>
          <w:sz w:val="32"/>
          <w:szCs w:val="32"/>
          <w:rtl/>
        </w:rPr>
        <w:t>سمعتم في الخطبة الأولى</w:t>
      </w:r>
      <w:r>
        <w:rPr>
          <w:rFonts w:ascii="Traditional Arabic" w:hAnsi="Traditional Arabic" w:cs="Traditional Arabic" w:hint="cs"/>
          <w:sz w:val="32"/>
          <w:szCs w:val="32"/>
          <w:rtl/>
        </w:rPr>
        <w:t xml:space="preserve"> </w:t>
      </w:r>
      <w:r w:rsidR="00B77A2E">
        <w:rPr>
          <w:rFonts w:ascii="Traditional Arabic" w:hAnsi="Traditional Arabic" w:cs="Traditional Arabic" w:hint="cs"/>
          <w:sz w:val="32"/>
          <w:szCs w:val="32"/>
          <w:rtl/>
        </w:rPr>
        <w:t xml:space="preserve">أهم </w:t>
      </w:r>
      <w:r>
        <w:rPr>
          <w:rFonts w:ascii="Traditional Arabic" w:hAnsi="Traditional Arabic" w:cs="Traditional Arabic" w:hint="cs"/>
          <w:sz w:val="32"/>
          <w:szCs w:val="32"/>
          <w:rtl/>
        </w:rPr>
        <w:t xml:space="preserve">أسباب </w:t>
      </w:r>
      <w:r>
        <w:rPr>
          <w:rFonts w:ascii="Traditional Arabic" w:hAnsi="Traditional Arabic" w:cs="Traditional Arabic" w:hint="cs"/>
          <w:sz w:val="32"/>
          <w:szCs w:val="32"/>
          <w:rtl/>
        </w:rPr>
        <w:t xml:space="preserve">النصر التي </w:t>
      </w:r>
      <w:r>
        <w:rPr>
          <w:rFonts w:ascii="Traditional Arabic" w:hAnsi="Traditional Arabic" w:cs="Traditional Arabic" w:hint="cs"/>
          <w:sz w:val="32"/>
          <w:szCs w:val="32"/>
          <w:rtl/>
        </w:rPr>
        <w:t xml:space="preserve">بينها الله </w:t>
      </w:r>
      <w:r w:rsidR="00B158E1">
        <w:rPr>
          <w:rFonts w:ascii="Traditional Arabic" w:hAnsi="Traditional Arabic" w:cs="Traditional Arabic" w:hint="cs"/>
          <w:sz w:val="32"/>
          <w:szCs w:val="32"/>
          <w:rtl/>
        </w:rPr>
        <w:t xml:space="preserve">لنا </w:t>
      </w:r>
      <w:r>
        <w:rPr>
          <w:rFonts w:ascii="Traditional Arabic" w:hAnsi="Traditional Arabic" w:cs="Traditional Arabic" w:hint="cs"/>
          <w:sz w:val="32"/>
          <w:szCs w:val="32"/>
          <w:rtl/>
        </w:rPr>
        <w:t xml:space="preserve">في كتابه، </w:t>
      </w:r>
      <w:r w:rsidR="00B77A2E" w:rsidRPr="00154A7C">
        <w:rPr>
          <w:rFonts w:ascii="Traditional Arabic" w:hAnsi="Traditional Arabic" w:cs="Traditional Arabic"/>
          <w:sz w:val="32"/>
          <w:szCs w:val="32"/>
          <w:rtl/>
        </w:rPr>
        <w:t>فإذا اتقى الله</w:t>
      </w:r>
      <w:r w:rsidR="00B77A2E">
        <w:rPr>
          <w:rFonts w:ascii="Traditional Arabic" w:hAnsi="Traditional Arabic" w:cs="Traditional Arabic" w:hint="cs"/>
          <w:sz w:val="32"/>
          <w:szCs w:val="32"/>
          <w:rtl/>
        </w:rPr>
        <w:t>َ</w:t>
      </w:r>
      <w:r w:rsidR="00B77A2E" w:rsidRPr="00154A7C">
        <w:rPr>
          <w:rFonts w:ascii="Traditional Arabic" w:hAnsi="Traditional Arabic" w:cs="Traditional Arabic"/>
          <w:sz w:val="32"/>
          <w:szCs w:val="32"/>
          <w:rtl/>
        </w:rPr>
        <w:t xml:space="preserve"> المسلمون فأخذوا بها بقدر استطاع</w:t>
      </w:r>
      <w:r w:rsidR="00B77A2E">
        <w:rPr>
          <w:rFonts w:ascii="Traditional Arabic" w:hAnsi="Traditional Arabic" w:cs="Traditional Arabic" w:hint="cs"/>
          <w:sz w:val="32"/>
          <w:szCs w:val="32"/>
          <w:rtl/>
        </w:rPr>
        <w:t>تهم؛</w:t>
      </w:r>
      <w:r w:rsidR="00B77A2E" w:rsidRPr="00154A7C">
        <w:rPr>
          <w:rFonts w:ascii="Traditional Arabic" w:hAnsi="Traditional Arabic" w:cs="Traditional Arabic"/>
          <w:sz w:val="32"/>
          <w:szCs w:val="32"/>
          <w:rtl/>
        </w:rPr>
        <w:t xml:space="preserve"> فسينصرهم الله</w:t>
      </w:r>
      <w:r w:rsidR="00B77A2E">
        <w:rPr>
          <w:rFonts w:ascii="Traditional Arabic" w:hAnsi="Traditional Arabic" w:cs="Traditional Arabic" w:hint="cs"/>
          <w:sz w:val="32"/>
          <w:szCs w:val="32"/>
          <w:rtl/>
        </w:rPr>
        <w:t xml:space="preserve"> على عدوهم</w:t>
      </w:r>
      <w:r w:rsidR="00B77A2E" w:rsidRPr="00154A7C">
        <w:rPr>
          <w:rFonts w:ascii="Traditional Arabic" w:hAnsi="Traditional Arabic" w:cs="Traditional Arabic"/>
          <w:sz w:val="32"/>
          <w:szCs w:val="32"/>
          <w:rtl/>
        </w:rPr>
        <w:t xml:space="preserve">، ولن يخلف الله وعده، وإن قصَّروا في الأخذ بها فلا يلوموا إلا أنفسهم، وسينصر الله دينه بغيرهم، قال الله تعالى: {وَإن تَتَوَلَّوْا يَسْتَبْدِلْ قَوْمًا غَيْرَكُمْ ثُمَّ لا يَكُونُوا أَمْثَالَكُمْ} </w:t>
      </w:r>
      <w:r w:rsidR="00B77A2E" w:rsidRPr="001F1CBD">
        <w:rPr>
          <w:rFonts w:ascii="Traditional Arabic" w:hAnsi="Traditional Arabic" w:cs="Traditional Arabic"/>
          <w:sz w:val="28"/>
          <w:szCs w:val="28"/>
          <w:rtl/>
        </w:rPr>
        <w:t>[محمد: 38]</w:t>
      </w:r>
      <w:r w:rsidR="00B77A2E" w:rsidRPr="00154A7C">
        <w:rPr>
          <w:rFonts w:ascii="Traditional Arabic" w:hAnsi="Traditional Arabic" w:cs="Traditional Arabic"/>
          <w:sz w:val="32"/>
          <w:szCs w:val="32"/>
          <w:rtl/>
        </w:rPr>
        <w:t>.</w:t>
      </w:r>
    </w:p>
    <w:p w14:paraId="32229959" w14:textId="33B3173D" w:rsidR="00B77A2E" w:rsidRPr="007F00E4" w:rsidRDefault="00B77A2E" w:rsidP="00B77A2E">
      <w:pPr>
        <w:tabs>
          <w:tab w:val="left" w:pos="7562"/>
        </w:tabs>
        <w:spacing w:before="80" w:after="0" w:line="480" w:lineRule="exact"/>
        <w:ind w:firstLine="397"/>
        <w:jc w:val="lowKashida"/>
        <w:rPr>
          <w:rFonts w:ascii="Traditional Arabic" w:hAnsi="Traditional Arabic" w:cs="Traditional Arabic"/>
          <w:sz w:val="32"/>
          <w:szCs w:val="32"/>
          <w:rtl/>
        </w:rPr>
      </w:pPr>
      <w:r w:rsidRPr="00B77A2E">
        <w:rPr>
          <w:rFonts w:ascii="Traditional Arabic" w:hAnsi="Traditional Arabic" w:cs="Traditional Arabic" w:hint="cs"/>
          <w:sz w:val="32"/>
          <w:szCs w:val="32"/>
          <w:rtl/>
        </w:rPr>
        <w:t xml:space="preserve">أيها المسلمون، واعلموا أنه لا بد من </w:t>
      </w:r>
      <w:r w:rsidRPr="00B77A2E">
        <w:rPr>
          <w:rFonts w:ascii="Traditional Arabic" w:hAnsi="Traditional Arabic" w:cs="Traditional Arabic"/>
          <w:sz w:val="32"/>
          <w:szCs w:val="32"/>
          <w:rtl/>
        </w:rPr>
        <w:t>الح</w:t>
      </w:r>
      <w:r w:rsidR="00B158E1">
        <w:rPr>
          <w:rFonts w:ascii="Traditional Arabic" w:hAnsi="Traditional Arabic" w:cs="Traditional Arabic" w:hint="cs"/>
          <w:sz w:val="32"/>
          <w:szCs w:val="32"/>
          <w:rtl/>
        </w:rPr>
        <w:t>ِ</w:t>
      </w:r>
      <w:r w:rsidRPr="00B77A2E">
        <w:rPr>
          <w:rFonts w:ascii="Traditional Arabic" w:hAnsi="Traditional Arabic" w:cs="Traditional Arabic"/>
          <w:sz w:val="32"/>
          <w:szCs w:val="32"/>
          <w:rtl/>
        </w:rPr>
        <w:t>كمة</w:t>
      </w:r>
      <w:r w:rsidR="00B158E1">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في الجهاد: قال الله تعالى: {يُؤْتِي الْحِكْمَةَ مَنْ يَشَاءُ</w:t>
      </w:r>
      <w:r w:rsidRPr="007F00E4">
        <w:rPr>
          <w:rFonts w:ascii="Traditional Arabic" w:hAnsi="Traditional Arabic" w:cs="Traditional Arabic"/>
          <w:sz w:val="32"/>
          <w:szCs w:val="32"/>
          <w:rtl/>
        </w:rPr>
        <w:t xml:space="preserve"> وَمَنْ يُؤْتَ الْحِكْمَةَ فَقَدْ أُوتِيَ خَيْرًا كَثِيرًا وَمَا يَذَّكَّرُ إِلَّا أُولُو الْأَلْبَابِ} </w:t>
      </w:r>
      <w:r w:rsidRPr="007F00E4">
        <w:rPr>
          <w:rFonts w:ascii="Traditional Arabic" w:hAnsi="Traditional Arabic" w:cs="Traditional Arabic"/>
          <w:sz w:val="28"/>
          <w:szCs w:val="28"/>
          <w:rtl/>
        </w:rPr>
        <w:t>[البقرة: 269]</w:t>
      </w:r>
      <w:r w:rsidRPr="007F00E4">
        <w:rPr>
          <w:rFonts w:ascii="Traditional Arabic" w:hAnsi="Traditional Arabic" w:cs="Traditional Arabic"/>
          <w:sz w:val="32"/>
          <w:szCs w:val="32"/>
          <w:rtl/>
        </w:rPr>
        <w:t xml:space="preserve">، </w:t>
      </w:r>
      <w:r w:rsidRPr="007F00E4">
        <w:rPr>
          <w:rFonts w:ascii="Traditional Arabic" w:hAnsi="Traditional Arabic" w:cs="Traditional Arabic" w:hint="cs"/>
          <w:sz w:val="32"/>
          <w:szCs w:val="32"/>
          <w:rtl/>
        </w:rPr>
        <w:t>و</w:t>
      </w:r>
      <w:r w:rsidRPr="007F00E4">
        <w:rPr>
          <w:rFonts w:ascii="Traditional Arabic" w:hAnsi="Traditional Arabic" w:cs="Traditional Arabic"/>
          <w:sz w:val="32"/>
          <w:szCs w:val="32"/>
          <w:rtl/>
        </w:rPr>
        <w:t xml:space="preserve">الحكمة هي وضع </w:t>
      </w:r>
      <w:r w:rsidRPr="00B77A2E">
        <w:rPr>
          <w:rFonts w:ascii="Traditional Arabic" w:hAnsi="Traditional Arabic" w:cs="Traditional Arabic"/>
          <w:sz w:val="32"/>
          <w:szCs w:val="32"/>
          <w:rtl/>
        </w:rPr>
        <w:t xml:space="preserve">الشيء في موضعه، والإسلام دين القوة والحكمة، </w:t>
      </w:r>
      <w:r w:rsidRPr="00B77A2E">
        <w:rPr>
          <w:rFonts w:ascii="Traditional Arabic" w:hAnsi="Traditional Arabic" w:cs="Traditional Arabic" w:hint="cs"/>
          <w:sz w:val="32"/>
          <w:szCs w:val="32"/>
          <w:rtl/>
        </w:rPr>
        <w:t>والحكمة في الجهاد لها صور كثيرة:</w:t>
      </w:r>
    </w:p>
    <w:p w14:paraId="7461AE17" w14:textId="77777777" w:rsidR="00B77A2E" w:rsidRPr="00B77A2E" w:rsidRDefault="00B77A2E" w:rsidP="00B77A2E">
      <w:pPr>
        <w:pStyle w:val="a3"/>
        <w:numPr>
          <w:ilvl w:val="0"/>
          <w:numId w:val="6"/>
        </w:numPr>
        <w:jc w:val="lowKashida"/>
        <w:rPr>
          <w:rFonts w:ascii="Traditional Arabic" w:hAnsi="Traditional Arabic" w:cs="Traditional Arabic"/>
          <w:sz w:val="32"/>
          <w:szCs w:val="32"/>
          <w:rtl/>
        </w:rPr>
      </w:pPr>
      <w:r w:rsidRPr="00B77A2E">
        <w:rPr>
          <w:rFonts w:ascii="Traditional Arabic" w:hAnsi="Traditional Arabic" w:cs="Traditional Arabic" w:hint="cs"/>
          <w:sz w:val="32"/>
          <w:szCs w:val="32"/>
          <w:rtl/>
        </w:rPr>
        <w:t>ف</w:t>
      </w:r>
      <w:r w:rsidRPr="00B77A2E">
        <w:rPr>
          <w:rFonts w:ascii="Traditional Arabic" w:hAnsi="Traditional Arabic" w:cs="Traditional Arabic"/>
          <w:sz w:val="32"/>
          <w:szCs w:val="32"/>
          <w:rtl/>
        </w:rPr>
        <w:t>من الحكمة في الجهاد</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التثبت، والمشاورة، والرجوع إلى المتخصصين في أي علم نافع، من العلوم </w:t>
      </w:r>
      <w:r w:rsidRPr="00B77A2E">
        <w:rPr>
          <w:rFonts w:ascii="Traditional Arabic" w:hAnsi="Traditional Arabic" w:cs="Traditional Arabic" w:hint="cs"/>
          <w:sz w:val="32"/>
          <w:szCs w:val="32"/>
          <w:rtl/>
        </w:rPr>
        <w:t>الشرعية و</w:t>
      </w:r>
      <w:r w:rsidRPr="00B77A2E">
        <w:rPr>
          <w:rFonts w:ascii="Traditional Arabic" w:hAnsi="Traditional Arabic" w:cs="Traditional Arabic"/>
          <w:sz w:val="32"/>
          <w:szCs w:val="32"/>
          <w:rtl/>
        </w:rPr>
        <w:t xml:space="preserve">العسكرية والهندسية </w:t>
      </w:r>
      <w:r w:rsidRPr="00B77A2E">
        <w:rPr>
          <w:rFonts w:ascii="Traditional Arabic" w:hAnsi="Traditional Arabic" w:cs="Traditional Arabic" w:hint="cs"/>
          <w:sz w:val="32"/>
          <w:szCs w:val="32"/>
          <w:rtl/>
        </w:rPr>
        <w:t xml:space="preserve">والاقتصادية </w:t>
      </w:r>
      <w:r w:rsidRPr="00B77A2E">
        <w:rPr>
          <w:rFonts w:ascii="Traditional Arabic" w:hAnsi="Traditional Arabic" w:cs="Traditional Arabic"/>
          <w:sz w:val="32"/>
          <w:szCs w:val="32"/>
          <w:rtl/>
        </w:rPr>
        <w:t>والسياسية والطبية وغيرها.</w:t>
      </w:r>
    </w:p>
    <w:p w14:paraId="6260A27D" w14:textId="77777777" w:rsidR="00B77A2E" w:rsidRPr="00B77A2E" w:rsidRDefault="00B77A2E" w:rsidP="00B77A2E">
      <w:pPr>
        <w:pStyle w:val="a3"/>
        <w:numPr>
          <w:ilvl w:val="0"/>
          <w:numId w:val="6"/>
        </w:numPr>
        <w:jc w:val="lowKashida"/>
        <w:rPr>
          <w:rFonts w:ascii="Traditional Arabic" w:hAnsi="Traditional Arabic" w:cs="Traditional Arabic"/>
          <w:sz w:val="32"/>
          <w:szCs w:val="32"/>
          <w:rtl/>
        </w:rPr>
      </w:pPr>
      <w:r w:rsidRPr="00B77A2E">
        <w:rPr>
          <w:rFonts w:ascii="Traditional Arabic" w:hAnsi="Traditional Arabic" w:cs="Traditional Arabic"/>
          <w:sz w:val="32"/>
          <w:szCs w:val="32"/>
          <w:rtl/>
        </w:rPr>
        <w:t>ومن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التعامل بحكمة وحزم في قضايا النوازل، بلا عنف ولا ضعف، والرجوع في حل كل خلاف إلى كتاب الله وسنة رسوله.</w:t>
      </w:r>
    </w:p>
    <w:p w14:paraId="3046723F" w14:textId="77777777" w:rsidR="00B77A2E" w:rsidRPr="00B77A2E" w:rsidRDefault="00B77A2E" w:rsidP="00B77A2E">
      <w:pPr>
        <w:pStyle w:val="a3"/>
        <w:numPr>
          <w:ilvl w:val="0"/>
          <w:numId w:val="6"/>
        </w:numPr>
        <w:jc w:val="lowKashida"/>
        <w:rPr>
          <w:rFonts w:ascii="Traditional Arabic" w:hAnsi="Traditional Arabic" w:cs="Traditional Arabic"/>
          <w:sz w:val="32"/>
          <w:szCs w:val="32"/>
          <w:rtl/>
        </w:rPr>
      </w:pPr>
      <w:r w:rsidRPr="00B77A2E">
        <w:rPr>
          <w:rFonts w:ascii="Traditional Arabic" w:hAnsi="Traditional Arabic" w:cs="Traditional Arabic"/>
          <w:sz w:val="32"/>
          <w:szCs w:val="32"/>
          <w:rtl/>
        </w:rPr>
        <w:t>ومن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المحافظة على سيادة الدولة المسلمة، وعدم الرضا بالذلة والمهانة، وترك التبعية في السياسة لأي دولة من الدول الكافرة، وعدم اتخاذ أولياء من غير المسلمين. </w:t>
      </w:r>
    </w:p>
    <w:p w14:paraId="279500AE" w14:textId="77777777" w:rsidR="00B77A2E" w:rsidRPr="00B77A2E" w:rsidRDefault="00B77A2E" w:rsidP="00B77A2E">
      <w:pPr>
        <w:pStyle w:val="a3"/>
        <w:numPr>
          <w:ilvl w:val="0"/>
          <w:numId w:val="6"/>
        </w:numPr>
        <w:jc w:val="lowKashida"/>
        <w:rPr>
          <w:rFonts w:ascii="Traditional Arabic" w:hAnsi="Traditional Arabic" w:cs="Traditional Arabic"/>
          <w:sz w:val="32"/>
          <w:szCs w:val="32"/>
        </w:rPr>
      </w:pPr>
      <w:r w:rsidRPr="00B77A2E">
        <w:rPr>
          <w:rFonts w:ascii="Traditional Arabic" w:hAnsi="Traditional Arabic" w:cs="Traditional Arabic" w:hint="cs"/>
          <w:sz w:val="32"/>
          <w:szCs w:val="32"/>
          <w:rtl/>
        </w:rPr>
        <w:t>و</w:t>
      </w:r>
      <w:r w:rsidRPr="00B77A2E">
        <w:rPr>
          <w:rFonts w:ascii="Traditional Arabic" w:hAnsi="Traditional Arabic" w:cs="Traditional Arabic"/>
          <w:sz w:val="32"/>
          <w:szCs w:val="32"/>
          <w:rtl/>
        </w:rPr>
        <w:t>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الحذر من كيد الكافرين ومكرهم</w:t>
      </w:r>
      <w:r w:rsidRPr="00B77A2E">
        <w:rPr>
          <w:rFonts w:ascii="Traditional Arabic" w:hAnsi="Traditional Arabic" w:cs="Traditional Arabic" w:hint="cs"/>
          <w:sz w:val="32"/>
          <w:szCs w:val="32"/>
          <w:rtl/>
        </w:rPr>
        <w:t>، والحرص على الكيد بالكافرين في الحرب، فالحرب خدعة</w:t>
      </w:r>
      <w:r w:rsidRPr="00B77A2E">
        <w:rPr>
          <w:rFonts w:ascii="Traditional Arabic" w:hAnsi="Traditional Arabic" w:cs="Traditional Arabic"/>
          <w:sz w:val="32"/>
          <w:szCs w:val="32"/>
          <w:rtl/>
        </w:rPr>
        <w:t>.</w:t>
      </w:r>
      <w:r w:rsidRPr="00B77A2E">
        <w:rPr>
          <w:rFonts w:ascii="Traditional Arabic" w:hAnsi="Traditional Arabic" w:cs="Traditional Arabic" w:hint="cs"/>
          <w:sz w:val="32"/>
          <w:szCs w:val="32"/>
          <w:rtl/>
        </w:rPr>
        <w:t xml:space="preserve"> </w:t>
      </w:r>
    </w:p>
    <w:p w14:paraId="3904B1C0" w14:textId="0CD0212A" w:rsidR="00B77A2E" w:rsidRPr="00B77A2E" w:rsidRDefault="00B77A2E" w:rsidP="00B77A2E">
      <w:pPr>
        <w:pStyle w:val="a3"/>
        <w:numPr>
          <w:ilvl w:val="0"/>
          <w:numId w:val="6"/>
        </w:numPr>
        <w:jc w:val="lowKashida"/>
        <w:rPr>
          <w:rFonts w:ascii="Traditional Arabic" w:hAnsi="Traditional Arabic" w:cs="Traditional Arabic"/>
          <w:sz w:val="32"/>
          <w:szCs w:val="32"/>
        </w:rPr>
      </w:pPr>
      <w:r w:rsidRPr="00B77A2E">
        <w:rPr>
          <w:rFonts w:ascii="Traditional Arabic" w:hAnsi="Traditional Arabic" w:cs="Traditional Arabic"/>
          <w:sz w:val="32"/>
          <w:szCs w:val="32"/>
          <w:rtl/>
        </w:rPr>
        <w:t>ومن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مدافعة الغزو الثقافي والفكري، وصد الشائعات، وكشف الشبهات، وتسمية الأشياء بأسمائها الشرعية، وتبيين المصطلحات على حقيقتها، </w:t>
      </w:r>
      <w:r w:rsidRPr="00B77A2E">
        <w:rPr>
          <w:rFonts w:ascii="Traditional Arabic" w:hAnsi="Traditional Arabic" w:cs="Traditional Arabic"/>
          <w:sz w:val="32"/>
          <w:szCs w:val="32"/>
          <w:rtl/>
          <w:lang w:bidi="ar-YE"/>
        </w:rPr>
        <w:t xml:space="preserve">فمن كيد أعداء الدين تلاعبهم بالمصطلحات لتلبيس الحق بالباطل، فحرب المصطلحات معركة خطيرة، قوية التأثير، </w:t>
      </w:r>
      <w:r w:rsidRPr="00B77A2E">
        <w:rPr>
          <w:rFonts w:ascii="Traditional Arabic" w:hAnsi="Traditional Arabic" w:cs="Traditional Arabic" w:hint="cs"/>
          <w:sz w:val="32"/>
          <w:szCs w:val="32"/>
          <w:rtl/>
          <w:lang w:bidi="ar-YE"/>
        </w:rPr>
        <w:t xml:space="preserve">فيجب </w:t>
      </w:r>
      <w:r w:rsidRPr="00B77A2E">
        <w:rPr>
          <w:rFonts w:ascii="Traditional Arabic" w:hAnsi="Traditional Arabic" w:cs="Traditional Arabic"/>
          <w:sz w:val="32"/>
          <w:szCs w:val="32"/>
          <w:rtl/>
          <w:lang w:bidi="ar-YE"/>
        </w:rPr>
        <w:t xml:space="preserve">تسمية الأشياء </w:t>
      </w:r>
      <w:r w:rsidRPr="00B77A2E">
        <w:rPr>
          <w:rFonts w:ascii="Traditional Arabic" w:hAnsi="Traditional Arabic" w:cs="Traditional Arabic" w:hint="cs"/>
          <w:sz w:val="32"/>
          <w:szCs w:val="32"/>
          <w:rtl/>
          <w:lang w:bidi="ar-YE"/>
        </w:rPr>
        <w:t xml:space="preserve">بما يبين حقيقتها </w:t>
      </w:r>
      <w:r w:rsidRPr="00B77A2E">
        <w:rPr>
          <w:rFonts w:ascii="Traditional Arabic" w:hAnsi="Traditional Arabic" w:cs="Traditional Arabic"/>
          <w:sz w:val="32"/>
          <w:szCs w:val="32"/>
          <w:rtl/>
          <w:lang w:bidi="ar-YE"/>
        </w:rPr>
        <w:t>بوضوح كالإيمان والكفر والنفاق</w:t>
      </w:r>
      <w:r w:rsidRPr="00B77A2E">
        <w:rPr>
          <w:rFonts w:ascii="Traditional Arabic" w:hAnsi="Traditional Arabic" w:cs="Traditional Arabic" w:hint="cs"/>
          <w:sz w:val="32"/>
          <w:szCs w:val="32"/>
          <w:rtl/>
          <w:lang w:bidi="ar-YE"/>
        </w:rPr>
        <w:t xml:space="preserve"> والفسوق</w:t>
      </w:r>
      <w:r w:rsidRPr="00B77A2E">
        <w:rPr>
          <w:rFonts w:ascii="Traditional Arabic" w:hAnsi="Traditional Arabic" w:cs="Traditional Arabic"/>
          <w:sz w:val="32"/>
          <w:szCs w:val="32"/>
          <w:rtl/>
          <w:lang w:bidi="ar-YE"/>
        </w:rPr>
        <w:t>، وتصنيف الناس ب</w:t>
      </w:r>
      <w:r w:rsidRPr="00B77A2E">
        <w:rPr>
          <w:rFonts w:ascii="Traditional Arabic" w:hAnsi="Traditional Arabic" w:cs="Traditional Arabic" w:hint="cs"/>
          <w:sz w:val="32"/>
          <w:szCs w:val="32"/>
          <w:rtl/>
          <w:lang w:bidi="ar-YE"/>
        </w:rPr>
        <w:t>ما يظهر من</w:t>
      </w:r>
      <w:r w:rsidRPr="00B77A2E">
        <w:rPr>
          <w:rFonts w:ascii="Traditional Arabic" w:hAnsi="Traditional Arabic" w:cs="Traditional Arabic"/>
          <w:sz w:val="32"/>
          <w:szCs w:val="32"/>
          <w:rtl/>
          <w:lang w:bidi="ar-YE"/>
        </w:rPr>
        <w:t xml:space="preserve"> عقائدهم وأعمالهم</w:t>
      </w:r>
      <w:r w:rsidRPr="00B77A2E">
        <w:rPr>
          <w:rFonts w:ascii="Traditional Arabic" w:hAnsi="Traditional Arabic" w:cs="Traditional Arabic" w:hint="cs"/>
          <w:sz w:val="32"/>
          <w:szCs w:val="32"/>
          <w:rtl/>
          <w:lang w:bidi="ar-YE"/>
        </w:rPr>
        <w:t>، بلا مجاملة، ولا مغالطة</w:t>
      </w:r>
      <w:r w:rsidRPr="00B77A2E">
        <w:rPr>
          <w:rFonts w:ascii="Traditional Arabic" w:hAnsi="Traditional Arabic" w:cs="Traditional Arabic"/>
          <w:sz w:val="32"/>
          <w:szCs w:val="32"/>
          <w:rtl/>
          <w:lang w:bidi="ar-YE"/>
        </w:rPr>
        <w:t>.</w:t>
      </w:r>
    </w:p>
    <w:p w14:paraId="0423EFF7" w14:textId="77777777" w:rsidR="00B77A2E" w:rsidRPr="00B77A2E" w:rsidRDefault="00B77A2E" w:rsidP="00B77A2E">
      <w:pPr>
        <w:pStyle w:val="a3"/>
        <w:numPr>
          <w:ilvl w:val="0"/>
          <w:numId w:val="6"/>
        </w:numPr>
        <w:jc w:val="lowKashida"/>
        <w:rPr>
          <w:rFonts w:ascii="Traditional Arabic" w:hAnsi="Traditional Arabic" w:cs="Traditional Arabic"/>
          <w:sz w:val="32"/>
          <w:szCs w:val="32"/>
        </w:rPr>
      </w:pPr>
      <w:r w:rsidRPr="00B77A2E">
        <w:rPr>
          <w:rFonts w:ascii="Traditional Arabic" w:hAnsi="Traditional Arabic" w:cs="Traditional Arabic"/>
          <w:sz w:val="32"/>
          <w:szCs w:val="32"/>
          <w:rtl/>
        </w:rPr>
        <w:t>ومن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تحريض المؤمنين على الجهاد، والاهتمام الكبير بالتوجيه المعنوي</w:t>
      </w:r>
      <w:r w:rsidRPr="00B77A2E">
        <w:rPr>
          <w:rFonts w:ascii="Traditional Arabic" w:hAnsi="Traditional Arabic" w:cs="Traditional Arabic" w:hint="cs"/>
          <w:sz w:val="32"/>
          <w:szCs w:val="32"/>
          <w:rtl/>
        </w:rPr>
        <w:t xml:space="preserve"> للشعوب المسلمة، حتى يقوم كل مسلم بدوره في الجهاد، كلٌ بما يستطيع، </w:t>
      </w:r>
      <w:r w:rsidRPr="00B77A2E">
        <w:rPr>
          <w:rFonts w:ascii="Traditional Arabic" w:hAnsi="Traditional Arabic" w:cs="Traditional Arabic"/>
          <w:sz w:val="32"/>
          <w:szCs w:val="32"/>
          <w:rtl/>
        </w:rPr>
        <w:t>و</w:t>
      </w:r>
      <w:r w:rsidRPr="00B77A2E">
        <w:rPr>
          <w:rFonts w:ascii="Traditional Arabic" w:hAnsi="Traditional Arabic" w:cs="Traditional Arabic" w:hint="cs"/>
          <w:sz w:val="32"/>
          <w:szCs w:val="32"/>
          <w:rtl/>
        </w:rPr>
        <w:t>الاهتمام ب</w:t>
      </w:r>
      <w:r w:rsidRPr="00B77A2E">
        <w:rPr>
          <w:rFonts w:ascii="Traditional Arabic" w:hAnsi="Traditional Arabic" w:cs="Traditional Arabic"/>
          <w:sz w:val="32"/>
          <w:szCs w:val="32"/>
          <w:rtl/>
        </w:rPr>
        <w:t>الإعلام الحربي</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والحرب النفسية</w:t>
      </w:r>
      <w:r w:rsidRPr="00B77A2E">
        <w:rPr>
          <w:rFonts w:ascii="Traditional Arabic" w:hAnsi="Traditional Arabic" w:cs="Traditional Arabic" w:hint="cs"/>
          <w:sz w:val="32"/>
          <w:szCs w:val="32"/>
          <w:rtl/>
        </w:rPr>
        <w:t xml:space="preserve"> التي تؤثر على الأعداء</w:t>
      </w:r>
      <w:r w:rsidRPr="00B77A2E">
        <w:rPr>
          <w:rFonts w:ascii="Traditional Arabic" w:hAnsi="Traditional Arabic" w:cs="Traditional Arabic"/>
          <w:sz w:val="32"/>
          <w:szCs w:val="32"/>
          <w:rtl/>
        </w:rPr>
        <w:t xml:space="preserve">. </w:t>
      </w:r>
    </w:p>
    <w:p w14:paraId="71B988B4" w14:textId="542642F4" w:rsidR="00B77A2E" w:rsidRPr="00B77A2E" w:rsidRDefault="00B77A2E" w:rsidP="00B77A2E">
      <w:pPr>
        <w:pStyle w:val="a3"/>
        <w:numPr>
          <w:ilvl w:val="0"/>
          <w:numId w:val="6"/>
        </w:numPr>
        <w:jc w:val="lowKashida"/>
        <w:rPr>
          <w:rFonts w:ascii="Traditional Arabic" w:hAnsi="Traditional Arabic" w:cs="Traditional Arabic"/>
          <w:sz w:val="32"/>
          <w:szCs w:val="32"/>
        </w:rPr>
      </w:pPr>
      <w:r w:rsidRPr="00B77A2E">
        <w:rPr>
          <w:rFonts w:ascii="Traditional Arabic" w:hAnsi="Traditional Arabic" w:cs="Traditional Arabic"/>
          <w:sz w:val="32"/>
          <w:szCs w:val="32"/>
          <w:rtl/>
        </w:rPr>
        <w:lastRenderedPageBreak/>
        <w:t>ومن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تنقية صف</w:t>
      </w:r>
      <w:r w:rsidRPr="00B77A2E">
        <w:rPr>
          <w:rFonts w:ascii="Traditional Arabic" w:hAnsi="Traditional Arabic" w:cs="Traditional Arabic" w:hint="cs"/>
          <w:sz w:val="32"/>
          <w:szCs w:val="32"/>
          <w:rtl/>
        </w:rPr>
        <w:t>وف</w:t>
      </w:r>
      <w:r w:rsidRPr="00B77A2E">
        <w:rPr>
          <w:rFonts w:ascii="Traditional Arabic" w:hAnsi="Traditional Arabic" w:cs="Traditional Arabic"/>
          <w:sz w:val="32"/>
          <w:szCs w:val="32"/>
          <w:rtl/>
        </w:rPr>
        <w:t xml:space="preserve"> المجاهدين من المرجفين </w:t>
      </w:r>
      <w:proofErr w:type="spellStart"/>
      <w:r w:rsidRPr="00B77A2E">
        <w:rPr>
          <w:rFonts w:ascii="Traditional Arabic" w:hAnsi="Traditional Arabic" w:cs="Traditional Arabic"/>
          <w:sz w:val="32"/>
          <w:szCs w:val="32"/>
          <w:rtl/>
        </w:rPr>
        <w:t>والمخذ</w:t>
      </w:r>
      <w:r w:rsidR="00B158E1">
        <w:rPr>
          <w:rFonts w:ascii="Traditional Arabic" w:hAnsi="Traditional Arabic" w:cs="Traditional Arabic" w:hint="cs"/>
          <w:sz w:val="32"/>
          <w:szCs w:val="32"/>
          <w:rtl/>
        </w:rPr>
        <w:t>ِّ</w:t>
      </w:r>
      <w:r w:rsidRPr="00B77A2E">
        <w:rPr>
          <w:rFonts w:ascii="Traditional Arabic" w:hAnsi="Traditional Arabic" w:cs="Traditional Arabic"/>
          <w:sz w:val="32"/>
          <w:szCs w:val="32"/>
          <w:rtl/>
        </w:rPr>
        <w:t>لين</w:t>
      </w:r>
      <w:proofErr w:type="spellEnd"/>
      <w:r w:rsidRPr="00B77A2E">
        <w:rPr>
          <w:rFonts w:ascii="Traditional Arabic" w:hAnsi="Traditional Arabic" w:cs="Traditional Arabic"/>
          <w:sz w:val="32"/>
          <w:szCs w:val="32"/>
          <w:rtl/>
        </w:rPr>
        <w:t xml:space="preserve"> والمنافقين والمفسدين</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w:t>
      </w:r>
      <w:r w:rsidRPr="00B77A2E">
        <w:rPr>
          <w:rFonts w:ascii="Traditional Arabic" w:hAnsi="Traditional Arabic" w:cs="Traditional Arabic" w:hint="cs"/>
          <w:sz w:val="32"/>
          <w:szCs w:val="32"/>
          <w:rtl/>
        </w:rPr>
        <w:t>وقبول توبة التائبين، و</w:t>
      </w:r>
      <w:r w:rsidRPr="00B77A2E">
        <w:rPr>
          <w:rFonts w:ascii="Traditional Arabic" w:hAnsi="Traditional Arabic" w:cs="Traditional Arabic"/>
          <w:sz w:val="32"/>
          <w:szCs w:val="32"/>
          <w:rtl/>
        </w:rPr>
        <w:t>تشجيع من خلط عملا صالحا وآخر سيئا على التوبة،</w:t>
      </w:r>
      <w:r w:rsidRPr="00B77A2E">
        <w:rPr>
          <w:rFonts w:ascii="Traditional Arabic" w:hAnsi="Traditional Arabic" w:cs="Traditional Arabic" w:hint="cs"/>
          <w:sz w:val="32"/>
          <w:szCs w:val="32"/>
          <w:rtl/>
        </w:rPr>
        <w:t xml:space="preserve"> وعدم الاستغناء عنه، </w:t>
      </w:r>
      <w:r w:rsidRPr="00B77A2E">
        <w:rPr>
          <w:rFonts w:ascii="Traditional Arabic" w:hAnsi="Traditional Arabic" w:cs="Traditional Arabic"/>
          <w:sz w:val="32"/>
          <w:szCs w:val="32"/>
          <w:rtl/>
        </w:rPr>
        <w:t xml:space="preserve">قال الله تعالى: {وَآخَرُونَ اعْتَرَفُوا بِذُنُوبِهِمْ خَلَطُوا عَمَلًا صَالِحًا وَآخَرَ سَيِّئًا عَسَى اللَّهُ أَنْ يَتُوبَ عَلَيْهِمْ إِنَّ اللَّهَ غَفُورٌ رَحِيمٌ} </w:t>
      </w:r>
      <w:r w:rsidRPr="00B77A2E">
        <w:rPr>
          <w:rFonts w:ascii="Traditional Arabic" w:hAnsi="Traditional Arabic" w:cs="Traditional Arabic"/>
          <w:sz w:val="28"/>
          <w:szCs w:val="28"/>
          <w:rtl/>
        </w:rPr>
        <w:t>[التوبة: 102]</w:t>
      </w:r>
      <w:r w:rsidRPr="00B77A2E">
        <w:rPr>
          <w:rFonts w:ascii="Traditional Arabic" w:hAnsi="Traditional Arabic" w:cs="Traditional Arabic" w:hint="cs"/>
          <w:sz w:val="32"/>
          <w:szCs w:val="32"/>
          <w:rtl/>
        </w:rPr>
        <w:t>.</w:t>
      </w:r>
    </w:p>
    <w:p w14:paraId="3EEEC47B" w14:textId="77777777" w:rsidR="00B77A2E" w:rsidRPr="00B77A2E" w:rsidRDefault="00B77A2E" w:rsidP="00B77A2E">
      <w:pPr>
        <w:pStyle w:val="a3"/>
        <w:numPr>
          <w:ilvl w:val="0"/>
          <w:numId w:val="6"/>
        </w:numPr>
        <w:tabs>
          <w:tab w:val="left" w:pos="7562"/>
        </w:tabs>
        <w:spacing w:before="80" w:after="0" w:line="480" w:lineRule="exact"/>
        <w:jc w:val="lowKashida"/>
        <w:rPr>
          <w:rFonts w:ascii="Traditional Arabic" w:hAnsi="Traditional Arabic" w:cs="Traditional Arabic"/>
          <w:sz w:val="32"/>
          <w:szCs w:val="32"/>
        </w:rPr>
      </w:pPr>
      <w:r w:rsidRPr="00B77A2E">
        <w:rPr>
          <w:rFonts w:ascii="Traditional Arabic" w:hAnsi="Traditional Arabic" w:cs="Traditional Arabic"/>
          <w:sz w:val="32"/>
          <w:szCs w:val="32"/>
          <w:rtl/>
        </w:rPr>
        <w:t>ومن الحكمة</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 عذر من أخطأ الطريق </w:t>
      </w:r>
      <w:r w:rsidRPr="00B77A2E">
        <w:rPr>
          <w:rFonts w:ascii="Traditional Arabic" w:hAnsi="Traditional Arabic" w:cs="Traditional Arabic" w:hint="cs"/>
          <w:sz w:val="32"/>
          <w:szCs w:val="32"/>
          <w:rtl/>
        </w:rPr>
        <w:t xml:space="preserve">من العاملين للإسلام </w:t>
      </w:r>
      <w:r w:rsidRPr="00B77A2E">
        <w:rPr>
          <w:rFonts w:ascii="Traditional Arabic" w:hAnsi="Traditional Arabic" w:cs="Traditional Arabic"/>
          <w:sz w:val="32"/>
          <w:szCs w:val="32"/>
          <w:rtl/>
        </w:rPr>
        <w:t xml:space="preserve">في بعض الأمور من غير قصد للمخالفة، أو باجتهاد خاطئ أو تقدير مصلحة مرجوحة، والثناء على كل من عمل للإسلام فيما أصاب فيه، </w:t>
      </w:r>
      <w:r w:rsidRPr="00B77A2E">
        <w:rPr>
          <w:rFonts w:ascii="Traditional Arabic" w:hAnsi="Traditional Arabic" w:cs="Traditional Arabic" w:hint="cs"/>
          <w:sz w:val="32"/>
          <w:szCs w:val="32"/>
          <w:rtl/>
        </w:rPr>
        <w:t xml:space="preserve">والاستغفار له فيما أخطأ فيه، وقد أمر الله بالعدل والإحسان في معاملة الخلق، </w:t>
      </w:r>
      <w:r w:rsidRPr="00B77A2E">
        <w:rPr>
          <w:rFonts w:ascii="Traditional Arabic" w:hAnsi="Traditional Arabic" w:cs="Traditional Arabic"/>
          <w:sz w:val="32"/>
          <w:szCs w:val="32"/>
          <w:rtl/>
        </w:rPr>
        <w:t>قال الله تعالى: {</w:t>
      </w:r>
      <w:r w:rsidRPr="00B77A2E">
        <w:rPr>
          <w:rFonts w:ascii="Traditional Arabic" w:hAnsi="Traditional Arabic" w:cs="Traditional Arabic" w:hint="cs"/>
          <w:sz w:val="32"/>
          <w:szCs w:val="32"/>
          <w:rtl/>
        </w:rPr>
        <w:t>يَا</w:t>
      </w:r>
      <w:r w:rsidRPr="00B77A2E">
        <w:rPr>
          <w:rFonts w:ascii="Traditional Arabic" w:hAnsi="Traditional Arabic" w:cs="Traditional Arabic"/>
          <w:sz w:val="32"/>
          <w:szCs w:val="32"/>
          <w:rtl/>
        </w:rPr>
        <w:t xml:space="preserve">أَيُّهَا الَّذِينَ آمَنُوا كُونُوا قَوَّامِينَ لِلَّهِ شُهَدَاءَ بِالْقِسْطِ وَلَا يَجْرِمَنَّكُمْ شَنَآنُ قَوْمٍ عَلَى أَلَّا تَعْدِلُوا اعْدِلُوا هُوَ أَقْرَبُ لِلتَّقْوَى} </w:t>
      </w:r>
      <w:r w:rsidRPr="00B77A2E">
        <w:rPr>
          <w:rFonts w:ascii="Traditional Arabic" w:hAnsi="Traditional Arabic" w:cs="Traditional Arabic"/>
          <w:sz w:val="28"/>
          <w:szCs w:val="28"/>
          <w:rtl/>
        </w:rPr>
        <w:t>[المائدة: 8]</w:t>
      </w:r>
      <w:r w:rsidRPr="00B77A2E">
        <w:rPr>
          <w:rFonts w:ascii="Traditional Arabic" w:hAnsi="Traditional Arabic" w:cs="Traditional Arabic"/>
          <w:sz w:val="32"/>
          <w:szCs w:val="32"/>
          <w:rtl/>
        </w:rPr>
        <w:t xml:space="preserve">، فمن غلب خيره شره فهو على خير، سواء كان </w:t>
      </w:r>
      <w:r w:rsidRPr="00B77A2E">
        <w:rPr>
          <w:rFonts w:ascii="Traditional Arabic" w:hAnsi="Traditional Arabic" w:cs="Traditional Arabic" w:hint="cs"/>
          <w:sz w:val="32"/>
          <w:szCs w:val="32"/>
          <w:rtl/>
        </w:rPr>
        <w:t>ملِكا أو رئيسا</w:t>
      </w:r>
      <w:r w:rsidRPr="00B77A2E">
        <w:rPr>
          <w:rFonts w:ascii="Traditional Arabic" w:hAnsi="Traditional Arabic" w:cs="Traditional Arabic"/>
          <w:sz w:val="32"/>
          <w:szCs w:val="32"/>
          <w:rtl/>
        </w:rPr>
        <w:t xml:space="preserve"> أو أميرا أو وزيرا أو عالما أو مجاهدا أو طبيبا أو جماعة أو دولة أو غير ذلك، قال ابن القيم: "من قواعد الشرع والحكمة أن من كثرت حسناته وعظمت، وكان له في الإسلام تأثير ظاهر؛ فإنه ي</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حتمل له ما لا ي</w:t>
      </w:r>
      <w:r w:rsidRPr="00B77A2E">
        <w:rPr>
          <w:rFonts w:ascii="Traditional Arabic" w:hAnsi="Traditional Arabic" w:cs="Traditional Arabic" w:hint="cs"/>
          <w:sz w:val="32"/>
          <w:szCs w:val="32"/>
          <w:rtl/>
        </w:rPr>
        <w:t>ُ</w:t>
      </w:r>
      <w:r w:rsidRPr="00B77A2E">
        <w:rPr>
          <w:rFonts w:ascii="Traditional Arabic" w:hAnsi="Traditional Arabic" w:cs="Traditional Arabic"/>
          <w:sz w:val="32"/>
          <w:szCs w:val="32"/>
          <w:rtl/>
        </w:rPr>
        <w:t xml:space="preserve">حتمل لغيره، ويُعفى عنه ما لا يُعفى عن غيره؛ فإن المعصية خبث، والماء إذا بلغ قلتين لم يحمل الخبث". </w:t>
      </w:r>
      <w:r w:rsidRPr="00B77A2E">
        <w:rPr>
          <w:rFonts w:ascii="Traditional Arabic" w:hAnsi="Traditional Arabic" w:cs="Traditional Arabic" w:hint="cs"/>
          <w:sz w:val="32"/>
          <w:szCs w:val="32"/>
          <w:rtl/>
        </w:rPr>
        <w:t xml:space="preserve">فكل مسلم </w:t>
      </w:r>
      <w:r w:rsidRPr="00B77A2E">
        <w:rPr>
          <w:rFonts w:ascii="Traditional Arabic" w:hAnsi="Traditional Arabic" w:cs="Traditional Arabic"/>
          <w:sz w:val="32"/>
          <w:szCs w:val="32"/>
          <w:rtl/>
        </w:rPr>
        <w:t>تحرى الحق بقدر استطاعته، و</w:t>
      </w:r>
      <w:r w:rsidRPr="00B77A2E">
        <w:rPr>
          <w:rFonts w:ascii="Traditional Arabic" w:hAnsi="Traditional Arabic" w:cs="Traditional Arabic" w:hint="cs"/>
          <w:sz w:val="32"/>
          <w:szCs w:val="32"/>
          <w:rtl/>
        </w:rPr>
        <w:t>ا</w:t>
      </w:r>
      <w:r w:rsidRPr="00B77A2E">
        <w:rPr>
          <w:rFonts w:ascii="Traditional Arabic" w:hAnsi="Traditional Arabic" w:cs="Traditional Arabic"/>
          <w:sz w:val="32"/>
          <w:szCs w:val="32"/>
          <w:rtl/>
        </w:rPr>
        <w:t xml:space="preserve">جتهد فيما يقربه إلى الله، ثم أخطأ فينبغي عذره، والاستغفار له، مع </w:t>
      </w:r>
      <w:r w:rsidRPr="00B77A2E">
        <w:rPr>
          <w:rFonts w:ascii="Traditional Arabic" w:hAnsi="Traditional Arabic" w:cs="Traditional Arabic" w:hint="cs"/>
          <w:sz w:val="32"/>
          <w:szCs w:val="32"/>
          <w:rtl/>
        </w:rPr>
        <w:t xml:space="preserve">وجوب </w:t>
      </w:r>
      <w:r w:rsidRPr="00B77A2E">
        <w:rPr>
          <w:rFonts w:ascii="Traditional Arabic" w:hAnsi="Traditional Arabic" w:cs="Traditional Arabic"/>
          <w:sz w:val="32"/>
          <w:szCs w:val="32"/>
          <w:rtl/>
        </w:rPr>
        <w:t xml:space="preserve">التناصح والتواصي بالحق، قال الله تعالى: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w:t>
      </w:r>
      <w:r w:rsidRPr="00B77A2E">
        <w:rPr>
          <w:rFonts w:ascii="Traditional Arabic" w:hAnsi="Traditional Arabic" w:cs="Traditional Arabic"/>
          <w:sz w:val="28"/>
          <w:szCs w:val="28"/>
          <w:rtl/>
        </w:rPr>
        <w:t>[البقرة: 286]</w:t>
      </w:r>
      <w:r w:rsidRPr="00B77A2E">
        <w:rPr>
          <w:rFonts w:ascii="Traditional Arabic" w:hAnsi="Traditional Arabic" w:cs="Traditional Arabic"/>
          <w:sz w:val="32"/>
          <w:szCs w:val="32"/>
          <w:rtl/>
        </w:rPr>
        <w:t>، قال الله: ((قد فعلت)) كما في الحديث الصحيح، وقد أمر الله بالاستغفار لأهل الإسلام المذنبين فقال:</w:t>
      </w:r>
      <w:r w:rsidRPr="00B77A2E">
        <w:rPr>
          <w:rFonts w:ascii="Traditional Arabic" w:eastAsia="Calibri" w:hAnsi="Traditional Arabic" w:cs="Traditional Arabic"/>
          <w:sz w:val="32"/>
          <w:szCs w:val="32"/>
          <w:rtl/>
          <w:lang w:bidi="ar-EG"/>
        </w:rPr>
        <w:t xml:space="preserve"> {وَاسْتَغْفِرْ لِذَنْبِكَ وَلِلْمُؤْمِنِينَ وَالْمُؤْمِنَاتِ} </w:t>
      </w:r>
      <w:r w:rsidRPr="00B77A2E">
        <w:rPr>
          <w:rFonts w:ascii="Traditional Arabic" w:hAnsi="Traditional Arabic" w:cs="Traditional Arabic"/>
          <w:sz w:val="28"/>
          <w:szCs w:val="28"/>
          <w:rtl/>
        </w:rPr>
        <w:t>[محمد: 19]</w:t>
      </w:r>
      <w:r w:rsidRPr="00B77A2E">
        <w:rPr>
          <w:rFonts w:ascii="Traditional Arabic" w:eastAsia="Calibri" w:hAnsi="Traditional Arabic" w:cs="Traditional Arabic"/>
          <w:sz w:val="32"/>
          <w:szCs w:val="32"/>
          <w:rtl/>
          <w:lang w:bidi="ar-EG"/>
        </w:rPr>
        <w:t>،</w:t>
      </w:r>
      <w:r w:rsidRPr="00B77A2E">
        <w:rPr>
          <w:rFonts w:ascii="Traditional Arabic" w:hAnsi="Traditional Arabic" w:cs="Traditional Arabic"/>
          <w:sz w:val="32"/>
          <w:szCs w:val="32"/>
          <w:rtl/>
          <w:lang w:bidi="ar-EG"/>
        </w:rPr>
        <w:t xml:space="preserve"> فمن حق المسلم على جميع المسلمين أن يستغفروا الله له</w:t>
      </w:r>
      <w:r w:rsidRPr="00B77A2E">
        <w:rPr>
          <w:rFonts w:ascii="Traditional Arabic" w:hAnsi="Traditional Arabic" w:cs="Traditional Arabic" w:hint="cs"/>
          <w:sz w:val="32"/>
          <w:szCs w:val="32"/>
          <w:rtl/>
          <w:lang w:bidi="ar-EG"/>
        </w:rPr>
        <w:t xml:space="preserve"> إن أخطأ متعمدا</w:t>
      </w:r>
      <w:r w:rsidRPr="00B77A2E">
        <w:rPr>
          <w:rFonts w:ascii="Traditional Arabic" w:hAnsi="Traditional Arabic" w:cs="Traditional Arabic"/>
          <w:sz w:val="32"/>
          <w:szCs w:val="32"/>
          <w:rtl/>
          <w:lang w:bidi="ar-EG"/>
        </w:rPr>
        <w:t xml:space="preserve">، </w:t>
      </w:r>
      <w:r w:rsidRPr="00B77A2E">
        <w:rPr>
          <w:rFonts w:ascii="Traditional Arabic" w:hAnsi="Traditional Arabic" w:cs="Traditional Arabic" w:hint="cs"/>
          <w:sz w:val="32"/>
          <w:szCs w:val="32"/>
          <w:rtl/>
          <w:lang w:bidi="ar-EG"/>
        </w:rPr>
        <w:t>و</w:t>
      </w:r>
      <w:r w:rsidRPr="00B77A2E">
        <w:rPr>
          <w:rFonts w:ascii="Traditional Arabic" w:hAnsi="Traditional Arabic" w:cs="Traditional Arabic"/>
          <w:sz w:val="32"/>
          <w:szCs w:val="32"/>
          <w:rtl/>
          <w:lang w:bidi="ar-EG"/>
        </w:rPr>
        <w:t>من باب</w:t>
      </w:r>
      <w:r w:rsidRPr="00B77A2E">
        <w:rPr>
          <w:rFonts w:ascii="Traditional Arabic" w:hAnsi="Traditional Arabic" w:cs="Traditional Arabic" w:hint="cs"/>
          <w:sz w:val="32"/>
          <w:szCs w:val="32"/>
          <w:rtl/>
          <w:lang w:bidi="ar-EG"/>
        </w:rPr>
        <w:t>ٍ</w:t>
      </w:r>
      <w:r w:rsidRPr="00B77A2E">
        <w:rPr>
          <w:rFonts w:ascii="Traditional Arabic" w:hAnsi="Traditional Arabic" w:cs="Traditional Arabic"/>
          <w:sz w:val="32"/>
          <w:szCs w:val="32"/>
          <w:rtl/>
          <w:lang w:bidi="ar-EG"/>
        </w:rPr>
        <w:t xml:space="preserve"> أولى </w:t>
      </w:r>
      <w:r w:rsidRPr="00B77A2E">
        <w:rPr>
          <w:rFonts w:ascii="Traditional Arabic" w:hAnsi="Traditional Arabic" w:cs="Traditional Arabic" w:hint="cs"/>
          <w:sz w:val="32"/>
          <w:szCs w:val="32"/>
          <w:rtl/>
          <w:lang w:bidi="ar-EG"/>
        </w:rPr>
        <w:t>إ</w:t>
      </w:r>
      <w:r w:rsidRPr="00B77A2E">
        <w:rPr>
          <w:rFonts w:ascii="Traditional Arabic" w:hAnsi="Traditional Arabic" w:cs="Traditional Arabic"/>
          <w:sz w:val="32"/>
          <w:szCs w:val="32"/>
          <w:rtl/>
          <w:lang w:bidi="ar-EG"/>
        </w:rPr>
        <w:t>ن أخطأ من غير تعمد للخطأ</w:t>
      </w:r>
      <w:r w:rsidRPr="00B77A2E">
        <w:rPr>
          <w:rFonts w:ascii="Traditional Arabic" w:hAnsi="Traditional Arabic" w:cs="Traditional Arabic" w:hint="cs"/>
          <w:sz w:val="32"/>
          <w:szCs w:val="32"/>
          <w:rtl/>
          <w:lang w:bidi="ar-EG"/>
        </w:rPr>
        <w:t xml:space="preserve"> في مسألة علمية أو عملية</w:t>
      </w:r>
      <w:r w:rsidRPr="00B77A2E">
        <w:rPr>
          <w:rFonts w:ascii="Traditional Arabic" w:hAnsi="Traditional Arabic" w:cs="Traditional Arabic"/>
          <w:sz w:val="32"/>
          <w:szCs w:val="32"/>
          <w:rtl/>
          <w:lang w:bidi="ar-EG"/>
        </w:rPr>
        <w:t>،</w:t>
      </w:r>
      <w:r w:rsidRPr="00B77A2E">
        <w:rPr>
          <w:rFonts w:ascii="Traditional Arabic" w:hAnsi="Traditional Arabic" w:cs="Traditional Arabic"/>
          <w:sz w:val="32"/>
          <w:szCs w:val="32"/>
          <w:rtl/>
        </w:rPr>
        <w:t xml:space="preserve"> قال الله: {وَلَيْسَ عَلَيْكُمْ جُنَاحٌ فِيمَا أَخْطَأْتُمْ بِهِ وَلَكِنْ مَا تَعَمَّدَتْ قُلُوبُكُمْ} </w:t>
      </w:r>
      <w:r w:rsidRPr="00B77A2E">
        <w:rPr>
          <w:rFonts w:ascii="Traditional Arabic" w:hAnsi="Traditional Arabic" w:cs="Traditional Arabic"/>
          <w:sz w:val="28"/>
          <w:szCs w:val="28"/>
          <w:rtl/>
        </w:rPr>
        <w:t>[الأحزاب: 5]</w:t>
      </w:r>
      <w:r w:rsidRPr="00B77A2E">
        <w:rPr>
          <w:rFonts w:ascii="Traditional Arabic" w:hAnsi="Traditional Arabic" w:cs="Traditional Arabic"/>
          <w:sz w:val="32"/>
          <w:szCs w:val="32"/>
          <w:rtl/>
        </w:rPr>
        <w:t xml:space="preserve">، وهذا من رحمة الله </w:t>
      </w:r>
      <w:r w:rsidRPr="00B77A2E">
        <w:rPr>
          <w:rFonts w:ascii="Traditional Arabic" w:hAnsi="Traditional Arabic" w:cs="Traditional Arabic" w:hint="cs"/>
          <w:sz w:val="32"/>
          <w:szCs w:val="32"/>
          <w:rtl/>
        </w:rPr>
        <w:t>وتيسيره لعباده.</w:t>
      </w:r>
    </w:p>
    <w:p w14:paraId="5883F167" w14:textId="2683E923" w:rsidR="007F00E4" w:rsidRPr="00B77A2E" w:rsidRDefault="00B77A2E" w:rsidP="00B77A2E">
      <w:pPr>
        <w:tabs>
          <w:tab w:val="left" w:pos="7562"/>
        </w:tabs>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واعلموا يا عباد الله </w:t>
      </w:r>
      <w:r w:rsidR="007F00E4" w:rsidRPr="00B77A2E">
        <w:rPr>
          <w:rFonts w:ascii="Traditional Arabic" w:hAnsi="Traditional Arabic" w:cs="Traditional Arabic" w:hint="cs"/>
          <w:sz w:val="32"/>
          <w:szCs w:val="32"/>
          <w:rtl/>
        </w:rPr>
        <w:t xml:space="preserve">أن </w:t>
      </w:r>
      <w:r w:rsidR="007F00E4" w:rsidRPr="00B77A2E">
        <w:rPr>
          <w:rFonts w:ascii="Traditional Arabic" w:hAnsi="Traditional Arabic" w:cs="Traditional Arabic"/>
          <w:sz w:val="32"/>
          <w:szCs w:val="32"/>
          <w:rtl/>
        </w:rPr>
        <w:t xml:space="preserve">الإسلام دين الأخلاق، فهو يأمر بكل خلق </w:t>
      </w:r>
      <w:r w:rsidRPr="00B77A2E">
        <w:rPr>
          <w:rFonts w:ascii="Traditional Arabic" w:hAnsi="Traditional Arabic" w:cs="Traditional Arabic" w:hint="cs"/>
          <w:sz w:val="32"/>
          <w:szCs w:val="32"/>
          <w:rtl/>
        </w:rPr>
        <w:t>فاضل</w:t>
      </w:r>
      <w:r w:rsidR="007F00E4" w:rsidRPr="00B77A2E">
        <w:rPr>
          <w:rFonts w:ascii="Traditional Arabic" w:hAnsi="Traditional Arabic" w:cs="Traditional Arabic"/>
          <w:sz w:val="32"/>
          <w:szCs w:val="32"/>
          <w:rtl/>
        </w:rPr>
        <w:t xml:space="preserve">، وينهى عن كل خلق سيء، </w:t>
      </w:r>
      <w:r w:rsidR="007F00E4" w:rsidRPr="00B77A2E">
        <w:rPr>
          <w:rFonts w:ascii="Traditional Arabic" w:hAnsi="Traditional Arabic" w:cs="Traditional Arabic" w:hint="cs"/>
          <w:sz w:val="32"/>
          <w:szCs w:val="32"/>
          <w:rtl/>
        </w:rPr>
        <w:t>و</w:t>
      </w:r>
      <w:r w:rsidR="007F00E4" w:rsidRPr="00B77A2E">
        <w:rPr>
          <w:rFonts w:ascii="Traditional Arabic" w:hAnsi="Traditional Arabic" w:cs="Traditional Arabic"/>
          <w:sz w:val="32"/>
          <w:szCs w:val="32"/>
          <w:rtl/>
        </w:rPr>
        <w:t>الت</w:t>
      </w:r>
      <w:r w:rsidR="007F00E4" w:rsidRPr="00B77A2E">
        <w:rPr>
          <w:rFonts w:ascii="Traditional Arabic" w:hAnsi="Traditional Arabic" w:cs="Traditional Arabic" w:hint="cs"/>
          <w:sz w:val="32"/>
          <w:szCs w:val="32"/>
          <w:rtl/>
        </w:rPr>
        <w:t>حلي</w:t>
      </w:r>
      <w:r w:rsidR="007F00E4" w:rsidRPr="00B77A2E">
        <w:rPr>
          <w:rFonts w:ascii="Traditional Arabic" w:hAnsi="Traditional Arabic" w:cs="Traditional Arabic"/>
          <w:sz w:val="32"/>
          <w:szCs w:val="32"/>
          <w:rtl/>
        </w:rPr>
        <w:t xml:space="preserve"> بالأخلاق ال</w:t>
      </w:r>
      <w:r w:rsidRPr="00B77A2E">
        <w:rPr>
          <w:rFonts w:ascii="Traditional Arabic" w:hAnsi="Traditional Arabic" w:cs="Traditional Arabic" w:hint="cs"/>
          <w:sz w:val="32"/>
          <w:szCs w:val="32"/>
          <w:rtl/>
        </w:rPr>
        <w:t>كريم</w:t>
      </w:r>
      <w:r w:rsidR="007F00E4" w:rsidRPr="00B77A2E">
        <w:rPr>
          <w:rFonts w:ascii="Traditional Arabic" w:hAnsi="Traditional Arabic" w:cs="Traditional Arabic"/>
          <w:sz w:val="32"/>
          <w:szCs w:val="32"/>
          <w:rtl/>
        </w:rPr>
        <w:t xml:space="preserve">ة </w:t>
      </w:r>
      <w:r w:rsidRPr="00B77A2E">
        <w:rPr>
          <w:rFonts w:ascii="Traditional Arabic" w:hAnsi="Traditional Arabic" w:cs="Traditional Arabic" w:hint="cs"/>
          <w:sz w:val="32"/>
          <w:szCs w:val="32"/>
          <w:rtl/>
        </w:rPr>
        <w:t xml:space="preserve">حتى </w:t>
      </w:r>
      <w:r w:rsidR="007F00E4" w:rsidRPr="00B77A2E">
        <w:rPr>
          <w:rFonts w:ascii="Traditional Arabic" w:hAnsi="Traditional Arabic" w:cs="Traditional Arabic"/>
          <w:sz w:val="32"/>
          <w:szCs w:val="32"/>
          <w:rtl/>
        </w:rPr>
        <w:t>مع الأعداء</w:t>
      </w:r>
      <w:r w:rsidR="007F00E4" w:rsidRPr="00B77A2E">
        <w:rPr>
          <w:rFonts w:ascii="Traditional Arabic" w:hAnsi="Traditional Arabic" w:cs="Traditional Arabic" w:hint="cs"/>
          <w:sz w:val="32"/>
          <w:szCs w:val="32"/>
          <w:rtl/>
        </w:rPr>
        <w:t xml:space="preserve"> يدعوهم إلى الإسلام، وقد ذكر العلماء أن ا</w:t>
      </w:r>
      <w:r w:rsidR="007F00E4" w:rsidRPr="00B77A2E">
        <w:rPr>
          <w:rFonts w:ascii="Traditional Arabic" w:hAnsi="Traditional Arabic" w:cs="Traditional Arabic"/>
          <w:sz w:val="32"/>
          <w:szCs w:val="32"/>
          <w:rtl/>
        </w:rPr>
        <w:t>لكفار أربعة أقسام:</w:t>
      </w:r>
    </w:p>
    <w:p w14:paraId="58D0F414" w14:textId="46F9D036" w:rsidR="007F00E4" w:rsidRPr="00154A7C" w:rsidRDefault="007F00E4" w:rsidP="007F00E4">
      <w:pPr>
        <w:pStyle w:val="a3"/>
        <w:numPr>
          <w:ilvl w:val="1"/>
          <w:numId w:val="2"/>
        </w:numPr>
        <w:jc w:val="lowKashida"/>
        <w:rPr>
          <w:rFonts w:ascii="Traditional Arabic" w:hAnsi="Traditional Arabic" w:cs="Traditional Arabic"/>
          <w:sz w:val="32"/>
          <w:szCs w:val="32"/>
          <w:rtl/>
        </w:rPr>
      </w:pPr>
      <w:r w:rsidRPr="00154A7C">
        <w:rPr>
          <w:rFonts w:ascii="Traditional Arabic" w:hAnsi="Traditional Arabic" w:cs="Traditional Arabic"/>
          <w:sz w:val="32"/>
          <w:szCs w:val="32"/>
          <w:rtl/>
        </w:rPr>
        <w:t>محار</w:t>
      </w:r>
      <w:r w:rsidR="00B77A2E">
        <w:rPr>
          <w:rFonts w:ascii="Traditional Arabic" w:hAnsi="Traditional Arabic" w:cs="Traditional Arabic" w:hint="cs"/>
          <w:sz w:val="32"/>
          <w:szCs w:val="32"/>
          <w:rtl/>
        </w:rPr>
        <w:t>ِ</w:t>
      </w:r>
      <w:r w:rsidRPr="00154A7C">
        <w:rPr>
          <w:rFonts w:ascii="Traditional Arabic" w:hAnsi="Traditional Arabic" w:cs="Traditional Arabic"/>
          <w:sz w:val="32"/>
          <w:szCs w:val="32"/>
          <w:rtl/>
        </w:rPr>
        <w:t>ب: وه</w:t>
      </w:r>
      <w:r>
        <w:rPr>
          <w:rFonts w:ascii="Traditional Arabic" w:hAnsi="Traditional Arabic" w:cs="Traditional Arabic" w:hint="cs"/>
          <w:sz w:val="32"/>
          <w:szCs w:val="32"/>
          <w:rtl/>
        </w:rPr>
        <w:t>و</w:t>
      </w:r>
      <w:r w:rsidRPr="00154A7C">
        <w:rPr>
          <w:rFonts w:ascii="Traditional Arabic" w:hAnsi="Traditional Arabic" w:cs="Traditional Arabic"/>
          <w:sz w:val="32"/>
          <w:szCs w:val="32"/>
          <w:rtl/>
        </w:rPr>
        <w:t xml:space="preserve"> الذي يقات</w:t>
      </w:r>
      <w:r>
        <w:rPr>
          <w:rFonts w:ascii="Traditional Arabic" w:hAnsi="Traditional Arabic" w:cs="Traditional Arabic" w:hint="cs"/>
          <w:sz w:val="32"/>
          <w:szCs w:val="32"/>
          <w:rtl/>
        </w:rPr>
        <w:t>ِ</w:t>
      </w:r>
      <w:r w:rsidRPr="00154A7C">
        <w:rPr>
          <w:rFonts w:ascii="Traditional Arabic" w:hAnsi="Traditional Arabic" w:cs="Traditional Arabic"/>
          <w:sz w:val="32"/>
          <w:szCs w:val="32"/>
          <w:rtl/>
        </w:rPr>
        <w:t>ل المسلمين.</w:t>
      </w:r>
    </w:p>
    <w:p w14:paraId="6330802D" w14:textId="77777777" w:rsidR="007F00E4" w:rsidRPr="00154A7C" w:rsidRDefault="007F00E4" w:rsidP="007F00E4">
      <w:pPr>
        <w:pStyle w:val="a3"/>
        <w:numPr>
          <w:ilvl w:val="1"/>
          <w:numId w:val="2"/>
        </w:numPr>
        <w:jc w:val="lowKashida"/>
        <w:rPr>
          <w:rFonts w:ascii="Traditional Arabic" w:hAnsi="Traditional Arabic" w:cs="Traditional Arabic"/>
          <w:sz w:val="32"/>
          <w:szCs w:val="32"/>
          <w:rtl/>
        </w:rPr>
      </w:pPr>
      <w:r w:rsidRPr="00154A7C">
        <w:rPr>
          <w:rFonts w:ascii="Traditional Arabic" w:hAnsi="Traditional Arabic" w:cs="Traditional Arabic"/>
          <w:sz w:val="32"/>
          <w:szCs w:val="32"/>
          <w:rtl/>
        </w:rPr>
        <w:t>مستأم</w:t>
      </w:r>
      <w:r>
        <w:rPr>
          <w:rFonts w:ascii="Traditional Arabic" w:hAnsi="Traditional Arabic" w:cs="Traditional Arabic" w:hint="cs"/>
          <w:sz w:val="32"/>
          <w:szCs w:val="32"/>
          <w:rtl/>
        </w:rPr>
        <w:t>َ</w:t>
      </w:r>
      <w:r w:rsidRPr="00154A7C">
        <w:rPr>
          <w:rFonts w:ascii="Traditional Arabic" w:hAnsi="Traditional Arabic" w:cs="Traditional Arabic"/>
          <w:sz w:val="32"/>
          <w:szCs w:val="32"/>
          <w:rtl/>
        </w:rPr>
        <w:t xml:space="preserve">ن: </w:t>
      </w:r>
      <w:r>
        <w:rPr>
          <w:rFonts w:ascii="Traditional Arabic" w:hAnsi="Traditional Arabic" w:cs="Traditional Arabic" w:hint="cs"/>
          <w:sz w:val="32"/>
          <w:szCs w:val="32"/>
          <w:rtl/>
        </w:rPr>
        <w:t>و</w:t>
      </w:r>
      <w:r w:rsidRPr="00154A7C">
        <w:rPr>
          <w:rFonts w:ascii="Traditional Arabic" w:hAnsi="Traditional Arabic" w:cs="Traditional Arabic"/>
          <w:sz w:val="32"/>
          <w:szCs w:val="32"/>
          <w:rtl/>
        </w:rPr>
        <w:t>هو الحربي الذي دخل دار الإسلام بأمان.</w:t>
      </w:r>
    </w:p>
    <w:p w14:paraId="56B2212D" w14:textId="77777777" w:rsidR="007F00E4" w:rsidRPr="00154A7C" w:rsidRDefault="007F00E4" w:rsidP="007F00E4">
      <w:pPr>
        <w:pStyle w:val="a3"/>
        <w:numPr>
          <w:ilvl w:val="1"/>
          <w:numId w:val="2"/>
        </w:numPr>
        <w:jc w:val="lowKashida"/>
        <w:rPr>
          <w:rFonts w:ascii="Traditional Arabic" w:hAnsi="Traditional Arabic" w:cs="Traditional Arabic"/>
          <w:sz w:val="32"/>
          <w:szCs w:val="32"/>
        </w:rPr>
      </w:pPr>
      <w:r w:rsidRPr="00154A7C">
        <w:rPr>
          <w:rFonts w:ascii="Traditional Arabic" w:hAnsi="Traditional Arabic" w:cs="Traditional Arabic"/>
          <w:sz w:val="32"/>
          <w:szCs w:val="32"/>
          <w:rtl/>
        </w:rPr>
        <w:lastRenderedPageBreak/>
        <w:t xml:space="preserve">معاهِد: </w:t>
      </w:r>
      <w:r>
        <w:rPr>
          <w:rFonts w:ascii="Traditional Arabic" w:hAnsi="Traditional Arabic" w:cs="Traditional Arabic" w:hint="cs"/>
          <w:sz w:val="32"/>
          <w:szCs w:val="32"/>
          <w:rtl/>
        </w:rPr>
        <w:t>وهو الذي ل</w:t>
      </w:r>
      <w:r w:rsidRPr="00154A7C">
        <w:rPr>
          <w:rFonts w:ascii="Traditional Arabic" w:hAnsi="Traditional Arabic" w:cs="Traditional Arabic"/>
          <w:sz w:val="32"/>
          <w:szCs w:val="32"/>
          <w:rtl/>
        </w:rPr>
        <w:t xml:space="preserve">ه عهد مع المسلمين بأمان من مسلم أو هدنة من حاكم </w:t>
      </w:r>
      <w:r w:rsidRPr="00154A7C">
        <w:rPr>
          <w:rFonts w:ascii="Traditional Arabic" w:hAnsi="Traditional Arabic" w:cs="Traditional Arabic" w:hint="cs"/>
          <w:sz w:val="32"/>
          <w:szCs w:val="32"/>
          <w:rtl/>
        </w:rPr>
        <w:t>أو</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عقد</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جزية</w:t>
      </w:r>
      <w:r w:rsidRPr="00154A7C">
        <w:rPr>
          <w:rFonts w:ascii="Traditional Arabic" w:hAnsi="Traditional Arabic" w:cs="Traditional Arabic"/>
          <w:sz w:val="32"/>
          <w:szCs w:val="32"/>
          <w:rtl/>
        </w:rPr>
        <w:t>.</w:t>
      </w:r>
    </w:p>
    <w:p w14:paraId="0AAFAB98" w14:textId="77777777" w:rsidR="007F00E4" w:rsidRPr="00154A7C" w:rsidRDefault="007F00E4" w:rsidP="007F00E4">
      <w:pPr>
        <w:pStyle w:val="a3"/>
        <w:numPr>
          <w:ilvl w:val="1"/>
          <w:numId w:val="2"/>
        </w:numPr>
        <w:jc w:val="lowKashida"/>
        <w:rPr>
          <w:rFonts w:ascii="Traditional Arabic" w:hAnsi="Traditional Arabic" w:cs="Traditional Arabic"/>
          <w:sz w:val="32"/>
          <w:szCs w:val="32"/>
          <w:rtl/>
        </w:rPr>
      </w:pPr>
      <w:r w:rsidRPr="00154A7C">
        <w:rPr>
          <w:rFonts w:ascii="Traditional Arabic" w:hAnsi="Traditional Arabic" w:cs="Traditional Arabic" w:hint="cs"/>
          <w:sz w:val="32"/>
          <w:szCs w:val="32"/>
          <w:rtl/>
        </w:rPr>
        <w:t>ذ</w:t>
      </w:r>
      <w:r>
        <w:rPr>
          <w:rFonts w:ascii="Traditional Arabic" w:hAnsi="Traditional Arabic" w:cs="Traditional Arabic" w:hint="cs"/>
          <w:sz w:val="32"/>
          <w:szCs w:val="32"/>
          <w:rtl/>
        </w:rPr>
        <w:t>ِ</w:t>
      </w:r>
      <w:r w:rsidRPr="00154A7C">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154A7C">
        <w:rPr>
          <w:rFonts w:ascii="Traditional Arabic" w:hAnsi="Traditional Arabic" w:cs="Traditional Arabic" w:hint="cs"/>
          <w:sz w:val="32"/>
          <w:szCs w:val="32"/>
          <w:rtl/>
        </w:rPr>
        <w:t>ي</w:t>
      </w:r>
      <w:r w:rsidRPr="00154A7C">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154A7C">
        <w:rPr>
          <w:rFonts w:ascii="Traditional Arabic" w:hAnsi="Traditional Arabic" w:cs="Traditional Arabic" w:hint="cs"/>
          <w:sz w:val="32"/>
          <w:szCs w:val="32"/>
          <w:rtl/>
        </w:rPr>
        <w:t>هو</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المعاه</w:t>
      </w:r>
      <w:r>
        <w:rPr>
          <w:rFonts w:ascii="Traditional Arabic" w:hAnsi="Traditional Arabic" w:cs="Traditional Arabic" w:hint="cs"/>
          <w:sz w:val="32"/>
          <w:szCs w:val="32"/>
          <w:rtl/>
        </w:rPr>
        <w:t>ِ</w:t>
      </w:r>
      <w:r w:rsidRPr="00154A7C">
        <w:rPr>
          <w:rFonts w:ascii="Traditional Arabic" w:hAnsi="Traditional Arabic" w:cs="Traditional Arabic" w:hint="cs"/>
          <w:sz w:val="32"/>
          <w:szCs w:val="32"/>
          <w:rtl/>
        </w:rPr>
        <w:t>د</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الذي</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أُعطي</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عهداً</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يأمن</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به</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على</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ماله</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وعرضه</w:t>
      </w:r>
      <w:r w:rsidRPr="00154A7C">
        <w:rPr>
          <w:rFonts w:ascii="Traditional Arabic" w:hAnsi="Traditional Arabic" w:cs="Traditional Arabic"/>
          <w:sz w:val="32"/>
          <w:szCs w:val="32"/>
          <w:rtl/>
        </w:rPr>
        <w:t xml:space="preserve"> </w:t>
      </w:r>
      <w:r w:rsidRPr="00154A7C">
        <w:rPr>
          <w:rFonts w:ascii="Traditional Arabic" w:hAnsi="Traditional Arabic" w:cs="Traditional Arabic" w:hint="cs"/>
          <w:sz w:val="32"/>
          <w:szCs w:val="32"/>
          <w:rtl/>
        </w:rPr>
        <w:t>ودينه</w:t>
      </w:r>
      <w:r w:rsidRPr="00154A7C">
        <w:rPr>
          <w:rFonts w:ascii="Traditional Arabic" w:hAnsi="Traditional Arabic" w:cs="Traditional Arabic"/>
          <w:sz w:val="32"/>
          <w:szCs w:val="32"/>
          <w:rtl/>
        </w:rPr>
        <w:t>.</w:t>
      </w:r>
    </w:p>
    <w:p w14:paraId="10569D72" w14:textId="085DB275" w:rsidR="007F00E4" w:rsidRDefault="007F00E4" w:rsidP="007F00E4">
      <w:pPr>
        <w:tabs>
          <w:tab w:val="left" w:pos="7562"/>
        </w:tabs>
        <w:spacing w:before="80" w:after="0" w:line="480" w:lineRule="exact"/>
        <w:ind w:firstLine="397"/>
        <w:jc w:val="lowKashida"/>
        <w:rPr>
          <w:rFonts w:ascii="Traditional Arabic" w:hAnsi="Traditional Arabic" w:cs="Traditional Arabic"/>
          <w:sz w:val="32"/>
          <w:szCs w:val="32"/>
          <w:rtl/>
        </w:rPr>
      </w:pPr>
      <w:r w:rsidRPr="00154A7C">
        <w:rPr>
          <w:rFonts w:ascii="Traditional Arabic" w:hAnsi="Traditional Arabic" w:cs="Traditional Arabic"/>
          <w:sz w:val="32"/>
          <w:szCs w:val="32"/>
          <w:rtl/>
        </w:rPr>
        <w:t>فالذين يقاتلهم المسلمون هم الذي</w:t>
      </w:r>
      <w:r>
        <w:rPr>
          <w:rFonts w:ascii="Traditional Arabic" w:hAnsi="Traditional Arabic" w:cs="Traditional Arabic" w:hint="cs"/>
          <w:sz w:val="32"/>
          <w:szCs w:val="32"/>
          <w:rtl/>
        </w:rPr>
        <w:t>ن يحاربون المسلمين، ويظلمونهم في أنفسهم وأموالهم وأعراضهم، ويحتلون أراضيهم، ويعتدون على مقدساتهم، و</w:t>
      </w:r>
      <w:r w:rsidRPr="00154A7C">
        <w:rPr>
          <w:rFonts w:ascii="Traditional Arabic" w:hAnsi="Traditional Arabic" w:cs="Traditional Arabic"/>
          <w:sz w:val="32"/>
          <w:szCs w:val="32"/>
          <w:rtl/>
        </w:rPr>
        <w:t xml:space="preserve">يصدون </w:t>
      </w:r>
      <w:r>
        <w:rPr>
          <w:rFonts w:ascii="Traditional Arabic" w:hAnsi="Traditional Arabic" w:cs="Traditional Arabic" w:hint="cs"/>
          <w:sz w:val="32"/>
          <w:szCs w:val="32"/>
          <w:rtl/>
        </w:rPr>
        <w:t xml:space="preserve">الناس </w:t>
      </w:r>
      <w:r w:rsidRPr="00154A7C">
        <w:rPr>
          <w:rFonts w:ascii="Traditional Arabic" w:hAnsi="Traditional Arabic" w:cs="Traditional Arabic"/>
          <w:sz w:val="32"/>
          <w:szCs w:val="32"/>
          <w:rtl/>
        </w:rPr>
        <w:t xml:space="preserve">عن سبيل الله، </w:t>
      </w:r>
      <w:r>
        <w:rPr>
          <w:rFonts w:ascii="Traditional Arabic" w:hAnsi="Traditional Arabic" w:cs="Traditional Arabic" w:hint="cs"/>
          <w:sz w:val="32"/>
          <w:szCs w:val="32"/>
          <w:rtl/>
        </w:rPr>
        <w:t xml:space="preserve">فهؤلاء الكفار المحاربون ومن أعانهم </w:t>
      </w:r>
      <w:r w:rsidR="00B77A2E">
        <w:rPr>
          <w:rFonts w:ascii="Traditional Arabic" w:hAnsi="Traditional Arabic" w:cs="Traditional Arabic" w:hint="cs"/>
          <w:sz w:val="32"/>
          <w:szCs w:val="32"/>
          <w:rtl/>
        </w:rPr>
        <w:t xml:space="preserve">ببدنه أو بماله أو برأيه </w:t>
      </w:r>
      <w:r w:rsidR="00B158E1">
        <w:rPr>
          <w:rFonts w:ascii="Traditional Arabic" w:hAnsi="Traditional Arabic" w:cs="Traditional Arabic" w:hint="cs"/>
          <w:sz w:val="32"/>
          <w:szCs w:val="32"/>
          <w:rtl/>
        </w:rPr>
        <w:t xml:space="preserve">أو بخدمته </w:t>
      </w:r>
      <w:r>
        <w:rPr>
          <w:rFonts w:ascii="Traditional Arabic" w:hAnsi="Traditional Arabic" w:cs="Traditional Arabic" w:hint="cs"/>
          <w:sz w:val="32"/>
          <w:szCs w:val="32"/>
          <w:rtl/>
        </w:rPr>
        <w:t xml:space="preserve">هم الذين يجب قتالهم، </w:t>
      </w:r>
      <w:r w:rsidRPr="00154A7C">
        <w:rPr>
          <w:rFonts w:ascii="Traditional Arabic" w:hAnsi="Traditional Arabic" w:cs="Traditional Arabic"/>
          <w:sz w:val="32"/>
          <w:szCs w:val="32"/>
          <w:rtl/>
        </w:rPr>
        <w:t>أما م</w:t>
      </w:r>
      <w:r>
        <w:rPr>
          <w:rFonts w:ascii="Traditional Arabic" w:hAnsi="Traditional Arabic" w:cs="Traditional Arabic" w:hint="cs"/>
          <w:sz w:val="32"/>
          <w:szCs w:val="32"/>
          <w:rtl/>
        </w:rPr>
        <w:t>َ</w:t>
      </w:r>
      <w:r w:rsidRPr="00154A7C">
        <w:rPr>
          <w:rFonts w:ascii="Traditional Arabic" w:hAnsi="Traditional Arabic" w:cs="Traditional Arabic"/>
          <w:sz w:val="32"/>
          <w:szCs w:val="32"/>
          <w:rtl/>
        </w:rPr>
        <w:t xml:space="preserve">ن عداهم من </w:t>
      </w:r>
      <w:r>
        <w:rPr>
          <w:rFonts w:ascii="Traditional Arabic" w:hAnsi="Traditional Arabic" w:cs="Traditional Arabic" w:hint="cs"/>
          <w:sz w:val="32"/>
          <w:szCs w:val="32"/>
          <w:rtl/>
        </w:rPr>
        <w:t xml:space="preserve">الكفار </w:t>
      </w:r>
      <w:r w:rsidRPr="00154A7C">
        <w:rPr>
          <w:rFonts w:ascii="Traditional Arabic" w:hAnsi="Traditional Arabic" w:cs="Traditional Arabic"/>
          <w:sz w:val="32"/>
          <w:szCs w:val="32"/>
          <w:rtl/>
        </w:rPr>
        <w:t>المعاه</w:t>
      </w:r>
      <w:r w:rsidR="00B158E1">
        <w:rPr>
          <w:rFonts w:ascii="Traditional Arabic" w:hAnsi="Traditional Arabic" w:cs="Traditional Arabic" w:hint="cs"/>
          <w:sz w:val="32"/>
          <w:szCs w:val="32"/>
          <w:rtl/>
        </w:rPr>
        <w:t>ِ</w:t>
      </w:r>
      <w:r w:rsidRPr="00154A7C">
        <w:rPr>
          <w:rFonts w:ascii="Traditional Arabic" w:hAnsi="Traditional Arabic" w:cs="Traditional Arabic"/>
          <w:sz w:val="32"/>
          <w:szCs w:val="32"/>
          <w:rtl/>
        </w:rPr>
        <w:t>دين والمستأم</w:t>
      </w:r>
      <w:r w:rsidR="00B158E1">
        <w:rPr>
          <w:rFonts w:ascii="Traditional Arabic" w:hAnsi="Traditional Arabic" w:cs="Traditional Arabic" w:hint="cs"/>
          <w:sz w:val="32"/>
          <w:szCs w:val="32"/>
          <w:rtl/>
        </w:rPr>
        <w:t>َ</w:t>
      </w:r>
      <w:r w:rsidRPr="00154A7C">
        <w:rPr>
          <w:rFonts w:ascii="Traditional Arabic" w:hAnsi="Traditional Arabic" w:cs="Traditional Arabic"/>
          <w:sz w:val="32"/>
          <w:szCs w:val="32"/>
          <w:rtl/>
        </w:rPr>
        <w:t>نين والذ</w:t>
      </w:r>
      <w:r w:rsidR="00B158E1">
        <w:rPr>
          <w:rFonts w:ascii="Traditional Arabic" w:hAnsi="Traditional Arabic" w:cs="Traditional Arabic" w:hint="cs"/>
          <w:sz w:val="32"/>
          <w:szCs w:val="32"/>
          <w:rtl/>
        </w:rPr>
        <w:t>ِّ</w:t>
      </w:r>
      <w:r w:rsidRPr="00154A7C">
        <w:rPr>
          <w:rFonts w:ascii="Traditional Arabic" w:hAnsi="Traditional Arabic" w:cs="Traditional Arabic"/>
          <w:sz w:val="32"/>
          <w:szCs w:val="32"/>
          <w:rtl/>
        </w:rPr>
        <w:t>م</w:t>
      </w:r>
      <w:r w:rsidR="00B158E1">
        <w:rPr>
          <w:rFonts w:ascii="Traditional Arabic" w:hAnsi="Traditional Arabic" w:cs="Traditional Arabic" w:hint="cs"/>
          <w:sz w:val="32"/>
          <w:szCs w:val="32"/>
          <w:rtl/>
        </w:rPr>
        <w:t>ِّ</w:t>
      </w:r>
      <w:r w:rsidRPr="00154A7C">
        <w:rPr>
          <w:rFonts w:ascii="Traditional Arabic" w:hAnsi="Traditional Arabic" w:cs="Traditional Arabic"/>
          <w:sz w:val="32"/>
          <w:szCs w:val="32"/>
          <w:rtl/>
        </w:rPr>
        <w:t>ي</w:t>
      </w:r>
      <w:r w:rsidR="00B158E1">
        <w:rPr>
          <w:rFonts w:ascii="Traditional Arabic" w:hAnsi="Traditional Arabic" w:cs="Traditional Arabic" w:hint="cs"/>
          <w:sz w:val="32"/>
          <w:szCs w:val="32"/>
          <w:rtl/>
        </w:rPr>
        <w:t>ِّ</w:t>
      </w:r>
      <w:r w:rsidRPr="00154A7C">
        <w:rPr>
          <w:rFonts w:ascii="Traditional Arabic" w:hAnsi="Traditional Arabic" w:cs="Traditional Arabic"/>
          <w:sz w:val="32"/>
          <w:szCs w:val="32"/>
          <w:rtl/>
        </w:rPr>
        <w:t xml:space="preserve">ين </w:t>
      </w:r>
      <w:r>
        <w:rPr>
          <w:rFonts w:ascii="Traditional Arabic" w:hAnsi="Traditional Arabic" w:cs="Traditional Arabic" w:hint="cs"/>
          <w:sz w:val="32"/>
          <w:szCs w:val="32"/>
          <w:rtl/>
        </w:rPr>
        <w:t>فلا يجوز قتالهم</w:t>
      </w:r>
      <w:r w:rsidRPr="00154A7C">
        <w:rPr>
          <w:rFonts w:ascii="Traditional Arabic" w:hAnsi="Traditional Arabic" w:cs="Traditional Arabic"/>
          <w:sz w:val="32"/>
          <w:szCs w:val="32"/>
          <w:rtl/>
        </w:rPr>
        <w:t xml:space="preserve">، قال الله تعالى: {لَا يَنْهَاكُمُ اللَّهُ عَنِ الَّذِينَ لَمْ يُقَاتِلُوكُمْ فِي الدِّينِ وَلَمْ يُخْرِجُوكُمْ مِنْ دِيَارِكُمْ أَنْ تَبَرُّوهُمْ وَتُقْسِطُوا إِلَيْهِمْ إِنَّ اللَّهَ يُحِبُّ الْمُقْسِطِينَ * إِنَّمَا يَنْهَاكُمُ اللَّهُ عَنِ الَّذِينَ قَاتَلُوكُمْ فِي الدِّينِ وَأَخْرَجُوكُمْ مِنْ دِيَارِكُمْ وَظَاهَرُوا عَلَى إِخْرَاجِكُمْ أَنْ تَوَلَّوْهُمْ وَمَنْ يَتَوَلَّهُمْ فَأُولَئِكَ هُمُ الظَّالِمُونَ} </w:t>
      </w:r>
      <w:r w:rsidRPr="00B77A2E">
        <w:rPr>
          <w:rFonts w:ascii="Traditional Arabic" w:hAnsi="Traditional Arabic" w:cs="Traditional Arabic"/>
          <w:sz w:val="32"/>
          <w:szCs w:val="32"/>
          <w:rtl/>
        </w:rPr>
        <w:t>[الممتحنة: 8، 9]</w:t>
      </w:r>
      <w:r w:rsidRPr="00154A7C">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154A7C">
        <w:rPr>
          <w:rFonts w:ascii="Traditional Arabic" w:hAnsi="Traditional Arabic" w:cs="Traditional Arabic"/>
          <w:sz w:val="32"/>
          <w:szCs w:val="32"/>
          <w:rtl/>
        </w:rPr>
        <w:t>الأصل في الكفار غير المحاربين أن ي</w:t>
      </w:r>
      <w:r>
        <w:rPr>
          <w:rFonts w:ascii="Traditional Arabic" w:hAnsi="Traditional Arabic" w:cs="Traditional Arabic" w:hint="cs"/>
          <w:sz w:val="32"/>
          <w:szCs w:val="32"/>
          <w:rtl/>
        </w:rPr>
        <w:t>ُ</w:t>
      </w:r>
      <w:r w:rsidRPr="00154A7C">
        <w:rPr>
          <w:rFonts w:ascii="Traditional Arabic" w:hAnsi="Traditional Arabic" w:cs="Traditional Arabic"/>
          <w:sz w:val="32"/>
          <w:szCs w:val="32"/>
          <w:rtl/>
        </w:rPr>
        <w:t xml:space="preserve">عاملوا بالحسنى، قال الله تعالى: {وَلَا تُجَادِلُوا أَهْلَ الْكِتَابِ إِلَّا بِالَّتِي هِيَ أَحْسَنُ إِلَّا الَّذِينَ ظَلَمُوا مِنْهُمْ} </w:t>
      </w:r>
      <w:r w:rsidRPr="00B77A2E">
        <w:rPr>
          <w:rFonts w:ascii="Traditional Arabic" w:hAnsi="Traditional Arabic" w:cs="Traditional Arabic"/>
          <w:sz w:val="32"/>
          <w:szCs w:val="32"/>
          <w:rtl/>
        </w:rPr>
        <w:t>[العنكبوت: 46]</w:t>
      </w:r>
      <w:r w:rsidRPr="00154A7C">
        <w:rPr>
          <w:rFonts w:ascii="Traditional Arabic" w:hAnsi="Traditional Arabic" w:cs="Traditional Arabic"/>
          <w:sz w:val="32"/>
          <w:szCs w:val="32"/>
          <w:rtl/>
        </w:rPr>
        <w:t xml:space="preserve">، فالإسلام دين الأخلاق والسماحة والرحمة، حتى في حال قتال الكفار المحاربين، </w:t>
      </w:r>
      <w:r>
        <w:rPr>
          <w:rFonts w:ascii="Traditional Arabic" w:hAnsi="Traditional Arabic" w:cs="Traditional Arabic" w:hint="cs"/>
          <w:sz w:val="32"/>
          <w:szCs w:val="32"/>
          <w:rtl/>
        </w:rPr>
        <w:t xml:space="preserve">كما </w:t>
      </w:r>
      <w:r w:rsidRPr="00154A7C">
        <w:rPr>
          <w:rFonts w:ascii="Traditional Arabic" w:hAnsi="Traditional Arabic" w:cs="Traditional Arabic"/>
          <w:sz w:val="32"/>
          <w:szCs w:val="32"/>
          <w:rtl/>
        </w:rPr>
        <w:t xml:space="preserve">قال الله تعالى: {وَقَاتِلُوا فِي سَبِيلِ اللَّهِ الَّذِينَ يُقَاتِلُونَكُمْ وَلَا تَعْتَدُوا إِنَّ اللَّهَ لَا يُحِبُّ الْمُعْتَدِينَ} </w:t>
      </w:r>
      <w:r w:rsidRPr="00B77A2E">
        <w:rPr>
          <w:rFonts w:ascii="Traditional Arabic" w:hAnsi="Traditional Arabic" w:cs="Traditional Arabic"/>
          <w:sz w:val="32"/>
          <w:szCs w:val="32"/>
          <w:rtl/>
        </w:rPr>
        <w:t>[البقرة: 190]</w:t>
      </w:r>
      <w:r w:rsidRPr="00154A7C">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فلا يجوز في الجهاد قتلُ الأطفالِ والنساءِ والشيوخِ الذين لا يقاتلون المسلمين، ولا يجوز التمثيل بجثث القتلى، ويجب الوفاء بالعهود، ولا يجوز الغدر والخيانة.</w:t>
      </w:r>
    </w:p>
    <w:p w14:paraId="05716278" w14:textId="1370202F" w:rsidR="001F1CBD" w:rsidRDefault="002C3062" w:rsidP="002C3062">
      <w:pPr>
        <w:tabs>
          <w:tab w:val="left" w:pos="7562"/>
        </w:tabs>
        <w:spacing w:before="80" w:after="0" w:line="480" w:lineRule="exact"/>
        <w:ind w:firstLine="397"/>
        <w:jc w:val="lowKashida"/>
        <w:rPr>
          <w:rFonts w:ascii="Traditional Arabic" w:hAnsi="Traditional Arabic" w:cs="Traditional Arabic"/>
          <w:sz w:val="32"/>
          <w:szCs w:val="32"/>
          <w:rtl/>
        </w:rPr>
      </w:pPr>
      <w:r w:rsidRPr="002C3062">
        <w:rPr>
          <w:rFonts w:ascii="Traditional Arabic" w:hAnsi="Traditional Arabic" w:cs="Traditional Arabic"/>
          <w:sz w:val="32"/>
          <w:szCs w:val="32"/>
          <w:rtl/>
        </w:rPr>
        <w:t xml:space="preserve">اللَّهُمَّ اغْفِرْ لِلْمُؤْمِنِينَ وَالْمُؤْمِنَاتِ، وَالْمُسْلِمِينَ وَالْمُسْلِمَاتِ، وَأَلِّفْ بَيْنَ قُلُوبِهِمْ، وَأَصْلِحْ ذَاتَ بَيْنِهِمْ، وَانْصُرْهُمْ عَلَى عَدُوِّكَ وَعَدُوِّهِمْ، اللَّهُمَّ الْعَنْ </w:t>
      </w:r>
      <w:r w:rsidR="0098678D">
        <w:rPr>
          <w:rFonts w:ascii="Traditional Arabic" w:hAnsi="Traditional Arabic" w:cs="Traditional Arabic" w:hint="cs"/>
          <w:sz w:val="32"/>
          <w:szCs w:val="32"/>
          <w:rtl/>
        </w:rPr>
        <w:t>ال</w:t>
      </w:r>
      <w:r w:rsidRPr="002C3062">
        <w:rPr>
          <w:rFonts w:ascii="Traditional Arabic" w:hAnsi="Traditional Arabic" w:cs="Traditional Arabic"/>
          <w:sz w:val="32"/>
          <w:szCs w:val="32"/>
          <w:rtl/>
        </w:rPr>
        <w:t>كَفَرَةَ الَّذِينَ يَصُدّونَ عن سَبيلِكَ، ويُكَذِّبُونَ رُسُلَكَ، وَيُقَاتِلُونَ أَوْلِيَاءَكَ، اللَّهُمَّ خَالِفْ بَيْنَ كَلِمَتِهِمْ، وَزَلْزِلْ أَقْدَامَهُمْ، وَأَنْزِلْ بِهِمْ بَأْسَكَ الَّذِي لَا تَرُدُّهُ عَنِ الْقَوْمِ الْمُجْرِمِينَ.</w:t>
      </w:r>
      <w:r>
        <w:rPr>
          <w:rFonts w:ascii="Traditional Arabic" w:hAnsi="Traditional Arabic" w:cs="Traditional Arabic" w:hint="cs"/>
          <w:sz w:val="32"/>
          <w:szCs w:val="32"/>
          <w:rtl/>
        </w:rPr>
        <w:t xml:space="preserve"> </w:t>
      </w:r>
      <w:r w:rsidRPr="002C3062">
        <w:rPr>
          <w:rFonts w:ascii="Traditional Arabic" w:hAnsi="Traditional Arabic" w:cs="Traditional Arabic"/>
          <w:sz w:val="32"/>
          <w:szCs w:val="32"/>
          <w:rtl/>
        </w:rPr>
        <w:t xml:space="preserve">اللَّهُمَّ إِنَّا </w:t>
      </w:r>
      <w:proofErr w:type="spellStart"/>
      <w:r w:rsidRPr="002C3062">
        <w:rPr>
          <w:rFonts w:ascii="Traditional Arabic" w:hAnsi="Traditional Arabic" w:cs="Traditional Arabic"/>
          <w:sz w:val="32"/>
          <w:szCs w:val="32"/>
          <w:rtl/>
        </w:rPr>
        <w:t>نَسْتَعِينُكَ</w:t>
      </w:r>
      <w:proofErr w:type="spellEnd"/>
      <w:r w:rsidRPr="002C3062">
        <w:rPr>
          <w:rFonts w:ascii="Traditional Arabic" w:hAnsi="Traditional Arabic" w:cs="Traditional Arabic"/>
          <w:sz w:val="32"/>
          <w:szCs w:val="32"/>
          <w:rtl/>
        </w:rPr>
        <w:t xml:space="preserve"> </w:t>
      </w:r>
      <w:proofErr w:type="spellStart"/>
      <w:r w:rsidRPr="002C3062">
        <w:rPr>
          <w:rFonts w:ascii="Traditional Arabic" w:hAnsi="Traditional Arabic" w:cs="Traditional Arabic"/>
          <w:sz w:val="32"/>
          <w:szCs w:val="32"/>
          <w:rtl/>
        </w:rPr>
        <w:t>وَنَسْتَغْفِرُكَ</w:t>
      </w:r>
      <w:proofErr w:type="spellEnd"/>
      <w:r w:rsidRPr="002C3062">
        <w:rPr>
          <w:rFonts w:ascii="Traditional Arabic" w:hAnsi="Traditional Arabic" w:cs="Traditional Arabic"/>
          <w:sz w:val="32"/>
          <w:szCs w:val="32"/>
          <w:rtl/>
        </w:rPr>
        <w:t>، وَنُثْنِي عَلَيْكَ الْخَيْرَ وَلَا نَكْفُرُكَ، وَنَخْلَعُ وَنَتْرُكُ مَنْ يَفْجُرُكَ، اللَّهُمَّ إِيَّاكَ نَعْبُدُ، وَلَكَ نُصَلِّي وَنَسْجُدُ، وَإِلَيْكَ نَسْعَى وَنَحْفِدُ، نَرْجُو رَحْمَتَكَ، وَنَخْشَى عَذَابَكَ، إِنَّ عَذَابَكَ الْجِدَّ بِالْكُفَّارِ مُلْحِقٌ.</w:t>
      </w:r>
      <w:r>
        <w:rPr>
          <w:rFonts w:ascii="Traditional Arabic" w:hAnsi="Traditional Arabic" w:cs="Traditional Arabic" w:hint="cs"/>
          <w:sz w:val="32"/>
          <w:szCs w:val="32"/>
          <w:rtl/>
        </w:rPr>
        <w:t xml:space="preserve"> </w:t>
      </w:r>
      <w:r w:rsidR="005C006A">
        <w:rPr>
          <w:rFonts w:ascii="Traditional Arabic" w:hAnsi="Traditional Arabic" w:cs="Traditional Arabic" w:hint="cs"/>
          <w:sz w:val="32"/>
          <w:szCs w:val="32"/>
          <w:rtl/>
        </w:rPr>
        <w:t xml:space="preserve">اللَّهُمَّ أَنْجِ المسْتَضْعَفِينَ مِنَ المسْلِمينَ فِي فِلَسْطِينَ وفي كلِّ مَكانٍ يا أَرْحَمَ الرَّاحِمين، واجْعَلْ لَهُم فَرَجًا وَمَخْرَجًا، وانْصُرْهُم نَصْرًا مُؤَزَّرًا، </w:t>
      </w:r>
      <w:r w:rsidR="005C006A" w:rsidRPr="004D69CD">
        <w:rPr>
          <w:rFonts w:ascii="Traditional Arabic" w:eastAsia="Calibri" w:hAnsi="Traditional Arabic" w:cs="Traditional Arabic"/>
          <w:sz w:val="32"/>
          <w:szCs w:val="32"/>
          <w:rtl/>
          <w:lang w:bidi="ar-YE"/>
        </w:rPr>
        <w:t>اللَّهُمَّ أَصْلِحْ مَنْ كَانَ فِي صَلَاحِهِ صَلَاحٌ لِأُمَّةِ مُحَمَّدٍ، وَأَهْلِكْ مَنْ كَانَ فِي هَلَاكِهِ صَلَاحٌ لِأُمَّةِ مُحَمَّدٍ</w:t>
      </w:r>
      <w:r w:rsidR="005C006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وصل</w:t>
      </w:r>
      <w:r w:rsidR="00D705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w:t>
      </w:r>
      <w:r w:rsidR="00D7052B">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D7052B">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D705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D7052B">
        <w:rPr>
          <w:rFonts w:ascii="Traditional Arabic" w:hAnsi="Traditional Arabic" w:cs="Traditional Arabic" w:hint="cs"/>
          <w:sz w:val="32"/>
          <w:szCs w:val="32"/>
          <w:rtl/>
        </w:rPr>
        <w:t xml:space="preserve">سَلِّم عَلَى نَبِيِّنَا مُحَمَّدٍ وعَلَى أَهْلِ بَيْتِه وَأَزْوَاجِه وَذُرِّيَّتِه، وارْضَ اللَّهُمَّ عَنِ الصَّحَابَةِ أَجْمَعِيْنَ، </w:t>
      </w:r>
      <w:r w:rsidR="00B77A2E" w:rsidRPr="00A025E4">
        <w:rPr>
          <w:rFonts w:ascii="Traditional Arabic" w:hAnsi="Traditional Arabic" w:cs="Traditional Arabic" w:hint="cs"/>
          <w:sz w:val="32"/>
          <w:szCs w:val="32"/>
          <w:rtl/>
        </w:rPr>
        <w:t>{</w:t>
      </w:r>
      <w:r w:rsidR="00B77A2E" w:rsidRPr="00A025E4">
        <w:rPr>
          <w:rFonts w:ascii="Traditional Arabic" w:hAnsi="Traditional Arabic" w:cs="Traditional Arabic"/>
          <w:sz w:val="32"/>
          <w:szCs w:val="32"/>
          <w:rtl/>
        </w:rPr>
        <w:t>رَبَّنَا اغْفِرْ لَنَا وَلِإِخْوَانِنَا الَّذِينَ سَبَقُونَا بِالْإِيمَانِ وَلَا تَجْعَلْ فِي قُلُوبِنَا غِلًّا لِلَّذِينَ آمَنُوا رَبَّنَا إِنَّكَ رَءُوفٌ رَحِيمٌ}</w:t>
      </w:r>
      <w:r w:rsidR="00B77A2E" w:rsidRPr="00A025E4">
        <w:rPr>
          <w:rFonts w:ascii="Traditional Arabic" w:hAnsi="Traditional Arabic" w:cs="Traditional Arabic" w:hint="cs"/>
          <w:sz w:val="32"/>
          <w:szCs w:val="32"/>
          <w:rtl/>
        </w:rPr>
        <w:t xml:space="preserve">، </w:t>
      </w:r>
      <w:r w:rsidR="00D7052B">
        <w:rPr>
          <w:rFonts w:ascii="Traditional Arabic" w:hAnsi="Traditional Arabic" w:cs="Traditional Arabic" w:hint="cs"/>
          <w:sz w:val="32"/>
          <w:szCs w:val="32"/>
          <w:rtl/>
        </w:rPr>
        <w:t>والسَّلامُ عَلَيْنَا وَعَلَى عِبادِ اللهِ الصَّالِحِيْنَ.</w:t>
      </w:r>
    </w:p>
    <w:sectPr w:rsidR="001F1CBD" w:rsidSect="00A052ED">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FF20" w14:textId="77777777" w:rsidR="00190BB4" w:rsidRDefault="00190BB4" w:rsidP="00BD0B00">
      <w:pPr>
        <w:spacing w:after="0" w:line="240" w:lineRule="auto"/>
      </w:pPr>
      <w:r>
        <w:separator/>
      </w:r>
    </w:p>
  </w:endnote>
  <w:endnote w:type="continuationSeparator" w:id="0">
    <w:p w14:paraId="0D980FEA" w14:textId="77777777" w:rsidR="00190BB4" w:rsidRDefault="00190BB4" w:rsidP="00BD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91930794"/>
      <w:docPartObj>
        <w:docPartGallery w:val="Page Numbers (Bottom of Page)"/>
        <w:docPartUnique/>
      </w:docPartObj>
    </w:sdtPr>
    <w:sdtContent>
      <w:p w14:paraId="603BFDAE" w14:textId="04671F39" w:rsidR="00F97EEE" w:rsidRDefault="00F97EEE">
        <w:pPr>
          <w:pStyle w:val="a8"/>
          <w:jc w:val="center"/>
        </w:pPr>
        <w:r>
          <w:fldChar w:fldCharType="begin"/>
        </w:r>
        <w:r>
          <w:instrText>PAGE   \* MERGEFORMAT</w:instrText>
        </w:r>
        <w:r>
          <w:fldChar w:fldCharType="separate"/>
        </w:r>
        <w:r>
          <w:rPr>
            <w:rtl/>
            <w:lang w:val="ar-SA"/>
          </w:rPr>
          <w:t>2</w:t>
        </w:r>
        <w:r>
          <w:fldChar w:fldCharType="end"/>
        </w:r>
      </w:p>
    </w:sdtContent>
  </w:sdt>
  <w:p w14:paraId="39988671" w14:textId="77777777" w:rsidR="00F97EEE" w:rsidRDefault="00F97E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2FFC" w14:textId="77777777" w:rsidR="00190BB4" w:rsidRDefault="00190BB4" w:rsidP="00BD0B00">
      <w:pPr>
        <w:spacing w:after="0" w:line="240" w:lineRule="auto"/>
      </w:pPr>
      <w:r>
        <w:separator/>
      </w:r>
    </w:p>
  </w:footnote>
  <w:footnote w:type="continuationSeparator" w:id="0">
    <w:p w14:paraId="70E79BC6" w14:textId="77777777" w:rsidR="00190BB4" w:rsidRDefault="00190BB4" w:rsidP="00BD0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025"/>
    <w:multiLevelType w:val="hybridMultilevel"/>
    <w:tmpl w:val="D6BA2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96226"/>
    <w:multiLevelType w:val="hybridMultilevel"/>
    <w:tmpl w:val="182E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1E5C"/>
    <w:multiLevelType w:val="hybridMultilevel"/>
    <w:tmpl w:val="C5FAC364"/>
    <w:lvl w:ilvl="0" w:tplc="9AF40F1E">
      <w:start w:val="1"/>
      <w:numFmt w:val="decimal"/>
      <w:lvlText w:val="(%1)"/>
      <w:lvlJc w:val="left"/>
      <w:pPr>
        <w:ind w:left="720" w:hanging="360"/>
      </w:pPr>
      <w:rPr>
        <w:rFonts w:hint="default"/>
      </w:rPr>
    </w:lvl>
    <w:lvl w:ilvl="1" w:tplc="545EECF2">
      <w:start w:val="1"/>
      <w:numFmt w:val="decimal"/>
      <w:lvlText w:val="%2)"/>
      <w:lvlJc w:val="left"/>
      <w:pPr>
        <w:ind w:left="1800" w:hanging="720"/>
      </w:pPr>
      <w:rPr>
        <w:rFonts w:hint="default"/>
      </w:r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E2C5F"/>
    <w:multiLevelType w:val="hybridMultilevel"/>
    <w:tmpl w:val="509CCAC4"/>
    <w:lvl w:ilvl="0" w:tplc="4B1CEE8E">
      <w:start w:val="1"/>
      <w:numFmt w:val="decimal"/>
      <w:lvlText w:val="%1)"/>
      <w:lvlJc w:val="left"/>
      <w:pPr>
        <w:tabs>
          <w:tab w:val="num" w:pos="360"/>
        </w:tabs>
        <w:ind w:left="360" w:hanging="360"/>
      </w:pPr>
      <w:rPr>
        <w:rFonts w:hint="default"/>
        <w:lang w:bidi="ar-SA"/>
      </w:rPr>
    </w:lvl>
    <w:lvl w:ilvl="1" w:tplc="302ED5B0">
      <w:start w:val="1"/>
      <w:numFmt w:val="decimal"/>
      <w:lvlText w:val="%2)"/>
      <w:lvlJc w:val="left"/>
      <w:pPr>
        <w:tabs>
          <w:tab w:val="num" w:pos="926"/>
        </w:tabs>
        <w:ind w:left="926" w:hanging="360"/>
      </w:pPr>
      <w:rPr>
        <w:rFonts w:ascii="Times New Roman" w:eastAsia="Times New Roman" w:hAnsi="Times New Roman" w:cs="Times New Roman"/>
        <w:lang w:bidi="ar-SA"/>
      </w:rPr>
    </w:lvl>
    <w:lvl w:ilvl="2" w:tplc="44140DD6">
      <w:start w:val="1"/>
      <w:numFmt w:val="decimal"/>
      <w:lvlText w:val="%3."/>
      <w:lvlJc w:val="left"/>
      <w:pPr>
        <w:tabs>
          <w:tab w:val="num" w:pos="1826"/>
        </w:tabs>
        <w:ind w:left="1826" w:hanging="360"/>
      </w:pPr>
      <w:rPr>
        <w:rFonts w:hint="default"/>
      </w:rPr>
    </w:lvl>
    <w:lvl w:ilvl="3" w:tplc="0409000F" w:tentative="1">
      <w:start w:val="1"/>
      <w:numFmt w:val="decimal"/>
      <w:lvlText w:val="%4."/>
      <w:lvlJc w:val="left"/>
      <w:pPr>
        <w:tabs>
          <w:tab w:val="num" w:pos="2366"/>
        </w:tabs>
        <w:ind w:left="2366" w:hanging="360"/>
      </w:pPr>
    </w:lvl>
    <w:lvl w:ilvl="4" w:tplc="04090019" w:tentative="1">
      <w:start w:val="1"/>
      <w:numFmt w:val="lowerLetter"/>
      <w:lvlText w:val="%5."/>
      <w:lvlJc w:val="left"/>
      <w:pPr>
        <w:tabs>
          <w:tab w:val="num" w:pos="3086"/>
        </w:tabs>
        <w:ind w:left="3086" w:hanging="360"/>
      </w:pPr>
    </w:lvl>
    <w:lvl w:ilvl="5" w:tplc="0409001B" w:tentative="1">
      <w:start w:val="1"/>
      <w:numFmt w:val="lowerRoman"/>
      <w:lvlText w:val="%6."/>
      <w:lvlJc w:val="right"/>
      <w:pPr>
        <w:tabs>
          <w:tab w:val="num" w:pos="3806"/>
        </w:tabs>
        <w:ind w:left="3806" w:hanging="180"/>
      </w:pPr>
    </w:lvl>
    <w:lvl w:ilvl="6" w:tplc="0409000F" w:tentative="1">
      <w:start w:val="1"/>
      <w:numFmt w:val="decimal"/>
      <w:lvlText w:val="%7."/>
      <w:lvlJc w:val="left"/>
      <w:pPr>
        <w:tabs>
          <w:tab w:val="num" w:pos="4526"/>
        </w:tabs>
        <w:ind w:left="4526" w:hanging="360"/>
      </w:pPr>
    </w:lvl>
    <w:lvl w:ilvl="7" w:tplc="04090019" w:tentative="1">
      <w:start w:val="1"/>
      <w:numFmt w:val="lowerLetter"/>
      <w:lvlText w:val="%8."/>
      <w:lvlJc w:val="left"/>
      <w:pPr>
        <w:tabs>
          <w:tab w:val="num" w:pos="5246"/>
        </w:tabs>
        <w:ind w:left="5246" w:hanging="360"/>
      </w:pPr>
    </w:lvl>
    <w:lvl w:ilvl="8" w:tplc="0409001B" w:tentative="1">
      <w:start w:val="1"/>
      <w:numFmt w:val="lowerRoman"/>
      <w:lvlText w:val="%9."/>
      <w:lvlJc w:val="right"/>
      <w:pPr>
        <w:tabs>
          <w:tab w:val="num" w:pos="5966"/>
        </w:tabs>
        <w:ind w:left="5966" w:hanging="180"/>
      </w:pPr>
    </w:lvl>
  </w:abstractNum>
  <w:abstractNum w:abstractNumId="4" w15:restartNumberingAfterBreak="0">
    <w:nsid w:val="506E64C4"/>
    <w:multiLevelType w:val="hybridMultilevel"/>
    <w:tmpl w:val="FE20BD8C"/>
    <w:lvl w:ilvl="0" w:tplc="9AF40F1E">
      <w:start w:val="1"/>
      <w:numFmt w:val="decimal"/>
      <w:lvlText w:val="(%1)"/>
      <w:lvlJc w:val="left"/>
      <w:pPr>
        <w:ind w:left="720" w:hanging="360"/>
      </w:pPr>
      <w:rPr>
        <w:rFonts w:hint="default"/>
      </w:rPr>
    </w:lvl>
    <w:lvl w:ilvl="1" w:tplc="545EECF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3613D"/>
    <w:multiLevelType w:val="hybridMultilevel"/>
    <w:tmpl w:val="51ACC99C"/>
    <w:lvl w:ilvl="0" w:tplc="9AF40F1E">
      <w:start w:val="1"/>
      <w:numFmt w:val="decimal"/>
      <w:lvlText w:val="(%1)"/>
      <w:lvlJc w:val="left"/>
      <w:pPr>
        <w:ind w:left="720" w:hanging="360"/>
      </w:pPr>
      <w:rPr>
        <w:rFonts w:hint="default"/>
      </w:rPr>
    </w:lvl>
    <w:lvl w:ilvl="1" w:tplc="545EECF2">
      <w:start w:val="1"/>
      <w:numFmt w:val="decimal"/>
      <w:lvlText w:val="%2)"/>
      <w:lvlJc w:val="left"/>
      <w:pPr>
        <w:ind w:left="1800" w:hanging="72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696779">
    <w:abstractNumId w:val="3"/>
  </w:num>
  <w:num w:numId="2" w16cid:durableId="1278636475">
    <w:abstractNumId w:val="4"/>
  </w:num>
  <w:num w:numId="3" w16cid:durableId="1590114045">
    <w:abstractNumId w:val="5"/>
  </w:num>
  <w:num w:numId="4" w16cid:durableId="1018122165">
    <w:abstractNumId w:val="2"/>
  </w:num>
  <w:num w:numId="5" w16cid:durableId="894588510">
    <w:abstractNumId w:val="0"/>
  </w:num>
  <w:num w:numId="6" w16cid:durableId="174872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08E"/>
    <w:rsid w:val="00036E22"/>
    <w:rsid w:val="00043208"/>
    <w:rsid w:val="000453DA"/>
    <w:rsid w:val="000566B0"/>
    <w:rsid w:val="000616A9"/>
    <w:rsid w:val="00083299"/>
    <w:rsid w:val="00097B89"/>
    <w:rsid w:val="000B4183"/>
    <w:rsid w:val="000B6A76"/>
    <w:rsid w:val="000E7F59"/>
    <w:rsid w:val="000F34C0"/>
    <w:rsid w:val="001032E0"/>
    <w:rsid w:val="00115514"/>
    <w:rsid w:val="00134C0A"/>
    <w:rsid w:val="00144ED1"/>
    <w:rsid w:val="00154A7C"/>
    <w:rsid w:val="00160848"/>
    <w:rsid w:val="00165EB0"/>
    <w:rsid w:val="00190BB4"/>
    <w:rsid w:val="00195B1B"/>
    <w:rsid w:val="001B5704"/>
    <w:rsid w:val="001B5CE9"/>
    <w:rsid w:val="001C1DB5"/>
    <w:rsid w:val="001C77EF"/>
    <w:rsid w:val="001F1CBD"/>
    <w:rsid w:val="002473A4"/>
    <w:rsid w:val="00261F03"/>
    <w:rsid w:val="002678BD"/>
    <w:rsid w:val="00273A9D"/>
    <w:rsid w:val="002968BB"/>
    <w:rsid w:val="002A2D27"/>
    <w:rsid w:val="002A60C9"/>
    <w:rsid w:val="002B3515"/>
    <w:rsid w:val="002C3062"/>
    <w:rsid w:val="002D4B30"/>
    <w:rsid w:val="002F2802"/>
    <w:rsid w:val="002F6FFE"/>
    <w:rsid w:val="003053C1"/>
    <w:rsid w:val="00313FC5"/>
    <w:rsid w:val="0033478F"/>
    <w:rsid w:val="0037261F"/>
    <w:rsid w:val="00375AA1"/>
    <w:rsid w:val="003A4642"/>
    <w:rsid w:val="003B2B4A"/>
    <w:rsid w:val="003C4DD2"/>
    <w:rsid w:val="003C5B7F"/>
    <w:rsid w:val="003C5C90"/>
    <w:rsid w:val="003E348B"/>
    <w:rsid w:val="003F50B3"/>
    <w:rsid w:val="00402382"/>
    <w:rsid w:val="00411514"/>
    <w:rsid w:val="004304B6"/>
    <w:rsid w:val="00442658"/>
    <w:rsid w:val="00443987"/>
    <w:rsid w:val="00453CBD"/>
    <w:rsid w:val="00454271"/>
    <w:rsid w:val="00463625"/>
    <w:rsid w:val="00481D5A"/>
    <w:rsid w:val="004902EC"/>
    <w:rsid w:val="00491407"/>
    <w:rsid w:val="004A3981"/>
    <w:rsid w:val="004B0870"/>
    <w:rsid w:val="004C11C5"/>
    <w:rsid w:val="004F03E5"/>
    <w:rsid w:val="004F7465"/>
    <w:rsid w:val="00511AB4"/>
    <w:rsid w:val="00526A59"/>
    <w:rsid w:val="00535C3D"/>
    <w:rsid w:val="0054149A"/>
    <w:rsid w:val="00546781"/>
    <w:rsid w:val="00547105"/>
    <w:rsid w:val="00555467"/>
    <w:rsid w:val="005620EB"/>
    <w:rsid w:val="00572CB9"/>
    <w:rsid w:val="00586036"/>
    <w:rsid w:val="005A772F"/>
    <w:rsid w:val="005A79C9"/>
    <w:rsid w:val="005C006A"/>
    <w:rsid w:val="005D6D9E"/>
    <w:rsid w:val="005E4496"/>
    <w:rsid w:val="006128BB"/>
    <w:rsid w:val="00614303"/>
    <w:rsid w:val="00614651"/>
    <w:rsid w:val="00616378"/>
    <w:rsid w:val="006240B4"/>
    <w:rsid w:val="006338A7"/>
    <w:rsid w:val="006358A1"/>
    <w:rsid w:val="00694E64"/>
    <w:rsid w:val="006C2B81"/>
    <w:rsid w:val="006D1863"/>
    <w:rsid w:val="006D187C"/>
    <w:rsid w:val="006F37C3"/>
    <w:rsid w:val="006F3E78"/>
    <w:rsid w:val="00702E53"/>
    <w:rsid w:val="007038D2"/>
    <w:rsid w:val="0071704A"/>
    <w:rsid w:val="00724AB2"/>
    <w:rsid w:val="00736D0B"/>
    <w:rsid w:val="00745A66"/>
    <w:rsid w:val="00756DE4"/>
    <w:rsid w:val="007812AA"/>
    <w:rsid w:val="00781A88"/>
    <w:rsid w:val="007A11D3"/>
    <w:rsid w:val="007A61D4"/>
    <w:rsid w:val="007F00E4"/>
    <w:rsid w:val="007F0FE7"/>
    <w:rsid w:val="00806063"/>
    <w:rsid w:val="00812B09"/>
    <w:rsid w:val="00826A77"/>
    <w:rsid w:val="008631C5"/>
    <w:rsid w:val="00892FA9"/>
    <w:rsid w:val="008B12E8"/>
    <w:rsid w:val="008C6548"/>
    <w:rsid w:val="008F19B7"/>
    <w:rsid w:val="008F3E03"/>
    <w:rsid w:val="008F5323"/>
    <w:rsid w:val="0090180A"/>
    <w:rsid w:val="009035E8"/>
    <w:rsid w:val="00907759"/>
    <w:rsid w:val="0092456E"/>
    <w:rsid w:val="00930B1C"/>
    <w:rsid w:val="00965E90"/>
    <w:rsid w:val="0098678D"/>
    <w:rsid w:val="0099413D"/>
    <w:rsid w:val="009A002D"/>
    <w:rsid w:val="009A4C27"/>
    <w:rsid w:val="009B3FDA"/>
    <w:rsid w:val="00A025E4"/>
    <w:rsid w:val="00A052ED"/>
    <w:rsid w:val="00A1039A"/>
    <w:rsid w:val="00A21AAD"/>
    <w:rsid w:val="00A2778A"/>
    <w:rsid w:val="00A27DC9"/>
    <w:rsid w:val="00A32960"/>
    <w:rsid w:val="00A94320"/>
    <w:rsid w:val="00AD28D7"/>
    <w:rsid w:val="00AE0436"/>
    <w:rsid w:val="00B06A80"/>
    <w:rsid w:val="00B158E1"/>
    <w:rsid w:val="00B64633"/>
    <w:rsid w:val="00B77A2E"/>
    <w:rsid w:val="00B90425"/>
    <w:rsid w:val="00B96518"/>
    <w:rsid w:val="00BC2C54"/>
    <w:rsid w:val="00BD0B00"/>
    <w:rsid w:val="00BD3CB7"/>
    <w:rsid w:val="00BD6E95"/>
    <w:rsid w:val="00BE21AF"/>
    <w:rsid w:val="00BE2F93"/>
    <w:rsid w:val="00BE4764"/>
    <w:rsid w:val="00BF41A9"/>
    <w:rsid w:val="00C3788B"/>
    <w:rsid w:val="00C63F20"/>
    <w:rsid w:val="00C65611"/>
    <w:rsid w:val="00C7491F"/>
    <w:rsid w:val="00C8340A"/>
    <w:rsid w:val="00C97BF9"/>
    <w:rsid w:val="00CA16C9"/>
    <w:rsid w:val="00CA4A45"/>
    <w:rsid w:val="00CA6C8A"/>
    <w:rsid w:val="00CC7A2A"/>
    <w:rsid w:val="00CF55A6"/>
    <w:rsid w:val="00D634EC"/>
    <w:rsid w:val="00D7052B"/>
    <w:rsid w:val="00D74300"/>
    <w:rsid w:val="00D760EC"/>
    <w:rsid w:val="00D91839"/>
    <w:rsid w:val="00DB229B"/>
    <w:rsid w:val="00E0058B"/>
    <w:rsid w:val="00E21F47"/>
    <w:rsid w:val="00E26980"/>
    <w:rsid w:val="00E34CC1"/>
    <w:rsid w:val="00E43C42"/>
    <w:rsid w:val="00E53214"/>
    <w:rsid w:val="00E61541"/>
    <w:rsid w:val="00EC2F58"/>
    <w:rsid w:val="00EC77D0"/>
    <w:rsid w:val="00EF208E"/>
    <w:rsid w:val="00EF6091"/>
    <w:rsid w:val="00F31407"/>
    <w:rsid w:val="00F333B7"/>
    <w:rsid w:val="00F44FE3"/>
    <w:rsid w:val="00F50C6B"/>
    <w:rsid w:val="00F83951"/>
    <w:rsid w:val="00F90D66"/>
    <w:rsid w:val="00F956BA"/>
    <w:rsid w:val="00F97EEE"/>
    <w:rsid w:val="00FB2108"/>
    <w:rsid w:val="00FC261C"/>
    <w:rsid w:val="00FC5040"/>
    <w:rsid w:val="00FC532C"/>
    <w:rsid w:val="00FD717D"/>
    <w:rsid w:val="00FE3364"/>
    <w:rsid w:val="00FE77D2"/>
    <w:rsid w:val="00FF4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79B"/>
  <w15:docId w15:val="{E7A7BB24-3E4E-4C07-8A55-FEE0FF7E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E53"/>
    <w:pPr>
      <w:ind w:left="720"/>
      <w:contextualSpacing/>
    </w:pPr>
  </w:style>
  <w:style w:type="paragraph" w:styleId="a4">
    <w:name w:val="footnote text"/>
    <w:basedOn w:val="a"/>
    <w:link w:val="Char"/>
    <w:uiPriority w:val="99"/>
    <w:semiHidden/>
    <w:rsid w:val="00BD0B00"/>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uiPriority w:val="99"/>
    <w:semiHidden/>
    <w:rsid w:val="00BD0B00"/>
    <w:rPr>
      <w:rFonts w:ascii="Times New Roman" w:eastAsia="Times New Roman" w:hAnsi="Times New Roman" w:cs="Times New Roman"/>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BD0B00"/>
    <w:rPr>
      <w:vertAlign w:val="superscript"/>
    </w:rPr>
  </w:style>
  <w:style w:type="character" w:styleId="a6">
    <w:name w:val="Strong"/>
    <w:basedOn w:val="a0"/>
    <w:uiPriority w:val="22"/>
    <w:qFormat/>
    <w:rsid w:val="0090180A"/>
    <w:rPr>
      <w:b/>
      <w:bCs/>
      <w:color w:val="FF0000"/>
    </w:rPr>
  </w:style>
  <w:style w:type="paragraph" w:styleId="a7">
    <w:name w:val="header"/>
    <w:basedOn w:val="a"/>
    <w:link w:val="Char0"/>
    <w:uiPriority w:val="99"/>
    <w:unhideWhenUsed/>
    <w:rsid w:val="00F97EEE"/>
    <w:pPr>
      <w:tabs>
        <w:tab w:val="center" w:pos="4153"/>
        <w:tab w:val="right" w:pos="8306"/>
      </w:tabs>
      <w:spacing w:after="0" w:line="240" w:lineRule="auto"/>
    </w:pPr>
  </w:style>
  <w:style w:type="character" w:customStyle="1" w:styleId="Char0">
    <w:name w:val="رأس الصفحة Char"/>
    <w:basedOn w:val="a0"/>
    <w:link w:val="a7"/>
    <w:uiPriority w:val="99"/>
    <w:rsid w:val="00F97EEE"/>
  </w:style>
  <w:style w:type="paragraph" w:styleId="a8">
    <w:name w:val="footer"/>
    <w:basedOn w:val="a"/>
    <w:link w:val="Char1"/>
    <w:uiPriority w:val="99"/>
    <w:unhideWhenUsed/>
    <w:rsid w:val="00F97EEE"/>
    <w:pPr>
      <w:tabs>
        <w:tab w:val="center" w:pos="4153"/>
        <w:tab w:val="right" w:pos="8306"/>
      </w:tabs>
      <w:spacing w:after="0" w:line="240" w:lineRule="auto"/>
    </w:pPr>
  </w:style>
  <w:style w:type="character" w:customStyle="1" w:styleId="Char1">
    <w:name w:val="تذييل الصفحة Char"/>
    <w:basedOn w:val="a0"/>
    <w:link w:val="a8"/>
    <w:uiPriority w:val="99"/>
    <w:rsid w:val="00F9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6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6D43-6B23-4F70-9508-2C7A3818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8</Pages>
  <Words>2869</Words>
  <Characters>16359</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محمد بن علي بن جميل المطري</cp:lastModifiedBy>
  <cp:revision>42</cp:revision>
  <dcterms:created xsi:type="dcterms:W3CDTF">2013-11-03T13:25:00Z</dcterms:created>
  <dcterms:modified xsi:type="dcterms:W3CDTF">2023-10-21T10:30:00Z</dcterms:modified>
</cp:coreProperties>
</file>