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A9" w:rsidRPr="00F47D99" w:rsidRDefault="001B401B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58"/>
          <w:szCs w:val="58"/>
          <w:rtl/>
        </w:rPr>
      </w:pPr>
      <w:bookmarkStart w:id="0" w:name="_GoBack"/>
      <w:bookmarkEnd w:id="0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أما </w:t>
      </w:r>
      <w:proofErr w:type="gramStart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بعد :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ف</w:t>
      </w:r>
      <w:r w:rsidR="008968DD" w:rsidRPr="00F47D99">
        <w:rPr>
          <w:rFonts w:ascii="Traditional Arabic" w:hAnsi="Traditional Arabic" w:cs="Traditional Arabic"/>
          <w:sz w:val="58"/>
          <w:szCs w:val="58"/>
          <w:rtl/>
        </w:rPr>
        <w:t>إن</w:t>
      </w:r>
      <w:proofErr w:type="gramEnd"/>
      <w:r w:rsidR="008968DD" w:rsidRPr="00F47D99">
        <w:rPr>
          <w:rFonts w:ascii="Traditional Arabic" w:hAnsi="Traditional Arabic" w:cs="Traditional Arabic"/>
          <w:sz w:val="58"/>
          <w:szCs w:val="58"/>
          <w:rtl/>
        </w:rPr>
        <w:t xml:space="preserve"> أَكْثَر</w:t>
      </w:r>
      <w:r w:rsidR="0077511F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مَا يَشْغَلُ النَّاسَ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فِي هَذِهِ الدُّنْيَا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وَيَأْخُذُ اِهْتِمَامَهُمْ </w:t>
      </w:r>
      <w:r w:rsidR="005D4A15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هُوَ اِنْشِغَالُهُمْ بِرِزْقِهِمْ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وَالتَّطَلُّعُ لِمُسْتَقْبَلٍ مَادِّيٍّ مُشْرِقٍ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55763D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وَلَوْ تَأَمَّلَ المسلمُ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فِي نُصُوصِ الشَّرِيعَةِ لِعَلَمَ يَقِينًا أَنَّ الرِّزْقَ مَضْمُونٌ مِنْ عِنْدِ اللهِ تَبَارِكَ وَتَعَالَى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فهُوَ القَائِلُ (وَفِي السَّمَاءِ رِزْقُكُمْ وَمَا تُوعَدُونَ) وَالْقَائِلُ </w:t>
      </w:r>
      <w:r w:rsidR="004668E4" w:rsidRPr="00F47D99">
        <w:rPr>
          <w:rFonts w:ascii="Traditional Arabic" w:hAnsi="Traditional Arabic" w:cs="Traditional Arabic"/>
          <w:sz w:val="58"/>
          <w:szCs w:val="58"/>
          <w:rtl/>
        </w:rPr>
        <w:t>جل جلاله</w:t>
      </w:r>
      <w:r w:rsidR="005D4A15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(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فَابْتَغُوا عِندَ اللَّهِ</w:t>
      </w:r>
      <w:r w:rsidR="002B6A94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الرِّزْقَ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)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</w:p>
    <w:p w:rsidR="00DE4BCB" w:rsidRPr="00F47D99" w:rsidRDefault="00877CA9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عباد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rtl/>
        </w:rPr>
        <w:t>الله :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إنّ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الله -عز وجل- يقسم الأرزاق</w:t>
      </w:r>
      <w:r w:rsidR="007C0D9D" w:rsidRPr="00F47D99">
        <w:rPr>
          <w:rFonts w:ascii="Traditional Arabic" w:hAnsi="Traditional Arabic" w:cs="Traditional Arabic"/>
          <w:sz w:val="58"/>
          <w:szCs w:val="58"/>
          <w:rtl/>
        </w:rPr>
        <w:t xml:space="preserve"> بين العباد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بحكمته البالغة</w:t>
      </w:r>
      <w:r w:rsidR="002B6A94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303A06" w:rsidRPr="00F47D99">
        <w:rPr>
          <w:rFonts w:ascii="Traditional Arabic" w:hAnsi="Traditional Arabic" w:cs="Traditional Arabic"/>
          <w:sz w:val="58"/>
          <w:szCs w:val="58"/>
          <w:rtl/>
        </w:rPr>
        <w:t>فك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َم مِن سَبَب</w:t>
      </w:r>
      <w:r w:rsidR="00967AC1">
        <w:rPr>
          <w:rFonts w:ascii="Traditional Arabic" w:hAnsi="Traditional Arabic" w:cs="Traditional Arabic" w:hint="cs"/>
          <w:sz w:val="58"/>
          <w:szCs w:val="58"/>
          <w:rtl/>
        </w:rPr>
        <w:t>ٍ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من أسباب الرزق سعينا فيه .وقدّره الله  لغيرنا، وكم مِن أمرٍ سَعى فيه غيرُنا ثم قدّرَه الله </w:t>
      </w:r>
      <w:proofErr w:type="spellStart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لَنا</w:t>
      </w:r>
      <w:bookmarkStart w:id="1" w:name="_ftnref28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bookmarkEnd w:id="1"/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وفي</w:t>
      </w:r>
      <w:proofErr w:type="spellEnd"/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الحديث( لن تموت</w:t>
      </w:r>
      <w:r w:rsidR="00A20F7E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A20F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نَفْسٌ ‌حَتَّى ‌تَسْتَوْفِيَ ‌رِزْقَهَا،</w:t>
      </w:r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0876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صححه الألباني </w:t>
      </w:r>
      <w:r w:rsidR="007D3E6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وقال صلى الله عليه وسلم(</w:t>
      </w:r>
      <w:r w:rsidR="007D3E67" w:rsidRPr="00F47D99">
        <w:rPr>
          <w:rFonts w:ascii="Traditional Arabic" w:hAnsi="Traditional Arabic" w:cs="Traditional Arabic"/>
          <w:sz w:val="58"/>
          <w:szCs w:val="58"/>
          <w:rtl/>
        </w:rPr>
        <w:t>لَوْ أَنَّ أَحَدَكُمْ فَرَّ مِنَ الرِّزْقِ كَمَا يَفِرُّ مِنَ الْمَوْتِ؛ لأَدْرَكَهُ رِزْقُهُ كَمَا يُدْرِكُهُ الْمَوْتُ</w:t>
      </w:r>
      <w:r w:rsidR="007D3E6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0876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صححه الألباني</w:t>
      </w:r>
    </w:p>
    <w:p w:rsidR="00A20F7E" w:rsidRPr="00F47D99" w:rsidRDefault="00F12B4D" w:rsidP="00EF731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عب</w:t>
      </w:r>
      <w:r w:rsidR="009744CC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ا</w:t>
      </w:r>
      <w:r w:rsidR="0028241A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د </w:t>
      </w:r>
      <w:proofErr w:type="gramStart"/>
      <w:r w:rsidR="0028241A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الله :</w:t>
      </w:r>
      <w:proofErr w:type="gramEnd"/>
      <w:r w:rsidR="001A6978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973A0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سأسوق لكم في هذه الخطبة جملة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ً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من أسباب سعة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الأرزاق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والبركة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فيها:</w:t>
      </w:r>
      <w:r w:rsidR="005D4A1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973A0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720E33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فمنها </w:t>
      </w:r>
      <w:r w:rsidR="005D4A1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ومن أجلها </w:t>
      </w:r>
      <w:r w:rsidR="009744CC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: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تقوى الله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- جل وعلا-</w:t>
      </w:r>
      <w:r w:rsidR="001A697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14064F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B235A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قال ابن مَسْعُودٍ رضي الله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lastRenderedPageBreak/>
        <w:t>عنه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: إنَّ أَسْرَعَ آيَةٍ فِي الْقُرْآنِ فَرَجًا </w:t>
      </w:r>
      <w:r w:rsidR="00720E3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قوله تعالى 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{وَمَنْ يَتَّقِ اللَّهَ يَجْعَلْ لَهُ مَخْرَجًا وَيَرْزُقْهُ مِنْ حَيْثُ لَا يَحْتَسِبُ}. 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وقال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الله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تعالى: </w:t>
      </w:r>
      <w:proofErr w:type="gramStart"/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(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</w:rPr>
        <w:t xml:space="preserve"> </w:t>
      </w:r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وَلَوْ</w:t>
      </w:r>
      <w:proofErr w:type="gramEnd"/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أَنَّ أَهْلَ الْقُرَى آمَنُوا وَاتَّقَوْا </w:t>
      </w:r>
      <w:r w:rsidR="001C2C46" w:rsidRPr="00EF7316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لَفَتَحْنَا عَلَيْهِمْ بَرَكَاتٍ </w:t>
      </w:r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مِنَ السَّمَاءِ وَالْأَرْضِ وَلَكِنْ كَذَّبُوا فَأَخَذْنَاهُمْ بِمَا كَانُوا يَكْسِبُونَ</w:t>
      </w:r>
      <w:r w:rsidR="00EF7316">
        <w:rPr>
          <w:rFonts w:ascii="Traditional Arabic" w:eastAsia="Times New Roman" w:hAnsi="Traditional Arabic" w:cs="Traditional Arabic" w:hint="cs"/>
          <w:sz w:val="58"/>
          <w:szCs w:val="58"/>
          <w:rtl/>
        </w:rPr>
        <w:t xml:space="preserve"> 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)</w:t>
      </w:r>
      <w:r w:rsidR="000A50FD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.</w:t>
      </w:r>
    </w:p>
    <w:p w:rsidR="00276B18" w:rsidRPr="00F47D99" w:rsidRDefault="003A69D7" w:rsidP="00F47D99">
      <w:pPr>
        <w:shd w:val="clear" w:color="auto" w:fill="FFFFFF"/>
        <w:spacing w:before="24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ومن أسباب جلب الرزق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: الإ</w:t>
      </w:r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لحاح</w:t>
      </w:r>
      <w:r w:rsidR="000D198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ُ</w:t>
      </w:r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في </w:t>
      </w:r>
      <w:proofErr w:type="gramStart"/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الدعاء</w:t>
      </w:r>
      <w:r w:rsidR="00720E33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.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قَالَ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صَلَّى اللهُ عَلَيْهِ وَسَلَّمَ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</w:rPr>
        <w:t>: </w:t>
      </w:r>
      <w:r w:rsidR="00276B18" w:rsidRPr="00F47D99">
        <w:rPr>
          <w:rStyle w:val="a3"/>
          <w:rFonts w:ascii="Traditional Arabic" w:hAnsi="Traditional Arabic" w:cs="Traditional Arabic"/>
          <w:sz w:val="58"/>
          <w:szCs w:val="58"/>
        </w:rPr>
        <w:t>"</w:t>
      </w:r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إِذَا بَقِيَ ثُلُثُ اللَّيْلِ يَنْزِلُ اللَّهُ عَزَّ وَجَلَّ إِلَى السَّمَاءِ الدُّنْيَا، فَيَقُولُ: مَنْ ذَا الَّذِي يَدْعُونِي فَأَسْتَجِيبَ لَهُ؟ مَنْ ذَا الَّذِي </w:t>
      </w:r>
      <w:proofErr w:type="spell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>يَسْتَغْفِرُنِي</w:t>
      </w:r>
      <w:proofErr w:type="spellEnd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 فَأَغْفِرَ لَهُ؟ مَنْ ذَا الَّذِي </w:t>
      </w:r>
      <w:proofErr w:type="spell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>يَسْتَرْزِقُنِي</w:t>
      </w:r>
      <w:proofErr w:type="spellEnd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 فَأَرْزُقَهُ؟ مَنْ ذَا الَّذِي يَسْتَكْشِفُ الضُّرَّ فَأَكْشِفَهُ عَنْهُ؟ حَتَّى يَنْفَجِرَ الْفَجْرُ</w:t>
      </w:r>
      <w:proofErr w:type="gram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</w:rPr>
        <w:t>".</w:t>
      </w:r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>رواه</w:t>
      </w:r>
      <w:proofErr w:type="gramEnd"/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694B86" w:rsidRPr="00F47D99">
        <w:rPr>
          <w:rFonts w:ascii="Traditional Arabic" w:hAnsi="Traditional Arabic" w:cs="Traditional Arabic"/>
          <w:sz w:val="58"/>
          <w:szCs w:val="58"/>
          <w:rtl/>
        </w:rPr>
        <w:t xml:space="preserve">الإمام </w:t>
      </w:r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>أ</w:t>
      </w:r>
      <w:r w:rsidR="00276B18" w:rsidRPr="00F47D99">
        <w:rPr>
          <w:rFonts w:ascii="Traditional Arabic" w:hAnsi="Traditional Arabic" w:cs="Traditional Arabic"/>
          <w:sz w:val="58"/>
          <w:szCs w:val="58"/>
          <w:rtl/>
        </w:rPr>
        <w:t>حمد وصححه الأرناؤوط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وإذا سألت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يا عبد الله </w:t>
      </w:r>
      <w:proofErr w:type="gramStart"/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فانو</w:t>
      </w:r>
      <w:r w:rsidR="008251A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في قلبك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أن يرزقك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الله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من </w:t>
      </w:r>
      <w:r w:rsidR="00CC3A2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كل 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خير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ات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الدنيا والآخرة ، فالرزق</w:t>
      </w:r>
      <w:r w:rsidR="003A3A27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ُ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ليس محصورا على المال فقط 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بل 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إن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ّ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من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3A3A27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جليل 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الأرزاق 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أيضا :</w:t>
      </w:r>
      <w:r w:rsidR="00273082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الهداية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والعلم</w:t>
      </w:r>
      <w:r w:rsidR="00836E4E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النافع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الذرية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، وصلاح</w:t>
      </w:r>
      <w:r w:rsidR="00273082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َها ،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والعافية</w:t>
      </w:r>
      <w:r w:rsidR="00836E4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4E67A9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والستر 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لك ولأهلك</w:t>
      </w:r>
      <w:r w:rsidR="009E454A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في الدنيا وا</w:t>
      </w:r>
      <w:r w:rsidR="00836E4E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لآخرة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،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2E6FC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والتوفيق</w:t>
      </w:r>
      <w:r w:rsidR="009E454A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2E6FC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والحفظ 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والعقل</w:t>
      </w:r>
      <w:r w:rsidR="002920C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والحكمة ، وحسن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الخلق وغير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ذلك من 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خيرات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الدنيا والآخرة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</w:p>
    <w:p w:rsidR="00E417FB" w:rsidRPr="00F47D99" w:rsidRDefault="00E417FB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 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ومن أسباب سعة</w:t>
      </w:r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gramStart"/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الاستغفار .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قال الله جل جلاله عن نبيه نوح عليه السلام: {فَقُلْتُ اسْتَغْفِرُوا رَبَّكُمْ إِنَّهُ كَانَ غَفَّارًا* يُرْسِلِ</w:t>
      </w:r>
      <w:r w:rsidR="002920C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السَّمَاءَ عَلَيْكُمْ مِدْرَارا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* وَيُمْدِدْكُمْ بِأَمْوَالٍ</w:t>
      </w:r>
      <w:r w:rsidR="001E756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[ ليس بمال واحد بل بأنواع من المال ]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وَبَنِينَ وَيَجْعَلْ لَكُمْ جَنَّاتٍ وَيَجْعَلْ لَكُمْ أَنْهَارًا}.</w:t>
      </w:r>
    </w:p>
    <w:p w:rsidR="00E417FB" w:rsidRPr="00F47D99" w:rsidRDefault="00A66B1A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 ومن أسباب جلب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العمرة والحجِّ ،قَالَ صلى الله عليه وسلم: ("تَابِعُوا بَيْنَ الْحَجِّ وَالْعُمْرَةِ؛ فَإِنَّهُمَا يَنْفِيَانِ الْفَقْرَ وَالذُّنُوبَ؛ كَمَا يَنْفِي الْكِيرُ، خَبَثَ الْحَ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دِيدِ وَالذَّهَبِ وَالْفِضَّةِ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").</w:t>
      </w:r>
      <w:r w:rsidR="00DA205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صححه الألباني</w:t>
      </w:r>
    </w:p>
    <w:p w:rsidR="00B42938" w:rsidRPr="00F47D99" w:rsidRDefault="00B42938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ومن أسباب جلب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ِ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الرزق 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الشكر ، قال الله تعالى :(وَإِذْ تَأَذَّنَ رَبُّكُمْ لَئِن شَكَرْتُمْ لأَزِيدَنَّكُمْ وَلَئِن كَفَرْتُمْ إِنَّ عَذَابِي لَشَدِيدٌ) 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وما أكثر كافري النعم والأرزاق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من بني آدم 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قال الله تعالى:( </w:t>
      </w:r>
      <w:r w:rsidR="00FF3114" w:rsidRPr="00F47D99">
        <w:rPr>
          <w:rFonts w:ascii="Traditional Arabic" w:hAnsi="Traditional Arabic" w:cs="Traditional Arabic"/>
          <w:sz w:val="58"/>
          <w:szCs w:val="58"/>
          <w:rtl/>
        </w:rPr>
        <w:t>وَإِنْ تَعُدُّوا نِعْمَتَ اللَّهِ لَا تُحْصُوهَا إِنَّ الْإِنْسَانَ لَظَلُومٌ كَفَّارٌ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13451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،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إنّ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مما </w:t>
      </w:r>
      <w:proofErr w:type="spellStart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يستوجبه</w:t>
      </w:r>
      <w:proofErr w:type="spellEnd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شكر</w:t>
      </w:r>
      <w:r w:rsidR="00967AC1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spellStart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النعم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: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أن</w:t>
      </w:r>
      <w:proofErr w:type="spellEnd"/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يتحقق</w:t>
      </w:r>
      <w:r w:rsidR="00967AC1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في القلب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اليقين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ب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أن 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ّ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كل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َّ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نعمة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دينية أو دنيوية: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فهي من الله 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وحده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ابتداء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ودواما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ونفعا وبركة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، قال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الله</w:t>
      </w:r>
      <w:r w:rsidR="005D0D42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تعالى (</w:t>
      </w:r>
      <w:r w:rsidR="0054495B" w:rsidRPr="00F47D99">
        <w:rPr>
          <w:rFonts w:ascii="Traditional Arabic" w:hAnsi="Traditional Arabic" w:cs="Traditional Arabic"/>
          <w:sz w:val="58"/>
          <w:szCs w:val="58"/>
          <w:rtl/>
        </w:rPr>
        <w:t>وَمَا بِكُمْ مِنْ نِعْمَةٍ فَمِنَ اللَّهِ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</w:p>
    <w:p w:rsidR="00633D0E" w:rsidRPr="00F47D99" w:rsidRDefault="001925F2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ومن أسباب جلب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الرزق </w:t>
      </w:r>
      <w:r w:rsidR="00EE7FF0" w:rsidRPr="00F47D99">
        <w:rPr>
          <w:rFonts w:ascii="Traditional Arabic" w:hAnsi="Traditional Arabic" w:cs="Traditional Arabic"/>
          <w:sz w:val="58"/>
          <w:szCs w:val="58"/>
          <w:rtl/>
        </w:rPr>
        <w:t>:صلة</w:t>
      </w:r>
      <w:r w:rsidR="006A6C6F" w:rsidRPr="00F47D99">
        <w:rPr>
          <w:rFonts w:ascii="Traditional Arabic" w:hAnsi="Traditional Arabic" w:cs="Traditional Arabic"/>
          <w:sz w:val="58"/>
          <w:szCs w:val="58"/>
          <w:rtl/>
        </w:rPr>
        <w:t>ُ</w:t>
      </w:r>
      <w:proofErr w:type="gramEnd"/>
      <w:r w:rsidR="00EE7FF0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الرحم</w:t>
      </w:r>
      <w:r w:rsidR="00BB36AF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r w:rsidR="00307C6C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EE7FF0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قَالَ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صلى الله عليه وسلم: </w:t>
      </w:r>
      <w:proofErr w:type="gramStart"/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(</w:t>
      </w:r>
      <w:r w:rsidR="00307C6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مَنْ</w:t>
      </w:r>
      <w:proofErr w:type="gramEnd"/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أَحَبَّ أَنْ يُمَدَّ لَهُ فِي عُمْرِهِ، وَأَنْ يُزَادَ لَهُ فِي رِزْقِهِ، فَلْيَبَرَّ وَالِدَيْهِ، وَلْيَصِلْ رَحِمَهُ</w:t>
      </w:r>
      <w:r w:rsidR="00307C6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)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</w:rPr>
        <w:t>.</w:t>
      </w:r>
      <w:r w:rsidR="00342D9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A6004" w:rsidRPr="00F47D99">
        <w:rPr>
          <w:rFonts w:ascii="Traditional Arabic" w:hAnsi="Traditional Arabic" w:cs="Traditional Arabic"/>
          <w:sz w:val="58"/>
          <w:szCs w:val="58"/>
          <w:rtl/>
        </w:rPr>
        <w:t>حسنه الألباني</w:t>
      </w:r>
      <w:r w:rsidR="00AE0D85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r w:rsidR="00D45F88" w:rsidRPr="00F47D99">
        <w:rPr>
          <w:rFonts w:ascii="Traditional Arabic" w:hAnsi="Traditional Arabic" w:cs="Traditional Arabic"/>
          <w:sz w:val="58"/>
          <w:szCs w:val="58"/>
        </w:rPr>
        <w:br/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ومن أسباب 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جلب</w:t>
      </w:r>
      <w:r w:rsidR="00350157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gramStart"/>
      <w:r w:rsidR="009826C8" w:rsidRPr="00F47D99">
        <w:rPr>
          <w:rFonts w:ascii="Traditional Arabic" w:hAnsi="Traditional Arabic" w:cs="Traditional Arabic"/>
          <w:sz w:val="58"/>
          <w:szCs w:val="58"/>
          <w:rtl/>
        </w:rPr>
        <w:t xml:space="preserve">الرزق 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الصِّدقُ </w:t>
      </w:r>
      <w:r w:rsidR="002B6831" w:rsidRPr="00F47D99">
        <w:rPr>
          <w:rFonts w:ascii="Traditional Arabic" w:hAnsi="Traditional Arabic" w:cs="Traditional Arabic"/>
          <w:sz w:val="58"/>
          <w:szCs w:val="58"/>
          <w:rtl/>
        </w:rPr>
        <w:t xml:space="preserve">والبيان 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في البيع والشراء والإيجار فهو بَرَكَة</w:t>
      </w:r>
      <w:r w:rsidR="005D0D42" w:rsidRPr="00F47D99">
        <w:rPr>
          <w:rFonts w:ascii="Traditional Arabic" w:hAnsi="Traditional Arabic" w:cs="Traditional Arabic" w:hint="cs"/>
          <w:sz w:val="58"/>
          <w:szCs w:val="58"/>
          <w:rtl/>
        </w:rPr>
        <w:t>ٌ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في </w:t>
      </w:r>
      <w:proofErr w:type="spellStart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المالِ،قال</w:t>
      </w:r>
      <w:proofErr w:type="spellEnd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عليه الصلاة والسَّلام عن ((فإن صَدَقا وبيَّنا </w:t>
      </w:r>
      <w:r w:rsidR="00D23B72" w:rsidRPr="00F47D99">
        <w:rPr>
          <w:rFonts w:ascii="Traditional Arabic" w:hAnsi="Traditional Arabic" w:cs="Traditional Arabic"/>
          <w:sz w:val="58"/>
          <w:szCs w:val="58"/>
          <w:rtl/>
        </w:rPr>
        <w:t>(البائع والمشتري )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بورِكَ لهما في بَيعِهِما</w:t>
      </w:r>
      <w:r w:rsidR="00043CE4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وَإِنْ كَذِبَا وَكَتَمَا مُحِقَت بَرَكَةُ بيعهما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))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. </w:t>
      </w:r>
    </w:p>
    <w:p w:rsidR="00F47D99" w:rsidRPr="00F47D99" w:rsidRDefault="00BD61BD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>
        <w:rPr>
          <w:rFonts w:ascii="Traditional Arabic" w:hAnsi="Traditional Arabic" w:cs="Traditional Arabic" w:hint="cs"/>
          <w:sz w:val="58"/>
          <w:szCs w:val="58"/>
          <w:rtl/>
        </w:rPr>
        <w:t xml:space="preserve">   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عباد </w:t>
      </w:r>
      <w:proofErr w:type="gramStart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الله :</w:t>
      </w:r>
      <w:proofErr w:type="gramEnd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بارك الله لي ولكم في 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القرآن العظيم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....</w:t>
      </w:r>
    </w:p>
    <w:p w:rsidR="00031869" w:rsidRPr="00F47D99" w:rsidRDefault="0068681A" w:rsidP="00BD61BD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أما </w:t>
      </w:r>
      <w:proofErr w:type="gramStart"/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بعد :</w:t>
      </w:r>
      <w:proofErr w:type="gramEnd"/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فإنّ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من </w:t>
      </w:r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جليل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أسباب الرزق 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:صدقُ 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>الت</w:t>
      </w:r>
      <w:r w:rsidR="007C1496" w:rsidRPr="00F47D99">
        <w:rPr>
          <w:rFonts w:ascii="Traditional Arabic" w:hAnsi="Traditional Arabic" w:cs="Traditional Arabic"/>
          <w:sz w:val="58"/>
          <w:szCs w:val="58"/>
          <w:rtl/>
        </w:rPr>
        <w:t>َّوَكُّل</w:t>
      </w:r>
      <w:r w:rsidR="00AB54C4" w:rsidRPr="00F47D99">
        <w:rPr>
          <w:rFonts w:ascii="Traditional Arabic" w:hAnsi="Traditional Arabic" w:cs="Traditional Arabic" w:hint="cs"/>
          <w:sz w:val="58"/>
          <w:szCs w:val="58"/>
          <w:rtl/>
        </w:rPr>
        <w:t>ِ</w:t>
      </w:r>
      <w:r w:rsidR="007C1496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عَلَى الكريم الوهاب </w:t>
      </w:r>
      <w:r w:rsidR="005D0D42" w:rsidRPr="00F47D99">
        <w:rPr>
          <w:rFonts w:ascii="Traditional Arabic" w:hAnsi="Traditional Arabic" w:cs="Traditional Arabic" w:hint="cs"/>
          <w:sz w:val="58"/>
          <w:szCs w:val="58"/>
          <w:rtl/>
        </w:rPr>
        <w:t>،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 xml:space="preserve"> و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التعلق به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وحده في طلب 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الأ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رز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ق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والخيرات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وعد</w:t>
      </w:r>
      <w:r w:rsidR="00AE0D8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م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ُ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التفات </w:t>
      </w:r>
      <w:r w:rsidR="006A6C6F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واستشرافِ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القلب للمخلوقين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</w:t>
      </w:r>
      <w:proofErr w:type="spellStart"/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والإياس</w:t>
      </w:r>
      <w:proofErr w:type="spellEnd"/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التام منهم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، 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>قال صَلَّى اللهُ عَلَيْهِ وَسَلَّمَ : "لَوْ أَنَّكُمْ تَتَوَكَّلُونَ عَلَى اللَّهِ حَقَّ تَوَكُّلِهِ لَرَزَقَكُمْ كَمَا يَرْزُقُ الطَّيْرَ تَغْدُو خِمَاصًا وَتَرُوحُ بِطَانًا " و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قال صلى الله عليه وسلم: "مَنْ نَزَلَتْ به فاقةٌ [ أَيْ حَاجَةٌ شَدِيدَةٌ </w:t>
      </w:r>
      <w:r w:rsidR="00D16917" w:rsidRPr="00F47D99">
        <w:rPr>
          <w:rFonts w:ascii="Traditional Arabic" w:hAnsi="Traditional Arabic" w:cs="Traditional Arabic" w:hint="cs"/>
          <w:sz w:val="58"/>
          <w:szCs w:val="58"/>
          <w:rtl/>
        </w:rPr>
        <w:t>: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وَأَكْثَرُ اسْتِعْمَالِهَا فِي الْفَقْرِ وَضِيقِ الْمَعِيشَةِ].</w:t>
      </w:r>
      <w:r w:rsidR="00185802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مَنْ نَزَلَتْ به فاقةٌ 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فأنزل</w:t>
      </w:r>
      <w:r w:rsidR="00185802"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ها بالناسِ؛ لم تُسَدَّ فاقت</w:t>
      </w:r>
      <w:r w:rsidR="001D19CF" w:rsidRPr="00F47D99">
        <w:rPr>
          <w:rFonts w:ascii="Traditional Arabic" w:hAnsi="Traditional Arabic" w:cs="Traditional Arabic" w:hint="cs"/>
          <w:sz w:val="58"/>
          <w:szCs w:val="58"/>
          <w:rtl/>
        </w:rPr>
        <w:t>ُ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هُ، ومَنْ نزلت به فاقةٌ فأنزلها بالله؛ فيوشك الله له برزق عاجلٍ أو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آجلٍ</w:t>
      </w:r>
      <w:proofErr w:type="gram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".صححه</w:t>
      </w:r>
      <w:proofErr w:type="spellEnd"/>
      <w:proofErr w:type="gram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الألباني.  </w:t>
      </w:r>
      <w:r w:rsidR="0079546A" w:rsidRPr="00F47D99">
        <w:rPr>
          <w:rFonts w:ascii="Traditional Arabic" w:hAnsi="Traditional Arabic" w:cs="Traditional Arabic"/>
          <w:sz w:val="58"/>
          <w:szCs w:val="58"/>
          <w:rtl/>
        </w:rPr>
        <w:t>و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قال ابن القيم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تعليقا على قوله تعالى:"</w:t>
      </w:r>
      <w:r w:rsidR="00121D07" w:rsidRPr="00F47D99">
        <w:rPr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{وَمَنْ يَتَوَكَّلْ عَلَى اللَّهِ فَهُوَ حَسْبُهُ إِنَّ اللَّهَ بَالِغُ أَمْرِهِ قَدْ جَعَلَ اللَّهُ لِكُلِّ شَيْءٍ </w:t>
      </w:r>
      <w:proofErr w:type="gramStart"/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قَدْرًا}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 :</w:t>
      </w:r>
      <w:proofErr w:type="gramEnd"/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لَمَّا ذَكَرَ 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الله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‌كِفَايَتَهُ ‌لِلْمُتَوَكِّلِ ‌عَلَيْهِ</w:t>
      </w:r>
      <w:r w:rsidR="00BD61BD">
        <w:rPr>
          <w:rFonts w:ascii="Traditional Arabic" w:hAnsi="Traditional Arabic" w:cs="Traditional Arabic" w:hint="cs"/>
          <w:sz w:val="58"/>
          <w:szCs w:val="58"/>
          <w:rtl/>
        </w:rPr>
        <w:t xml:space="preserve"> ف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َرُبَّمَا أَوْهَمَ ذَلِكَ تَعْجِيلَ الْكِفَايَةِ وَقْتَ التَّوَكُّلِ فَعَقَّبَهُ </w:t>
      </w:r>
      <w:r w:rsidR="0003186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سبحانه وتعالى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بِقَوْلِهِ: {قَدْ جَعَلَ اللَّهُ لِك</w:t>
      </w:r>
      <w:r w:rsidR="00031869" w:rsidRPr="00F47D99">
        <w:rPr>
          <w:rFonts w:ascii="Traditional Arabic" w:hAnsi="Traditional Arabic" w:cs="Traditional Arabic"/>
          <w:sz w:val="58"/>
          <w:szCs w:val="58"/>
          <w:rtl/>
        </w:rPr>
        <w:t>ُلِّ شَيْءٍ قَدْرًا}</w:t>
      </w:r>
      <w:r w:rsidR="00031869" w:rsidRPr="00F47D99">
        <w:rPr>
          <w:rFonts w:ascii="Traditional Arabic" w:hAnsi="Traditional Arabic" w:cs="Traditional Arabic" w:hint="cs"/>
          <w:sz w:val="58"/>
          <w:szCs w:val="58"/>
          <w:rtl/>
        </w:rPr>
        <w:t>:</w:t>
      </w:r>
      <w:r w:rsidR="00031869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أَيْ وَقْتًا لَا يَتَعَدَّاهُ فَهُوَ يَسُوقُهُ إلَى وَقْتِهِ الَّذِي قَدَّرَهُ لَهُ.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</w:p>
    <w:p w:rsidR="008A0F31" w:rsidRPr="00F47D99" w:rsidRDefault="00031869" w:rsidP="00F47D99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وقال أيضا رحمه </w:t>
      </w:r>
      <w:proofErr w:type="gramStart"/>
      <w:r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الله 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" فَأَعْظَمُ النَّاسِ خِذْلَانًا مَنْ تَعَلَّقَ بِغَيْرِ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اللَّهِ،فَإِنَّهُ</w:t>
      </w:r>
      <w:proofErr w:type="spell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إِذَا تَعَلَّقَ بِغَيْرِ اللَّهِ وَكَلَهُ اللَّهُ إِلَى مَا تَعَلَّقَ بِهِ، وَخَذَلَهُ الله مِنْ جِهَةِ مَا تَعَلَّقَ بِهِ، وَفوق</w:t>
      </w:r>
      <w:r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ذلك :أن يفوت</w:t>
      </w:r>
      <w:r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ه تَحْصِيلُ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مَقْصُودِهِ</w:t>
      </w:r>
      <w:proofErr w:type="spell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مِنَ اللَّهِ عَزَّ وَجَلَّ لأنه تَعَلَّق بِغَيْرِهِ ، فَلَا عَلَى نَصِيبِهِ مِنَ اللَّهِ حَصَلَ، وَلَا إِلَى مَا أَمَّلَهُ ورجاه مِمَّنْ تَعَلَّقَ بِهِ من الخلق وَصَلَ".            </w:t>
      </w:r>
    </w:p>
    <w:p w:rsidR="008A0F31" w:rsidRPr="00BD61BD" w:rsidRDefault="008A0F31" w:rsidP="00BD61BD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فالله الله – </w:t>
      </w:r>
      <w:proofErr w:type="spellStart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ياعباد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الله- عَلِّقُوا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بِالله وحده قُلُوبَكُمْ </w:t>
      </w:r>
      <w:r w:rsidR="0079546A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في كل شيء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shd w:val="clear" w:color="auto" w:fill="FFFFFF"/>
          <w:rtl/>
        </w:rPr>
        <w:t>،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مع ال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جد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shd w:val="clear" w:color="auto" w:fill="FFFFFF"/>
          <w:rtl/>
        </w:rPr>
        <w:t xml:space="preserve">والاجتهاد 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في العمل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بالأسباب المشروعة، ،فَإِنَّ الأمر كله لله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ومن الله </w:t>
      </w:r>
      <w:proofErr w:type="spellStart"/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وبالله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.يقول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8E311A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الله 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جل وعلا:(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مَا يَفْتَحِ اللَّهُ لِلنَّاسِ مِنْ رَحْمَةٍ فَلَا مُمْسِكَ لَهَا وَمَا يُمْسِكْ فَلَا مُرْسِلَ لَهُ مِنْ بَعْدِهِ وَهُوَ الْعَزِيزُ الْحَكِيمُ).</w:t>
      </w:r>
    </w:p>
    <w:p w:rsidR="00F3499C" w:rsidRPr="00F47D99" w:rsidRDefault="00350157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58"/>
          <w:szCs w:val="58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عباد</w:t>
      </w:r>
      <w:r w:rsidR="002B68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الله / </w:t>
      </w:r>
      <w:r w:rsidR="00BA1871" w:rsidRPr="00F47D99">
        <w:rPr>
          <w:rFonts w:ascii="Traditional Arabic" w:hAnsi="Traditional Arabic" w:cs="Traditional Arabic"/>
          <w:sz w:val="58"/>
          <w:szCs w:val="58"/>
          <w:rtl/>
        </w:rPr>
        <w:t xml:space="preserve">إن الْـمُـسْلِمَ السَّعِيدَ هُوَ الَّذِي تَعْتَدِلُ أَمَامَهُ مَسَالِكُ الحَيَاةِ فِي طَلَبَ الرِّزْقِ، فَيَعْمَلُ وَيَتَصَبَّبُ عَرَقُهُ 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ويحرص على إتقان عمله و</w:t>
      </w:r>
      <w:r w:rsidR="00E16066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مهنته و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تجارته</w:t>
      </w:r>
      <w:r w:rsidR="009826C8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،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وعلى </w:t>
      </w:r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الاستمرار في 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تطوير</w:t>
      </w:r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proofErr w:type="gramStart"/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نفسه</w:t>
      </w:r>
      <w:r w:rsidR="00CA3F77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proofErr w:type="gramEnd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وهو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>مع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826C8" w:rsidRPr="00F47D99">
        <w:rPr>
          <w:rFonts w:ascii="Traditional Arabic" w:hAnsi="Traditional Arabic" w:cs="Traditional Arabic"/>
          <w:sz w:val="58"/>
          <w:szCs w:val="58"/>
          <w:rtl/>
        </w:rPr>
        <w:t>اجتهاده في بذل الأسباب</w:t>
      </w:r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المشروعة ،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>يتوكل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على الله وحده و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 xml:space="preserve"> يتحرى ا</w:t>
      </w:r>
      <w:r w:rsidR="001804E9" w:rsidRPr="00F47D99">
        <w:rPr>
          <w:rFonts w:ascii="Traditional Arabic" w:hAnsi="Traditional Arabic" w:cs="Traditional Arabic"/>
          <w:sz w:val="58"/>
          <w:szCs w:val="58"/>
          <w:rtl/>
        </w:rPr>
        <w:t>لر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زق الحلال </w:t>
      </w:r>
      <w:r w:rsidR="00BA1871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</w:p>
    <w:p w:rsidR="0005117B" w:rsidRPr="00F47D99" w:rsidRDefault="007E673E" w:rsidP="00F47D99">
      <w:pPr>
        <w:spacing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أسأل الله أن يبسط علينا من جميع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أنواع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rtl/>
        </w:rPr>
        <w:t>الأرزاق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proofErr w:type="gramEnd"/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 xml:space="preserve"> وأن يبارك لنا فيما وهبنا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وأن يجعلنا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>من</w:t>
      </w:r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spellStart"/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>ال</w:t>
      </w:r>
      <w:r w:rsidR="009F701C" w:rsidRPr="00F47D99">
        <w:rPr>
          <w:rFonts w:ascii="Traditional Arabic" w:hAnsi="Traditional Arabic" w:cs="Traditional Arabic"/>
          <w:sz w:val="58"/>
          <w:szCs w:val="58"/>
          <w:rtl/>
        </w:rPr>
        <w:t>ش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ك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رين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spellStart"/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>ال</w:t>
      </w:r>
      <w:r w:rsidR="009F701C" w:rsidRPr="00F47D99">
        <w:rPr>
          <w:rFonts w:ascii="Traditional Arabic" w:hAnsi="Traditional Arabic" w:cs="Traditional Arabic"/>
          <w:sz w:val="58"/>
          <w:szCs w:val="58"/>
          <w:rtl/>
        </w:rPr>
        <w:t>ح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م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دين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>كما أس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>أل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 xml:space="preserve">ه 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>أن يكفي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نا 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>ويغني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 xml:space="preserve">نا 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بحلاله عن حرامه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وبفضله </w:t>
      </w:r>
      <w:r w:rsidR="00562150" w:rsidRPr="00F47D99">
        <w:rPr>
          <w:rFonts w:ascii="Traditional Arabic" w:hAnsi="Traditional Arabic" w:cs="Traditional Arabic"/>
          <w:sz w:val="58"/>
          <w:szCs w:val="58"/>
          <w:rtl/>
        </w:rPr>
        <w:t>العظيم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 xml:space="preserve"> عمن سواه.</w:t>
      </w:r>
    </w:p>
    <w:sectPr w:rsidR="0005117B" w:rsidRPr="00F47D99" w:rsidSect="00EC47E5">
      <w:pgSz w:w="11906" w:h="16838"/>
      <w:pgMar w:top="424" w:right="284" w:bottom="284" w:left="424" w:header="708" w:footer="708" w:gutter="0"/>
      <w:cols w:space="995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FB"/>
    <w:rsid w:val="00031869"/>
    <w:rsid w:val="00033AE4"/>
    <w:rsid w:val="00043CE4"/>
    <w:rsid w:val="0005117B"/>
    <w:rsid w:val="000876FB"/>
    <w:rsid w:val="00096AB1"/>
    <w:rsid w:val="000A09AC"/>
    <w:rsid w:val="000A50FD"/>
    <w:rsid w:val="000B4A44"/>
    <w:rsid w:val="000D198C"/>
    <w:rsid w:val="00121D07"/>
    <w:rsid w:val="001263B3"/>
    <w:rsid w:val="00134510"/>
    <w:rsid w:val="0014064F"/>
    <w:rsid w:val="0015377C"/>
    <w:rsid w:val="001804E9"/>
    <w:rsid w:val="00185802"/>
    <w:rsid w:val="001919C2"/>
    <w:rsid w:val="001925F2"/>
    <w:rsid w:val="00194756"/>
    <w:rsid w:val="00194E07"/>
    <w:rsid w:val="001A2F1C"/>
    <w:rsid w:val="001A6978"/>
    <w:rsid w:val="001B401B"/>
    <w:rsid w:val="001C2C46"/>
    <w:rsid w:val="001C6409"/>
    <w:rsid w:val="001C79BE"/>
    <w:rsid w:val="001D19CF"/>
    <w:rsid w:val="001E1602"/>
    <w:rsid w:val="001E756E"/>
    <w:rsid w:val="002375D4"/>
    <w:rsid w:val="00272A2B"/>
    <w:rsid w:val="00273082"/>
    <w:rsid w:val="002750AC"/>
    <w:rsid w:val="00276B18"/>
    <w:rsid w:val="0028241A"/>
    <w:rsid w:val="002920CE"/>
    <w:rsid w:val="00295447"/>
    <w:rsid w:val="002A2E68"/>
    <w:rsid w:val="002B5192"/>
    <w:rsid w:val="002B6831"/>
    <w:rsid w:val="002B6A94"/>
    <w:rsid w:val="002E6FC3"/>
    <w:rsid w:val="00303A06"/>
    <w:rsid w:val="00307C6C"/>
    <w:rsid w:val="003268D7"/>
    <w:rsid w:val="00331A86"/>
    <w:rsid w:val="00334B12"/>
    <w:rsid w:val="00342D9D"/>
    <w:rsid w:val="00350157"/>
    <w:rsid w:val="003649F3"/>
    <w:rsid w:val="00375A47"/>
    <w:rsid w:val="0038452B"/>
    <w:rsid w:val="003A0881"/>
    <w:rsid w:val="003A3A27"/>
    <w:rsid w:val="003A69D7"/>
    <w:rsid w:val="003D304D"/>
    <w:rsid w:val="003F08D7"/>
    <w:rsid w:val="003F2755"/>
    <w:rsid w:val="003F5DC2"/>
    <w:rsid w:val="00422AA1"/>
    <w:rsid w:val="00460058"/>
    <w:rsid w:val="004668E4"/>
    <w:rsid w:val="00466E37"/>
    <w:rsid w:val="00467013"/>
    <w:rsid w:val="00493DAB"/>
    <w:rsid w:val="004B6BB7"/>
    <w:rsid w:val="004E67A9"/>
    <w:rsid w:val="0051173D"/>
    <w:rsid w:val="00536D5D"/>
    <w:rsid w:val="0054495B"/>
    <w:rsid w:val="0055763D"/>
    <w:rsid w:val="00562150"/>
    <w:rsid w:val="00573DA4"/>
    <w:rsid w:val="00585A7E"/>
    <w:rsid w:val="00597CBF"/>
    <w:rsid w:val="005A2CAD"/>
    <w:rsid w:val="005B1B8C"/>
    <w:rsid w:val="005C34A0"/>
    <w:rsid w:val="005C60F8"/>
    <w:rsid w:val="005D0D42"/>
    <w:rsid w:val="005D4A15"/>
    <w:rsid w:val="005E2BC2"/>
    <w:rsid w:val="00616749"/>
    <w:rsid w:val="00633D0E"/>
    <w:rsid w:val="0066091A"/>
    <w:rsid w:val="00670783"/>
    <w:rsid w:val="00677765"/>
    <w:rsid w:val="0068681A"/>
    <w:rsid w:val="006944EA"/>
    <w:rsid w:val="00694B86"/>
    <w:rsid w:val="006A60F8"/>
    <w:rsid w:val="006A6C6F"/>
    <w:rsid w:val="006B0334"/>
    <w:rsid w:val="006C1E3F"/>
    <w:rsid w:val="006D0859"/>
    <w:rsid w:val="006D7BE4"/>
    <w:rsid w:val="00715191"/>
    <w:rsid w:val="00715996"/>
    <w:rsid w:val="00720E33"/>
    <w:rsid w:val="007463AB"/>
    <w:rsid w:val="00761B6D"/>
    <w:rsid w:val="0077511F"/>
    <w:rsid w:val="0079546A"/>
    <w:rsid w:val="007C0D9D"/>
    <w:rsid w:val="007C1496"/>
    <w:rsid w:val="007C430F"/>
    <w:rsid w:val="007D3E67"/>
    <w:rsid w:val="007E673E"/>
    <w:rsid w:val="007F7F44"/>
    <w:rsid w:val="00807796"/>
    <w:rsid w:val="00814DD0"/>
    <w:rsid w:val="008251AA"/>
    <w:rsid w:val="008322A1"/>
    <w:rsid w:val="00836E4E"/>
    <w:rsid w:val="00850D5C"/>
    <w:rsid w:val="00877CA9"/>
    <w:rsid w:val="00882415"/>
    <w:rsid w:val="008872F7"/>
    <w:rsid w:val="00893B6A"/>
    <w:rsid w:val="008968DD"/>
    <w:rsid w:val="008A0F31"/>
    <w:rsid w:val="008D31D6"/>
    <w:rsid w:val="008D4B3B"/>
    <w:rsid w:val="008E2D4A"/>
    <w:rsid w:val="008E311A"/>
    <w:rsid w:val="008E7DCA"/>
    <w:rsid w:val="0091037E"/>
    <w:rsid w:val="00915870"/>
    <w:rsid w:val="00952C36"/>
    <w:rsid w:val="0095438E"/>
    <w:rsid w:val="00967AC1"/>
    <w:rsid w:val="00973A01"/>
    <w:rsid w:val="009744CC"/>
    <w:rsid w:val="009826C8"/>
    <w:rsid w:val="00983C5F"/>
    <w:rsid w:val="00986940"/>
    <w:rsid w:val="00997A77"/>
    <w:rsid w:val="009A6004"/>
    <w:rsid w:val="009B129A"/>
    <w:rsid w:val="009B30CC"/>
    <w:rsid w:val="009E454A"/>
    <w:rsid w:val="009E6EE2"/>
    <w:rsid w:val="009F67AC"/>
    <w:rsid w:val="009F701C"/>
    <w:rsid w:val="00A20F7E"/>
    <w:rsid w:val="00A52BA0"/>
    <w:rsid w:val="00A52F0D"/>
    <w:rsid w:val="00A61663"/>
    <w:rsid w:val="00A66B1A"/>
    <w:rsid w:val="00A7359D"/>
    <w:rsid w:val="00A822D8"/>
    <w:rsid w:val="00AB54C4"/>
    <w:rsid w:val="00AE0D85"/>
    <w:rsid w:val="00B235AD"/>
    <w:rsid w:val="00B34DBF"/>
    <w:rsid w:val="00B42938"/>
    <w:rsid w:val="00B449F0"/>
    <w:rsid w:val="00B654B8"/>
    <w:rsid w:val="00B67371"/>
    <w:rsid w:val="00B7382E"/>
    <w:rsid w:val="00B73E60"/>
    <w:rsid w:val="00BA1871"/>
    <w:rsid w:val="00BB36AF"/>
    <w:rsid w:val="00BC7CA7"/>
    <w:rsid w:val="00BD61BD"/>
    <w:rsid w:val="00BE3758"/>
    <w:rsid w:val="00BF1225"/>
    <w:rsid w:val="00C80EC5"/>
    <w:rsid w:val="00C81A83"/>
    <w:rsid w:val="00CA3F77"/>
    <w:rsid w:val="00CC3A28"/>
    <w:rsid w:val="00CC643C"/>
    <w:rsid w:val="00D00F00"/>
    <w:rsid w:val="00D11265"/>
    <w:rsid w:val="00D16917"/>
    <w:rsid w:val="00D23B72"/>
    <w:rsid w:val="00D45F88"/>
    <w:rsid w:val="00D6288B"/>
    <w:rsid w:val="00D630AD"/>
    <w:rsid w:val="00D73179"/>
    <w:rsid w:val="00D860C5"/>
    <w:rsid w:val="00D97513"/>
    <w:rsid w:val="00DA2053"/>
    <w:rsid w:val="00DB3A52"/>
    <w:rsid w:val="00DB4611"/>
    <w:rsid w:val="00DC0BB7"/>
    <w:rsid w:val="00DE4BCB"/>
    <w:rsid w:val="00E16066"/>
    <w:rsid w:val="00E3582C"/>
    <w:rsid w:val="00E417FB"/>
    <w:rsid w:val="00E4427A"/>
    <w:rsid w:val="00E910F5"/>
    <w:rsid w:val="00EA16EE"/>
    <w:rsid w:val="00EC47E5"/>
    <w:rsid w:val="00EE25AD"/>
    <w:rsid w:val="00EE7FF0"/>
    <w:rsid w:val="00EF7316"/>
    <w:rsid w:val="00F12B4D"/>
    <w:rsid w:val="00F14959"/>
    <w:rsid w:val="00F3499C"/>
    <w:rsid w:val="00F379D5"/>
    <w:rsid w:val="00F40CC5"/>
    <w:rsid w:val="00F47D99"/>
    <w:rsid w:val="00F55489"/>
    <w:rsid w:val="00F74BDA"/>
    <w:rsid w:val="00F870D1"/>
    <w:rsid w:val="00FB5071"/>
    <w:rsid w:val="00FF3114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2F047F-F23A-43B0-808F-DE6A85F2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45F88"/>
    <w:rPr>
      <w:color w:val="0000FF"/>
      <w:u w:val="single"/>
    </w:rPr>
  </w:style>
  <w:style w:type="character" w:styleId="a3">
    <w:name w:val="Strong"/>
    <w:basedOn w:val="a0"/>
    <w:uiPriority w:val="22"/>
    <w:qFormat/>
    <w:rsid w:val="0061674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751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751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على الغامدى</dc:creator>
  <cp:lastModifiedBy>حساب Microsoft</cp:lastModifiedBy>
  <cp:revision>13</cp:revision>
  <cp:lastPrinted>2021-07-02T07:12:00Z</cp:lastPrinted>
  <dcterms:created xsi:type="dcterms:W3CDTF">2024-08-28T15:23:00Z</dcterms:created>
  <dcterms:modified xsi:type="dcterms:W3CDTF">2024-08-29T14:30:00Z</dcterms:modified>
</cp:coreProperties>
</file>