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E5578" w14:textId="0E5702C2" w:rsidR="00EC4B9F" w:rsidRDefault="00AA69A0" w:rsidP="00EC4B9F">
      <w:pPr>
        <w:ind w:left="139" w:firstLine="0"/>
        <w:jc w:val="lowKashida"/>
        <w:rPr>
          <w:rtl/>
        </w:rPr>
      </w:pPr>
      <w:r>
        <w:rPr>
          <w:rFonts w:hint="cs"/>
          <w:rtl/>
        </w:rPr>
        <w:t xml:space="preserve">عاجل: حسب توجيهات </w:t>
      </w:r>
      <w:r w:rsidR="00B957BF">
        <w:rPr>
          <w:rFonts w:hint="cs"/>
          <w:rtl/>
        </w:rPr>
        <w:t xml:space="preserve">مقام </w:t>
      </w:r>
      <w:r>
        <w:rPr>
          <w:rFonts w:hint="cs"/>
          <w:rtl/>
        </w:rPr>
        <w:t>الوزارة، حرسها الله، إليكم</w:t>
      </w:r>
      <w:r w:rsidR="00466B6E">
        <w:rPr>
          <w:rFonts w:hint="cs"/>
          <w:rtl/>
        </w:rPr>
        <w:t xml:space="preserve"> </w:t>
      </w:r>
      <w:r w:rsidR="00EC4B9F">
        <w:rPr>
          <w:rtl/>
        </w:rPr>
        <w:t>خطبة</w:t>
      </w:r>
      <w:r w:rsidR="00F543FC">
        <w:rPr>
          <w:rFonts w:hint="cs"/>
          <w:rtl/>
        </w:rPr>
        <w:t>:</w:t>
      </w:r>
      <w:r w:rsidR="00EC4B9F">
        <w:rPr>
          <w:rtl/>
        </w:rPr>
        <w:t xml:space="preserve"> </w:t>
      </w:r>
      <w:r w:rsidR="00642649">
        <w:rPr>
          <w:rFonts w:hint="cs"/>
          <w:rtl/>
        </w:rPr>
        <w:t>استتباب الأمن ووحدة الصف</w:t>
      </w:r>
      <w:r w:rsidR="00F543FC">
        <w:rPr>
          <w:rFonts w:hint="cs"/>
          <w:rtl/>
        </w:rPr>
        <w:t>.</w:t>
      </w:r>
      <w:r w:rsidR="00EC4B9F">
        <w:rPr>
          <w:rFonts w:hint="cs"/>
          <w:rtl/>
        </w:rPr>
        <w:t xml:space="preserve"> </w:t>
      </w:r>
      <w:r w:rsidR="00EC4B9F">
        <w:rPr>
          <w:rtl/>
        </w:rPr>
        <w:t>الخطبة ال</w:t>
      </w:r>
      <w:r w:rsidR="008C2F74">
        <w:rPr>
          <w:rFonts w:hint="cs"/>
          <w:rtl/>
        </w:rPr>
        <w:t>أولى</w:t>
      </w:r>
      <w:r w:rsidR="00F543FC">
        <w:rPr>
          <w:rFonts w:hint="cs"/>
          <w:rtl/>
        </w:rPr>
        <w:t>.</w:t>
      </w:r>
    </w:p>
    <w:p w14:paraId="21FD8073" w14:textId="7D5B58B8" w:rsidR="008C2F74" w:rsidRDefault="008A5B7E" w:rsidP="00EC4B9F">
      <w:pPr>
        <w:ind w:left="139" w:firstLine="0"/>
        <w:jc w:val="lowKashida"/>
        <w:rPr>
          <w:rtl/>
        </w:rPr>
      </w:pPr>
      <w:r w:rsidRPr="008A5B7E">
        <w:rPr>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328780E" w14:textId="3351B11F" w:rsidR="00C00974" w:rsidRDefault="00EC4B9F" w:rsidP="00D01331">
      <w:pPr>
        <w:pStyle w:val="afc"/>
        <w:numPr>
          <w:ilvl w:val="0"/>
          <w:numId w:val="3"/>
        </w:numPr>
        <w:ind w:left="139" w:firstLine="0"/>
        <w:jc w:val="lowKashida"/>
      </w:pPr>
      <w:r>
        <w:rPr>
          <w:rtl/>
        </w:rPr>
        <w:t>عباد اللَّهِ، لَقْدَ أَحَاطَ الْإِسْلَامُ الْمُجْتَمَعَ الْمُسْلِمَ بِسِيَاجٍ مَنِيعٍ مِنْ دَاخِلِهِ، يَحُولُ دُونَ تَصَدُّعِ بُنْيَانِهِ، وَتَزَعْزُعِ أَرْكَانِهِ، فَأَقَامَ الضَّمَانَاتِ الْوَاقِيَةَ، وَالْحَصَانَاتِ الْكَافِيَةَ، الْحَائِلَةَ دُونَ مَعَاوِلِ الْهَدْمِ وَالتَّخْرِيبِ، وأَنْ تَتَسَلَّلَ إِلَى جَبْهَتِهِ الدَّاخِلِيَّةِ، فَتَعْمَلَ عَمَلَهَا هَدْمًا، وَتَخْرِيبًا، وَفُرْقَةً وَتَأْلِيبًا، وَإِنَّ الْحَمْلَةَ الشَّرِسَةَ الَّتِي تَقُودُهَا بَعْضُ وَسَائِلِ الْإِعْلَامِ الْمُعَادِيَةِ لِلتَّأْلِيبِ من الشَّرْقِيِّ وَالْغَرْبِيِّ؛ وممن باعوا دينهم وخانوا أمانتهم وخانوا أماناتهم عَلَى دَوْلَةِ التَّوْحِيدِ؛ وحامية الحرمين لعون الله لها ،مَا هِيَ إِلَّا "شِنْشِنَةٌ نعرفها مِنْ أَخْزَمَ</w:t>
      </w:r>
      <w:r w:rsidR="00D01331">
        <w:rPr>
          <w:rFonts w:hint="cs"/>
          <w:rtl/>
        </w:rPr>
        <w:t xml:space="preserve">، </w:t>
      </w:r>
      <w:r>
        <w:rPr>
          <w:rtl/>
        </w:rPr>
        <w:t>وَهِيَ حَمْلَةٌ تَعُودُ بَيْنَ فَتْرَةٍ وَأُخْرَى؛ يُثِيْرُهَا أَهْلُ الْحِقْدِ، دَافِعِ ذَلِكَ هُوَ الْحَسَدُ؛ قَالَ تَعَالَى: ﴿ أَمْ يَحْسُدُونَ النَّاسَ عَلَى مَا آتَاهُمُ اللَّهُ مِنْ فَضْلِهِ ﴾ وَيُحَاوِلُونَ أَنْ يَشُقُّوا صَفَّ هَذِهِ الدَّوْلَةِ الَّتِي جَعَلَهَا اللَّهُ حَامِيَةً لِلْحَرَمَيْنِ؛ ودَوْلَةَ التَّوْحِيدِ، وأَغْنَاهَا اللَّهُ عَنْ غَيْرِهَا بِخَيْرَاتٍ عَظِيْمَةٍ، وَلُحْمَةٍ قَلَّ مَثِيْلُهَا، وَجَمِيعُ أَفْعَالِهِم مَعْرُوْفَة وَمَفْضُوْحَة.</w:t>
      </w:r>
      <w:r>
        <w:rPr>
          <w:rFonts w:hint="cs"/>
          <w:rtl/>
        </w:rPr>
        <w:t xml:space="preserve"> </w:t>
      </w:r>
      <w:r>
        <w:rPr>
          <w:rtl/>
        </w:rPr>
        <w:t>رد</w:t>
      </w:r>
      <w:r w:rsidR="00D922BD">
        <w:rPr>
          <w:rFonts w:hint="cs"/>
          <w:rtl/>
        </w:rPr>
        <w:t>َ</w:t>
      </w:r>
      <w:r>
        <w:rPr>
          <w:rtl/>
        </w:rPr>
        <w:t xml:space="preserve"> الله</w:t>
      </w:r>
      <w:r w:rsidR="00D922BD">
        <w:rPr>
          <w:rFonts w:hint="cs"/>
          <w:rtl/>
        </w:rPr>
        <w:t>ُ</w:t>
      </w:r>
      <w:r>
        <w:rPr>
          <w:rtl/>
        </w:rPr>
        <w:t xml:space="preserve"> ك</w:t>
      </w:r>
      <w:r w:rsidR="00D922BD">
        <w:rPr>
          <w:rFonts w:hint="cs"/>
          <w:rtl/>
        </w:rPr>
        <w:t>َ</w:t>
      </w:r>
      <w:r>
        <w:rPr>
          <w:rtl/>
        </w:rPr>
        <w:t>يده</w:t>
      </w:r>
      <w:r w:rsidR="00D922BD">
        <w:rPr>
          <w:rFonts w:hint="cs"/>
          <w:rtl/>
        </w:rPr>
        <w:t>ُ</w:t>
      </w:r>
      <w:r>
        <w:rPr>
          <w:rtl/>
        </w:rPr>
        <w:t xml:space="preserve">م في </w:t>
      </w:r>
      <w:r w:rsidR="000B3353" w:rsidRPr="000B3353">
        <w:rPr>
          <w:rtl/>
        </w:rPr>
        <w:t>نُحُورِهِمْ</w:t>
      </w:r>
      <w:r w:rsidR="00D01331">
        <w:rPr>
          <w:rFonts w:hint="cs"/>
          <w:rtl/>
        </w:rPr>
        <w:t>.</w:t>
      </w:r>
    </w:p>
    <w:p w14:paraId="75AC5B0E" w14:textId="1C27E88E" w:rsidR="00C00974" w:rsidRDefault="00EC4B9F" w:rsidP="00EC4B9F">
      <w:pPr>
        <w:pStyle w:val="afc"/>
        <w:numPr>
          <w:ilvl w:val="0"/>
          <w:numId w:val="3"/>
        </w:numPr>
        <w:ind w:left="139" w:firstLine="0"/>
        <w:jc w:val="lowKashida"/>
      </w:pPr>
      <w:r>
        <w:rPr>
          <w:rtl/>
        </w:rPr>
        <w:t>فَعَلَى أَبْنَاءِ بلادنا الطَّيِّبَةِ الْمُبَارَكَةِ؛ أَنْ يَعْرِفُوا نِعْمَةَ الأَمْنِ وَالْأَمَان؛ الذي نعيشه ورحى العيش (بلدة طيبة ورب غفور)</w:t>
      </w:r>
      <w:r w:rsidR="00D01331">
        <w:rPr>
          <w:rFonts w:hint="cs"/>
          <w:rtl/>
        </w:rPr>
        <w:t xml:space="preserve"> </w:t>
      </w:r>
      <w:r>
        <w:rPr>
          <w:rtl/>
        </w:rPr>
        <w:t>وأَنْ يَتَنَبَّهُوا لِهَذَا الشَّرِّ، وَأَنْ يَقِفُوا سَدًّا مَنِيعًا أَمَامَ الْمُؤَامَرَاتِ الْمَشْبُوهَةِ الَّتِي تَسْتَهْدِفُ وِحْدَة الْمَمْلَكَةِ الْعَرَبِيَّةِ الْسعُوْدِيَّة حَرَسَهَا الله، الَّتِي كَانَت قَبْل وِحْدَتهَا؛</w:t>
      </w:r>
      <w:r>
        <w:rPr>
          <w:rFonts w:hint="cs"/>
          <w:rtl/>
        </w:rPr>
        <w:t xml:space="preserve"> </w:t>
      </w:r>
      <w:r>
        <w:rPr>
          <w:rtl/>
        </w:rPr>
        <w:t>وتوحيد المؤسس الملك عبدالعزيز رحمه الله وطيب ثراه؛</w:t>
      </w:r>
      <w:r>
        <w:rPr>
          <w:rFonts w:hint="cs"/>
          <w:rtl/>
        </w:rPr>
        <w:t xml:space="preserve"> </w:t>
      </w:r>
      <w:r>
        <w:rPr>
          <w:rtl/>
        </w:rPr>
        <w:t>لها: فِيْ خَوْفٍ وَوَجَلٍ، وَنَهْبٍ وَسَطْوٍ، وَقُطَّاع طُرُقٍ، فَاشْكُرُوا المُنْعِم عَلَى هَذِهِ النِّعْمَةِ الْعَظِيْمَة؛ نِعْمَةِ توحيدنا لربنا؛</w:t>
      </w:r>
      <w:r>
        <w:rPr>
          <w:rFonts w:hint="cs"/>
          <w:rtl/>
        </w:rPr>
        <w:t xml:space="preserve"> </w:t>
      </w:r>
      <w:r>
        <w:rPr>
          <w:rtl/>
        </w:rPr>
        <w:t>وتَوْحِيْدِ صَفِّنَا؛</w:t>
      </w:r>
      <w:r>
        <w:rPr>
          <w:rFonts w:hint="cs"/>
          <w:rtl/>
        </w:rPr>
        <w:t xml:space="preserve"> </w:t>
      </w:r>
      <w:r>
        <w:rPr>
          <w:rtl/>
        </w:rPr>
        <w:t>و</w:t>
      </w:r>
      <w:r w:rsidR="001E4CE9">
        <w:rPr>
          <w:rFonts w:hint="cs"/>
          <w:rtl/>
        </w:rPr>
        <w:t>َ</w:t>
      </w:r>
      <w:r>
        <w:rPr>
          <w:rtl/>
        </w:rPr>
        <w:t>ر</w:t>
      </w:r>
      <w:r w:rsidR="001E4CE9">
        <w:rPr>
          <w:rFonts w:hint="cs"/>
          <w:rtl/>
        </w:rPr>
        <w:t>َ</w:t>
      </w:r>
      <w:r>
        <w:rPr>
          <w:rtl/>
        </w:rPr>
        <w:t>غد ع</w:t>
      </w:r>
      <w:r w:rsidR="001E4CE9">
        <w:rPr>
          <w:rFonts w:hint="cs"/>
          <w:rtl/>
        </w:rPr>
        <w:t>َ</w:t>
      </w:r>
      <w:r>
        <w:rPr>
          <w:rtl/>
        </w:rPr>
        <w:t>ي</w:t>
      </w:r>
      <w:r w:rsidR="001E4CE9">
        <w:rPr>
          <w:rFonts w:hint="cs"/>
          <w:rtl/>
        </w:rPr>
        <w:t>ْ</w:t>
      </w:r>
      <w:r>
        <w:rPr>
          <w:rtl/>
        </w:rPr>
        <w:t>شنا</w:t>
      </w:r>
      <w:r w:rsidR="000B3353">
        <w:rPr>
          <w:rFonts w:hint="cs"/>
          <w:rtl/>
        </w:rPr>
        <w:t xml:space="preserve">، </w:t>
      </w:r>
      <w:r>
        <w:rPr>
          <w:rtl/>
        </w:rPr>
        <w:t>و</w:t>
      </w:r>
      <w:r w:rsidR="001E4CE9">
        <w:rPr>
          <w:rFonts w:hint="cs"/>
          <w:rtl/>
        </w:rPr>
        <w:t>َ</w:t>
      </w:r>
      <w:r>
        <w:rPr>
          <w:rtl/>
        </w:rPr>
        <w:t>اس</w:t>
      </w:r>
      <w:r w:rsidR="001E4CE9">
        <w:rPr>
          <w:rFonts w:hint="cs"/>
          <w:rtl/>
        </w:rPr>
        <w:t>ْ</w:t>
      </w:r>
      <w:r>
        <w:rPr>
          <w:rtl/>
        </w:rPr>
        <w:t xml:space="preserve">تتباب </w:t>
      </w:r>
      <w:r w:rsidR="000F1AF5">
        <w:rPr>
          <w:rFonts w:hint="cs"/>
          <w:rtl/>
        </w:rPr>
        <w:t>أ</w:t>
      </w:r>
      <w:r>
        <w:rPr>
          <w:rtl/>
        </w:rPr>
        <w:t>م</w:t>
      </w:r>
      <w:r w:rsidR="00D47D5F">
        <w:rPr>
          <w:rFonts w:hint="cs"/>
          <w:rtl/>
        </w:rPr>
        <w:t>ْ</w:t>
      </w:r>
      <w:r w:rsidR="008C2F74">
        <w:rPr>
          <w:rFonts w:hint="cs"/>
          <w:rtl/>
        </w:rPr>
        <w:t>ن</w:t>
      </w:r>
      <w:r>
        <w:rPr>
          <w:rtl/>
        </w:rPr>
        <w:t>نا</w:t>
      </w:r>
      <w:r w:rsidR="00D01331">
        <w:rPr>
          <w:rFonts w:hint="cs"/>
          <w:rtl/>
        </w:rPr>
        <w:t>.</w:t>
      </w:r>
    </w:p>
    <w:p w14:paraId="24525FC5" w14:textId="68FAD714" w:rsidR="00C00974" w:rsidRDefault="00EC4B9F" w:rsidP="00EC4B9F">
      <w:pPr>
        <w:pStyle w:val="afc"/>
        <w:numPr>
          <w:ilvl w:val="0"/>
          <w:numId w:val="3"/>
        </w:numPr>
        <w:ind w:left="139" w:firstLine="0"/>
        <w:jc w:val="lowKashida"/>
      </w:pPr>
      <w:r>
        <w:rPr>
          <w:rtl/>
        </w:rPr>
        <w:t xml:space="preserve">عباد الله: لقد ضج مضاجع </w:t>
      </w:r>
      <w:r w:rsidR="00D47D5F">
        <w:rPr>
          <w:rFonts w:hint="cs"/>
          <w:rtl/>
        </w:rPr>
        <w:t>أ</w:t>
      </w:r>
      <w:r>
        <w:rPr>
          <w:rtl/>
        </w:rPr>
        <w:t xml:space="preserve">عداء </w:t>
      </w:r>
      <w:r w:rsidR="00D21670">
        <w:rPr>
          <w:rFonts w:hint="cs"/>
          <w:rtl/>
        </w:rPr>
        <w:t>الدين؛ و</w:t>
      </w:r>
      <w:r w:rsidR="00D47D5F">
        <w:rPr>
          <w:rFonts w:hint="cs"/>
          <w:rtl/>
        </w:rPr>
        <w:t>أ</w:t>
      </w:r>
      <w:r w:rsidR="00D21670">
        <w:rPr>
          <w:rFonts w:hint="cs"/>
          <w:rtl/>
        </w:rPr>
        <w:t>عداء</w:t>
      </w:r>
      <w:r>
        <w:rPr>
          <w:rtl/>
        </w:rPr>
        <w:t xml:space="preserve"> </w:t>
      </w:r>
      <w:r w:rsidR="00D21670">
        <w:rPr>
          <w:rFonts w:hint="cs"/>
          <w:rtl/>
        </w:rPr>
        <w:t>بلادنا؛</w:t>
      </w:r>
      <w:r>
        <w:rPr>
          <w:rtl/>
        </w:rPr>
        <w:t xml:space="preserve"> تلاحم الرَّاعِي وَالرَّعِيَّةِ، وَطَاعَتنا </w:t>
      </w:r>
      <w:r w:rsidR="00D21670">
        <w:rPr>
          <w:rFonts w:hint="cs"/>
          <w:rtl/>
        </w:rPr>
        <w:lastRenderedPageBreak/>
        <w:t>لولي الْأَمْرِ</w:t>
      </w:r>
      <w:r>
        <w:rPr>
          <w:rtl/>
        </w:rPr>
        <w:t xml:space="preserve"> الَّتِي تَفْرِضُهَا شَرِيعَتُنَا </w:t>
      </w:r>
      <w:r w:rsidR="00FB130E">
        <w:rPr>
          <w:rFonts w:hint="cs"/>
          <w:rtl/>
        </w:rPr>
        <w:t>الرَّبَّانِيَّةُ، بِغَير</w:t>
      </w:r>
      <w:r w:rsidR="00FB130E">
        <w:rPr>
          <w:rFonts w:hint="eastAsia"/>
          <w:rtl/>
        </w:rPr>
        <w:t>ِ</w:t>
      </w:r>
      <w:r>
        <w:rPr>
          <w:rtl/>
        </w:rPr>
        <w:t xml:space="preserve"> مَعْصِيَّةِ اللهِ، وَاتحَادُ الصَّفِّ، وَاجْتِمَاعُ الْكَلِمَةِ، وَنَبْذُ التَّفَرُّقِ، وَالِاعْتِصَامُ بِحَبْلِ اللَّهِ؛</w:t>
      </w:r>
      <w:r w:rsidR="00FB130E">
        <w:rPr>
          <w:rFonts w:hint="cs"/>
          <w:rtl/>
        </w:rPr>
        <w:t xml:space="preserve"> </w:t>
      </w:r>
      <w:r>
        <w:rPr>
          <w:rtl/>
        </w:rPr>
        <w:t>لما</w:t>
      </w:r>
      <w:r w:rsidR="00FB130E">
        <w:rPr>
          <w:rFonts w:hint="cs"/>
          <w:rtl/>
        </w:rPr>
        <w:t xml:space="preserve"> </w:t>
      </w:r>
      <w:r>
        <w:rPr>
          <w:rtl/>
        </w:rPr>
        <w:t>فيه ونُصْرَة الْحَقِّ، وَدَحْرِ الْبَاطِلِ، وَإِغَاظَةِ الْأَعْدَاءِ، وَإِحْبَاطِ مَسَاعِي الْحَاقِدِينَ وَالْكَائِدِينَ وَالْمُتَرَبِّصِينَ بِنَا الدَّوَائِرَ، وَاجِبٌ شَرْعِي.</w:t>
      </w:r>
    </w:p>
    <w:p w14:paraId="36C71B24" w14:textId="77777777" w:rsidR="00C00974" w:rsidRDefault="00EC4B9F" w:rsidP="00EC4B9F">
      <w:pPr>
        <w:pStyle w:val="afc"/>
        <w:numPr>
          <w:ilvl w:val="0"/>
          <w:numId w:val="3"/>
        </w:numPr>
        <w:ind w:left="139" w:firstLine="0"/>
        <w:jc w:val="lowKashida"/>
      </w:pPr>
      <w:r>
        <w:rPr>
          <w:rtl/>
        </w:rPr>
        <w:t>عباد اللَّهِ</w:t>
      </w:r>
      <w:r w:rsidR="00C00974">
        <w:rPr>
          <w:rFonts w:hint="cs"/>
          <w:rtl/>
        </w:rPr>
        <w:t>:</w:t>
      </w:r>
      <w:r>
        <w:rPr>
          <w:rtl/>
        </w:rPr>
        <w:t xml:space="preserve"> إِنَّ مِمَّا يَنْبَغِي التَّأْكِيدُ عَلَيْهِ، وَالتَّذْكِيرُ بِهِ؛ وُجُوبَ السَّمْعِ وَالطَّاعَةِ لِوَلِيِّ الْأَمْرِ، بِغَيرِ مَعْصِيَّةِ الله؛ إِذْ هُوَ أَصْلٌ مِنْ أُصُولِ الْعَقِيدَةِ الصَّحِيحَةِ، فَلَا دِينَ إِلَّا بِجَمَاعَةٍ، وَلَا جَمَاعَةَ إِلَّا بِإِمَامَةٍ، وَلَا إِمَامَةَ إِلَّا بِسَمْعٍ وَطَاعَةٍ، وَقَدْ كَانَ السَّلَفُ يُولُونَ هَذَا الْأَمْرَ اهْتِمَامًا خَاصًّا؛ نَظَرًا لِمَا يَتَرَتَّبُ عَلَى إِغْفَالِهِ، أَوِ الْجَهْلِ بِهِ مِنَ الْفَسَادِ الْعَرِيضِ فِي الْعِبَادِ وَالْبِلَادِ.</w:t>
      </w:r>
    </w:p>
    <w:p w14:paraId="2C9E02AF" w14:textId="516E7934" w:rsidR="00C00974" w:rsidRDefault="00EC4B9F" w:rsidP="00EC4B9F">
      <w:pPr>
        <w:pStyle w:val="afc"/>
        <w:numPr>
          <w:ilvl w:val="0"/>
          <w:numId w:val="3"/>
        </w:numPr>
        <w:ind w:left="139" w:firstLine="0"/>
        <w:jc w:val="lowKashida"/>
      </w:pPr>
      <w:r>
        <w:rPr>
          <w:rtl/>
        </w:rPr>
        <w:t>عِبَادَ اللَّهِ</w:t>
      </w:r>
      <w:r w:rsidR="00D47D5F">
        <w:rPr>
          <w:rFonts w:hint="cs"/>
          <w:rtl/>
        </w:rPr>
        <w:t>:</w:t>
      </w:r>
      <w:r>
        <w:rPr>
          <w:rtl/>
        </w:rPr>
        <w:t xml:space="preserve"> يَقُولُ الْحَقُّ - سُبْحَانَهُ وتعالى </w:t>
      </w:r>
      <w:r w:rsidR="00FB130E">
        <w:rPr>
          <w:rFonts w:hint="cs"/>
          <w:rtl/>
        </w:rPr>
        <w:t>﴿يَا أَيُّهَا</w:t>
      </w:r>
      <w:r>
        <w:rPr>
          <w:rt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w:t>
      </w:r>
      <w:r w:rsidR="00FB130E">
        <w:rPr>
          <w:rFonts w:hint="cs"/>
          <w:rtl/>
        </w:rPr>
        <w:t>تَأْوِيلًا﴾</w:t>
      </w:r>
      <w:r w:rsidR="00C00974">
        <w:rPr>
          <w:rFonts w:hint="cs"/>
          <w:rtl/>
        </w:rPr>
        <w:t>.</w:t>
      </w:r>
    </w:p>
    <w:p w14:paraId="0E1475E8" w14:textId="77777777" w:rsidR="00C00974" w:rsidRDefault="00EC4B9F" w:rsidP="00EC4B9F">
      <w:pPr>
        <w:pStyle w:val="afc"/>
        <w:numPr>
          <w:ilvl w:val="0"/>
          <w:numId w:val="3"/>
        </w:numPr>
        <w:ind w:left="139" w:firstLine="0"/>
        <w:jc w:val="lowKashida"/>
      </w:pPr>
      <w:r>
        <w:rPr>
          <w:rtl/>
        </w:rPr>
        <w:t>وقَالَ رَسُول اللَّهِ -صلى الله عليه وسلم-: "عَلَيْكَ السَّمْعُ وَالطَّاعَةُ فِي عُسْرِكَ وَيُسْرِكَ وَمَنْشَطِكَ وَمَكْرَهِكَ وَأَثَرَةٍ عَلَيْكَ". رواه مسلم؛ أَيْ: تَجِبُ عَلَيْكَ طَاعَةُ وُلَاةِ الْأَمْرِ فِيمَا يَشُقُّ وَتَكْرَهُهُ النُّفُوسُ، وَغَيْرِهِ مِمَّا لَيْسَ بِمَعْصِيَةٍ لِلَّهِ، فِي حَالَتَيِ الرِّضَا وَالسَّخَطِ، وَالْعُسْرِ وَالْيُسْرِ، وَالْخَيْرِ وَالشَّرِّ.</w:t>
      </w:r>
    </w:p>
    <w:p w14:paraId="11DA7437" w14:textId="77777777" w:rsidR="00C00974" w:rsidRDefault="00EC4B9F" w:rsidP="00EC4B9F">
      <w:pPr>
        <w:pStyle w:val="afc"/>
        <w:numPr>
          <w:ilvl w:val="0"/>
          <w:numId w:val="3"/>
        </w:numPr>
        <w:ind w:left="139" w:firstLine="0"/>
        <w:jc w:val="lowKashida"/>
      </w:pPr>
      <w:r>
        <w:rPr>
          <w:rtl/>
        </w:rPr>
        <w:t>فَبِطَاعَتِهِ تَتَّفِقُ الْكَلِمَةُ، وَبِمَعْصِيَتِهِ تَتَفَرَّقُ، وَكَمَا أَنَّ طَاعَتَهُ فِيهَا مَصْلَحَةُ الدِّينِ وَالدُّنْيَا؛ وفِي مُخَالَفَتِهِ فَسَاد لَا يُنْكَر.</w:t>
      </w:r>
    </w:p>
    <w:p w14:paraId="3B3E8EE4" w14:textId="01DF9E48" w:rsidR="00BE0552" w:rsidRDefault="00EC4B9F" w:rsidP="00EC4B9F">
      <w:pPr>
        <w:pStyle w:val="afc"/>
        <w:numPr>
          <w:ilvl w:val="0"/>
          <w:numId w:val="3"/>
        </w:numPr>
        <w:ind w:left="139" w:firstLine="0"/>
        <w:jc w:val="lowKashida"/>
      </w:pPr>
      <w:r>
        <w:rPr>
          <w:rtl/>
        </w:rPr>
        <w:t>فَوُلَاةُ أَمْرِنَا (وَفَقَهُمْ اللهُ لِرِضَاه)</w:t>
      </w:r>
      <w:r w:rsidR="00C00974">
        <w:rPr>
          <w:rFonts w:hint="cs"/>
          <w:rtl/>
        </w:rPr>
        <w:t xml:space="preserve"> </w:t>
      </w:r>
      <w:r>
        <w:rPr>
          <w:rtl/>
        </w:rPr>
        <w:t>قَائِمُونَ بِحِفْظِ التوحيد والايمان والإسلام والْأَمْنِ والوطن العظيم مِنْ كُلِّ مَا يُقَوِّضُ بُنْيَانَهُ، أَوْ يُهَدِّدُ أَرْكَانَهُ بِعَزِيمَةٍ وَسَعْيٍ دَؤُوبٍ؛ وَبِالْدِفَاعِ عَنِ بِلَادِنَا، وَالْحِفَاظِ عَلَى مَصَالِحِهِا، وَبِاتِحَادِ صَفِّنَا، وَبِاجْتِمَاعِ كَلِمَتِنَا، وَتَوَادِّنَا، وَتَعَاطُفِنَا، والمحافظة عَلَى اللُّحْمَةِ؛ يُسْتَصْلَحُ الْفَاسِدُ، وَيَسْتَفِيضُ الْأَمْنُ، وَيَعُمُّ الرَّخَاءُ بِعَوْنِ اللهِ تَعَالَى.</w:t>
      </w:r>
      <w:r w:rsidR="00FB130E">
        <w:rPr>
          <w:rFonts w:hint="cs"/>
          <w:rtl/>
        </w:rPr>
        <w:t xml:space="preserve"> </w:t>
      </w:r>
      <w:r>
        <w:rPr>
          <w:rtl/>
        </w:rPr>
        <w:t>فليس في بلادنا ولله الحمد</w:t>
      </w:r>
      <w:r w:rsidR="00D47D5F">
        <w:rPr>
          <w:rFonts w:hint="cs"/>
          <w:rtl/>
        </w:rPr>
        <w:t>،</w:t>
      </w:r>
      <w:r>
        <w:rPr>
          <w:rtl/>
        </w:rPr>
        <w:t xml:space="preserve"> م</w:t>
      </w:r>
      <w:r w:rsidR="002F1E77">
        <w:rPr>
          <w:rFonts w:hint="cs"/>
          <w:rtl/>
        </w:rPr>
        <w:t>ُ</w:t>
      </w:r>
      <w:r>
        <w:rPr>
          <w:rtl/>
        </w:rPr>
        <w:t>ت</w:t>
      </w:r>
      <w:r w:rsidR="002F1E77">
        <w:rPr>
          <w:rFonts w:hint="cs"/>
          <w:rtl/>
        </w:rPr>
        <w:t>َ</w:t>
      </w:r>
      <w:r>
        <w:rPr>
          <w:rtl/>
        </w:rPr>
        <w:t>اطقة</w:t>
      </w:r>
      <w:r w:rsidR="002F1E77">
        <w:rPr>
          <w:rFonts w:hint="cs"/>
          <w:rtl/>
        </w:rPr>
        <w:t>ٌ</w:t>
      </w:r>
      <w:r w:rsidR="00D47D5F">
        <w:rPr>
          <w:rFonts w:hint="cs"/>
          <w:rtl/>
        </w:rPr>
        <w:t>،</w:t>
      </w:r>
      <w:r>
        <w:rPr>
          <w:rtl/>
        </w:rPr>
        <w:t xml:space="preserve"> </w:t>
      </w:r>
      <w:r w:rsidR="00FB130E">
        <w:rPr>
          <w:rFonts w:hint="cs"/>
          <w:rtl/>
        </w:rPr>
        <w:t>أ</w:t>
      </w:r>
      <w:r>
        <w:rPr>
          <w:rtl/>
        </w:rPr>
        <w:t xml:space="preserve">و قبلية </w:t>
      </w:r>
      <w:r w:rsidR="002F1E77">
        <w:rPr>
          <w:rFonts w:hint="cs"/>
          <w:rtl/>
        </w:rPr>
        <w:t>أ</w:t>
      </w:r>
      <w:r>
        <w:rPr>
          <w:rtl/>
        </w:rPr>
        <w:t xml:space="preserve">و </w:t>
      </w:r>
      <w:r w:rsidR="00FB130E">
        <w:rPr>
          <w:rFonts w:hint="cs"/>
          <w:rtl/>
        </w:rPr>
        <w:t>عنصرية، ولو</w:t>
      </w:r>
      <w:r>
        <w:rPr>
          <w:rtl/>
        </w:rPr>
        <w:t xml:space="preserve"> خرجت مثل هذه لما توانى ولي </w:t>
      </w:r>
      <w:r w:rsidR="002F1E77">
        <w:rPr>
          <w:rFonts w:hint="cs"/>
          <w:rtl/>
        </w:rPr>
        <w:t>أ</w:t>
      </w:r>
      <w:r>
        <w:rPr>
          <w:rtl/>
        </w:rPr>
        <w:t>مرنا وولي عهده، ونوابهم المخلصين من قمعها</w:t>
      </w:r>
      <w:r w:rsidR="00BE0552">
        <w:rPr>
          <w:rFonts w:hint="cs"/>
          <w:rtl/>
        </w:rPr>
        <w:t>،</w:t>
      </w:r>
      <w:r>
        <w:rPr>
          <w:rtl/>
        </w:rPr>
        <w:t xml:space="preserve"> وتأديب من يدعوا لها</w:t>
      </w:r>
      <w:r w:rsidR="00C00974">
        <w:rPr>
          <w:rFonts w:hint="cs"/>
          <w:rtl/>
        </w:rPr>
        <w:t>.</w:t>
      </w:r>
    </w:p>
    <w:p w14:paraId="585CB035" w14:textId="79D9D160" w:rsidR="00BE0552" w:rsidRDefault="00BE0552" w:rsidP="00EC4B9F">
      <w:pPr>
        <w:pStyle w:val="afc"/>
        <w:numPr>
          <w:ilvl w:val="0"/>
          <w:numId w:val="3"/>
        </w:numPr>
        <w:ind w:left="139" w:firstLine="0"/>
        <w:jc w:val="lowKashida"/>
      </w:pPr>
      <w:r>
        <w:rPr>
          <w:rFonts w:hint="cs"/>
          <w:rtl/>
        </w:rPr>
        <w:t xml:space="preserve">وَلم </w:t>
      </w:r>
      <w:r w:rsidR="00EC4B9F">
        <w:rPr>
          <w:rtl/>
        </w:rPr>
        <w:t>يَعُدْ سِرًّا يَخْفَى عَلَى أَحَدٍ رَغْبَةُ كَثِيرٍ مِنَ الْأَعْدَاءِ بتفريق وِحْدَتِنَا</w:t>
      </w:r>
      <w:r>
        <w:rPr>
          <w:rFonts w:hint="cs"/>
          <w:rtl/>
        </w:rPr>
        <w:t>،</w:t>
      </w:r>
      <w:r w:rsidR="00EC4B9F">
        <w:rPr>
          <w:rtl/>
        </w:rPr>
        <w:t xml:space="preserve"> وَذَلِكَ بَعْدَمَا اسْتَبَانَتْ قُوَّةُ تَمَسُّكِ بلادنا بِعَقِيدَتِهَا الْإِسْلَامِيَّةِ، وتلاحم الراعي والرعية</w:t>
      </w:r>
      <w:r>
        <w:rPr>
          <w:rFonts w:hint="cs"/>
          <w:rtl/>
        </w:rPr>
        <w:t>،</w:t>
      </w:r>
      <w:r w:rsidR="00EC4B9F">
        <w:rPr>
          <w:rtl/>
        </w:rPr>
        <w:t xml:space="preserve"> ودعاء بعضهم </w:t>
      </w:r>
      <w:r w:rsidR="00FB130E">
        <w:rPr>
          <w:rFonts w:hint="cs"/>
          <w:rtl/>
        </w:rPr>
        <w:t>لبعض، أَغَاظَ</w:t>
      </w:r>
      <w:r w:rsidR="00EC4B9F">
        <w:rPr>
          <w:rtl/>
        </w:rPr>
        <w:t xml:space="preserve"> الْأَعْدَاء، فَكُلَّمَا زَادَ دِينُ الْمَرْءِ وَتَقْوَاهُ زَادَ تَرَابُطُهُ بِوُلَاةِ أمره</w:t>
      </w:r>
      <w:r w:rsidR="003D5E07">
        <w:rPr>
          <w:rFonts w:hint="cs"/>
          <w:rtl/>
        </w:rPr>
        <w:t>.</w:t>
      </w:r>
    </w:p>
    <w:p w14:paraId="2332FEA6" w14:textId="77777777" w:rsidR="003D5E07" w:rsidRDefault="00EC4B9F" w:rsidP="00EC4B9F">
      <w:pPr>
        <w:pStyle w:val="afc"/>
        <w:numPr>
          <w:ilvl w:val="0"/>
          <w:numId w:val="3"/>
        </w:numPr>
        <w:ind w:left="139" w:firstLine="0"/>
        <w:jc w:val="lowKashida"/>
      </w:pPr>
      <w:r>
        <w:rPr>
          <w:rtl/>
        </w:rPr>
        <w:t xml:space="preserve">وَالْخَوْفُ مِنَ الْخُرُوجِ عَلَى وُلَاةِ الْأَمْرِ هُوَ خَوْفٌ مِنَ الْخُرُوجِ مِنَ الدِّينِ؛ لِقَوْلِهِ -صلى الله </w:t>
      </w:r>
      <w:r>
        <w:rPr>
          <w:rtl/>
        </w:rPr>
        <w:lastRenderedPageBreak/>
        <w:t>عليه وسلم- فِي حَدِيثِ مُسْلِمٍ: "مَنْ خَلَعَ يَدًا مِنْ طَاعَة لَقِيَ اللَّهَ يَوْمَ الْقِيَامَةِ وَلَا حُجَّةَ لَهُ وَمَنْ مَاتَ وَلَيْسَ فِي عُنُقِهِ بَيْعَةٌ مَاتَ مِيتَةَ الْجَاهِلِيَّةِ" وَفِي رِوَايَةِ: "مَنْ مَاتَ وَهُوَ مُفَارِقٌ لِلْجَمَاعَةِ فَإِنَّهُ يَمُوتُ مِيتَةَ الْجَاهِلِيَّةِ". رواه مُسْلِمٍ</w:t>
      </w:r>
      <w:r w:rsidR="003D5E07">
        <w:rPr>
          <w:rFonts w:hint="cs"/>
          <w:rtl/>
        </w:rPr>
        <w:t>.</w:t>
      </w:r>
    </w:p>
    <w:p w14:paraId="2C7F2ED2" w14:textId="6915C4C1" w:rsidR="00EC4B9F" w:rsidRDefault="00EC4B9F" w:rsidP="003D5E07">
      <w:pPr>
        <w:pStyle w:val="afc"/>
        <w:ind w:left="139" w:firstLine="0"/>
        <w:jc w:val="lowKashida"/>
        <w:rPr>
          <w:rtl/>
        </w:rPr>
      </w:pPr>
      <w:r>
        <w:rPr>
          <w:rFonts w:hint="cs"/>
          <w:rtl/>
        </w:rPr>
        <w:t xml:space="preserve"> </w:t>
      </w:r>
      <w:r w:rsidR="003D5E07">
        <w:rPr>
          <w:rFonts w:hint="cs"/>
          <w:rtl/>
        </w:rPr>
        <w:t>أ</w:t>
      </w:r>
      <w:r>
        <w:rPr>
          <w:rtl/>
        </w:rPr>
        <w:t>قول قَوْلِي هَذَا، وَأَسْتَغْفِرُ اللهَ لِي وَلَكُمْ مِنْ كُلِّ ذَنْبٍ؛ فَاسْتَغْفِرُوهُ؛ إِنَّهُ هُوَ الْغَفُورُ الرَّحِيمُ</w:t>
      </w:r>
      <w:r w:rsidR="00D922BD">
        <w:rPr>
          <w:rFonts w:hint="cs"/>
          <w:rtl/>
        </w:rPr>
        <w:t>.</w:t>
      </w:r>
    </w:p>
    <w:p w14:paraId="01773CFE" w14:textId="77777777" w:rsidR="00D922BD" w:rsidRDefault="00D922BD" w:rsidP="003D5E07">
      <w:pPr>
        <w:pStyle w:val="afc"/>
        <w:ind w:left="139" w:firstLine="0"/>
        <w:jc w:val="lowKashida"/>
        <w:rPr>
          <w:rtl/>
        </w:rPr>
      </w:pPr>
    </w:p>
    <w:p w14:paraId="7886B21A" w14:textId="77777777" w:rsidR="008A5B7E" w:rsidRDefault="008A5B7E" w:rsidP="00FB130E">
      <w:pPr>
        <w:ind w:left="139" w:firstLine="0"/>
        <w:jc w:val="lowKashida"/>
        <w:rPr>
          <w:rtl/>
        </w:rPr>
      </w:pPr>
      <w:r w:rsidRPr="008A5B7E">
        <w:rPr>
          <w:rtl/>
        </w:rPr>
        <w:t>———— الْخُطْبَةُ الثَّانِيَةُ —————</w:t>
      </w:r>
    </w:p>
    <w:p w14:paraId="6B0A11AD" w14:textId="383C333E" w:rsidR="00EC4B9F" w:rsidRDefault="00EC4B9F" w:rsidP="00FB130E">
      <w:pPr>
        <w:ind w:left="139" w:firstLine="0"/>
        <w:jc w:val="lowKashida"/>
        <w:rPr>
          <w:rtl/>
        </w:rPr>
      </w:pPr>
      <w:r>
        <w:rPr>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r w:rsidR="00FB130E">
        <w:rPr>
          <w:rFonts w:hint="cs"/>
          <w:rtl/>
        </w:rPr>
        <w:t xml:space="preserve"> </w:t>
      </w:r>
      <w:r>
        <w:rPr>
          <w:rtl/>
        </w:rPr>
        <w:t>فَاتَّقُوا اللهَ -عِبَادَ اللهِ- حَقَّ التَّقْوَى، وَاعْلَمُوا أَنَّ أَجْسَادَكُمْ عَلَى النَّارِ لَا تَقْوَى.</w:t>
      </w:r>
    </w:p>
    <w:p w14:paraId="6FB8FA58" w14:textId="5A728E51" w:rsidR="008024C3" w:rsidRDefault="008F7854" w:rsidP="008F7854">
      <w:pPr>
        <w:pStyle w:val="afc"/>
        <w:numPr>
          <w:ilvl w:val="0"/>
          <w:numId w:val="4"/>
        </w:numPr>
        <w:ind w:left="139" w:firstLine="0"/>
        <w:jc w:val="lowKashida"/>
      </w:pPr>
      <w:r>
        <w:rPr>
          <w:rtl/>
        </w:rPr>
        <w:t>عباد الله</w:t>
      </w:r>
      <w:r w:rsidR="00252E4F">
        <w:rPr>
          <w:rFonts w:hint="cs"/>
          <w:rtl/>
        </w:rPr>
        <w:t>:</w:t>
      </w:r>
      <w:r>
        <w:rPr>
          <w:rtl/>
        </w:rPr>
        <w:t xml:space="preserve"> علينا جميعًا شكر الله على ما أنعم الله به على بلادنا المباركة، من نعمًا متوافرة؛ عظيمة كثيرة تعد ولا تحصى، ومن أعظمها: نعمة التوحيد، والايمان، والإسلام، ونعمة ولي الأمر، ونعمة الأمن ووحدة الصف والتحامه. </w:t>
      </w:r>
      <w:r>
        <w:rPr>
          <w:rFonts w:hint="cs"/>
          <w:rtl/>
        </w:rPr>
        <w:t>قال</w:t>
      </w:r>
      <w:r>
        <w:rPr>
          <w:rtl/>
        </w:rPr>
        <w:t xml:space="preserve"> تعالى</w:t>
      </w:r>
      <w:r w:rsidR="008024C3">
        <w:rPr>
          <w:rFonts w:hint="cs"/>
          <w:rtl/>
        </w:rPr>
        <w:t>:</w:t>
      </w:r>
      <w:r>
        <w:rPr>
          <w:rtl/>
        </w:rPr>
        <w:t xml:space="preserve"> ﴿وَاعْتَصِمُوا بِحَبْلِ اللَّهِ جَمِيعًا وَلَا تَفَرَّقُوا ۚ وَاذْكُرُوا نِعْمَتَ اللَّهِ عَلَيْكُمْ إِذْ كُنتُمْ أَعْدَاءً فَأَلَّفَ بَيْنَ قُلُوبِكُمْ فَأَصْبَحْتُم بِنِعْمَتِهِ إِخْوَانًا﴾.</w:t>
      </w:r>
    </w:p>
    <w:p w14:paraId="2262F6E2" w14:textId="689625E6" w:rsidR="008024C3" w:rsidRDefault="008F7854" w:rsidP="008F7854">
      <w:pPr>
        <w:pStyle w:val="afc"/>
        <w:numPr>
          <w:ilvl w:val="0"/>
          <w:numId w:val="4"/>
        </w:numPr>
        <w:ind w:left="139" w:firstLine="0"/>
        <w:jc w:val="lowKashida"/>
      </w:pPr>
      <w:r>
        <w:rPr>
          <w:rtl/>
        </w:rPr>
        <w:t>وعلينا جميعًا شكر الله سبحانه وتعالى، على نعمة الاستقرار السياسي</w:t>
      </w:r>
      <w:r w:rsidR="00252E4F">
        <w:rPr>
          <w:rFonts w:hint="cs"/>
          <w:rtl/>
        </w:rPr>
        <w:t>،</w:t>
      </w:r>
      <w:r>
        <w:rPr>
          <w:rtl/>
        </w:rPr>
        <w:t xml:space="preserve"> والاقتصادي والاجتماعي؛ التي يعيشها الناس في بلادنا الطيبة، المملكة العربية السعودية</w:t>
      </w:r>
      <w:r w:rsidR="00252E4F">
        <w:rPr>
          <w:rFonts w:hint="cs"/>
          <w:rtl/>
        </w:rPr>
        <w:t>،</w:t>
      </w:r>
      <w:r>
        <w:rPr>
          <w:rtl/>
        </w:rPr>
        <w:t xml:space="preserve"> حرسها الله؛ سواء في أنفسنا أو أهلينا، وأموالنا.</w:t>
      </w:r>
    </w:p>
    <w:p w14:paraId="3D823CDB" w14:textId="77777777" w:rsidR="008024C3" w:rsidRDefault="008F7854" w:rsidP="008F7854">
      <w:pPr>
        <w:pStyle w:val="afc"/>
        <w:numPr>
          <w:ilvl w:val="0"/>
          <w:numId w:val="4"/>
        </w:numPr>
        <w:ind w:left="139" w:firstLine="0"/>
        <w:jc w:val="lowKashida"/>
      </w:pPr>
      <w:r>
        <w:rPr>
          <w:rtl/>
        </w:rPr>
        <w:t>فاشكروا الله تبارك وتعالى القائل في محكمة التنزيل ﴿فَلْيَعْبُدُوا رَبَّ هَٰذَا الْبَيْتِ الَّذِي أَطْعَمَهُم مِّن جُوعٍ وَآمَنَهُم مِّنْ خَوْفٍ﴾.</w:t>
      </w:r>
    </w:p>
    <w:p w14:paraId="79A14462" w14:textId="77777777" w:rsidR="008024C3" w:rsidRDefault="008F7854" w:rsidP="008F7854">
      <w:pPr>
        <w:pStyle w:val="afc"/>
        <w:numPr>
          <w:ilvl w:val="0"/>
          <w:numId w:val="4"/>
        </w:numPr>
        <w:ind w:left="139" w:firstLine="0"/>
        <w:jc w:val="lowKashida"/>
      </w:pPr>
      <w:r>
        <w:rPr>
          <w:rtl/>
        </w:rPr>
        <w:t>وقال صلّى الله عليه وسلم (مَن أصبحَ مِنكُم آمِنًا في سِرْبِه، مُعافًى في جسَدِهِ، عندَهُ قُوتُ يَومِه، فَكأنَّمَا حِيزَتْ له الدُّنْيا). رواه الترمذي وابن ماجة بسند صحيح.</w:t>
      </w:r>
    </w:p>
    <w:p w14:paraId="5789A9A8" w14:textId="4615AA14" w:rsidR="008024C3" w:rsidRDefault="008F7854" w:rsidP="008F7854">
      <w:pPr>
        <w:pStyle w:val="afc"/>
        <w:numPr>
          <w:ilvl w:val="0"/>
          <w:numId w:val="4"/>
        </w:numPr>
        <w:ind w:left="139" w:firstLine="0"/>
        <w:jc w:val="lowKashida"/>
      </w:pPr>
      <w:r>
        <w:rPr>
          <w:rtl/>
        </w:rPr>
        <w:t>فعلينا أن نعرف قيمة هذه النعم؛ ومعرفة أهمية المحافظة على اللحمة الوطنية، ووحدة الصف، واجتماع الكلمة تحت ظل هذه القيادة المباركة، من ولي أمرنا وولي عهده</w:t>
      </w:r>
      <w:r w:rsidR="00754A3B">
        <w:rPr>
          <w:rFonts w:hint="cs"/>
          <w:rtl/>
        </w:rPr>
        <w:t>،</w:t>
      </w:r>
      <w:r>
        <w:rPr>
          <w:rtl/>
        </w:rPr>
        <w:t xml:space="preserve"> حفظهم الله، وعلينا بالسمع والطاعة لهما</w:t>
      </w:r>
      <w:r w:rsidR="00754A3B">
        <w:rPr>
          <w:rFonts w:hint="cs"/>
          <w:rtl/>
        </w:rPr>
        <w:t>،</w:t>
      </w:r>
      <w:r>
        <w:rPr>
          <w:rtl/>
        </w:rPr>
        <w:t xml:space="preserve"> امتثالاً لقول الحق تبارك وتعالى</w:t>
      </w:r>
      <w:r w:rsidR="00754A3B">
        <w:rPr>
          <w:rFonts w:hint="cs"/>
          <w:rtl/>
        </w:rPr>
        <w:t>:</w:t>
      </w:r>
      <w:r>
        <w:rPr>
          <w:rtl/>
        </w:rPr>
        <w:t xml:space="preserve"> ﴿يَا أَيُّهَا الَّذِينَ آمَنُ</w:t>
      </w:r>
      <w:r>
        <w:rPr>
          <w:rFonts w:hint="eastAsia"/>
          <w:rtl/>
        </w:rPr>
        <w:t>وا</w:t>
      </w:r>
      <w:r>
        <w:rPr>
          <w:rtl/>
        </w:rPr>
        <w:t xml:space="preserve"> أَطِيعُوا اللَّهَ وَأَطِيعُوا الرَّسُولَ وَأُولِي الْأَمْرِ مِنكُمْ﴾</w:t>
      </w:r>
      <w:r w:rsidR="008024C3">
        <w:rPr>
          <w:rFonts w:hint="cs"/>
          <w:rtl/>
        </w:rPr>
        <w:t>.</w:t>
      </w:r>
    </w:p>
    <w:p w14:paraId="6887C893" w14:textId="621A4EFA" w:rsidR="00C5563F" w:rsidRDefault="008F7854" w:rsidP="008F7854">
      <w:pPr>
        <w:pStyle w:val="afc"/>
        <w:numPr>
          <w:ilvl w:val="0"/>
          <w:numId w:val="4"/>
        </w:numPr>
        <w:ind w:left="139" w:firstLine="0"/>
        <w:jc w:val="lowKashida"/>
      </w:pPr>
      <w:r>
        <w:rPr>
          <w:rtl/>
        </w:rPr>
        <w:t xml:space="preserve">وعلينا جميعًا ضرورة تعزيز قيم المواطنة، وحُب البلاد لدى الناشئة، فلذات الأكباد؛ </w:t>
      </w:r>
      <w:r>
        <w:rPr>
          <w:rtl/>
        </w:rPr>
        <w:lastRenderedPageBreak/>
        <w:t xml:space="preserve">ليكونوا </w:t>
      </w:r>
      <w:r w:rsidR="00754A3B">
        <w:rPr>
          <w:rFonts w:hint="cs"/>
          <w:rtl/>
        </w:rPr>
        <w:t>أ</w:t>
      </w:r>
      <w:r>
        <w:rPr>
          <w:rtl/>
        </w:rPr>
        <w:t>ساس وشركاء في البناء، والتقدم الذي تعيشه المملكة العربية السعودية، حرسها الله، في كافة المجالات، وعلينا واجب المحافظة عليهم، من الأفكار المتطرفة، وتربيتهم على الوسط</w:t>
      </w:r>
      <w:r>
        <w:rPr>
          <w:rFonts w:hint="eastAsia"/>
          <w:rtl/>
        </w:rPr>
        <w:t>ية</w:t>
      </w:r>
      <w:r>
        <w:rPr>
          <w:rtl/>
        </w:rPr>
        <w:t xml:space="preserve"> والاعتدال</w:t>
      </w:r>
      <w:r w:rsidR="008024C3">
        <w:rPr>
          <w:rFonts w:hint="cs"/>
          <w:rtl/>
        </w:rPr>
        <w:t>،</w:t>
      </w:r>
      <w:r>
        <w:rPr>
          <w:rtl/>
        </w:rPr>
        <w:t xml:space="preserve"> جعلهم ربي قرة أعين لنا</w:t>
      </w:r>
      <w:r w:rsidR="00754A3B">
        <w:rPr>
          <w:rFonts w:hint="cs"/>
          <w:rtl/>
        </w:rPr>
        <w:t>،</w:t>
      </w:r>
      <w:r>
        <w:rPr>
          <w:rtl/>
        </w:rPr>
        <w:t xml:space="preserve"> وحفظهم من مُضلات الفتن ما ظهر منها وما بطن.</w:t>
      </w:r>
    </w:p>
    <w:p w14:paraId="4BE50D86" w14:textId="17B3E833" w:rsidR="00523296" w:rsidRDefault="00523296" w:rsidP="00523296">
      <w:pPr>
        <w:pStyle w:val="afc"/>
        <w:ind w:left="139" w:firstLine="0"/>
        <w:jc w:val="lowKashida"/>
      </w:pPr>
      <w:r w:rsidRPr="00523296">
        <w:rPr>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52329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428"/>
    <w:multiLevelType w:val="hybridMultilevel"/>
    <w:tmpl w:val="D73A8008"/>
    <w:lvl w:ilvl="0" w:tplc="DDD4C75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8525254"/>
    <w:multiLevelType w:val="hybridMultilevel"/>
    <w:tmpl w:val="3EE8A604"/>
    <w:lvl w:ilvl="0" w:tplc="3CE46F28">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2"/>
  </w:num>
  <w:num w:numId="2" w16cid:durableId="1062369999">
    <w:abstractNumId w:val="1"/>
  </w:num>
  <w:num w:numId="3" w16cid:durableId="82266796">
    <w:abstractNumId w:val="0"/>
  </w:num>
  <w:num w:numId="4" w16cid:durableId="44377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C4B9F"/>
    <w:rsid w:val="00051AF1"/>
    <w:rsid w:val="00075B92"/>
    <w:rsid w:val="000762B5"/>
    <w:rsid w:val="00083E2A"/>
    <w:rsid w:val="00097DCB"/>
    <w:rsid w:val="00097FFE"/>
    <w:rsid w:val="000A4F6E"/>
    <w:rsid w:val="000B3353"/>
    <w:rsid w:val="000C08E4"/>
    <w:rsid w:val="000D202C"/>
    <w:rsid w:val="000E2621"/>
    <w:rsid w:val="000F1AF5"/>
    <w:rsid w:val="000F66E4"/>
    <w:rsid w:val="001068B1"/>
    <w:rsid w:val="001128A7"/>
    <w:rsid w:val="00141577"/>
    <w:rsid w:val="001565A6"/>
    <w:rsid w:val="00166094"/>
    <w:rsid w:val="001B3220"/>
    <w:rsid w:val="001D052F"/>
    <w:rsid w:val="001D307E"/>
    <w:rsid w:val="001D481B"/>
    <w:rsid w:val="001E4C5C"/>
    <w:rsid w:val="001E4CE9"/>
    <w:rsid w:val="00211079"/>
    <w:rsid w:val="002175FC"/>
    <w:rsid w:val="00247F6A"/>
    <w:rsid w:val="00251DDA"/>
    <w:rsid w:val="00252E4F"/>
    <w:rsid w:val="0027116D"/>
    <w:rsid w:val="0027655F"/>
    <w:rsid w:val="002A02E6"/>
    <w:rsid w:val="002B0C36"/>
    <w:rsid w:val="002C0C10"/>
    <w:rsid w:val="002C46BD"/>
    <w:rsid w:val="002F1E77"/>
    <w:rsid w:val="00305526"/>
    <w:rsid w:val="003176A0"/>
    <w:rsid w:val="003342E2"/>
    <w:rsid w:val="00336EC0"/>
    <w:rsid w:val="00354155"/>
    <w:rsid w:val="00355E33"/>
    <w:rsid w:val="00396E40"/>
    <w:rsid w:val="003A21AB"/>
    <w:rsid w:val="003A7ADA"/>
    <w:rsid w:val="003B1D08"/>
    <w:rsid w:val="003B4071"/>
    <w:rsid w:val="003C2BAC"/>
    <w:rsid w:val="003C7508"/>
    <w:rsid w:val="003D5E07"/>
    <w:rsid w:val="003D7B61"/>
    <w:rsid w:val="003E7979"/>
    <w:rsid w:val="00427FD4"/>
    <w:rsid w:val="004445F8"/>
    <w:rsid w:val="00456458"/>
    <w:rsid w:val="00466B6E"/>
    <w:rsid w:val="004A3F44"/>
    <w:rsid w:val="004D35AB"/>
    <w:rsid w:val="00512C46"/>
    <w:rsid w:val="00523296"/>
    <w:rsid w:val="00532634"/>
    <w:rsid w:val="00555EDA"/>
    <w:rsid w:val="00562912"/>
    <w:rsid w:val="005C7D9D"/>
    <w:rsid w:val="00606A85"/>
    <w:rsid w:val="00642649"/>
    <w:rsid w:val="0064321A"/>
    <w:rsid w:val="006722CA"/>
    <w:rsid w:val="0068596A"/>
    <w:rsid w:val="006E234E"/>
    <w:rsid w:val="006E6B72"/>
    <w:rsid w:val="006E6BA2"/>
    <w:rsid w:val="006F4CA7"/>
    <w:rsid w:val="007161B9"/>
    <w:rsid w:val="0074520F"/>
    <w:rsid w:val="00754A3B"/>
    <w:rsid w:val="00777673"/>
    <w:rsid w:val="0078785E"/>
    <w:rsid w:val="0079118A"/>
    <w:rsid w:val="00793F74"/>
    <w:rsid w:val="007B10E0"/>
    <w:rsid w:val="007B2B47"/>
    <w:rsid w:val="007B5D2B"/>
    <w:rsid w:val="007D6331"/>
    <w:rsid w:val="007F6F87"/>
    <w:rsid w:val="008024C3"/>
    <w:rsid w:val="00807F8F"/>
    <w:rsid w:val="00823BDA"/>
    <w:rsid w:val="008452E1"/>
    <w:rsid w:val="00875E98"/>
    <w:rsid w:val="00890336"/>
    <w:rsid w:val="008A5B7E"/>
    <w:rsid w:val="008C2F74"/>
    <w:rsid w:val="008F42FA"/>
    <w:rsid w:val="008F4869"/>
    <w:rsid w:val="008F7854"/>
    <w:rsid w:val="009179D5"/>
    <w:rsid w:val="00991E40"/>
    <w:rsid w:val="009A7ACE"/>
    <w:rsid w:val="009B682D"/>
    <w:rsid w:val="009B7238"/>
    <w:rsid w:val="009F26D1"/>
    <w:rsid w:val="009F3737"/>
    <w:rsid w:val="00A2455D"/>
    <w:rsid w:val="00A342DF"/>
    <w:rsid w:val="00A44C74"/>
    <w:rsid w:val="00A65CAD"/>
    <w:rsid w:val="00A77F53"/>
    <w:rsid w:val="00AA69A0"/>
    <w:rsid w:val="00AD4E8E"/>
    <w:rsid w:val="00B26F80"/>
    <w:rsid w:val="00B31C4F"/>
    <w:rsid w:val="00B432B8"/>
    <w:rsid w:val="00B67367"/>
    <w:rsid w:val="00B957BF"/>
    <w:rsid w:val="00BC6176"/>
    <w:rsid w:val="00BE0552"/>
    <w:rsid w:val="00C00974"/>
    <w:rsid w:val="00C126BD"/>
    <w:rsid w:val="00C5563F"/>
    <w:rsid w:val="00C71C6F"/>
    <w:rsid w:val="00CB6B30"/>
    <w:rsid w:val="00CC2130"/>
    <w:rsid w:val="00CD470B"/>
    <w:rsid w:val="00CE4C14"/>
    <w:rsid w:val="00D01331"/>
    <w:rsid w:val="00D21670"/>
    <w:rsid w:val="00D404E6"/>
    <w:rsid w:val="00D47D5F"/>
    <w:rsid w:val="00D63D87"/>
    <w:rsid w:val="00D67B73"/>
    <w:rsid w:val="00D922BD"/>
    <w:rsid w:val="00DA2616"/>
    <w:rsid w:val="00DB31DB"/>
    <w:rsid w:val="00DB5871"/>
    <w:rsid w:val="00DC23A9"/>
    <w:rsid w:val="00DE4C74"/>
    <w:rsid w:val="00E11D81"/>
    <w:rsid w:val="00E143F7"/>
    <w:rsid w:val="00E40ACF"/>
    <w:rsid w:val="00E40F6C"/>
    <w:rsid w:val="00E54FD6"/>
    <w:rsid w:val="00E61427"/>
    <w:rsid w:val="00E777A9"/>
    <w:rsid w:val="00EC4B9F"/>
    <w:rsid w:val="00EC5007"/>
    <w:rsid w:val="00ED6969"/>
    <w:rsid w:val="00EE0FE9"/>
    <w:rsid w:val="00F02F56"/>
    <w:rsid w:val="00F033F4"/>
    <w:rsid w:val="00F04B3F"/>
    <w:rsid w:val="00F1412A"/>
    <w:rsid w:val="00F543FC"/>
    <w:rsid w:val="00F61602"/>
    <w:rsid w:val="00F70AF8"/>
    <w:rsid w:val="00F97628"/>
    <w:rsid w:val="00FA2C9F"/>
    <w:rsid w:val="00FB130E"/>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1802"/>
  <w15:chartTrackingRefBased/>
  <w15:docId w15:val="{EE7A2303-1D1C-40B1-B175-51DE9A7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00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4</Pages>
  <Words>1401</Words>
  <Characters>7990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29</cp:revision>
  <cp:lastPrinted>2024-09-18T09:38:00Z</cp:lastPrinted>
  <dcterms:created xsi:type="dcterms:W3CDTF">2024-09-17T15:22:00Z</dcterms:created>
  <dcterms:modified xsi:type="dcterms:W3CDTF">2024-09-18T09:48:00Z</dcterms:modified>
</cp:coreProperties>
</file>