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18C27" w14:textId="1EC39959" w:rsidR="00B60DFC" w:rsidRPr="00740357" w:rsidRDefault="0039192F" w:rsidP="00E556DC">
      <w:pPr>
        <w:jc w:val="center"/>
        <w:rPr>
          <w:rFonts w:ascii="Traditional Arabic" w:hAnsi="Traditional Arabic" w:cs="Traditional Arabic"/>
          <w:b/>
          <w:bCs/>
          <w:color w:val="C00000"/>
          <w:sz w:val="36"/>
          <w:szCs w:val="36"/>
          <w:rtl/>
        </w:rPr>
      </w:pPr>
      <w:r>
        <w:rPr>
          <w:rFonts w:ascii="Traditional Arabic" w:hAnsi="Traditional Arabic" w:cs="Traditional Arabic" w:hint="cs"/>
          <w:b/>
          <w:bCs/>
          <w:color w:val="C00000"/>
          <w:sz w:val="36"/>
          <w:szCs w:val="36"/>
          <w:rtl/>
        </w:rPr>
        <w:t>يبين الله لكم أن تضلوا</w:t>
      </w:r>
      <w:r w:rsidR="00F521F2">
        <w:rPr>
          <w:rFonts w:ascii="Traditional Arabic" w:hAnsi="Traditional Arabic" w:cs="Traditional Arabic" w:hint="cs"/>
          <w:b/>
          <w:bCs/>
          <w:color w:val="C00000"/>
          <w:sz w:val="36"/>
          <w:szCs w:val="36"/>
          <w:rtl/>
        </w:rPr>
        <w:t xml:space="preserve"> (الميراث)</w:t>
      </w:r>
    </w:p>
    <w:p w14:paraId="5D5A68BD" w14:textId="77777777" w:rsidR="00174939" w:rsidRPr="0027345D" w:rsidRDefault="00174939" w:rsidP="00BA1CFB">
      <w:pPr>
        <w:jc w:val="both"/>
        <w:rPr>
          <w:rFonts w:ascii="7Traditional Arabic" w:hAnsi="7Traditional Arabic" w:cs="7Traditional Arabic"/>
          <w:b/>
          <w:bCs/>
          <w:sz w:val="32"/>
          <w:szCs w:val="32"/>
          <w:rtl/>
        </w:rPr>
      </w:pPr>
      <w:r w:rsidRPr="0027345D">
        <w:rPr>
          <w:rFonts w:ascii="7Traditional Arabic" w:hAnsi="7Traditional Arabic" w:cs="7Traditional Arabic"/>
          <w:b/>
          <w:bCs/>
          <w:sz w:val="32"/>
          <w:szCs w:val="32"/>
          <w:rtl/>
        </w:rPr>
        <w:t>الخطبة الأولى</w:t>
      </w:r>
    </w:p>
    <w:p w14:paraId="7070F120" w14:textId="77777777" w:rsidR="00174939" w:rsidRDefault="00174939" w:rsidP="00BA1CFB">
      <w:pPr>
        <w:jc w:val="both"/>
        <w:rPr>
          <w:rFonts w:ascii="7Traditional Arabic" w:hAnsi="7Traditional Arabic" w:cs="7Traditional Arabic"/>
          <w:sz w:val="32"/>
          <w:szCs w:val="32"/>
          <w:rtl/>
        </w:rPr>
      </w:pPr>
      <w:r w:rsidRPr="003A0BE3">
        <w:rPr>
          <w:rFonts w:ascii="7Traditional Arabic" w:hAnsi="7Traditional Arabic" w:cs="7Traditional Arabic" w:hint="cs"/>
          <w:sz w:val="32"/>
          <w:szCs w:val="32"/>
          <w:rtl/>
        </w:rPr>
        <w:t>إنَّ</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الْحَمْدَ</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لِلهِ</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نَحْمَدُهُ</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وَنَسْتَعِينُهُ</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وَنَسْتَغْفِرُهُ،</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وَنَعُوذُ</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بِاللهِ</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مِنْ</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شُرُورِ</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أَنْفُسِنَا</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وَمِنْ</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سَيِّئَاتِ</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أَعْمَالِنَا،</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مَنْ</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يَهْدِهِ</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اللهُ</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فَلاَ</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مُضِلَّ</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لَهُ،</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وَمَنْ</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يُضْلِلْ</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فَلاَ</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هَادِىَ</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لَهُ،</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وَأَشْهَدُ</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أَنْ</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لاَ</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إِلَهَ</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إِلاَّ</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اللهُ</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وَحْدَهُ</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لاَ</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شَرِيكَ</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لَهُ،</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وَأَشْهَدُ</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أَنَّ</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مُحَمَّدًا</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عَبْدُهُ</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وَرَسُولُهُ</w:t>
      </w:r>
      <w:r>
        <w:rPr>
          <w:rFonts w:ascii="7Traditional Arabic" w:hAnsi="7Traditional Arabic" w:cs="7Traditional Arabic" w:hint="cs"/>
          <w:sz w:val="32"/>
          <w:szCs w:val="32"/>
          <w:rtl/>
        </w:rPr>
        <w:t>.</w:t>
      </w:r>
    </w:p>
    <w:p w14:paraId="37DF49FE" w14:textId="77777777" w:rsidR="00174939" w:rsidRDefault="00174939" w:rsidP="00BA1CFB">
      <w:pPr>
        <w:jc w:val="both"/>
        <w:rPr>
          <w:rFonts w:ascii="7Traditional Arabic" w:hAnsi="7Traditional Arabic" w:cs="7Traditional Arabic"/>
          <w:sz w:val="32"/>
          <w:szCs w:val="32"/>
          <w:rtl/>
        </w:rPr>
      </w:pPr>
      <w:r w:rsidRPr="003A0BE3">
        <w:rPr>
          <w:rFonts w:ascii="7Traditional Arabic" w:hAnsi="7Traditional Arabic" w:cs="7Traditional Arabic"/>
          <w:sz w:val="32"/>
          <w:szCs w:val="32"/>
          <w:rtl/>
        </w:rPr>
        <w:t xml:space="preserve"> </w:t>
      </w:r>
      <w:r w:rsidRPr="00BA1CFB">
        <w:rPr>
          <w:rFonts w:ascii="7Traditional Arabic" w:hAnsi="7Traditional Arabic" w:cs="7Traditional Arabic"/>
          <w:b/>
          <w:bCs/>
          <w:sz w:val="32"/>
          <w:szCs w:val="32"/>
          <w:rtl/>
        </w:rPr>
        <w:t>{</w:t>
      </w:r>
      <w:r w:rsidRPr="00BA1CFB">
        <w:rPr>
          <w:rFonts w:ascii="7Traditional Arabic" w:hAnsi="7Traditional Arabic" w:cs="7Traditional Arabic" w:hint="cs"/>
          <w:b/>
          <w:bCs/>
          <w:sz w:val="32"/>
          <w:szCs w:val="32"/>
          <w:rtl/>
        </w:rPr>
        <w:t>يَا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أَيُّهَا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الَّذِينَ</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آمَنُوا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اتَّقُوا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اللَّهَ</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حَقَّ</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تُقَاتِهِ</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وَلَا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تَمُوتُنَّ</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إِلَّا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وَأَنْتُمْ</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مُسْلِمُونَ</w:t>
      </w:r>
      <w:r w:rsidRPr="00BA1CFB">
        <w:rPr>
          <w:rFonts w:ascii="7Traditional Arabic" w:hAnsi="7Traditional Arabic" w:cs="7Traditional Arabic"/>
          <w:b/>
          <w:bCs/>
          <w:sz w:val="32"/>
          <w:szCs w:val="32"/>
          <w:rtl/>
        </w:rPr>
        <w:t>}</w:t>
      </w:r>
      <w:r w:rsidRPr="00BA1CFB">
        <w:rPr>
          <w:rFonts w:ascii="7Traditional Arabic" w:hAnsi="7Traditional Arabic" w:cs="7Traditional Arabic" w:hint="cs"/>
          <w:b/>
          <w:bCs/>
          <w:sz w:val="32"/>
          <w:szCs w:val="32"/>
          <w:rtl/>
        </w:rPr>
        <w:t xml:space="preserve">، </w:t>
      </w:r>
      <w:r w:rsidRPr="00BA1CFB">
        <w:rPr>
          <w:rFonts w:ascii="7Traditional Arabic" w:hAnsi="7Traditional Arabic" w:cs="7Traditional Arabic"/>
          <w:b/>
          <w:bCs/>
          <w:sz w:val="32"/>
          <w:szCs w:val="32"/>
          <w:rtl/>
        </w:rPr>
        <w:t>{</w:t>
      </w:r>
      <w:r w:rsidRPr="00BA1CFB">
        <w:rPr>
          <w:rFonts w:ascii="7Traditional Arabic" w:hAnsi="7Traditional Arabic" w:cs="7Traditional Arabic" w:hint="cs"/>
          <w:b/>
          <w:bCs/>
          <w:sz w:val="32"/>
          <w:szCs w:val="32"/>
          <w:rtl/>
        </w:rPr>
        <w:t>يَا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أَيُّهَا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النَّاسُ</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اتَّقُوا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رَبَّكُمُ</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الَّذِي</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خَلَقَكُمْ</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مِنْ</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نَفْسٍ</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وَاحِدَةٍ</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وَخَلَقَ</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مِنْهَا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زَوْجَهَا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وَبَثَّ</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مِنْهُمَا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رِجَالًا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كَثِيرًا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وَنِسَاءً</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وَاتَّقُوا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اللَّهَ</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الَّذِي</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تَسَاءَلُونَ</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بِهِ</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وَالْأَرْحَامَ</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إِنَّ</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اللَّهَ</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كَانَ</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عَلَيْكُمْ</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رَقِيبًا</w:t>
      </w:r>
      <w:r w:rsidRPr="00BA1CFB">
        <w:rPr>
          <w:rFonts w:ascii="7Traditional Arabic" w:hAnsi="7Traditional Arabic" w:cs="7Traditional Arabic"/>
          <w:b/>
          <w:bCs/>
          <w:sz w:val="32"/>
          <w:szCs w:val="32"/>
          <w:rtl/>
        </w:rPr>
        <w:t>}</w:t>
      </w:r>
      <w:r w:rsidRPr="00BA1CFB">
        <w:rPr>
          <w:rFonts w:ascii="7Traditional Arabic" w:hAnsi="7Traditional Arabic" w:cs="7Traditional Arabic" w:hint="cs"/>
          <w:b/>
          <w:bCs/>
          <w:sz w:val="32"/>
          <w:szCs w:val="32"/>
          <w:rtl/>
        </w:rPr>
        <w:t>،</w:t>
      </w:r>
      <w:r w:rsidRPr="00BA1CFB">
        <w:rPr>
          <w:rFonts w:ascii="7Traditional Arabic" w:hAnsi="7Traditional Arabic" w:cs="7Traditional Arabic"/>
          <w:b/>
          <w:bCs/>
          <w:sz w:val="32"/>
          <w:szCs w:val="32"/>
          <w:rtl/>
        </w:rPr>
        <w:t xml:space="preserve"> {</w:t>
      </w:r>
      <w:proofErr w:type="spellStart"/>
      <w:r w:rsidRPr="00BA1CFB">
        <w:rPr>
          <w:rFonts w:ascii="7Traditional Arabic" w:hAnsi="7Traditional Arabic" w:cs="7Traditional Arabic" w:hint="cs"/>
          <w:b/>
          <w:bCs/>
          <w:sz w:val="32"/>
          <w:szCs w:val="32"/>
          <w:rtl/>
        </w:rPr>
        <w:t>يَاأَيُّهَا</w:t>
      </w:r>
      <w:proofErr w:type="spellEnd"/>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الَّذِينَ</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آمَنُوا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اتَّقُوا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اللهَ</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وَقُولُوا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قَوْلاً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سَدِيدًا</w:t>
      </w:r>
      <w:r w:rsidRPr="00BA1CFB">
        <w:rPr>
          <w:rFonts w:ascii="7Traditional Arabic" w:hAnsi="7Traditional Arabic" w:cs="7Traditional Arabic"/>
          <w:b/>
          <w:bCs/>
          <w:sz w:val="32"/>
          <w:szCs w:val="32"/>
          <w:rtl/>
        </w:rPr>
        <w:t xml:space="preserve"> * </w:t>
      </w:r>
      <w:r w:rsidRPr="00BA1CFB">
        <w:rPr>
          <w:rFonts w:ascii="7Traditional Arabic" w:hAnsi="7Traditional Arabic" w:cs="7Traditional Arabic" w:hint="cs"/>
          <w:b/>
          <w:bCs/>
          <w:sz w:val="32"/>
          <w:szCs w:val="32"/>
          <w:rtl/>
        </w:rPr>
        <w:t>يُصْلِحْ</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لَكُمْ</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أَعْمَالَكُمْ</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وَيَغْفِرْ</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لَكُمْ</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ذُنُوبَكُمْ</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وَمَنْ</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يُطِعِ</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اللهَ</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وَرَسُولَهُ</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فَقَدْ</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فَازَ</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فَوْزًا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عَظِيمًا</w:t>
      </w:r>
      <w:r w:rsidRPr="00BA1CFB">
        <w:rPr>
          <w:rFonts w:ascii="7Traditional Arabic" w:hAnsi="7Traditional Arabic" w:cs="7Traditional Arabic"/>
          <w:b/>
          <w:bCs/>
          <w:sz w:val="32"/>
          <w:szCs w:val="32"/>
          <w:rtl/>
        </w:rPr>
        <w:t>}</w:t>
      </w:r>
      <w:r>
        <w:rPr>
          <w:rFonts w:ascii="7Traditional Arabic" w:hAnsi="7Traditional Arabic" w:cs="7Traditional Arabic" w:hint="cs"/>
          <w:sz w:val="32"/>
          <w:szCs w:val="32"/>
          <w:rtl/>
        </w:rPr>
        <w:t xml:space="preserve">، </w:t>
      </w:r>
      <w:r w:rsidRPr="0027345D">
        <w:rPr>
          <w:rFonts w:ascii="7Traditional Arabic" w:hAnsi="7Traditional Arabic" w:cs="7Traditional Arabic"/>
          <w:sz w:val="32"/>
          <w:szCs w:val="32"/>
          <w:rtl/>
        </w:rPr>
        <w:t>أما بعد:</w:t>
      </w:r>
    </w:p>
    <w:p w14:paraId="3419F474" w14:textId="38109C8E" w:rsidR="0039192F" w:rsidRDefault="0039192F" w:rsidP="00BA1CFB">
      <w:pPr>
        <w:jc w:val="both"/>
        <w:rPr>
          <w:rFonts w:ascii="Traditional Arabic" w:hAnsi="Traditional Arabic" w:cs="Traditional Arabic"/>
          <w:sz w:val="32"/>
          <w:szCs w:val="32"/>
          <w:rtl/>
        </w:rPr>
      </w:pPr>
      <w:r>
        <w:rPr>
          <w:rFonts w:ascii="Traditional Arabic" w:hAnsi="Traditional Arabic" w:cs="Traditional Arabic" w:hint="cs"/>
          <w:sz w:val="32"/>
          <w:szCs w:val="32"/>
          <w:rtl/>
        </w:rPr>
        <w:t>ع</w:t>
      </w:r>
      <w:r w:rsidR="008A0ABD">
        <w:rPr>
          <w:rFonts w:ascii="Traditional Arabic" w:hAnsi="Traditional Arabic" w:cs="Traditional Arabic" w:hint="cs"/>
          <w:sz w:val="32"/>
          <w:szCs w:val="32"/>
          <w:rtl/>
        </w:rPr>
        <w:t>ُ</w:t>
      </w:r>
      <w:r>
        <w:rPr>
          <w:rFonts w:ascii="Traditional Arabic" w:hAnsi="Traditional Arabic" w:cs="Traditional Arabic" w:hint="cs"/>
          <w:sz w:val="32"/>
          <w:szCs w:val="32"/>
          <w:rtl/>
        </w:rPr>
        <w:t>رضت الأمانة</w:t>
      </w:r>
      <w:r w:rsidR="008A0AB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على المخلوقات، فب</w:t>
      </w:r>
      <w:r w:rsidR="008A0ABD">
        <w:rPr>
          <w:rFonts w:ascii="Traditional Arabic" w:hAnsi="Traditional Arabic" w:cs="Traditional Arabic" w:hint="cs"/>
          <w:sz w:val="32"/>
          <w:szCs w:val="32"/>
          <w:rtl/>
        </w:rPr>
        <w:t>ُ</w:t>
      </w:r>
      <w:r>
        <w:rPr>
          <w:rFonts w:ascii="Traditional Arabic" w:hAnsi="Traditional Arabic" w:cs="Traditional Arabic" w:hint="cs"/>
          <w:sz w:val="32"/>
          <w:szCs w:val="32"/>
          <w:rtl/>
        </w:rPr>
        <w:t>ي</w:t>
      </w:r>
      <w:r w:rsidR="008A0ABD">
        <w:rPr>
          <w:rFonts w:ascii="Traditional Arabic" w:hAnsi="Traditional Arabic" w:cs="Traditional Arabic" w:hint="cs"/>
          <w:sz w:val="32"/>
          <w:szCs w:val="32"/>
          <w:rtl/>
        </w:rPr>
        <w:t>ّ</w:t>
      </w:r>
      <w:r>
        <w:rPr>
          <w:rFonts w:ascii="Traditional Arabic" w:hAnsi="Traditional Arabic" w:cs="Traditional Arabic" w:hint="cs"/>
          <w:sz w:val="32"/>
          <w:szCs w:val="32"/>
          <w:rtl/>
        </w:rPr>
        <w:t>نت لهم التكاليف، وو</w:t>
      </w:r>
      <w:r w:rsidR="008A0ABD">
        <w:rPr>
          <w:rFonts w:ascii="Traditional Arabic" w:hAnsi="Traditional Arabic" w:cs="Traditional Arabic" w:hint="cs"/>
          <w:sz w:val="32"/>
          <w:szCs w:val="32"/>
          <w:rtl/>
        </w:rPr>
        <w:t>ُ</w:t>
      </w:r>
      <w:r>
        <w:rPr>
          <w:rFonts w:ascii="Traditional Arabic" w:hAnsi="Traditional Arabic" w:cs="Traditional Arabic" w:hint="cs"/>
          <w:sz w:val="32"/>
          <w:szCs w:val="32"/>
          <w:rtl/>
        </w:rPr>
        <w:t>ضحت</w:t>
      </w:r>
      <w:r w:rsidR="008A0AB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لهم العواقب. </w:t>
      </w:r>
    </w:p>
    <w:p w14:paraId="79DA554C" w14:textId="5EF92919" w:rsidR="0039192F" w:rsidRDefault="0039192F" w:rsidP="00BA1CFB">
      <w:pPr>
        <w:jc w:val="both"/>
        <w:rPr>
          <w:rFonts w:ascii="Traditional Arabic" w:hAnsi="Traditional Arabic" w:cs="Traditional Arabic"/>
          <w:sz w:val="32"/>
          <w:szCs w:val="32"/>
          <w:rtl/>
        </w:rPr>
      </w:pPr>
      <w:r>
        <w:rPr>
          <w:rFonts w:ascii="Traditional Arabic" w:hAnsi="Traditional Arabic" w:cs="Traditional Arabic" w:hint="cs"/>
          <w:sz w:val="32"/>
          <w:szCs w:val="32"/>
          <w:rtl/>
        </w:rPr>
        <w:t>من حمل</w:t>
      </w:r>
      <w:r w:rsidR="008A0AB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الأمانة</w:t>
      </w:r>
      <w:r w:rsidR="008A0AB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فأداها </w:t>
      </w:r>
      <w:r w:rsidR="00BA1CFB">
        <w:rPr>
          <w:rFonts w:ascii="Traditional Arabic" w:hAnsi="Traditional Arabic" w:cs="Traditional Arabic" w:hint="cs"/>
          <w:sz w:val="32"/>
          <w:szCs w:val="32"/>
          <w:rtl/>
        </w:rPr>
        <w:t>بامتثالِ الأوامرِ واجتنابِ النواهي</w:t>
      </w:r>
      <w:r>
        <w:rPr>
          <w:rFonts w:ascii="Traditional Arabic" w:hAnsi="Traditional Arabic" w:cs="Traditional Arabic" w:hint="cs"/>
          <w:sz w:val="32"/>
          <w:szCs w:val="32"/>
          <w:rtl/>
        </w:rPr>
        <w:t xml:space="preserve"> فله الثواب</w:t>
      </w:r>
      <w:r w:rsidR="008A0AB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العظيم</w:t>
      </w:r>
      <w:r w:rsidR="008A0AB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ومن حملها ثم خانها </w:t>
      </w:r>
      <w:r w:rsidR="00BA1CFB">
        <w:rPr>
          <w:rFonts w:ascii="Traditional Arabic" w:hAnsi="Traditional Arabic" w:cs="Traditional Arabic" w:hint="cs"/>
          <w:sz w:val="32"/>
          <w:szCs w:val="32"/>
          <w:rtl/>
        </w:rPr>
        <w:t>بالمخالفةِ</w:t>
      </w:r>
      <w:r>
        <w:rPr>
          <w:rFonts w:ascii="Traditional Arabic" w:hAnsi="Traditional Arabic" w:cs="Traditional Arabic" w:hint="cs"/>
          <w:sz w:val="32"/>
          <w:szCs w:val="32"/>
          <w:rtl/>
        </w:rPr>
        <w:t xml:space="preserve"> فعليه العقاب</w:t>
      </w:r>
      <w:r w:rsidR="008A0AB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الأليم.</w:t>
      </w:r>
    </w:p>
    <w:p w14:paraId="73376D23" w14:textId="46677F87" w:rsidR="0039192F" w:rsidRDefault="0039192F" w:rsidP="00BA1CFB">
      <w:pPr>
        <w:jc w:val="both"/>
        <w:rPr>
          <w:rFonts w:ascii="Traditional Arabic" w:hAnsi="Traditional Arabic" w:cs="Traditional Arabic"/>
          <w:sz w:val="32"/>
          <w:szCs w:val="32"/>
          <w:rtl/>
        </w:rPr>
      </w:pPr>
      <w:r>
        <w:rPr>
          <w:rFonts w:ascii="Traditional Arabic" w:hAnsi="Traditional Arabic" w:cs="Traditional Arabic" w:hint="cs"/>
          <w:sz w:val="32"/>
          <w:szCs w:val="32"/>
          <w:rtl/>
        </w:rPr>
        <w:t>أما السموات</w:t>
      </w:r>
      <w:r w:rsidR="00BA1CFB">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والأرض</w:t>
      </w:r>
      <w:r w:rsidR="00BA1CFB">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والجبال</w:t>
      </w:r>
      <w:r w:rsidR="00BA1CFB">
        <w:rPr>
          <w:rFonts w:ascii="Traditional Arabic" w:hAnsi="Traditional Arabic" w:cs="Traditional Arabic" w:hint="cs"/>
          <w:sz w:val="32"/>
          <w:szCs w:val="32"/>
          <w:rtl/>
        </w:rPr>
        <w:t>ُ</w:t>
      </w:r>
      <w:r>
        <w:rPr>
          <w:rFonts w:ascii="Traditional Arabic" w:hAnsi="Traditional Arabic" w:cs="Traditional Arabic" w:hint="cs"/>
          <w:sz w:val="32"/>
          <w:szCs w:val="32"/>
          <w:rtl/>
        </w:rPr>
        <w:t>، فاعتذروا عن المهمة</w:t>
      </w:r>
      <w:r w:rsidR="008A0ABD">
        <w:rPr>
          <w:rFonts w:ascii="Traditional Arabic" w:hAnsi="Traditional Arabic" w:cs="Traditional Arabic" w:hint="cs"/>
          <w:sz w:val="32"/>
          <w:szCs w:val="32"/>
          <w:rtl/>
        </w:rPr>
        <w:t>ِ</w:t>
      </w:r>
      <w:r>
        <w:rPr>
          <w:rFonts w:ascii="Traditional Arabic" w:hAnsi="Traditional Arabic" w:cs="Traditional Arabic" w:hint="cs"/>
          <w:sz w:val="32"/>
          <w:szCs w:val="32"/>
          <w:rtl/>
        </w:rPr>
        <w:t>، وأشفق</w:t>
      </w:r>
      <w:r w:rsidR="008A0ABD">
        <w:rPr>
          <w:rFonts w:ascii="Traditional Arabic" w:hAnsi="Traditional Arabic" w:cs="Traditional Arabic" w:hint="cs"/>
          <w:sz w:val="32"/>
          <w:szCs w:val="32"/>
          <w:rtl/>
        </w:rPr>
        <w:t>ُ</w:t>
      </w:r>
      <w:r>
        <w:rPr>
          <w:rFonts w:ascii="Traditional Arabic" w:hAnsi="Traditional Arabic" w:cs="Traditional Arabic" w:hint="cs"/>
          <w:sz w:val="32"/>
          <w:szCs w:val="32"/>
          <w:rtl/>
        </w:rPr>
        <w:t>وا من تبعات</w:t>
      </w:r>
      <w:r w:rsidR="008A0ABD">
        <w:rPr>
          <w:rFonts w:ascii="Traditional Arabic" w:hAnsi="Traditional Arabic" w:cs="Traditional Arabic" w:hint="cs"/>
          <w:sz w:val="32"/>
          <w:szCs w:val="32"/>
          <w:rtl/>
        </w:rPr>
        <w:t>ِ</w:t>
      </w:r>
      <w:r>
        <w:rPr>
          <w:rFonts w:ascii="Traditional Arabic" w:hAnsi="Traditional Arabic" w:cs="Traditional Arabic" w:hint="cs"/>
          <w:sz w:val="32"/>
          <w:szCs w:val="32"/>
          <w:rtl/>
        </w:rPr>
        <w:t>ها، واختار</w:t>
      </w:r>
      <w:r w:rsidR="008A0ABD">
        <w:rPr>
          <w:rFonts w:ascii="Traditional Arabic" w:hAnsi="Traditional Arabic" w:cs="Traditional Arabic" w:hint="cs"/>
          <w:sz w:val="32"/>
          <w:szCs w:val="32"/>
          <w:rtl/>
        </w:rPr>
        <w:t>ُ</w:t>
      </w:r>
      <w:r>
        <w:rPr>
          <w:rFonts w:ascii="Traditional Arabic" w:hAnsi="Traditional Arabic" w:cs="Traditional Arabic" w:hint="cs"/>
          <w:sz w:val="32"/>
          <w:szCs w:val="32"/>
          <w:rtl/>
        </w:rPr>
        <w:t>وا السلامة</w:t>
      </w:r>
      <w:r w:rsidR="008A0AB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فلا لهم ولا عليهم. وأما الإنسان</w:t>
      </w:r>
      <w:r w:rsidR="008A0ABD">
        <w:rPr>
          <w:rFonts w:ascii="Traditional Arabic" w:hAnsi="Traditional Arabic" w:cs="Traditional Arabic" w:hint="cs"/>
          <w:sz w:val="32"/>
          <w:szCs w:val="32"/>
          <w:rtl/>
        </w:rPr>
        <w:t>ُ فشَمَّرَ عن ساعديه، وقَبِلَ خوضَ الامتحان، وحَمَلَ الأمانةَ بتكاليفِها العظيمة.</w:t>
      </w:r>
    </w:p>
    <w:p w14:paraId="1D95648A" w14:textId="6A18289D" w:rsidR="008A0ABD" w:rsidRPr="00BA1CFB" w:rsidRDefault="008A0ABD" w:rsidP="00BA1CFB">
      <w:pPr>
        <w:jc w:val="both"/>
        <w:rPr>
          <w:rFonts w:ascii="Traditional Arabic" w:hAnsi="Traditional Arabic" w:cs="Traditional Arabic"/>
          <w:b/>
          <w:bCs/>
          <w:sz w:val="32"/>
          <w:szCs w:val="32"/>
          <w:rtl/>
        </w:rPr>
      </w:pPr>
      <w:r w:rsidRPr="00BA1CFB">
        <w:rPr>
          <w:rFonts w:ascii="Traditional Arabic" w:hAnsi="Traditional Arabic" w:cs="Traditional Arabic" w:hint="cs"/>
          <w:b/>
          <w:bCs/>
          <w:sz w:val="32"/>
          <w:szCs w:val="32"/>
          <w:rtl/>
        </w:rPr>
        <w:t>(</w:t>
      </w:r>
      <w:r w:rsidRPr="00BA1CFB">
        <w:rPr>
          <w:rFonts w:ascii="Traditional Arabic" w:hAnsi="Traditional Arabic" w:cs="Traditional Arabic" w:hint="cs"/>
          <w:b/>
          <w:bCs/>
          <w:sz w:val="32"/>
          <w:szCs w:val="32"/>
          <w:rtl/>
        </w:rPr>
        <w:t>إِنَّا</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عَرَضْنَا</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الْأَمَانَةَ</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عَلَى</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السَّمَاوَاتِ</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وَالْأَرْضِ</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وَالْجِبَالِ</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فَأَبَيْنَ</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أَن</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يَحْمِلْنَهَا</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وَأَشْفَقْنَ</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مِنْهَا</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وَحَمَلَهَا</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الْإِنسَانُ</w:t>
      </w:r>
      <w:r w:rsidRPr="00BA1CFB">
        <w:rPr>
          <w:rFonts w:ascii="Traditional Arabic" w:hAnsi="Traditional Arabic" w:cs="Traditional Arabic"/>
          <w:b/>
          <w:bCs/>
          <w:sz w:val="32"/>
          <w:szCs w:val="32"/>
          <w:rtl/>
        </w:rPr>
        <w:t xml:space="preserve"> </w:t>
      </w:r>
      <w:r w:rsidRPr="00BA1CFB">
        <w:rPr>
          <w:rFonts w:ascii="Sakkal Majalla" w:hAnsi="Sakkal Majalla" w:cs="Sakkal Majalla" w:hint="cs"/>
          <w:b/>
          <w:bCs/>
          <w:sz w:val="32"/>
          <w:szCs w:val="32"/>
          <w:rtl/>
        </w:rPr>
        <w:t>ۖ</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إِنَّهُ</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كَانَ</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ظَلُومًا</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جَهُولًا</w:t>
      </w:r>
      <w:r w:rsidRPr="00BA1CFB">
        <w:rPr>
          <w:rFonts w:ascii="Traditional Arabic" w:hAnsi="Traditional Arabic" w:cs="Traditional Arabic" w:hint="cs"/>
          <w:b/>
          <w:bCs/>
          <w:sz w:val="32"/>
          <w:szCs w:val="32"/>
          <w:rtl/>
        </w:rPr>
        <w:t>)</w:t>
      </w:r>
    </w:p>
    <w:p w14:paraId="6BB158B5" w14:textId="3FBE8AB2" w:rsidR="008A0ABD" w:rsidRDefault="008A0ABD" w:rsidP="00BA1CFB">
      <w:pPr>
        <w:jc w:val="both"/>
        <w:rPr>
          <w:rFonts w:ascii="Traditional Arabic" w:hAnsi="Traditional Arabic" w:cs="Traditional Arabic"/>
          <w:sz w:val="32"/>
          <w:szCs w:val="32"/>
          <w:rtl/>
        </w:rPr>
      </w:pPr>
      <w:r>
        <w:rPr>
          <w:rFonts w:ascii="Traditional Arabic" w:hAnsi="Traditional Arabic" w:cs="Traditional Arabic" w:hint="cs"/>
          <w:sz w:val="32"/>
          <w:szCs w:val="32"/>
          <w:rtl/>
        </w:rPr>
        <w:t>ح</w:t>
      </w:r>
      <w:r w:rsidR="00174939">
        <w:rPr>
          <w:rFonts w:ascii="Traditional Arabic" w:hAnsi="Traditional Arabic" w:cs="Traditional Arabic" w:hint="cs"/>
          <w:sz w:val="32"/>
          <w:szCs w:val="32"/>
          <w:rtl/>
        </w:rPr>
        <w:t>َ</w:t>
      </w:r>
      <w:r>
        <w:rPr>
          <w:rFonts w:ascii="Traditional Arabic" w:hAnsi="Traditional Arabic" w:cs="Traditional Arabic" w:hint="cs"/>
          <w:sz w:val="32"/>
          <w:szCs w:val="32"/>
          <w:rtl/>
        </w:rPr>
        <w:t>م</w:t>
      </w:r>
      <w:r w:rsidR="00174939">
        <w:rPr>
          <w:rFonts w:ascii="Traditional Arabic" w:hAnsi="Traditional Arabic" w:cs="Traditional Arabic" w:hint="cs"/>
          <w:sz w:val="32"/>
          <w:szCs w:val="32"/>
          <w:rtl/>
        </w:rPr>
        <w:t>َ</w:t>
      </w:r>
      <w:r>
        <w:rPr>
          <w:rFonts w:ascii="Traditional Arabic" w:hAnsi="Traditional Arabic" w:cs="Traditional Arabic" w:hint="cs"/>
          <w:sz w:val="32"/>
          <w:szCs w:val="32"/>
          <w:rtl/>
        </w:rPr>
        <w:t>ل</w:t>
      </w:r>
      <w:r w:rsidR="0017493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الإنسان</w:t>
      </w:r>
      <w:r w:rsidR="0017493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الأمانة</w:t>
      </w:r>
      <w:r w:rsidR="0017493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على ظلم</w:t>
      </w:r>
      <w:r w:rsidR="0017493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فيه وجهل</w:t>
      </w:r>
      <w:r w:rsidR="00174939">
        <w:rPr>
          <w:rFonts w:ascii="Traditional Arabic" w:hAnsi="Traditional Arabic" w:cs="Traditional Arabic" w:hint="cs"/>
          <w:sz w:val="32"/>
          <w:szCs w:val="32"/>
          <w:rtl/>
        </w:rPr>
        <w:t>ٍ</w:t>
      </w:r>
      <w:r w:rsidR="00DB4B62">
        <w:rPr>
          <w:rFonts w:ascii="Traditional Arabic" w:hAnsi="Traditional Arabic" w:cs="Traditional Arabic" w:hint="cs"/>
          <w:sz w:val="32"/>
          <w:szCs w:val="32"/>
          <w:rtl/>
        </w:rPr>
        <w:t>، فكان لا بد</w:t>
      </w:r>
      <w:r w:rsidR="00174939">
        <w:rPr>
          <w:rFonts w:ascii="Traditional Arabic" w:hAnsi="Traditional Arabic" w:cs="Traditional Arabic" w:hint="cs"/>
          <w:sz w:val="32"/>
          <w:szCs w:val="32"/>
          <w:rtl/>
        </w:rPr>
        <w:t>ّ</w:t>
      </w:r>
      <w:r w:rsidR="00DB4B62">
        <w:rPr>
          <w:rFonts w:ascii="Traditional Arabic" w:hAnsi="Traditional Arabic" w:cs="Traditional Arabic" w:hint="cs"/>
          <w:sz w:val="32"/>
          <w:szCs w:val="32"/>
          <w:rtl/>
        </w:rPr>
        <w:t xml:space="preserve"> </w:t>
      </w:r>
      <w:r w:rsidR="00174939">
        <w:rPr>
          <w:rFonts w:ascii="Traditional Arabic" w:hAnsi="Traditional Arabic" w:cs="Traditional Arabic" w:hint="cs"/>
          <w:sz w:val="32"/>
          <w:szCs w:val="32"/>
          <w:rtl/>
        </w:rPr>
        <w:t xml:space="preserve">من </w:t>
      </w:r>
      <w:r w:rsidR="00DB4B62">
        <w:rPr>
          <w:rFonts w:ascii="Traditional Arabic" w:hAnsi="Traditional Arabic" w:cs="Traditional Arabic" w:hint="cs"/>
          <w:sz w:val="32"/>
          <w:szCs w:val="32"/>
          <w:rtl/>
        </w:rPr>
        <w:t>رد</w:t>
      </w:r>
      <w:r w:rsidR="00174939">
        <w:rPr>
          <w:rFonts w:ascii="Traditional Arabic" w:hAnsi="Traditional Arabic" w:cs="Traditional Arabic" w:hint="cs"/>
          <w:sz w:val="32"/>
          <w:szCs w:val="32"/>
          <w:rtl/>
        </w:rPr>
        <w:t>ِ</w:t>
      </w:r>
      <w:r w:rsidR="00DB4B62">
        <w:rPr>
          <w:rFonts w:ascii="Traditional Arabic" w:hAnsi="Traditional Arabic" w:cs="Traditional Arabic" w:hint="cs"/>
          <w:sz w:val="32"/>
          <w:szCs w:val="32"/>
          <w:rtl/>
        </w:rPr>
        <w:t>ع</w:t>
      </w:r>
      <w:r w:rsidR="00174939">
        <w:rPr>
          <w:rFonts w:ascii="Traditional Arabic" w:hAnsi="Traditional Arabic" w:cs="Traditional Arabic" w:hint="cs"/>
          <w:sz w:val="32"/>
          <w:szCs w:val="32"/>
          <w:rtl/>
        </w:rPr>
        <w:t>ِ</w:t>
      </w:r>
      <w:r w:rsidR="00DB4B62">
        <w:rPr>
          <w:rFonts w:ascii="Traditional Arabic" w:hAnsi="Traditional Arabic" w:cs="Traditional Arabic" w:hint="cs"/>
          <w:sz w:val="32"/>
          <w:szCs w:val="32"/>
          <w:rtl/>
        </w:rPr>
        <w:t>ه عن الظلم</w:t>
      </w:r>
      <w:r w:rsidR="00174939">
        <w:rPr>
          <w:rFonts w:ascii="Traditional Arabic" w:hAnsi="Traditional Arabic" w:cs="Traditional Arabic" w:hint="cs"/>
          <w:sz w:val="32"/>
          <w:szCs w:val="32"/>
          <w:rtl/>
        </w:rPr>
        <w:t>ِ</w:t>
      </w:r>
      <w:r w:rsidR="00DB4B62">
        <w:rPr>
          <w:rFonts w:ascii="Traditional Arabic" w:hAnsi="Traditional Arabic" w:cs="Traditional Arabic" w:hint="cs"/>
          <w:sz w:val="32"/>
          <w:szCs w:val="32"/>
          <w:rtl/>
        </w:rPr>
        <w:t>، وانتشال</w:t>
      </w:r>
      <w:r w:rsidR="00174939">
        <w:rPr>
          <w:rFonts w:ascii="Traditional Arabic" w:hAnsi="Traditional Arabic" w:cs="Traditional Arabic" w:hint="cs"/>
          <w:sz w:val="32"/>
          <w:szCs w:val="32"/>
          <w:rtl/>
        </w:rPr>
        <w:t>ِ</w:t>
      </w:r>
      <w:r w:rsidR="00DB4B62">
        <w:rPr>
          <w:rFonts w:ascii="Traditional Arabic" w:hAnsi="Traditional Arabic" w:cs="Traditional Arabic" w:hint="cs"/>
          <w:sz w:val="32"/>
          <w:szCs w:val="32"/>
          <w:rtl/>
        </w:rPr>
        <w:t>ه من الجهل</w:t>
      </w:r>
      <w:r w:rsidR="00174939">
        <w:rPr>
          <w:rFonts w:ascii="Traditional Arabic" w:hAnsi="Traditional Arabic" w:cs="Traditional Arabic" w:hint="cs"/>
          <w:sz w:val="32"/>
          <w:szCs w:val="32"/>
          <w:rtl/>
        </w:rPr>
        <w:t>ِ</w:t>
      </w:r>
      <w:r w:rsidR="00DB4B62">
        <w:rPr>
          <w:rFonts w:ascii="Traditional Arabic" w:hAnsi="Traditional Arabic" w:cs="Traditional Arabic" w:hint="cs"/>
          <w:sz w:val="32"/>
          <w:szCs w:val="32"/>
          <w:rtl/>
        </w:rPr>
        <w:t>، وفتح</w:t>
      </w:r>
      <w:r w:rsidR="00174939">
        <w:rPr>
          <w:rFonts w:ascii="Traditional Arabic" w:hAnsi="Traditional Arabic" w:cs="Traditional Arabic" w:hint="cs"/>
          <w:sz w:val="32"/>
          <w:szCs w:val="32"/>
          <w:rtl/>
        </w:rPr>
        <w:t>ِ</w:t>
      </w:r>
      <w:r w:rsidR="00DB4B62">
        <w:rPr>
          <w:rFonts w:ascii="Traditional Arabic" w:hAnsi="Traditional Arabic" w:cs="Traditional Arabic" w:hint="cs"/>
          <w:sz w:val="32"/>
          <w:szCs w:val="32"/>
          <w:rtl/>
        </w:rPr>
        <w:t xml:space="preserve"> أبواب</w:t>
      </w:r>
      <w:r w:rsidR="00174939">
        <w:rPr>
          <w:rFonts w:ascii="Traditional Arabic" w:hAnsi="Traditional Arabic" w:cs="Traditional Arabic" w:hint="cs"/>
          <w:sz w:val="32"/>
          <w:szCs w:val="32"/>
          <w:rtl/>
        </w:rPr>
        <w:t>ِ</w:t>
      </w:r>
      <w:r w:rsidR="00DB4B62">
        <w:rPr>
          <w:rFonts w:ascii="Traditional Arabic" w:hAnsi="Traditional Arabic" w:cs="Traditional Arabic" w:hint="cs"/>
          <w:sz w:val="32"/>
          <w:szCs w:val="32"/>
          <w:rtl/>
        </w:rPr>
        <w:t xml:space="preserve"> التوبة</w:t>
      </w:r>
      <w:r w:rsidR="00174939">
        <w:rPr>
          <w:rFonts w:ascii="Traditional Arabic" w:hAnsi="Traditional Arabic" w:cs="Traditional Arabic" w:hint="cs"/>
          <w:sz w:val="32"/>
          <w:szCs w:val="32"/>
          <w:rtl/>
        </w:rPr>
        <w:t>ِ</w:t>
      </w:r>
      <w:r w:rsidR="00DB4B62">
        <w:rPr>
          <w:rFonts w:ascii="Traditional Arabic" w:hAnsi="Traditional Arabic" w:cs="Traditional Arabic" w:hint="cs"/>
          <w:sz w:val="32"/>
          <w:szCs w:val="32"/>
          <w:rtl/>
        </w:rPr>
        <w:t xml:space="preserve"> في كل</w:t>
      </w:r>
      <w:r w:rsidR="00174939">
        <w:rPr>
          <w:rFonts w:ascii="Traditional Arabic" w:hAnsi="Traditional Arabic" w:cs="Traditional Arabic" w:hint="cs"/>
          <w:sz w:val="32"/>
          <w:szCs w:val="32"/>
          <w:rtl/>
        </w:rPr>
        <w:t>ِّ</w:t>
      </w:r>
      <w:r w:rsidR="00DB4B62">
        <w:rPr>
          <w:rFonts w:ascii="Traditional Arabic" w:hAnsi="Traditional Arabic" w:cs="Traditional Arabic" w:hint="cs"/>
          <w:sz w:val="32"/>
          <w:szCs w:val="32"/>
          <w:rtl/>
        </w:rPr>
        <w:t xml:space="preserve"> مرة</w:t>
      </w:r>
      <w:r w:rsidR="00174939">
        <w:rPr>
          <w:rFonts w:ascii="Traditional Arabic" w:hAnsi="Traditional Arabic" w:cs="Traditional Arabic" w:hint="cs"/>
          <w:sz w:val="32"/>
          <w:szCs w:val="32"/>
          <w:rtl/>
        </w:rPr>
        <w:t>ٍ</w:t>
      </w:r>
      <w:r w:rsidR="00DB4B62">
        <w:rPr>
          <w:rFonts w:ascii="Traditional Arabic" w:hAnsi="Traditional Arabic" w:cs="Traditional Arabic" w:hint="cs"/>
          <w:sz w:val="32"/>
          <w:szCs w:val="32"/>
          <w:rtl/>
        </w:rPr>
        <w:t xml:space="preserve"> يطغى </w:t>
      </w:r>
      <w:r w:rsidR="00BA1CFB">
        <w:rPr>
          <w:rFonts w:ascii="Traditional Arabic" w:hAnsi="Traditional Arabic" w:cs="Traditional Arabic" w:hint="cs"/>
          <w:sz w:val="32"/>
          <w:szCs w:val="32"/>
          <w:rtl/>
        </w:rPr>
        <w:t xml:space="preserve">فيها </w:t>
      </w:r>
      <w:r w:rsidR="00DB4B62">
        <w:rPr>
          <w:rFonts w:ascii="Traditional Arabic" w:hAnsi="Traditional Arabic" w:cs="Traditional Arabic" w:hint="cs"/>
          <w:sz w:val="32"/>
          <w:szCs w:val="32"/>
          <w:rtl/>
        </w:rPr>
        <w:t>على الإنسان</w:t>
      </w:r>
      <w:r w:rsidR="00174939">
        <w:rPr>
          <w:rFonts w:ascii="Traditional Arabic" w:hAnsi="Traditional Arabic" w:cs="Traditional Arabic" w:hint="cs"/>
          <w:sz w:val="32"/>
          <w:szCs w:val="32"/>
          <w:rtl/>
        </w:rPr>
        <w:t>ِ</w:t>
      </w:r>
      <w:r w:rsidR="00DB4B62">
        <w:rPr>
          <w:rFonts w:ascii="Traditional Arabic" w:hAnsi="Traditional Arabic" w:cs="Traditional Arabic" w:hint="cs"/>
          <w:sz w:val="32"/>
          <w:szCs w:val="32"/>
          <w:rtl/>
        </w:rPr>
        <w:t xml:space="preserve"> ظلم</w:t>
      </w:r>
      <w:r w:rsidR="00174939">
        <w:rPr>
          <w:rFonts w:ascii="Traditional Arabic" w:hAnsi="Traditional Arabic" w:cs="Traditional Arabic" w:hint="cs"/>
          <w:sz w:val="32"/>
          <w:szCs w:val="32"/>
          <w:rtl/>
        </w:rPr>
        <w:t>ُ</w:t>
      </w:r>
      <w:r w:rsidR="00DB4B62">
        <w:rPr>
          <w:rFonts w:ascii="Traditional Arabic" w:hAnsi="Traditional Arabic" w:cs="Traditional Arabic" w:hint="cs"/>
          <w:sz w:val="32"/>
          <w:szCs w:val="32"/>
          <w:rtl/>
        </w:rPr>
        <w:t>ه وجهل</w:t>
      </w:r>
      <w:r w:rsidR="00174939">
        <w:rPr>
          <w:rFonts w:ascii="Traditional Arabic" w:hAnsi="Traditional Arabic" w:cs="Traditional Arabic" w:hint="cs"/>
          <w:sz w:val="32"/>
          <w:szCs w:val="32"/>
          <w:rtl/>
        </w:rPr>
        <w:t>ُ</w:t>
      </w:r>
      <w:r w:rsidR="00DB4B62">
        <w:rPr>
          <w:rFonts w:ascii="Traditional Arabic" w:hAnsi="Traditional Arabic" w:cs="Traditional Arabic" w:hint="cs"/>
          <w:sz w:val="32"/>
          <w:szCs w:val="32"/>
          <w:rtl/>
        </w:rPr>
        <w:t>ه.</w:t>
      </w:r>
    </w:p>
    <w:p w14:paraId="05FEBE7E" w14:textId="62E6C0FB" w:rsidR="00DB4B62" w:rsidRPr="00BA1CFB" w:rsidRDefault="00DB4B62" w:rsidP="00BA1CFB">
      <w:pPr>
        <w:jc w:val="both"/>
        <w:rPr>
          <w:rFonts w:ascii="Traditional Arabic" w:hAnsi="Traditional Arabic" w:cs="Traditional Arabic"/>
          <w:b/>
          <w:bCs/>
          <w:sz w:val="32"/>
          <w:szCs w:val="32"/>
          <w:rtl/>
        </w:rPr>
      </w:pPr>
      <w:r>
        <w:rPr>
          <w:rFonts w:ascii="Traditional Arabic" w:hAnsi="Traditional Arabic" w:cs="Traditional Arabic" w:hint="cs"/>
          <w:sz w:val="32"/>
          <w:szCs w:val="32"/>
          <w:rtl/>
        </w:rPr>
        <w:t>وكل</w:t>
      </w:r>
      <w:r w:rsidR="0017493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ذلك جاءت</w:t>
      </w:r>
      <w:r w:rsidR="0017493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به شريعة</w:t>
      </w:r>
      <w:r w:rsidR="0017493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الإسلام</w:t>
      </w:r>
      <w:r w:rsidR="0017493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الغراء</w:t>
      </w:r>
      <w:r w:rsidR="0017493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Pr="00BA1CFB">
        <w:rPr>
          <w:rFonts w:ascii="Traditional Arabic" w:hAnsi="Traditional Arabic" w:cs="Traditional Arabic" w:hint="cs"/>
          <w:b/>
          <w:bCs/>
          <w:sz w:val="32"/>
          <w:szCs w:val="32"/>
          <w:rtl/>
        </w:rPr>
        <w:t>(</w:t>
      </w:r>
      <w:r w:rsidRPr="00BA1CFB">
        <w:rPr>
          <w:rFonts w:ascii="Traditional Arabic" w:hAnsi="Traditional Arabic" w:cs="Traditional Arabic" w:hint="cs"/>
          <w:b/>
          <w:bCs/>
          <w:sz w:val="32"/>
          <w:szCs w:val="32"/>
          <w:rtl/>
        </w:rPr>
        <w:t>وَنَزَّلْنَا</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عَلَيْكَ</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الْكِتَابَ</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تِبْيَانًا</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لِّكُلِّ</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شَيْءٍ</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وَهُدًى</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وَرَحْمَةً</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وَبُشْرَىٰ</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لِلْمُسْلِمِينَ</w:t>
      </w:r>
      <w:r w:rsidRPr="00BA1CFB">
        <w:rPr>
          <w:rFonts w:ascii="Traditional Arabic" w:hAnsi="Traditional Arabic" w:cs="Traditional Arabic" w:hint="cs"/>
          <w:b/>
          <w:bCs/>
          <w:sz w:val="32"/>
          <w:szCs w:val="32"/>
          <w:rtl/>
        </w:rPr>
        <w:t>).</w:t>
      </w:r>
    </w:p>
    <w:p w14:paraId="2E343DE7" w14:textId="35691542" w:rsidR="00DB4B62" w:rsidRDefault="00DB4B62" w:rsidP="00BA1CFB">
      <w:pPr>
        <w:jc w:val="both"/>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ومما فص</w:t>
      </w:r>
      <w:r w:rsidR="00F90682">
        <w:rPr>
          <w:rFonts w:ascii="Traditional Arabic" w:hAnsi="Traditional Arabic" w:cs="Traditional Arabic" w:hint="cs"/>
          <w:sz w:val="32"/>
          <w:szCs w:val="32"/>
          <w:rtl/>
        </w:rPr>
        <w:t>ّ</w:t>
      </w:r>
      <w:r>
        <w:rPr>
          <w:rFonts w:ascii="Traditional Arabic" w:hAnsi="Traditional Arabic" w:cs="Traditional Arabic" w:hint="cs"/>
          <w:sz w:val="32"/>
          <w:szCs w:val="32"/>
          <w:rtl/>
        </w:rPr>
        <w:t>ل</w:t>
      </w:r>
      <w:r w:rsidR="006B41AA">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فيه الكتاب</w:t>
      </w:r>
      <w:r w:rsidR="006B41AA">
        <w:rPr>
          <w:rFonts w:ascii="Traditional Arabic" w:hAnsi="Traditional Arabic" w:cs="Traditional Arabic" w:hint="cs"/>
          <w:sz w:val="32"/>
          <w:szCs w:val="32"/>
          <w:rtl/>
        </w:rPr>
        <w:t>ُ</w:t>
      </w:r>
      <w:r>
        <w:rPr>
          <w:rFonts w:ascii="Traditional Arabic" w:hAnsi="Traditional Arabic" w:cs="Traditional Arabic" w:hint="cs"/>
          <w:sz w:val="32"/>
          <w:szCs w:val="32"/>
          <w:rtl/>
        </w:rPr>
        <w:t>، وحد</w:t>
      </w:r>
      <w:r w:rsidR="006B41AA">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حدود</w:t>
      </w:r>
      <w:r w:rsidR="006B41AA">
        <w:rPr>
          <w:rFonts w:ascii="Traditional Arabic" w:hAnsi="Traditional Arabic" w:cs="Traditional Arabic" w:hint="cs"/>
          <w:sz w:val="32"/>
          <w:szCs w:val="32"/>
          <w:rtl/>
        </w:rPr>
        <w:t>َ</w:t>
      </w:r>
      <w:r>
        <w:rPr>
          <w:rFonts w:ascii="Traditional Arabic" w:hAnsi="Traditional Arabic" w:cs="Traditional Arabic" w:hint="cs"/>
          <w:sz w:val="32"/>
          <w:szCs w:val="32"/>
          <w:rtl/>
        </w:rPr>
        <w:t>ه، قضايا الميراث</w:t>
      </w:r>
      <w:r w:rsidR="006B41AA">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والتر</w:t>
      </w:r>
      <w:r w:rsidR="006B41AA">
        <w:rPr>
          <w:rFonts w:ascii="Traditional Arabic" w:hAnsi="Traditional Arabic" w:cs="Traditional Arabic" w:hint="cs"/>
          <w:sz w:val="32"/>
          <w:szCs w:val="32"/>
          <w:rtl/>
        </w:rPr>
        <w:t>ِ</w:t>
      </w:r>
      <w:r>
        <w:rPr>
          <w:rFonts w:ascii="Traditional Arabic" w:hAnsi="Traditional Arabic" w:cs="Traditional Arabic" w:hint="cs"/>
          <w:sz w:val="32"/>
          <w:szCs w:val="32"/>
          <w:rtl/>
        </w:rPr>
        <w:t>كة</w:t>
      </w:r>
      <w:r w:rsidR="006B41AA">
        <w:rPr>
          <w:rFonts w:ascii="Traditional Arabic" w:hAnsi="Traditional Arabic" w:cs="Traditional Arabic" w:hint="cs"/>
          <w:sz w:val="32"/>
          <w:szCs w:val="32"/>
          <w:rtl/>
        </w:rPr>
        <w:t>ِ</w:t>
      </w:r>
      <w:r>
        <w:rPr>
          <w:rFonts w:ascii="Traditional Arabic" w:hAnsi="Traditional Arabic" w:cs="Traditional Arabic" w:hint="cs"/>
          <w:sz w:val="32"/>
          <w:szCs w:val="32"/>
          <w:rtl/>
        </w:rPr>
        <w:t>. حين يموت</w:t>
      </w:r>
      <w:r w:rsidR="006B41AA">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الإنسان</w:t>
      </w:r>
      <w:r w:rsidR="006B41AA">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تاركا</w:t>
      </w:r>
      <w:r w:rsidR="006B41AA">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مالا</w:t>
      </w:r>
      <w:r w:rsidR="006B41AA">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ومتاعا</w:t>
      </w:r>
      <w:r w:rsidR="006B41AA">
        <w:rPr>
          <w:rFonts w:ascii="Traditional Arabic" w:hAnsi="Traditional Arabic" w:cs="Traditional Arabic" w:hint="cs"/>
          <w:sz w:val="32"/>
          <w:szCs w:val="32"/>
          <w:rtl/>
        </w:rPr>
        <w:t>ً</w:t>
      </w:r>
      <w:r>
        <w:rPr>
          <w:rFonts w:ascii="Traditional Arabic" w:hAnsi="Traditional Arabic" w:cs="Traditional Arabic" w:hint="cs"/>
          <w:sz w:val="32"/>
          <w:szCs w:val="32"/>
          <w:rtl/>
        </w:rPr>
        <w:t>، تتطلع</w:t>
      </w:r>
      <w:r w:rsidR="006B41AA">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إليه النفوس</w:t>
      </w:r>
      <w:r w:rsidR="006B41AA">
        <w:rPr>
          <w:rFonts w:ascii="Traditional Arabic" w:hAnsi="Traditional Arabic" w:cs="Traditional Arabic" w:hint="cs"/>
          <w:sz w:val="32"/>
          <w:szCs w:val="32"/>
          <w:rtl/>
        </w:rPr>
        <w:t>ُ</w:t>
      </w:r>
      <w:r>
        <w:rPr>
          <w:rFonts w:ascii="Traditional Arabic" w:hAnsi="Traditional Arabic" w:cs="Traditional Arabic" w:hint="cs"/>
          <w:sz w:val="32"/>
          <w:szCs w:val="32"/>
          <w:rtl/>
        </w:rPr>
        <w:t>، وتثور</w:t>
      </w:r>
      <w:r w:rsidR="006B41AA">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بسبب</w:t>
      </w:r>
      <w:r w:rsidR="006B41AA">
        <w:rPr>
          <w:rFonts w:ascii="Traditional Arabic" w:hAnsi="Traditional Arabic" w:cs="Traditional Arabic" w:hint="cs"/>
          <w:sz w:val="32"/>
          <w:szCs w:val="32"/>
          <w:rtl/>
        </w:rPr>
        <w:t>ِ</w:t>
      </w:r>
      <w:r>
        <w:rPr>
          <w:rFonts w:ascii="Traditional Arabic" w:hAnsi="Traditional Arabic" w:cs="Traditional Arabic" w:hint="cs"/>
          <w:sz w:val="32"/>
          <w:szCs w:val="32"/>
          <w:rtl/>
        </w:rPr>
        <w:t>ه نوازع</w:t>
      </w:r>
      <w:r w:rsidR="006B41AA">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الظلم</w:t>
      </w:r>
      <w:r w:rsidR="006B41AA">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والجهل</w:t>
      </w:r>
      <w:r w:rsidR="006B41AA">
        <w:rPr>
          <w:rFonts w:ascii="Traditional Arabic" w:hAnsi="Traditional Arabic" w:cs="Traditional Arabic" w:hint="cs"/>
          <w:sz w:val="32"/>
          <w:szCs w:val="32"/>
          <w:rtl/>
        </w:rPr>
        <w:t>ِ</w:t>
      </w:r>
      <w:r>
        <w:rPr>
          <w:rFonts w:ascii="Traditional Arabic" w:hAnsi="Traditional Arabic" w:cs="Traditional Arabic" w:hint="cs"/>
          <w:sz w:val="32"/>
          <w:szCs w:val="32"/>
          <w:rtl/>
        </w:rPr>
        <w:t>، فجاءت الشريعة</w:t>
      </w:r>
      <w:r w:rsidR="006B41AA">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بالبيان</w:t>
      </w:r>
      <w:r w:rsidR="006B41AA">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الكامل</w:t>
      </w:r>
      <w:r w:rsidR="006B41AA">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لسد</w:t>
      </w:r>
      <w:r w:rsidR="006B41AA">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أبواب</w:t>
      </w:r>
      <w:r w:rsidR="006B41AA">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الظلم</w:t>
      </w:r>
      <w:r w:rsidR="006B41AA">
        <w:rPr>
          <w:rFonts w:ascii="Traditional Arabic" w:hAnsi="Traditional Arabic" w:cs="Traditional Arabic" w:hint="cs"/>
          <w:sz w:val="32"/>
          <w:szCs w:val="32"/>
          <w:rtl/>
        </w:rPr>
        <w:t>ِ</w:t>
      </w:r>
      <w:r>
        <w:rPr>
          <w:rFonts w:ascii="Traditional Arabic" w:hAnsi="Traditional Arabic" w:cs="Traditional Arabic" w:hint="cs"/>
          <w:sz w:val="32"/>
          <w:szCs w:val="32"/>
          <w:rtl/>
        </w:rPr>
        <w:t>، وقطع</w:t>
      </w:r>
      <w:r w:rsidR="006B41AA">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أسباب</w:t>
      </w:r>
      <w:r w:rsidR="006B41AA">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التنازع</w:t>
      </w:r>
      <w:r w:rsidR="006B41AA">
        <w:rPr>
          <w:rFonts w:ascii="Traditional Arabic" w:hAnsi="Traditional Arabic" w:cs="Traditional Arabic" w:hint="cs"/>
          <w:sz w:val="32"/>
          <w:szCs w:val="32"/>
          <w:rtl/>
        </w:rPr>
        <w:t>ِ</w:t>
      </w:r>
      <w:r>
        <w:rPr>
          <w:rFonts w:ascii="Traditional Arabic" w:hAnsi="Traditional Arabic" w:cs="Traditional Arabic" w:hint="cs"/>
          <w:sz w:val="32"/>
          <w:szCs w:val="32"/>
          <w:rtl/>
        </w:rPr>
        <w:t>.</w:t>
      </w:r>
    </w:p>
    <w:p w14:paraId="11955D00" w14:textId="4A9B4CA3" w:rsidR="006B41AA" w:rsidRDefault="006B41AA" w:rsidP="00BA1CFB">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قال سبحانه في آخرِ سورةِ النساءِ التي بيَّن اللهُ فيها تفاصيلَ الميراثِ: </w:t>
      </w:r>
      <w:r w:rsidRPr="00BA1CFB">
        <w:rPr>
          <w:rFonts w:ascii="Traditional Arabic" w:hAnsi="Traditional Arabic" w:cs="Traditional Arabic" w:hint="cs"/>
          <w:b/>
          <w:bCs/>
          <w:sz w:val="32"/>
          <w:szCs w:val="32"/>
          <w:rtl/>
        </w:rPr>
        <w:t>(</w:t>
      </w:r>
      <w:r w:rsidRPr="00BA1CFB">
        <w:rPr>
          <w:rFonts w:ascii="Traditional Arabic" w:hAnsi="Traditional Arabic" w:cs="Traditional Arabic" w:hint="cs"/>
          <w:b/>
          <w:bCs/>
          <w:sz w:val="32"/>
          <w:szCs w:val="32"/>
          <w:rtl/>
        </w:rPr>
        <w:t>يُبَيِّنُ</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اللَّهُ</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لَكُمْ</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أَنْ</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تَضِلُّوا</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وَاللَّهُ</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بِكُلِّ</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شَيْءٍ</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عَلِيمٌ</w:t>
      </w:r>
      <w:r w:rsidRPr="00BA1CFB">
        <w:rPr>
          <w:rFonts w:ascii="Traditional Arabic" w:hAnsi="Traditional Arabic" w:cs="Traditional Arabic" w:hint="cs"/>
          <w:b/>
          <w:bCs/>
          <w:sz w:val="32"/>
          <w:szCs w:val="32"/>
          <w:rtl/>
        </w:rPr>
        <w:t>)</w:t>
      </w:r>
      <w:r>
        <w:rPr>
          <w:rFonts w:ascii="Traditional Arabic" w:hAnsi="Traditional Arabic" w:cs="Traditional Arabic" w:hint="cs"/>
          <w:sz w:val="32"/>
          <w:szCs w:val="32"/>
          <w:rtl/>
        </w:rPr>
        <w:t>.</w:t>
      </w:r>
      <w:r w:rsidR="00BA1CFB">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قال السعديُّ -رحمه الله-: "</w:t>
      </w:r>
      <w:r w:rsidRPr="006B41AA">
        <w:rPr>
          <w:rFonts w:ascii="Traditional Arabic" w:hAnsi="Traditional Arabic" w:cs="Traditional Arabic"/>
          <w:sz w:val="32"/>
          <w:szCs w:val="32"/>
          <w:rtl/>
        </w:rPr>
        <w:t xml:space="preserve"> </w:t>
      </w:r>
      <w:r w:rsidRPr="006B41AA">
        <w:rPr>
          <w:rFonts w:ascii="Traditional Arabic" w:hAnsi="Traditional Arabic" w:cs="Traditional Arabic" w:hint="cs"/>
          <w:sz w:val="32"/>
          <w:szCs w:val="32"/>
          <w:rtl/>
        </w:rPr>
        <w:t>أي</w:t>
      </w:r>
      <w:r w:rsidRPr="006B41AA">
        <w:rPr>
          <w:rFonts w:ascii="Traditional Arabic" w:hAnsi="Traditional Arabic" w:cs="Traditional Arabic"/>
          <w:sz w:val="32"/>
          <w:szCs w:val="32"/>
          <w:rtl/>
        </w:rPr>
        <w:t xml:space="preserve">: </w:t>
      </w:r>
      <w:r w:rsidRPr="006B41AA">
        <w:rPr>
          <w:rFonts w:ascii="Traditional Arabic" w:hAnsi="Traditional Arabic" w:cs="Traditional Arabic" w:hint="cs"/>
          <w:sz w:val="32"/>
          <w:szCs w:val="32"/>
          <w:rtl/>
        </w:rPr>
        <w:t>يبي</w:t>
      </w:r>
      <w:r>
        <w:rPr>
          <w:rFonts w:ascii="Traditional Arabic" w:hAnsi="Traditional Arabic" w:cs="Traditional Arabic" w:hint="cs"/>
          <w:sz w:val="32"/>
          <w:szCs w:val="32"/>
          <w:rtl/>
        </w:rPr>
        <w:t>ِّ</w:t>
      </w:r>
      <w:r w:rsidRPr="006B41AA">
        <w:rPr>
          <w:rFonts w:ascii="Traditional Arabic" w:hAnsi="Traditional Arabic" w:cs="Traditional Arabic" w:hint="cs"/>
          <w:sz w:val="32"/>
          <w:szCs w:val="32"/>
          <w:rtl/>
        </w:rPr>
        <w:t>ن</w:t>
      </w:r>
      <w:r>
        <w:rPr>
          <w:rFonts w:ascii="Traditional Arabic" w:hAnsi="Traditional Arabic" w:cs="Traditional Arabic" w:hint="cs"/>
          <w:sz w:val="32"/>
          <w:szCs w:val="32"/>
          <w:rtl/>
        </w:rPr>
        <w:t>ُ</w:t>
      </w:r>
      <w:r w:rsidRPr="006B41AA">
        <w:rPr>
          <w:rFonts w:ascii="Traditional Arabic" w:hAnsi="Traditional Arabic" w:cs="Traditional Arabic"/>
          <w:sz w:val="32"/>
          <w:szCs w:val="32"/>
          <w:rtl/>
        </w:rPr>
        <w:t xml:space="preserve"> </w:t>
      </w:r>
      <w:r w:rsidRPr="006B41AA">
        <w:rPr>
          <w:rFonts w:ascii="Traditional Arabic" w:hAnsi="Traditional Arabic" w:cs="Traditional Arabic" w:hint="cs"/>
          <w:sz w:val="32"/>
          <w:szCs w:val="32"/>
          <w:rtl/>
        </w:rPr>
        <w:t>لكم</w:t>
      </w:r>
      <w:r w:rsidRPr="006B41AA">
        <w:rPr>
          <w:rFonts w:ascii="Traditional Arabic" w:hAnsi="Traditional Arabic" w:cs="Traditional Arabic"/>
          <w:sz w:val="32"/>
          <w:szCs w:val="32"/>
          <w:rtl/>
        </w:rPr>
        <w:t xml:space="preserve"> </w:t>
      </w:r>
      <w:r w:rsidRPr="006B41AA">
        <w:rPr>
          <w:rFonts w:ascii="Traditional Arabic" w:hAnsi="Traditional Arabic" w:cs="Traditional Arabic" w:hint="cs"/>
          <w:sz w:val="32"/>
          <w:szCs w:val="32"/>
          <w:rtl/>
        </w:rPr>
        <w:t>أحكام</w:t>
      </w:r>
      <w:r>
        <w:rPr>
          <w:rFonts w:ascii="Traditional Arabic" w:hAnsi="Traditional Arabic" w:cs="Traditional Arabic" w:hint="cs"/>
          <w:sz w:val="32"/>
          <w:szCs w:val="32"/>
          <w:rtl/>
        </w:rPr>
        <w:t>َ</w:t>
      </w:r>
      <w:r w:rsidRPr="006B41AA">
        <w:rPr>
          <w:rFonts w:ascii="Traditional Arabic" w:hAnsi="Traditional Arabic" w:cs="Traditional Arabic" w:hint="cs"/>
          <w:sz w:val="32"/>
          <w:szCs w:val="32"/>
          <w:rtl/>
        </w:rPr>
        <w:t>ه</w:t>
      </w:r>
      <w:r w:rsidRPr="006B41AA">
        <w:rPr>
          <w:rFonts w:ascii="Traditional Arabic" w:hAnsi="Traditional Arabic" w:cs="Traditional Arabic"/>
          <w:sz w:val="32"/>
          <w:szCs w:val="32"/>
          <w:rtl/>
        </w:rPr>
        <w:t xml:space="preserve"> </w:t>
      </w:r>
      <w:r w:rsidRPr="006B41AA">
        <w:rPr>
          <w:rFonts w:ascii="Traditional Arabic" w:hAnsi="Traditional Arabic" w:cs="Traditional Arabic" w:hint="cs"/>
          <w:sz w:val="32"/>
          <w:szCs w:val="32"/>
          <w:rtl/>
        </w:rPr>
        <w:t>التي</w:t>
      </w:r>
      <w:r w:rsidRPr="006B41AA">
        <w:rPr>
          <w:rFonts w:ascii="Traditional Arabic" w:hAnsi="Traditional Arabic" w:cs="Traditional Arabic"/>
          <w:sz w:val="32"/>
          <w:szCs w:val="32"/>
          <w:rtl/>
        </w:rPr>
        <w:t xml:space="preserve"> </w:t>
      </w:r>
      <w:r w:rsidRPr="006B41AA">
        <w:rPr>
          <w:rFonts w:ascii="Traditional Arabic" w:hAnsi="Traditional Arabic" w:cs="Traditional Arabic" w:hint="cs"/>
          <w:sz w:val="32"/>
          <w:szCs w:val="32"/>
          <w:rtl/>
        </w:rPr>
        <w:t>تحتاجونها،</w:t>
      </w:r>
      <w:r w:rsidRPr="006B41AA">
        <w:rPr>
          <w:rFonts w:ascii="Traditional Arabic" w:hAnsi="Traditional Arabic" w:cs="Traditional Arabic"/>
          <w:sz w:val="32"/>
          <w:szCs w:val="32"/>
          <w:rtl/>
        </w:rPr>
        <w:t xml:space="preserve"> </w:t>
      </w:r>
      <w:r w:rsidRPr="006B41AA">
        <w:rPr>
          <w:rFonts w:ascii="Traditional Arabic" w:hAnsi="Traditional Arabic" w:cs="Traditional Arabic" w:hint="cs"/>
          <w:sz w:val="32"/>
          <w:szCs w:val="32"/>
          <w:rtl/>
        </w:rPr>
        <w:t>ويوضح</w:t>
      </w:r>
      <w:r>
        <w:rPr>
          <w:rFonts w:ascii="Traditional Arabic" w:hAnsi="Traditional Arabic" w:cs="Traditional Arabic" w:hint="cs"/>
          <w:sz w:val="32"/>
          <w:szCs w:val="32"/>
          <w:rtl/>
        </w:rPr>
        <w:t>ُ</w:t>
      </w:r>
      <w:r w:rsidRPr="006B41AA">
        <w:rPr>
          <w:rFonts w:ascii="Traditional Arabic" w:hAnsi="Traditional Arabic" w:cs="Traditional Arabic" w:hint="cs"/>
          <w:sz w:val="32"/>
          <w:szCs w:val="32"/>
          <w:rtl/>
        </w:rPr>
        <w:t>ها</w:t>
      </w:r>
      <w:r w:rsidRPr="006B41AA">
        <w:rPr>
          <w:rFonts w:ascii="Traditional Arabic" w:hAnsi="Traditional Arabic" w:cs="Traditional Arabic"/>
          <w:sz w:val="32"/>
          <w:szCs w:val="32"/>
          <w:rtl/>
        </w:rPr>
        <w:t xml:space="preserve"> </w:t>
      </w:r>
      <w:r w:rsidRPr="006B41AA">
        <w:rPr>
          <w:rFonts w:ascii="Traditional Arabic" w:hAnsi="Traditional Arabic" w:cs="Traditional Arabic" w:hint="cs"/>
          <w:sz w:val="32"/>
          <w:szCs w:val="32"/>
          <w:rtl/>
        </w:rPr>
        <w:t>ويشرح</w:t>
      </w:r>
      <w:r>
        <w:rPr>
          <w:rFonts w:ascii="Traditional Arabic" w:hAnsi="Traditional Arabic" w:cs="Traditional Arabic" w:hint="cs"/>
          <w:sz w:val="32"/>
          <w:szCs w:val="32"/>
          <w:rtl/>
        </w:rPr>
        <w:t>ُ</w:t>
      </w:r>
      <w:r w:rsidRPr="006B41AA">
        <w:rPr>
          <w:rFonts w:ascii="Traditional Arabic" w:hAnsi="Traditional Arabic" w:cs="Traditional Arabic" w:hint="cs"/>
          <w:sz w:val="32"/>
          <w:szCs w:val="32"/>
          <w:rtl/>
        </w:rPr>
        <w:t>ها</w:t>
      </w:r>
      <w:r w:rsidRPr="006B41AA">
        <w:rPr>
          <w:rFonts w:ascii="Traditional Arabic" w:hAnsi="Traditional Arabic" w:cs="Traditional Arabic"/>
          <w:sz w:val="32"/>
          <w:szCs w:val="32"/>
          <w:rtl/>
        </w:rPr>
        <w:t xml:space="preserve"> </w:t>
      </w:r>
      <w:r w:rsidRPr="006B41AA">
        <w:rPr>
          <w:rFonts w:ascii="Traditional Arabic" w:hAnsi="Traditional Arabic" w:cs="Traditional Arabic" w:hint="cs"/>
          <w:sz w:val="32"/>
          <w:szCs w:val="32"/>
          <w:rtl/>
        </w:rPr>
        <w:t>لكم</w:t>
      </w:r>
      <w:r w:rsidRPr="006B41AA">
        <w:rPr>
          <w:rFonts w:ascii="Traditional Arabic" w:hAnsi="Traditional Arabic" w:cs="Traditional Arabic"/>
          <w:sz w:val="32"/>
          <w:szCs w:val="32"/>
          <w:rtl/>
        </w:rPr>
        <w:t xml:space="preserve"> </w:t>
      </w:r>
      <w:r w:rsidRPr="006B41AA">
        <w:rPr>
          <w:rFonts w:ascii="Traditional Arabic" w:hAnsi="Traditional Arabic" w:cs="Traditional Arabic" w:hint="cs"/>
          <w:sz w:val="32"/>
          <w:szCs w:val="32"/>
          <w:rtl/>
        </w:rPr>
        <w:t>فضلا</w:t>
      </w:r>
      <w:r>
        <w:rPr>
          <w:rFonts w:ascii="Traditional Arabic" w:hAnsi="Traditional Arabic" w:cs="Traditional Arabic" w:hint="cs"/>
          <w:sz w:val="32"/>
          <w:szCs w:val="32"/>
          <w:rtl/>
        </w:rPr>
        <w:t>ً</w:t>
      </w:r>
      <w:r w:rsidRPr="006B41AA">
        <w:rPr>
          <w:rFonts w:ascii="Traditional Arabic" w:hAnsi="Traditional Arabic" w:cs="Traditional Arabic"/>
          <w:sz w:val="32"/>
          <w:szCs w:val="32"/>
          <w:rtl/>
        </w:rPr>
        <w:t xml:space="preserve"> </w:t>
      </w:r>
      <w:r w:rsidRPr="006B41AA">
        <w:rPr>
          <w:rFonts w:ascii="Traditional Arabic" w:hAnsi="Traditional Arabic" w:cs="Traditional Arabic" w:hint="cs"/>
          <w:sz w:val="32"/>
          <w:szCs w:val="32"/>
          <w:rtl/>
        </w:rPr>
        <w:t>منه</w:t>
      </w:r>
      <w:r w:rsidRPr="006B41AA">
        <w:rPr>
          <w:rFonts w:ascii="Traditional Arabic" w:hAnsi="Traditional Arabic" w:cs="Traditional Arabic"/>
          <w:sz w:val="32"/>
          <w:szCs w:val="32"/>
          <w:rtl/>
        </w:rPr>
        <w:t xml:space="preserve"> </w:t>
      </w:r>
      <w:r w:rsidRPr="006B41AA">
        <w:rPr>
          <w:rFonts w:ascii="Traditional Arabic" w:hAnsi="Traditional Arabic" w:cs="Traditional Arabic" w:hint="cs"/>
          <w:sz w:val="32"/>
          <w:szCs w:val="32"/>
          <w:rtl/>
        </w:rPr>
        <w:t>وإحسانا</w:t>
      </w:r>
      <w:r>
        <w:rPr>
          <w:rFonts w:ascii="Traditional Arabic" w:hAnsi="Traditional Arabic" w:cs="Traditional Arabic" w:hint="cs"/>
          <w:sz w:val="32"/>
          <w:szCs w:val="32"/>
          <w:rtl/>
        </w:rPr>
        <w:t>ً</w:t>
      </w:r>
      <w:r w:rsidRPr="006B41AA">
        <w:rPr>
          <w:rFonts w:ascii="Traditional Arabic" w:hAnsi="Traditional Arabic" w:cs="Traditional Arabic"/>
          <w:sz w:val="32"/>
          <w:szCs w:val="32"/>
          <w:rtl/>
        </w:rPr>
        <w:t xml:space="preserve"> </w:t>
      </w:r>
      <w:r w:rsidRPr="006B41AA">
        <w:rPr>
          <w:rFonts w:ascii="Traditional Arabic" w:hAnsi="Traditional Arabic" w:cs="Traditional Arabic" w:hint="cs"/>
          <w:sz w:val="32"/>
          <w:szCs w:val="32"/>
          <w:rtl/>
        </w:rPr>
        <w:t>لكي</w:t>
      </w:r>
      <w:r w:rsidRPr="006B41AA">
        <w:rPr>
          <w:rFonts w:ascii="Traditional Arabic" w:hAnsi="Traditional Arabic" w:cs="Traditional Arabic"/>
          <w:sz w:val="32"/>
          <w:szCs w:val="32"/>
          <w:rtl/>
        </w:rPr>
        <w:t xml:space="preserve"> </w:t>
      </w:r>
      <w:r w:rsidRPr="006B41AA">
        <w:rPr>
          <w:rFonts w:ascii="Traditional Arabic" w:hAnsi="Traditional Arabic" w:cs="Traditional Arabic" w:hint="cs"/>
          <w:sz w:val="32"/>
          <w:szCs w:val="32"/>
          <w:rtl/>
        </w:rPr>
        <w:t>تهتدوا</w:t>
      </w:r>
      <w:r w:rsidRPr="006B41AA">
        <w:rPr>
          <w:rFonts w:ascii="Traditional Arabic" w:hAnsi="Traditional Arabic" w:cs="Traditional Arabic"/>
          <w:sz w:val="32"/>
          <w:szCs w:val="32"/>
          <w:rtl/>
        </w:rPr>
        <w:t xml:space="preserve"> </w:t>
      </w:r>
      <w:r w:rsidRPr="006B41AA">
        <w:rPr>
          <w:rFonts w:ascii="Traditional Arabic" w:hAnsi="Traditional Arabic" w:cs="Traditional Arabic" w:hint="cs"/>
          <w:sz w:val="32"/>
          <w:szCs w:val="32"/>
          <w:rtl/>
        </w:rPr>
        <w:t>ببيان</w:t>
      </w:r>
      <w:r>
        <w:rPr>
          <w:rFonts w:ascii="Traditional Arabic" w:hAnsi="Traditional Arabic" w:cs="Traditional Arabic" w:hint="cs"/>
          <w:sz w:val="32"/>
          <w:szCs w:val="32"/>
          <w:rtl/>
        </w:rPr>
        <w:t>ِ</w:t>
      </w:r>
      <w:r w:rsidRPr="006B41AA">
        <w:rPr>
          <w:rFonts w:ascii="Traditional Arabic" w:hAnsi="Traditional Arabic" w:cs="Traditional Arabic" w:hint="cs"/>
          <w:sz w:val="32"/>
          <w:szCs w:val="32"/>
          <w:rtl/>
        </w:rPr>
        <w:t>ه،</w:t>
      </w:r>
      <w:r w:rsidRPr="006B41AA">
        <w:rPr>
          <w:rFonts w:ascii="Traditional Arabic" w:hAnsi="Traditional Arabic" w:cs="Traditional Arabic"/>
          <w:sz w:val="32"/>
          <w:szCs w:val="32"/>
          <w:rtl/>
        </w:rPr>
        <w:t xml:space="preserve"> </w:t>
      </w:r>
      <w:r w:rsidRPr="006B41AA">
        <w:rPr>
          <w:rFonts w:ascii="Traditional Arabic" w:hAnsi="Traditional Arabic" w:cs="Traditional Arabic" w:hint="cs"/>
          <w:sz w:val="32"/>
          <w:szCs w:val="32"/>
          <w:rtl/>
        </w:rPr>
        <w:t>وتعملوا</w:t>
      </w:r>
      <w:r w:rsidRPr="006B41AA">
        <w:rPr>
          <w:rFonts w:ascii="Traditional Arabic" w:hAnsi="Traditional Arabic" w:cs="Traditional Arabic"/>
          <w:sz w:val="32"/>
          <w:szCs w:val="32"/>
          <w:rtl/>
        </w:rPr>
        <w:t xml:space="preserve"> </w:t>
      </w:r>
      <w:r w:rsidRPr="006B41AA">
        <w:rPr>
          <w:rFonts w:ascii="Traditional Arabic" w:hAnsi="Traditional Arabic" w:cs="Traditional Arabic" w:hint="cs"/>
          <w:sz w:val="32"/>
          <w:szCs w:val="32"/>
          <w:rtl/>
        </w:rPr>
        <w:t>بأحكام</w:t>
      </w:r>
      <w:r>
        <w:rPr>
          <w:rFonts w:ascii="Traditional Arabic" w:hAnsi="Traditional Arabic" w:cs="Traditional Arabic" w:hint="cs"/>
          <w:sz w:val="32"/>
          <w:szCs w:val="32"/>
          <w:rtl/>
        </w:rPr>
        <w:t>ِ</w:t>
      </w:r>
      <w:r w:rsidRPr="006B41AA">
        <w:rPr>
          <w:rFonts w:ascii="Traditional Arabic" w:hAnsi="Traditional Arabic" w:cs="Traditional Arabic" w:hint="cs"/>
          <w:sz w:val="32"/>
          <w:szCs w:val="32"/>
          <w:rtl/>
        </w:rPr>
        <w:t>ه،</w:t>
      </w:r>
      <w:r w:rsidRPr="006B41AA">
        <w:rPr>
          <w:rFonts w:ascii="Traditional Arabic" w:hAnsi="Traditional Arabic" w:cs="Traditional Arabic"/>
          <w:sz w:val="32"/>
          <w:szCs w:val="32"/>
          <w:rtl/>
        </w:rPr>
        <w:t xml:space="preserve"> </w:t>
      </w:r>
      <w:r w:rsidRPr="006B41AA">
        <w:rPr>
          <w:rFonts w:ascii="Traditional Arabic" w:hAnsi="Traditional Arabic" w:cs="Traditional Arabic" w:hint="cs"/>
          <w:sz w:val="32"/>
          <w:szCs w:val="32"/>
          <w:rtl/>
        </w:rPr>
        <w:t>ولئلا</w:t>
      </w:r>
      <w:r w:rsidRPr="006B41AA">
        <w:rPr>
          <w:rFonts w:ascii="Traditional Arabic" w:hAnsi="Traditional Arabic" w:cs="Traditional Arabic"/>
          <w:sz w:val="32"/>
          <w:szCs w:val="32"/>
          <w:rtl/>
        </w:rPr>
        <w:t xml:space="preserve"> </w:t>
      </w:r>
      <w:r w:rsidRPr="006B41AA">
        <w:rPr>
          <w:rFonts w:ascii="Traditional Arabic" w:hAnsi="Traditional Arabic" w:cs="Traditional Arabic" w:hint="cs"/>
          <w:sz w:val="32"/>
          <w:szCs w:val="32"/>
          <w:rtl/>
        </w:rPr>
        <w:t>تضل</w:t>
      </w:r>
      <w:r>
        <w:rPr>
          <w:rFonts w:ascii="Traditional Arabic" w:hAnsi="Traditional Arabic" w:cs="Traditional Arabic" w:hint="cs"/>
          <w:sz w:val="32"/>
          <w:szCs w:val="32"/>
          <w:rtl/>
        </w:rPr>
        <w:t>ّ</w:t>
      </w:r>
      <w:r w:rsidRPr="006B41AA">
        <w:rPr>
          <w:rFonts w:ascii="Traditional Arabic" w:hAnsi="Traditional Arabic" w:cs="Traditional Arabic" w:hint="cs"/>
          <w:sz w:val="32"/>
          <w:szCs w:val="32"/>
          <w:rtl/>
        </w:rPr>
        <w:t>وا</w:t>
      </w:r>
      <w:r w:rsidRPr="006B41AA">
        <w:rPr>
          <w:rFonts w:ascii="Traditional Arabic" w:hAnsi="Traditional Arabic" w:cs="Traditional Arabic"/>
          <w:sz w:val="32"/>
          <w:szCs w:val="32"/>
          <w:rtl/>
        </w:rPr>
        <w:t xml:space="preserve"> </w:t>
      </w:r>
      <w:r w:rsidRPr="006B41AA">
        <w:rPr>
          <w:rFonts w:ascii="Traditional Arabic" w:hAnsi="Traditional Arabic" w:cs="Traditional Arabic" w:hint="cs"/>
          <w:sz w:val="32"/>
          <w:szCs w:val="32"/>
          <w:rtl/>
        </w:rPr>
        <w:t>عن</w:t>
      </w:r>
      <w:r w:rsidRPr="006B41AA">
        <w:rPr>
          <w:rFonts w:ascii="Traditional Arabic" w:hAnsi="Traditional Arabic" w:cs="Traditional Arabic"/>
          <w:sz w:val="32"/>
          <w:szCs w:val="32"/>
          <w:rtl/>
        </w:rPr>
        <w:t xml:space="preserve"> </w:t>
      </w:r>
      <w:r w:rsidRPr="006B41AA">
        <w:rPr>
          <w:rFonts w:ascii="Traditional Arabic" w:hAnsi="Traditional Arabic" w:cs="Traditional Arabic" w:hint="cs"/>
          <w:sz w:val="32"/>
          <w:szCs w:val="32"/>
          <w:rtl/>
        </w:rPr>
        <w:t>الصراط</w:t>
      </w:r>
      <w:r>
        <w:rPr>
          <w:rFonts w:ascii="Traditional Arabic" w:hAnsi="Traditional Arabic" w:cs="Traditional Arabic" w:hint="cs"/>
          <w:sz w:val="32"/>
          <w:szCs w:val="32"/>
          <w:rtl/>
        </w:rPr>
        <w:t>ِ</w:t>
      </w:r>
      <w:r w:rsidRPr="006B41AA">
        <w:rPr>
          <w:rFonts w:ascii="Traditional Arabic" w:hAnsi="Traditional Arabic" w:cs="Traditional Arabic"/>
          <w:sz w:val="32"/>
          <w:szCs w:val="32"/>
          <w:rtl/>
        </w:rPr>
        <w:t xml:space="preserve"> </w:t>
      </w:r>
      <w:r w:rsidRPr="006B41AA">
        <w:rPr>
          <w:rFonts w:ascii="Traditional Arabic" w:hAnsi="Traditional Arabic" w:cs="Traditional Arabic" w:hint="cs"/>
          <w:sz w:val="32"/>
          <w:szCs w:val="32"/>
          <w:rtl/>
        </w:rPr>
        <w:t>المستقيم</w:t>
      </w:r>
      <w:r>
        <w:rPr>
          <w:rFonts w:ascii="Traditional Arabic" w:hAnsi="Traditional Arabic" w:cs="Traditional Arabic" w:hint="cs"/>
          <w:sz w:val="32"/>
          <w:szCs w:val="32"/>
          <w:rtl/>
        </w:rPr>
        <w:t>ِ</w:t>
      </w:r>
      <w:r w:rsidRPr="006B41AA">
        <w:rPr>
          <w:rFonts w:ascii="Traditional Arabic" w:hAnsi="Traditional Arabic" w:cs="Traditional Arabic"/>
          <w:sz w:val="32"/>
          <w:szCs w:val="32"/>
          <w:rtl/>
        </w:rPr>
        <w:t xml:space="preserve"> </w:t>
      </w:r>
      <w:r w:rsidRPr="006B41AA">
        <w:rPr>
          <w:rFonts w:ascii="Traditional Arabic" w:hAnsi="Traditional Arabic" w:cs="Traditional Arabic" w:hint="cs"/>
          <w:sz w:val="32"/>
          <w:szCs w:val="32"/>
          <w:rtl/>
        </w:rPr>
        <w:t>بسبب</w:t>
      </w:r>
      <w:r w:rsidRPr="006B41AA">
        <w:rPr>
          <w:rFonts w:ascii="Traditional Arabic" w:hAnsi="Traditional Arabic" w:cs="Traditional Arabic"/>
          <w:sz w:val="32"/>
          <w:szCs w:val="32"/>
          <w:rtl/>
        </w:rPr>
        <w:t xml:space="preserve"> </w:t>
      </w:r>
      <w:r w:rsidRPr="006B41AA">
        <w:rPr>
          <w:rFonts w:ascii="Traditional Arabic" w:hAnsi="Traditional Arabic" w:cs="Traditional Arabic" w:hint="cs"/>
          <w:sz w:val="32"/>
          <w:szCs w:val="32"/>
          <w:rtl/>
        </w:rPr>
        <w:t>جهل</w:t>
      </w:r>
      <w:r>
        <w:rPr>
          <w:rFonts w:ascii="Traditional Arabic" w:hAnsi="Traditional Arabic" w:cs="Traditional Arabic" w:hint="cs"/>
          <w:sz w:val="32"/>
          <w:szCs w:val="32"/>
          <w:rtl/>
        </w:rPr>
        <w:t>ِ</w:t>
      </w:r>
      <w:r w:rsidRPr="006B41AA">
        <w:rPr>
          <w:rFonts w:ascii="Traditional Arabic" w:hAnsi="Traditional Arabic" w:cs="Traditional Arabic" w:hint="cs"/>
          <w:sz w:val="32"/>
          <w:szCs w:val="32"/>
          <w:rtl/>
        </w:rPr>
        <w:t>كم</w:t>
      </w:r>
      <w:r w:rsidRPr="006B41AA">
        <w:rPr>
          <w:rFonts w:ascii="Traditional Arabic" w:hAnsi="Traditional Arabic" w:cs="Traditional Arabic"/>
          <w:sz w:val="32"/>
          <w:szCs w:val="32"/>
          <w:rtl/>
        </w:rPr>
        <w:t xml:space="preserve"> </w:t>
      </w:r>
      <w:r w:rsidRPr="006B41AA">
        <w:rPr>
          <w:rFonts w:ascii="Traditional Arabic" w:hAnsi="Traditional Arabic" w:cs="Traditional Arabic" w:hint="cs"/>
          <w:sz w:val="32"/>
          <w:szCs w:val="32"/>
          <w:rtl/>
        </w:rPr>
        <w:t>وعدم</w:t>
      </w:r>
      <w:r w:rsidRPr="006B41AA">
        <w:rPr>
          <w:rFonts w:ascii="Traditional Arabic" w:hAnsi="Traditional Arabic" w:cs="Traditional Arabic"/>
          <w:sz w:val="32"/>
          <w:szCs w:val="32"/>
          <w:rtl/>
        </w:rPr>
        <w:t xml:space="preserve"> </w:t>
      </w:r>
      <w:r w:rsidRPr="006B41AA">
        <w:rPr>
          <w:rFonts w:ascii="Traditional Arabic" w:hAnsi="Traditional Arabic" w:cs="Traditional Arabic" w:hint="cs"/>
          <w:sz w:val="32"/>
          <w:szCs w:val="32"/>
          <w:rtl/>
        </w:rPr>
        <w:t>علم</w:t>
      </w:r>
      <w:r>
        <w:rPr>
          <w:rFonts w:ascii="Traditional Arabic" w:hAnsi="Traditional Arabic" w:cs="Traditional Arabic" w:hint="cs"/>
          <w:sz w:val="32"/>
          <w:szCs w:val="32"/>
          <w:rtl/>
        </w:rPr>
        <w:t>ِ</w:t>
      </w:r>
      <w:r w:rsidRPr="006B41AA">
        <w:rPr>
          <w:rFonts w:ascii="Traditional Arabic" w:hAnsi="Traditional Arabic" w:cs="Traditional Arabic" w:hint="cs"/>
          <w:sz w:val="32"/>
          <w:szCs w:val="32"/>
          <w:rtl/>
        </w:rPr>
        <w:t>كم</w:t>
      </w:r>
      <w:r>
        <w:rPr>
          <w:rFonts w:ascii="Traditional Arabic" w:hAnsi="Traditional Arabic" w:cs="Traditional Arabic" w:hint="cs"/>
          <w:sz w:val="32"/>
          <w:szCs w:val="32"/>
          <w:rtl/>
        </w:rPr>
        <w:t>".</w:t>
      </w:r>
    </w:p>
    <w:p w14:paraId="39A4B720" w14:textId="520366E6" w:rsidR="006B41AA" w:rsidRDefault="006B41AA" w:rsidP="00BA1CFB">
      <w:pPr>
        <w:jc w:val="both"/>
        <w:rPr>
          <w:rFonts w:ascii="Traditional Arabic" w:hAnsi="Traditional Arabic" w:cs="Traditional Arabic"/>
          <w:sz w:val="32"/>
          <w:szCs w:val="32"/>
          <w:rtl/>
        </w:rPr>
      </w:pPr>
      <w:r>
        <w:rPr>
          <w:rFonts w:ascii="Traditional Arabic" w:hAnsi="Traditional Arabic" w:cs="Traditional Arabic" w:hint="cs"/>
          <w:sz w:val="32"/>
          <w:szCs w:val="32"/>
          <w:rtl/>
        </w:rPr>
        <w:t>معاشر المسلمين</w:t>
      </w:r>
    </w:p>
    <w:p w14:paraId="05A410D4" w14:textId="0A624CA8" w:rsidR="006B41AA" w:rsidRDefault="000E146F" w:rsidP="00BA1CFB">
      <w:pPr>
        <w:jc w:val="both"/>
        <w:rPr>
          <w:rFonts w:ascii="Traditional Arabic" w:hAnsi="Traditional Arabic" w:cs="Traditional Arabic"/>
          <w:sz w:val="32"/>
          <w:szCs w:val="32"/>
          <w:rtl/>
        </w:rPr>
      </w:pPr>
      <w:r>
        <w:rPr>
          <w:rFonts w:ascii="Traditional Arabic" w:hAnsi="Traditional Arabic" w:cs="Traditional Arabic" w:hint="cs"/>
          <w:sz w:val="32"/>
          <w:szCs w:val="32"/>
          <w:rtl/>
        </w:rPr>
        <w:t>الظلم</w:t>
      </w:r>
      <w:r w:rsidR="00F9068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في الميراث</w:t>
      </w:r>
      <w:r w:rsidR="00F90682">
        <w:rPr>
          <w:rFonts w:ascii="Traditional Arabic" w:hAnsi="Traditional Arabic" w:cs="Traditional Arabic" w:hint="cs"/>
          <w:sz w:val="32"/>
          <w:szCs w:val="32"/>
          <w:rtl/>
        </w:rPr>
        <w:t>ِ</w:t>
      </w:r>
      <w:r>
        <w:rPr>
          <w:rFonts w:ascii="Traditional Arabic" w:hAnsi="Traditional Arabic" w:cs="Traditional Arabic" w:hint="cs"/>
          <w:sz w:val="32"/>
          <w:szCs w:val="32"/>
          <w:rtl/>
        </w:rPr>
        <w:t>، وأكل</w:t>
      </w:r>
      <w:r w:rsidR="00F9068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أموال</w:t>
      </w:r>
      <w:r w:rsidR="00F9068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الورثة</w:t>
      </w:r>
      <w:r w:rsidR="00F9068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وبخس</w:t>
      </w:r>
      <w:r w:rsidR="00F9068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حقوق</w:t>
      </w:r>
      <w:r w:rsidR="00F90682">
        <w:rPr>
          <w:rFonts w:ascii="Traditional Arabic" w:hAnsi="Traditional Arabic" w:cs="Traditional Arabic" w:hint="cs"/>
          <w:sz w:val="32"/>
          <w:szCs w:val="32"/>
          <w:rtl/>
        </w:rPr>
        <w:t>ِ</w:t>
      </w:r>
      <w:r>
        <w:rPr>
          <w:rFonts w:ascii="Traditional Arabic" w:hAnsi="Traditional Arabic" w:cs="Traditional Arabic" w:hint="cs"/>
          <w:sz w:val="32"/>
          <w:szCs w:val="32"/>
          <w:rtl/>
        </w:rPr>
        <w:t>هم عادة</w:t>
      </w:r>
      <w:r w:rsidR="00F9068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جاهلية</w:t>
      </w:r>
      <w:r w:rsidR="00F90682">
        <w:rPr>
          <w:rFonts w:ascii="Traditional Arabic" w:hAnsi="Traditional Arabic" w:cs="Traditional Arabic" w:hint="cs"/>
          <w:sz w:val="32"/>
          <w:szCs w:val="32"/>
          <w:rtl/>
        </w:rPr>
        <w:t>ٌ</w:t>
      </w:r>
      <w:r>
        <w:rPr>
          <w:rFonts w:ascii="Traditional Arabic" w:hAnsi="Traditional Arabic" w:cs="Traditional Arabic" w:hint="cs"/>
          <w:sz w:val="32"/>
          <w:szCs w:val="32"/>
          <w:rtl/>
        </w:rPr>
        <w:t>، وسمة</w:t>
      </w:r>
      <w:r w:rsidR="00F9068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شيطانية</w:t>
      </w:r>
      <w:r w:rsidR="00F90682">
        <w:rPr>
          <w:rFonts w:ascii="Traditional Arabic" w:hAnsi="Traditional Arabic" w:cs="Traditional Arabic" w:hint="cs"/>
          <w:sz w:val="32"/>
          <w:szCs w:val="32"/>
          <w:rtl/>
        </w:rPr>
        <w:t>ٌ</w:t>
      </w:r>
      <w:r>
        <w:rPr>
          <w:rFonts w:ascii="Traditional Arabic" w:hAnsi="Traditional Arabic" w:cs="Traditional Arabic" w:hint="cs"/>
          <w:sz w:val="32"/>
          <w:szCs w:val="32"/>
          <w:rtl/>
        </w:rPr>
        <w:t>، ولغ</w:t>
      </w:r>
      <w:r w:rsidR="00F9068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فيها كثير</w:t>
      </w:r>
      <w:r w:rsidR="00F9068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من الناس</w:t>
      </w:r>
      <w:r w:rsidR="00F9068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F90682">
        <w:rPr>
          <w:rFonts w:ascii="Traditional Arabic" w:hAnsi="Traditional Arabic" w:cs="Traditional Arabic" w:hint="cs"/>
          <w:sz w:val="32"/>
          <w:szCs w:val="32"/>
          <w:rtl/>
        </w:rPr>
        <w:t>وتساهلوا فيها ليَعْمُروا بها دنياهم، ويُدَمِّروا بها آخرتَهم.</w:t>
      </w:r>
    </w:p>
    <w:p w14:paraId="34B21A5C" w14:textId="1E28AC7D" w:rsidR="00F90682" w:rsidRDefault="00F90682" w:rsidP="00BA1CFB">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وكم حذرَ اللهُ في كتابِه من هذا العملِ الآثمِ، والجرمِ الكبيرِ، فقال سبحانه: </w:t>
      </w:r>
      <w:r w:rsidRPr="00BA1CFB">
        <w:rPr>
          <w:rFonts w:ascii="Traditional Arabic" w:hAnsi="Traditional Arabic" w:cs="Traditional Arabic" w:hint="cs"/>
          <w:b/>
          <w:bCs/>
          <w:sz w:val="32"/>
          <w:szCs w:val="32"/>
          <w:rtl/>
        </w:rPr>
        <w:t>(</w:t>
      </w:r>
      <w:r w:rsidRPr="00BA1CFB">
        <w:rPr>
          <w:rFonts w:ascii="Traditional Arabic" w:hAnsi="Traditional Arabic" w:cs="Traditional Arabic" w:hint="cs"/>
          <w:b/>
          <w:bCs/>
          <w:sz w:val="32"/>
          <w:szCs w:val="32"/>
          <w:rtl/>
        </w:rPr>
        <w:t>وَتَأْكُلُونَ</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التُّرَاثَ</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أَكْلًا</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لَّمًّا</w:t>
      </w:r>
      <w:r w:rsidRPr="00BA1CFB">
        <w:rPr>
          <w:rFonts w:ascii="Traditional Arabic" w:hAnsi="Traditional Arabic" w:cs="Traditional Arabic" w:hint="cs"/>
          <w:b/>
          <w:bCs/>
          <w:sz w:val="32"/>
          <w:szCs w:val="32"/>
          <w:rtl/>
        </w:rPr>
        <w:t>).</w:t>
      </w:r>
      <w:r>
        <w:rPr>
          <w:rFonts w:ascii="Traditional Arabic" w:hAnsi="Traditional Arabic" w:cs="Traditional Arabic" w:hint="cs"/>
          <w:sz w:val="32"/>
          <w:szCs w:val="32"/>
          <w:rtl/>
        </w:rPr>
        <w:t xml:space="preserve"> ق</w:t>
      </w:r>
      <w:r w:rsidRPr="00F90682">
        <w:rPr>
          <w:rFonts w:ascii="Traditional Arabic" w:hAnsi="Traditional Arabic" w:cs="Traditional Arabic" w:hint="cs"/>
          <w:sz w:val="32"/>
          <w:szCs w:val="32"/>
          <w:rtl/>
        </w:rPr>
        <w:t>الَ</w:t>
      </w:r>
      <w:r w:rsidRPr="00F90682">
        <w:rPr>
          <w:rFonts w:ascii="Traditional Arabic" w:hAnsi="Traditional Arabic" w:cs="Traditional Arabic"/>
          <w:sz w:val="32"/>
          <w:szCs w:val="32"/>
          <w:rtl/>
        </w:rPr>
        <w:t xml:space="preserve"> </w:t>
      </w:r>
      <w:r w:rsidRPr="00F90682">
        <w:rPr>
          <w:rFonts w:ascii="Traditional Arabic" w:hAnsi="Traditional Arabic" w:cs="Traditional Arabic" w:hint="cs"/>
          <w:sz w:val="32"/>
          <w:szCs w:val="32"/>
          <w:rtl/>
        </w:rPr>
        <w:t>ابْنُ</w:t>
      </w:r>
      <w:r w:rsidRPr="00F90682">
        <w:rPr>
          <w:rFonts w:ascii="Traditional Arabic" w:hAnsi="Traditional Arabic" w:cs="Traditional Arabic"/>
          <w:sz w:val="32"/>
          <w:szCs w:val="32"/>
          <w:rtl/>
        </w:rPr>
        <w:t xml:space="preserve"> </w:t>
      </w:r>
      <w:r w:rsidRPr="00F90682">
        <w:rPr>
          <w:rFonts w:ascii="Traditional Arabic" w:hAnsi="Traditional Arabic" w:cs="Traditional Arabic" w:hint="cs"/>
          <w:sz w:val="32"/>
          <w:szCs w:val="32"/>
          <w:rtl/>
        </w:rPr>
        <w:t>زَيْدٍ</w:t>
      </w:r>
      <w:r w:rsidRPr="00F90682">
        <w:rPr>
          <w:rFonts w:ascii="Traditional Arabic" w:hAnsi="Traditional Arabic" w:cs="Traditional Arabic"/>
          <w:sz w:val="32"/>
          <w:szCs w:val="32"/>
          <w:rtl/>
        </w:rPr>
        <w:t xml:space="preserve">: </w:t>
      </w:r>
      <w:r>
        <w:rPr>
          <w:rFonts w:ascii="Traditional Arabic" w:hAnsi="Traditional Arabic" w:cs="Traditional Arabic" w:hint="cs"/>
          <w:sz w:val="32"/>
          <w:szCs w:val="32"/>
          <w:rtl/>
        </w:rPr>
        <w:t>"</w:t>
      </w:r>
      <w:r w:rsidRPr="00F90682">
        <w:rPr>
          <w:rFonts w:ascii="Traditional Arabic" w:hAnsi="Traditional Arabic" w:cs="Traditional Arabic" w:hint="cs"/>
          <w:sz w:val="32"/>
          <w:szCs w:val="32"/>
          <w:rtl/>
        </w:rPr>
        <w:t>هُوَ</w:t>
      </w:r>
      <w:r w:rsidRPr="00F90682">
        <w:rPr>
          <w:rFonts w:ascii="Traditional Arabic" w:hAnsi="Traditional Arabic" w:cs="Traditional Arabic"/>
          <w:sz w:val="32"/>
          <w:szCs w:val="32"/>
          <w:rtl/>
        </w:rPr>
        <w:t xml:space="preserve"> </w:t>
      </w:r>
      <w:r w:rsidRPr="00F90682">
        <w:rPr>
          <w:rFonts w:ascii="Traditional Arabic" w:hAnsi="Traditional Arabic" w:cs="Traditional Arabic" w:hint="cs"/>
          <w:sz w:val="32"/>
          <w:szCs w:val="32"/>
          <w:rtl/>
        </w:rPr>
        <w:t>أَنَّهُ</w:t>
      </w:r>
      <w:r w:rsidRPr="00F90682">
        <w:rPr>
          <w:rFonts w:ascii="Traditional Arabic" w:hAnsi="Traditional Arabic" w:cs="Traditional Arabic"/>
          <w:sz w:val="32"/>
          <w:szCs w:val="32"/>
          <w:rtl/>
        </w:rPr>
        <w:t xml:space="preserve"> </w:t>
      </w:r>
      <w:r w:rsidRPr="00F90682">
        <w:rPr>
          <w:rFonts w:ascii="Traditional Arabic" w:hAnsi="Traditional Arabic" w:cs="Traditional Arabic" w:hint="cs"/>
          <w:sz w:val="32"/>
          <w:szCs w:val="32"/>
          <w:rtl/>
        </w:rPr>
        <w:t>إِذَا</w:t>
      </w:r>
      <w:r w:rsidRPr="00F90682">
        <w:rPr>
          <w:rFonts w:ascii="Traditional Arabic" w:hAnsi="Traditional Arabic" w:cs="Traditional Arabic"/>
          <w:sz w:val="32"/>
          <w:szCs w:val="32"/>
          <w:rtl/>
        </w:rPr>
        <w:t xml:space="preserve"> </w:t>
      </w:r>
      <w:r w:rsidRPr="00F90682">
        <w:rPr>
          <w:rFonts w:ascii="Traditional Arabic" w:hAnsi="Traditional Arabic" w:cs="Traditional Arabic" w:hint="cs"/>
          <w:sz w:val="32"/>
          <w:szCs w:val="32"/>
          <w:rtl/>
        </w:rPr>
        <w:t>أَكَلَ</w:t>
      </w:r>
      <w:r w:rsidRPr="00F90682">
        <w:rPr>
          <w:rFonts w:ascii="Traditional Arabic" w:hAnsi="Traditional Arabic" w:cs="Traditional Arabic"/>
          <w:sz w:val="32"/>
          <w:szCs w:val="32"/>
          <w:rtl/>
        </w:rPr>
        <w:t xml:space="preserve"> </w:t>
      </w:r>
      <w:r w:rsidRPr="00F90682">
        <w:rPr>
          <w:rFonts w:ascii="Traditional Arabic" w:hAnsi="Traditional Arabic" w:cs="Traditional Arabic" w:hint="cs"/>
          <w:sz w:val="32"/>
          <w:szCs w:val="32"/>
          <w:rtl/>
        </w:rPr>
        <w:t>مَالَهُ</w:t>
      </w:r>
      <w:r w:rsidRPr="00F90682">
        <w:rPr>
          <w:rFonts w:ascii="Traditional Arabic" w:hAnsi="Traditional Arabic" w:cs="Traditional Arabic"/>
          <w:sz w:val="32"/>
          <w:szCs w:val="32"/>
          <w:rtl/>
        </w:rPr>
        <w:t xml:space="preserve"> </w:t>
      </w:r>
      <w:r w:rsidRPr="00F90682">
        <w:rPr>
          <w:rFonts w:ascii="Traditional Arabic" w:hAnsi="Traditional Arabic" w:cs="Traditional Arabic" w:hint="cs"/>
          <w:sz w:val="32"/>
          <w:szCs w:val="32"/>
          <w:rtl/>
        </w:rPr>
        <w:t>أَلَمَّ</w:t>
      </w:r>
      <w:r w:rsidRPr="00F90682">
        <w:rPr>
          <w:rFonts w:ascii="Traditional Arabic" w:hAnsi="Traditional Arabic" w:cs="Traditional Arabic"/>
          <w:sz w:val="32"/>
          <w:szCs w:val="32"/>
          <w:rtl/>
        </w:rPr>
        <w:t xml:space="preserve"> </w:t>
      </w:r>
      <w:r w:rsidRPr="00F90682">
        <w:rPr>
          <w:rFonts w:ascii="Traditional Arabic" w:hAnsi="Traditional Arabic" w:cs="Traditional Arabic" w:hint="cs"/>
          <w:sz w:val="32"/>
          <w:szCs w:val="32"/>
          <w:rtl/>
        </w:rPr>
        <w:t>بِمَالِ</w:t>
      </w:r>
      <w:r w:rsidRPr="00F90682">
        <w:rPr>
          <w:rFonts w:ascii="Traditional Arabic" w:hAnsi="Traditional Arabic" w:cs="Traditional Arabic"/>
          <w:sz w:val="32"/>
          <w:szCs w:val="32"/>
          <w:rtl/>
        </w:rPr>
        <w:t xml:space="preserve"> </w:t>
      </w:r>
      <w:r w:rsidRPr="00F90682">
        <w:rPr>
          <w:rFonts w:ascii="Traditional Arabic" w:hAnsi="Traditional Arabic" w:cs="Traditional Arabic" w:hint="cs"/>
          <w:sz w:val="32"/>
          <w:szCs w:val="32"/>
          <w:rtl/>
        </w:rPr>
        <w:t>غَيْرِهِ</w:t>
      </w:r>
      <w:r w:rsidRPr="00F90682">
        <w:rPr>
          <w:rFonts w:ascii="Traditional Arabic" w:hAnsi="Traditional Arabic" w:cs="Traditional Arabic"/>
          <w:sz w:val="32"/>
          <w:szCs w:val="32"/>
          <w:rtl/>
        </w:rPr>
        <w:t xml:space="preserve"> </w:t>
      </w:r>
      <w:r w:rsidRPr="00F90682">
        <w:rPr>
          <w:rFonts w:ascii="Traditional Arabic" w:hAnsi="Traditional Arabic" w:cs="Traditional Arabic" w:hint="cs"/>
          <w:sz w:val="32"/>
          <w:szCs w:val="32"/>
          <w:rtl/>
        </w:rPr>
        <w:t>فَأَكَلَهُ،</w:t>
      </w:r>
      <w:r w:rsidRPr="00F90682">
        <w:rPr>
          <w:rFonts w:ascii="Traditional Arabic" w:hAnsi="Traditional Arabic" w:cs="Traditional Arabic"/>
          <w:sz w:val="32"/>
          <w:szCs w:val="32"/>
          <w:rtl/>
        </w:rPr>
        <w:t xml:space="preserve"> </w:t>
      </w:r>
      <w:r w:rsidRPr="00F90682">
        <w:rPr>
          <w:rFonts w:ascii="Traditional Arabic" w:hAnsi="Traditional Arabic" w:cs="Traditional Arabic" w:hint="cs"/>
          <w:sz w:val="32"/>
          <w:szCs w:val="32"/>
          <w:rtl/>
        </w:rPr>
        <w:t>وَلَا</w:t>
      </w:r>
      <w:r w:rsidRPr="00F90682">
        <w:rPr>
          <w:rFonts w:ascii="Traditional Arabic" w:hAnsi="Traditional Arabic" w:cs="Traditional Arabic"/>
          <w:sz w:val="32"/>
          <w:szCs w:val="32"/>
          <w:rtl/>
        </w:rPr>
        <w:t xml:space="preserve"> </w:t>
      </w:r>
      <w:r w:rsidRPr="00F90682">
        <w:rPr>
          <w:rFonts w:ascii="Traditional Arabic" w:hAnsi="Traditional Arabic" w:cs="Traditional Arabic" w:hint="cs"/>
          <w:sz w:val="32"/>
          <w:szCs w:val="32"/>
          <w:rtl/>
        </w:rPr>
        <w:t>يُفَكِّرُ</w:t>
      </w:r>
      <w:r w:rsidRPr="00F90682">
        <w:rPr>
          <w:rFonts w:ascii="Traditional Arabic" w:hAnsi="Traditional Arabic" w:cs="Traditional Arabic"/>
          <w:sz w:val="32"/>
          <w:szCs w:val="32"/>
          <w:rtl/>
        </w:rPr>
        <w:t xml:space="preserve">: </w:t>
      </w:r>
      <w:r w:rsidRPr="00F90682">
        <w:rPr>
          <w:rFonts w:ascii="Traditional Arabic" w:hAnsi="Traditional Arabic" w:cs="Traditional Arabic" w:hint="cs"/>
          <w:sz w:val="32"/>
          <w:szCs w:val="32"/>
          <w:rtl/>
        </w:rPr>
        <w:t>أَكَلَ</w:t>
      </w:r>
      <w:r w:rsidRPr="00F90682">
        <w:rPr>
          <w:rFonts w:ascii="Traditional Arabic" w:hAnsi="Traditional Arabic" w:cs="Traditional Arabic"/>
          <w:sz w:val="32"/>
          <w:szCs w:val="32"/>
          <w:rtl/>
        </w:rPr>
        <w:t xml:space="preserve"> </w:t>
      </w:r>
      <w:r w:rsidRPr="00F90682">
        <w:rPr>
          <w:rFonts w:ascii="Traditional Arabic" w:hAnsi="Traditional Arabic" w:cs="Traditional Arabic" w:hint="cs"/>
          <w:sz w:val="32"/>
          <w:szCs w:val="32"/>
          <w:rtl/>
        </w:rPr>
        <w:t>مِنْ</w:t>
      </w:r>
      <w:r w:rsidRPr="00F90682">
        <w:rPr>
          <w:rFonts w:ascii="Traditional Arabic" w:hAnsi="Traditional Arabic" w:cs="Traditional Arabic"/>
          <w:sz w:val="32"/>
          <w:szCs w:val="32"/>
          <w:rtl/>
        </w:rPr>
        <w:t xml:space="preserve"> </w:t>
      </w:r>
      <w:r w:rsidRPr="00F90682">
        <w:rPr>
          <w:rFonts w:ascii="Traditional Arabic" w:hAnsi="Traditional Arabic" w:cs="Traditional Arabic" w:hint="cs"/>
          <w:sz w:val="32"/>
          <w:szCs w:val="32"/>
          <w:rtl/>
        </w:rPr>
        <w:t>خَبِيثٍ</w:t>
      </w:r>
      <w:r w:rsidRPr="00F90682">
        <w:rPr>
          <w:rFonts w:ascii="Traditional Arabic" w:hAnsi="Traditional Arabic" w:cs="Traditional Arabic"/>
          <w:sz w:val="32"/>
          <w:szCs w:val="32"/>
          <w:rtl/>
        </w:rPr>
        <w:t xml:space="preserve"> </w:t>
      </w:r>
      <w:r w:rsidRPr="00F90682">
        <w:rPr>
          <w:rFonts w:ascii="Traditional Arabic" w:hAnsi="Traditional Arabic" w:cs="Traditional Arabic" w:hint="cs"/>
          <w:sz w:val="32"/>
          <w:szCs w:val="32"/>
          <w:rtl/>
        </w:rPr>
        <w:t>أَوْ</w:t>
      </w:r>
      <w:r w:rsidRPr="00F90682">
        <w:rPr>
          <w:rFonts w:ascii="Traditional Arabic" w:hAnsi="Traditional Arabic" w:cs="Traditional Arabic"/>
          <w:sz w:val="32"/>
          <w:szCs w:val="32"/>
          <w:rtl/>
        </w:rPr>
        <w:t xml:space="preserve"> </w:t>
      </w:r>
      <w:r w:rsidRPr="00F90682">
        <w:rPr>
          <w:rFonts w:ascii="Traditional Arabic" w:hAnsi="Traditional Arabic" w:cs="Traditional Arabic" w:hint="cs"/>
          <w:sz w:val="32"/>
          <w:szCs w:val="32"/>
          <w:rtl/>
        </w:rPr>
        <w:t>طَيِّبٍ</w:t>
      </w:r>
      <w:r>
        <w:rPr>
          <w:rFonts w:ascii="Traditional Arabic" w:hAnsi="Traditional Arabic" w:cs="Traditional Arabic" w:hint="cs"/>
          <w:sz w:val="32"/>
          <w:szCs w:val="32"/>
          <w:rtl/>
        </w:rPr>
        <w:t>".</w:t>
      </w:r>
    </w:p>
    <w:p w14:paraId="1E7848E0" w14:textId="6D821506" w:rsidR="00F90682" w:rsidRDefault="00F90682" w:rsidP="00BA1CFB">
      <w:pPr>
        <w:jc w:val="both"/>
        <w:rPr>
          <w:rFonts w:ascii="Traditional Arabic" w:hAnsi="Traditional Arabic" w:cs="Traditional Arabic"/>
          <w:sz w:val="32"/>
          <w:szCs w:val="32"/>
          <w:rtl/>
        </w:rPr>
      </w:pPr>
      <w:r>
        <w:rPr>
          <w:rFonts w:ascii="Traditional Arabic" w:hAnsi="Traditional Arabic" w:cs="Traditional Arabic" w:hint="cs"/>
          <w:sz w:val="32"/>
          <w:szCs w:val="32"/>
          <w:rtl/>
        </w:rPr>
        <w:t>فما أعظم</w:t>
      </w:r>
      <w:r w:rsidR="00BA1CFB">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جهل</w:t>
      </w:r>
      <w:r w:rsidR="00BA1CFB">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هذا الإنسان! </w:t>
      </w:r>
    </w:p>
    <w:p w14:paraId="483431FC" w14:textId="158311D1" w:rsidR="00F90682" w:rsidRPr="00BA1CFB" w:rsidRDefault="00F90682" w:rsidP="00BA1CFB">
      <w:pPr>
        <w:jc w:val="both"/>
        <w:rPr>
          <w:rFonts w:ascii="Traditional Arabic" w:hAnsi="Traditional Arabic" w:cs="Traditional Arabic"/>
          <w:b/>
          <w:bCs/>
          <w:sz w:val="32"/>
          <w:szCs w:val="32"/>
          <w:rtl/>
        </w:rPr>
      </w:pPr>
      <w:r>
        <w:rPr>
          <w:rFonts w:ascii="Traditional Arabic" w:hAnsi="Traditional Arabic" w:cs="Traditional Arabic" w:hint="cs"/>
          <w:sz w:val="32"/>
          <w:szCs w:val="32"/>
          <w:rtl/>
        </w:rPr>
        <w:t xml:space="preserve">يظنُّ أنه حين ينهبُ من الميراثِ </w:t>
      </w:r>
      <w:proofErr w:type="gramStart"/>
      <w:r>
        <w:rPr>
          <w:rFonts w:ascii="Traditional Arabic" w:hAnsi="Traditional Arabic" w:cs="Traditional Arabic" w:hint="cs"/>
          <w:sz w:val="32"/>
          <w:szCs w:val="32"/>
          <w:rtl/>
        </w:rPr>
        <w:t>مالاً</w:t>
      </w:r>
      <w:proofErr w:type="gramEnd"/>
      <w:r>
        <w:rPr>
          <w:rFonts w:ascii="Traditional Arabic" w:hAnsi="Traditional Arabic" w:cs="Traditional Arabic" w:hint="cs"/>
          <w:sz w:val="32"/>
          <w:szCs w:val="32"/>
          <w:rtl/>
        </w:rPr>
        <w:t xml:space="preserve"> أو متاعاً أو عقاراً أو غيرَ ذلك، يظن أنه بذلك سيبني مستقبل</w:t>
      </w:r>
      <w:r w:rsidR="00477E9D">
        <w:rPr>
          <w:rFonts w:ascii="Traditional Arabic" w:hAnsi="Traditional Arabic" w:cs="Traditional Arabic" w:hint="cs"/>
          <w:sz w:val="32"/>
          <w:szCs w:val="32"/>
          <w:rtl/>
        </w:rPr>
        <w:t>َ</w:t>
      </w:r>
      <w:r>
        <w:rPr>
          <w:rFonts w:ascii="Traditional Arabic" w:hAnsi="Traditional Arabic" w:cs="Traditional Arabic" w:hint="cs"/>
          <w:sz w:val="32"/>
          <w:szCs w:val="32"/>
          <w:rtl/>
        </w:rPr>
        <w:t>ه، ويسعد</w:t>
      </w:r>
      <w:r w:rsidR="00477E9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في حيات</w:t>
      </w:r>
      <w:r w:rsidR="00477E9D">
        <w:rPr>
          <w:rFonts w:ascii="Traditional Arabic" w:hAnsi="Traditional Arabic" w:cs="Traditional Arabic" w:hint="cs"/>
          <w:sz w:val="32"/>
          <w:szCs w:val="32"/>
          <w:rtl/>
        </w:rPr>
        <w:t>ِ</w:t>
      </w:r>
      <w:r>
        <w:rPr>
          <w:rFonts w:ascii="Traditional Arabic" w:hAnsi="Traditional Arabic" w:cs="Traditional Arabic" w:hint="cs"/>
          <w:sz w:val="32"/>
          <w:szCs w:val="32"/>
          <w:rtl/>
        </w:rPr>
        <w:t>ه، وما يدري الجاهل</w:t>
      </w:r>
      <w:r w:rsidR="00477E9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المسكين</w:t>
      </w:r>
      <w:r w:rsidR="00477E9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أنه بذلك ي</w:t>
      </w:r>
      <w:r w:rsidR="00477E9D">
        <w:rPr>
          <w:rFonts w:ascii="Traditional Arabic" w:hAnsi="Traditional Arabic" w:cs="Traditional Arabic" w:hint="cs"/>
          <w:sz w:val="32"/>
          <w:szCs w:val="32"/>
          <w:rtl/>
        </w:rPr>
        <w:t>ُ</w:t>
      </w:r>
      <w:r>
        <w:rPr>
          <w:rFonts w:ascii="Traditional Arabic" w:hAnsi="Traditional Arabic" w:cs="Traditional Arabic" w:hint="cs"/>
          <w:sz w:val="32"/>
          <w:szCs w:val="32"/>
          <w:rtl/>
        </w:rPr>
        <w:t>ع</w:t>
      </w:r>
      <w:r w:rsidR="00477E9D">
        <w:rPr>
          <w:rFonts w:ascii="Traditional Arabic" w:hAnsi="Traditional Arabic" w:cs="Traditional Arabic" w:hint="cs"/>
          <w:sz w:val="32"/>
          <w:szCs w:val="32"/>
          <w:rtl/>
        </w:rPr>
        <w:t>ِ</w:t>
      </w:r>
      <w:r>
        <w:rPr>
          <w:rFonts w:ascii="Traditional Arabic" w:hAnsi="Traditional Arabic" w:cs="Traditional Arabic" w:hint="cs"/>
          <w:sz w:val="32"/>
          <w:szCs w:val="32"/>
          <w:rtl/>
        </w:rPr>
        <w:t>د</w:t>
      </w:r>
      <w:r w:rsidR="00477E9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جسد</w:t>
      </w:r>
      <w:r w:rsidR="00477E9D">
        <w:rPr>
          <w:rFonts w:ascii="Traditional Arabic" w:hAnsi="Traditional Arabic" w:cs="Traditional Arabic" w:hint="cs"/>
          <w:sz w:val="32"/>
          <w:szCs w:val="32"/>
          <w:rtl/>
        </w:rPr>
        <w:t>َ</w:t>
      </w:r>
      <w:r>
        <w:rPr>
          <w:rFonts w:ascii="Traditional Arabic" w:hAnsi="Traditional Arabic" w:cs="Traditional Arabic" w:hint="cs"/>
          <w:sz w:val="32"/>
          <w:szCs w:val="32"/>
          <w:rtl/>
        </w:rPr>
        <w:t>ه لنار</w:t>
      </w:r>
      <w:r w:rsidR="00477E9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جهنم. قال سبحانه في سياق</w:t>
      </w:r>
      <w:r w:rsidR="00477E9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الحديث</w:t>
      </w:r>
      <w:r w:rsidR="00477E9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عن الميراث</w:t>
      </w:r>
      <w:r w:rsidR="00477E9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Pr="00BA1CFB">
        <w:rPr>
          <w:rFonts w:ascii="Traditional Arabic" w:hAnsi="Traditional Arabic" w:cs="Traditional Arabic" w:hint="cs"/>
          <w:b/>
          <w:bCs/>
          <w:sz w:val="32"/>
          <w:szCs w:val="32"/>
          <w:rtl/>
        </w:rPr>
        <w:t>(</w:t>
      </w:r>
      <w:r w:rsidRPr="00BA1CFB">
        <w:rPr>
          <w:rFonts w:ascii="Traditional Arabic" w:hAnsi="Traditional Arabic" w:cs="Traditional Arabic" w:hint="cs"/>
          <w:b/>
          <w:bCs/>
          <w:sz w:val="32"/>
          <w:szCs w:val="32"/>
          <w:rtl/>
        </w:rPr>
        <w:t>إِنَّ</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الَّذِينَ</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يَأْكُلُونَ</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أَمْوَالَ</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الْيَتَامَىٰ</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ظُلْمًا</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إِنَّمَا</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يَأْكُلُونَ</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فِي</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بُطُونِهِمْ</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نَارًا</w:t>
      </w:r>
      <w:r w:rsidRPr="00BA1CFB">
        <w:rPr>
          <w:rFonts w:ascii="Traditional Arabic" w:hAnsi="Traditional Arabic" w:cs="Traditional Arabic"/>
          <w:b/>
          <w:bCs/>
          <w:sz w:val="32"/>
          <w:szCs w:val="32"/>
          <w:rtl/>
        </w:rPr>
        <w:t xml:space="preserve"> </w:t>
      </w:r>
      <w:r w:rsidRPr="00BA1CFB">
        <w:rPr>
          <w:rFonts w:ascii="Sakkal Majalla" w:hAnsi="Sakkal Majalla" w:cs="Sakkal Majalla" w:hint="cs"/>
          <w:b/>
          <w:bCs/>
          <w:sz w:val="32"/>
          <w:szCs w:val="32"/>
          <w:rtl/>
        </w:rPr>
        <w:t>ۖ</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وَسَيَصْلَوْنَ</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سَعِيرًا</w:t>
      </w:r>
      <w:r w:rsidRPr="00BA1CFB">
        <w:rPr>
          <w:rFonts w:ascii="Traditional Arabic" w:hAnsi="Traditional Arabic" w:cs="Traditional Arabic" w:hint="cs"/>
          <w:b/>
          <w:bCs/>
          <w:sz w:val="32"/>
          <w:szCs w:val="32"/>
          <w:rtl/>
        </w:rPr>
        <w:t>)</w:t>
      </w:r>
      <w:r w:rsidR="00477E9D" w:rsidRPr="00BA1CFB">
        <w:rPr>
          <w:rFonts w:ascii="Traditional Arabic" w:hAnsi="Traditional Arabic" w:cs="Traditional Arabic" w:hint="cs"/>
          <w:b/>
          <w:bCs/>
          <w:sz w:val="32"/>
          <w:szCs w:val="32"/>
          <w:rtl/>
        </w:rPr>
        <w:t>.</w:t>
      </w:r>
    </w:p>
    <w:p w14:paraId="5A308C60" w14:textId="2EE6ECAA" w:rsidR="00477E9D" w:rsidRDefault="00477E9D" w:rsidP="00BA1CFB">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وإنما خص اللهُ ذكرَ اليتامى هنا، لسهولةِ التعرضِ لأموالهِم بالنهبِ، إذ هم ضعافٌ صغارٌ لا يدرون ما لهم، وقد عدَّ النبيُّ صلى الله عليه وسلم من السبعِ الموبقاتِ التي توبقُ وتهلكُ دينَ المرءِ ودنياه </w:t>
      </w:r>
      <w:r w:rsidRPr="00BA1CFB">
        <w:rPr>
          <w:rFonts w:ascii="Traditional Arabic" w:hAnsi="Traditional Arabic" w:cs="Traditional Arabic" w:hint="cs"/>
          <w:b/>
          <w:bCs/>
          <w:sz w:val="32"/>
          <w:szCs w:val="32"/>
          <w:rtl/>
        </w:rPr>
        <w:t>(</w:t>
      </w:r>
      <w:r w:rsidRPr="00BA1CFB">
        <w:rPr>
          <w:rFonts w:ascii="Traditional Arabic" w:hAnsi="Traditional Arabic" w:cs="Traditional Arabic" w:hint="cs"/>
          <w:b/>
          <w:bCs/>
          <w:sz w:val="32"/>
          <w:szCs w:val="32"/>
          <w:rtl/>
        </w:rPr>
        <w:t>أَكْلُ</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مَالِ</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اليَتِيمِ</w:t>
      </w:r>
      <w:r w:rsidRPr="00BA1CFB">
        <w:rPr>
          <w:rFonts w:ascii="Traditional Arabic" w:hAnsi="Traditional Arabic" w:cs="Traditional Arabic" w:hint="cs"/>
          <w:b/>
          <w:bCs/>
          <w:sz w:val="32"/>
          <w:szCs w:val="32"/>
          <w:rtl/>
        </w:rPr>
        <w:t>)</w:t>
      </w:r>
      <w:r>
        <w:rPr>
          <w:rFonts w:ascii="Traditional Arabic" w:hAnsi="Traditional Arabic" w:cs="Traditional Arabic" w:hint="cs"/>
          <w:sz w:val="32"/>
          <w:szCs w:val="32"/>
          <w:rtl/>
        </w:rPr>
        <w:t xml:space="preserve">. وقال سبحانه: </w:t>
      </w:r>
      <w:r w:rsidRPr="00BA1CFB">
        <w:rPr>
          <w:rFonts w:ascii="Traditional Arabic" w:hAnsi="Traditional Arabic" w:cs="Traditional Arabic" w:hint="cs"/>
          <w:b/>
          <w:bCs/>
          <w:sz w:val="32"/>
          <w:szCs w:val="32"/>
          <w:rtl/>
        </w:rPr>
        <w:t>(</w:t>
      </w:r>
      <w:r w:rsidRPr="00BA1CFB">
        <w:rPr>
          <w:rFonts w:ascii="Traditional Arabic" w:hAnsi="Traditional Arabic" w:cs="Traditional Arabic" w:hint="cs"/>
          <w:b/>
          <w:bCs/>
          <w:sz w:val="32"/>
          <w:szCs w:val="32"/>
          <w:rtl/>
        </w:rPr>
        <w:t>وَآتُوا</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الْيَتَامَىٰ</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أَمْوَالَهُمْ</w:t>
      </w:r>
      <w:r w:rsidRPr="00BA1CFB">
        <w:rPr>
          <w:rFonts w:ascii="Traditional Arabic" w:hAnsi="Traditional Arabic" w:cs="Traditional Arabic"/>
          <w:b/>
          <w:bCs/>
          <w:sz w:val="32"/>
          <w:szCs w:val="32"/>
          <w:rtl/>
        </w:rPr>
        <w:t xml:space="preserve"> </w:t>
      </w:r>
      <w:r w:rsidRPr="00BA1CFB">
        <w:rPr>
          <w:rFonts w:ascii="Sakkal Majalla" w:hAnsi="Sakkal Majalla" w:cs="Sakkal Majalla" w:hint="cs"/>
          <w:b/>
          <w:bCs/>
          <w:sz w:val="32"/>
          <w:szCs w:val="32"/>
          <w:rtl/>
        </w:rPr>
        <w:t>ۖ</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وَلَا</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تَتَبَدَّلُوا</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الْخَبِيثَ</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بِالطَّيِّبِ</w:t>
      </w:r>
      <w:r w:rsidRPr="00BA1CFB">
        <w:rPr>
          <w:rFonts w:ascii="Traditional Arabic" w:hAnsi="Traditional Arabic" w:cs="Traditional Arabic"/>
          <w:b/>
          <w:bCs/>
          <w:sz w:val="32"/>
          <w:szCs w:val="32"/>
          <w:rtl/>
        </w:rPr>
        <w:t xml:space="preserve"> </w:t>
      </w:r>
      <w:r w:rsidRPr="00BA1CFB">
        <w:rPr>
          <w:rFonts w:ascii="Sakkal Majalla" w:hAnsi="Sakkal Majalla" w:cs="Sakkal Majalla" w:hint="cs"/>
          <w:b/>
          <w:bCs/>
          <w:sz w:val="32"/>
          <w:szCs w:val="32"/>
          <w:rtl/>
        </w:rPr>
        <w:t>ۖ</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وَلَا</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تَأْكُلُوا</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أَمْوَالَهُمْ</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إِلَىٰ</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أَمْوَالِكُمْ</w:t>
      </w:r>
      <w:r w:rsidRPr="00BA1CFB">
        <w:rPr>
          <w:rFonts w:ascii="Traditional Arabic" w:hAnsi="Traditional Arabic" w:cs="Traditional Arabic"/>
          <w:b/>
          <w:bCs/>
          <w:sz w:val="32"/>
          <w:szCs w:val="32"/>
          <w:rtl/>
        </w:rPr>
        <w:t xml:space="preserve"> </w:t>
      </w:r>
      <w:r w:rsidRPr="00BA1CFB">
        <w:rPr>
          <w:rFonts w:ascii="Sakkal Majalla" w:hAnsi="Sakkal Majalla" w:cs="Sakkal Majalla" w:hint="cs"/>
          <w:b/>
          <w:bCs/>
          <w:sz w:val="32"/>
          <w:szCs w:val="32"/>
          <w:rtl/>
        </w:rPr>
        <w:t>ۚ</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إِنَّهُ</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كَانَ</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حُوبًا</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كَبِيرًا</w:t>
      </w:r>
      <w:r w:rsidRPr="00BA1CFB">
        <w:rPr>
          <w:rFonts w:ascii="Traditional Arabic" w:hAnsi="Traditional Arabic" w:cs="Traditional Arabic" w:hint="cs"/>
          <w:b/>
          <w:bCs/>
          <w:sz w:val="32"/>
          <w:szCs w:val="32"/>
          <w:rtl/>
        </w:rPr>
        <w:t>)</w:t>
      </w:r>
      <w:r>
        <w:rPr>
          <w:rFonts w:ascii="Traditional Arabic" w:hAnsi="Traditional Arabic" w:cs="Traditional Arabic" w:hint="cs"/>
          <w:sz w:val="32"/>
          <w:szCs w:val="32"/>
          <w:rtl/>
        </w:rPr>
        <w:t xml:space="preserve"> أي: إثما</w:t>
      </w:r>
      <w:r w:rsidR="00BA1CFB">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عظيما</w:t>
      </w:r>
      <w:r w:rsidR="00BA1CFB">
        <w:rPr>
          <w:rFonts w:ascii="Traditional Arabic" w:hAnsi="Traditional Arabic" w:cs="Traditional Arabic" w:hint="cs"/>
          <w:sz w:val="32"/>
          <w:szCs w:val="32"/>
          <w:rtl/>
        </w:rPr>
        <w:t>ً</w:t>
      </w:r>
      <w:r>
        <w:rPr>
          <w:rFonts w:ascii="Traditional Arabic" w:hAnsi="Traditional Arabic" w:cs="Traditional Arabic" w:hint="cs"/>
          <w:sz w:val="32"/>
          <w:szCs w:val="32"/>
          <w:rtl/>
        </w:rPr>
        <w:t>.</w:t>
      </w:r>
    </w:p>
    <w:p w14:paraId="6CE4D3DF" w14:textId="2A2BDCDA" w:rsidR="00B44268" w:rsidRDefault="00B44268" w:rsidP="00BA1CFB">
      <w:pPr>
        <w:jc w:val="both"/>
        <w:rPr>
          <w:rFonts w:ascii="Traditional Arabic" w:hAnsi="Traditional Arabic" w:cs="Traditional Arabic"/>
          <w:sz w:val="32"/>
          <w:szCs w:val="32"/>
          <w:rtl/>
        </w:rPr>
      </w:pPr>
      <w:r>
        <w:rPr>
          <w:rFonts w:ascii="Traditional Arabic" w:hAnsi="Traditional Arabic" w:cs="Traditional Arabic" w:hint="cs"/>
          <w:sz w:val="32"/>
          <w:szCs w:val="32"/>
          <w:rtl/>
        </w:rPr>
        <w:t>ومن أصناف</w:t>
      </w:r>
      <w:r w:rsidR="0017493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الناس</w:t>
      </w:r>
      <w:r w:rsidR="0017493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التي يكثر</w:t>
      </w:r>
      <w:r w:rsidR="0017493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الاعتداء</w:t>
      </w:r>
      <w:r w:rsidR="0017493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على أموال</w:t>
      </w:r>
      <w:r w:rsidR="00174939">
        <w:rPr>
          <w:rFonts w:ascii="Traditional Arabic" w:hAnsi="Traditional Arabic" w:cs="Traditional Arabic" w:hint="cs"/>
          <w:sz w:val="32"/>
          <w:szCs w:val="32"/>
          <w:rtl/>
        </w:rPr>
        <w:t>ِ</w:t>
      </w:r>
      <w:r>
        <w:rPr>
          <w:rFonts w:ascii="Traditional Arabic" w:hAnsi="Traditional Arabic" w:cs="Traditional Arabic" w:hint="cs"/>
          <w:sz w:val="32"/>
          <w:szCs w:val="32"/>
          <w:rtl/>
        </w:rPr>
        <w:t>ها: النساء</w:t>
      </w:r>
      <w:r w:rsidR="00BA1CFB">
        <w:rPr>
          <w:rFonts w:ascii="Traditional Arabic" w:hAnsi="Traditional Arabic" w:cs="Traditional Arabic" w:hint="cs"/>
          <w:sz w:val="32"/>
          <w:szCs w:val="32"/>
          <w:rtl/>
        </w:rPr>
        <w:t>ُ</w:t>
      </w:r>
      <w:r>
        <w:rPr>
          <w:rFonts w:ascii="Traditional Arabic" w:hAnsi="Traditional Arabic" w:cs="Traditional Arabic" w:hint="cs"/>
          <w:sz w:val="32"/>
          <w:szCs w:val="32"/>
          <w:rtl/>
        </w:rPr>
        <w:t>، لضعف</w:t>
      </w:r>
      <w:r w:rsidR="00174939">
        <w:rPr>
          <w:rFonts w:ascii="Traditional Arabic" w:hAnsi="Traditional Arabic" w:cs="Traditional Arabic" w:hint="cs"/>
          <w:sz w:val="32"/>
          <w:szCs w:val="32"/>
          <w:rtl/>
        </w:rPr>
        <w:t>ِ</w:t>
      </w:r>
      <w:r>
        <w:rPr>
          <w:rFonts w:ascii="Traditional Arabic" w:hAnsi="Traditional Arabic" w:cs="Traditional Arabic" w:hint="cs"/>
          <w:sz w:val="32"/>
          <w:szCs w:val="32"/>
          <w:rtl/>
        </w:rPr>
        <w:t>هن وعدم</w:t>
      </w:r>
      <w:r w:rsidR="0017493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خبرة</w:t>
      </w:r>
      <w:r w:rsidR="0017493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كثير منهن بشؤون</w:t>
      </w:r>
      <w:r w:rsidR="0017493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المال</w:t>
      </w:r>
      <w:r w:rsidR="0017493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والعقار</w:t>
      </w:r>
      <w:r w:rsidR="00174939">
        <w:rPr>
          <w:rFonts w:ascii="Traditional Arabic" w:hAnsi="Traditional Arabic" w:cs="Traditional Arabic" w:hint="cs"/>
          <w:sz w:val="32"/>
          <w:szCs w:val="32"/>
          <w:rtl/>
        </w:rPr>
        <w:t>ِ</w:t>
      </w:r>
      <w:r>
        <w:rPr>
          <w:rFonts w:ascii="Traditional Arabic" w:hAnsi="Traditional Arabic" w:cs="Traditional Arabic" w:hint="cs"/>
          <w:sz w:val="32"/>
          <w:szCs w:val="32"/>
          <w:rtl/>
        </w:rPr>
        <w:t>، فتجد</w:t>
      </w:r>
      <w:r w:rsidR="0017493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المرأة</w:t>
      </w:r>
      <w:r w:rsidR="0017493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تضع</w:t>
      </w:r>
      <w:r w:rsidR="0017493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ثقت</w:t>
      </w:r>
      <w:r w:rsidR="00174939">
        <w:rPr>
          <w:rFonts w:ascii="Traditional Arabic" w:hAnsi="Traditional Arabic" w:cs="Traditional Arabic" w:hint="cs"/>
          <w:sz w:val="32"/>
          <w:szCs w:val="32"/>
          <w:rtl/>
        </w:rPr>
        <w:t>َ</w:t>
      </w:r>
      <w:r>
        <w:rPr>
          <w:rFonts w:ascii="Traditional Arabic" w:hAnsi="Traditional Arabic" w:cs="Traditional Arabic" w:hint="cs"/>
          <w:sz w:val="32"/>
          <w:szCs w:val="32"/>
          <w:rtl/>
        </w:rPr>
        <w:t>ها في إخوان</w:t>
      </w:r>
      <w:r w:rsidR="00174939">
        <w:rPr>
          <w:rFonts w:ascii="Traditional Arabic" w:hAnsi="Traditional Arabic" w:cs="Traditional Arabic" w:hint="cs"/>
          <w:sz w:val="32"/>
          <w:szCs w:val="32"/>
          <w:rtl/>
        </w:rPr>
        <w:t>ِ</w:t>
      </w:r>
      <w:r>
        <w:rPr>
          <w:rFonts w:ascii="Traditional Arabic" w:hAnsi="Traditional Arabic" w:cs="Traditional Arabic" w:hint="cs"/>
          <w:sz w:val="32"/>
          <w:szCs w:val="32"/>
          <w:rtl/>
        </w:rPr>
        <w:t>ها</w:t>
      </w:r>
      <w:r w:rsidR="00BA1CFB">
        <w:rPr>
          <w:rFonts w:ascii="Traditional Arabic" w:hAnsi="Traditional Arabic" w:cs="Traditional Arabic" w:hint="cs"/>
          <w:sz w:val="32"/>
          <w:szCs w:val="32"/>
          <w:rtl/>
        </w:rPr>
        <w:t xml:space="preserve"> وأقاربِها</w:t>
      </w:r>
      <w:r>
        <w:rPr>
          <w:rFonts w:ascii="Traditional Arabic" w:hAnsi="Traditional Arabic" w:cs="Traditional Arabic" w:hint="cs"/>
          <w:sz w:val="32"/>
          <w:szCs w:val="32"/>
          <w:rtl/>
        </w:rPr>
        <w:t xml:space="preserve"> من الرجال، فيستغلون هذه الثقة</w:t>
      </w:r>
      <w:r w:rsidR="0017493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في الانتقاص</w:t>
      </w:r>
      <w:r w:rsidR="0017493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من حق</w:t>
      </w:r>
      <w:r w:rsidR="0017493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ها </w:t>
      </w:r>
      <w:r>
        <w:rPr>
          <w:rFonts w:ascii="Traditional Arabic" w:hAnsi="Traditional Arabic" w:cs="Traditional Arabic" w:hint="cs"/>
          <w:sz w:val="32"/>
          <w:szCs w:val="32"/>
          <w:rtl/>
        </w:rPr>
        <w:lastRenderedPageBreak/>
        <w:t xml:space="preserve">وهي لا تعلم، أو يتحايلون </w:t>
      </w:r>
      <w:r w:rsidR="00174939">
        <w:rPr>
          <w:rFonts w:ascii="Traditional Arabic" w:hAnsi="Traditional Arabic" w:cs="Traditional Arabic" w:hint="cs"/>
          <w:sz w:val="32"/>
          <w:szCs w:val="32"/>
          <w:rtl/>
        </w:rPr>
        <w:t>ويضغطون عليها</w:t>
      </w:r>
      <w:r>
        <w:rPr>
          <w:rFonts w:ascii="Traditional Arabic" w:hAnsi="Traditional Arabic" w:cs="Traditional Arabic" w:hint="cs"/>
          <w:sz w:val="32"/>
          <w:szCs w:val="32"/>
          <w:rtl/>
        </w:rPr>
        <w:t xml:space="preserve"> للتنازل عن شيء</w:t>
      </w:r>
      <w:r w:rsidR="0017493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منه، أو ينتهبون حق</w:t>
      </w:r>
      <w:r w:rsidR="00174939">
        <w:rPr>
          <w:rFonts w:ascii="Traditional Arabic" w:hAnsi="Traditional Arabic" w:cs="Traditional Arabic" w:hint="cs"/>
          <w:sz w:val="32"/>
          <w:szCs w:val="32"/>
          <w:rtl/>
        </w:rPr>
        <w:t>َّ</w:t>
      </w:r>
      <w:r>
        <w:rPr>
          <w:rFonts w:ascii="Traditional Arabic" w:hAnsi="Traditional Arabic" w:cs="Traditional Arabic" w:hint="cs"/>
          <w:sz w:val="32"/>
          <w:szCs w:val="32"/>
          <w:rtl/>
        </w:rPr>
        <w:t>ها نهبا</w:t>
      </w:r>
      <w:r w:rsidR="0017493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وهي لا تملك</w:t>
      </w:r>
      <w:r w:rsidR="0017493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حولا ولا قوة.</w:t>
      </w:r>
    </w:p>
    <w:p w14:paraId="44BC78D9" w14:textId="594350B7" w:rsidR="001D27A5" w:rsidRDefault="00B44268" w:rsidP="00BA1CFB">
      <w:pPr>
        <w:jc w:val="both"/>
        <w:rPr>
          <w:rFonts w:ascii="Traditional Arabic" w:hAnsi="Traditional Arabic" w:cs="Traditional Arabic"/>
          <w:sz w:val="32"/>
          <w:szCs w:val="32"/>
          <w:rtl/>
        </w:rPr>
      </w:pPr>
      <w:r>
        <w:rPr>
          <w:rFonts w:ascii="Traditional Arabic" w:hAnsi="Traditional Arabic" w:cs="Traditional Arabic" w:hint="cs"/>
          <w:sz w:val="32"/>
          <w:szCs w:val="32"/>
          <w:rtl/>
        </w:rPr>
        <w:t>تلك الأمور</w:t>
      </w:r>
      <w:r w:rsidR="0017493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ليست أمثلة</w:t>
      </w:r>
      <w:r w:rsidR="0017493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بعيدة</w:t>
      </w:r>
      <w:r w:rsidR="0017493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عن الواقع؛ بل هي وقائع</w:t>
      </w:r>
      <w:r w:rsidR="0017493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تحصل</w:t>
      </w:r>
      <w:r w:rsidR="0017493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في مجتمعات</w:t>
      </w:r>
      <w:r w:rsidR="00174939">
        <w:rPr>
          <w:rFonts w:ascii="Traditional Arabic" w:hAnsi="Traditional Arabic" w:cs="Traditional Arabic" w:hint="cs"/>
          <w:sz w:val="32"/>
          <w:szCs w:val="32"/>
          <w:rtl/>
        </w:rPr>
        <w:t>ِ</w:t>
      </w:r>
      <w:r>
        <w:rPr>
          <w:rFonts w:ascii="Traditional Arabic" w:hAnsi="Traditional Arabic" w:cs="Traditional Arabic" w:hint="cs"/>
          <w:sz w:val="32"/>
          <w:szCs w:val="32"/>
          <w:rtl/>
        </w:rPr>
        <w:t>نا المسلمة</w:t>
      </w:r>
      <w:r w:rsidR="0017493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والله المستعان. ومن يفعل ذلك فقد شابه</w:t>
      </w:r>
      <w:r w:rsidR="0017493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أهل</w:t>
      </w:r>
      <w:r w:rsidR="0017493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الجاهلية، وأحيا ما اندثر</w:t>
      </w:r>
      <w:r w:rsidR="0017493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منها</w:t>
      </w:r>
      <w:r w:rsidR="001D27A5">
        <w:rPr>
          <w:rFonts w:ascii="Traditional Arabic" w:hAnsi="Traditional Arabic" w:cs="Traditional Arabic" w:hint="cs"/>
          <w:sz w:val="32"/>
          <w:szCs w:val="32"/>
          <w:rtl/>
        </w:rPr>
        <w:t>، وخالف أوامر</w:t>
      </w:r>
      <w:r w:rsidR="00174939">
        <w:rPr>
          <w:rFonts w:ascii="Traditional Arabic" w:hAnsi="Traditional Arabic" w:cs="Traditional Arabic" w:hint="cs"/>
          <w:sz w:val="32"/>
          <w:szCs w:val="32"/>
          <w:rtl/>
        </w:rPr>
        <w:t>َ</w:t>
      </w:r>
      <w:r w:rsidR="001D27A5">
        <w:rPr>
          <w:rFonts w:ascii="Traditional Arabic" w:hAnsi="Traditional Arabic" w:cs="Traditional Arabic" w:hint="cs"/>
          <w:sz w:val="32"/>
          <w:szCs w:val="32"/>
          <w:rtl/>
        </w:rPr>
        <w:t xml:space="preserve"> الله الصريحة</w:t>
      </w:r>
      <w:r w:rsidR="00174939">
        <w:rPr>
          <w:rFonts w:ascii="Traditional Arabic" w:hAnsi="Traditional Arabic" w:cs="Traditional Arabic" w:hint="cs"/>
          <w:sz w:val="32"/>
          <w:szCs w:val="32"/>
          <w:rtl/>
        </w:rPr>
        <w:t>َ</w:t>
      </w:r>
      <w:r w:rsidR="001D27A5">
        <w:rPr>
          <w:rFonts w:ascii="Traditional Arabic" w:hAnsi="Traditional Arabic" w:cs="Traditional Arabic" w:hint="cs"/>
          <w:sz w:val="32"/>
          <w:szCs w:val="32"/>
          <w:rtl/>
        </w:rPr>
        <w:t xml:space="preserve"> في كتاب</w:t>
      </w:r>
      <w:r w:rsidR="00174939">
        <w:rPr>
          <w:rFonts w:ascii="Traditional Arabic" w:hAnsi="Traditional Arabic" w:cs="Traditional Arabic" w:hint="cs"/>
          <w:sz w:val="32"/>
          <w:szCs w:val="32"/>
          <w:rtl/>
        </w:rPr>
        <w:t>ِ</w:t>
      </w:r>
      <w:r w:rsidR="001D27A5">
        <w:rPr>
          <w:rFonts w:ascii="Traditional Arabic" w:hAnsi="Traditional Arabic" w:cs="Traditional Arabic" w:hint="cs"/>
          <w:sz w:val="32"/>
          <w:szCs w:val="32"/>
          <w:rtl/>
        </w:rPr>
        <w:t xml:space="preserve">ه، كما قال سبحانه: </w:t>
      </w:r>
      <w:r w:rsidR="001D27A5" w:rsidRPr="00BA1CFB">
        <w:rPr>
          <w:rFonts w:ascii="Traditional Arabic" w:hAnsi="Traditional Arabic" w:cs="Traditional Arabic" w:hint="cs"/>
          <w:b/>
          <w:bCs/>
          <w:sz w:val="32"/>
          <w:szCs w:val="32"/>
          <w:rtl/>
        </w:rPr>
        <w:t>(</w:t>
      </w:r>
      <w:r w:rsidR="001D27A5" w:rsidRPr="00BA1CFB">
        <w:rPr>
          <w:rFonts w:ascii="Traditional Arabic" w:hAnsi="Traditional Arabic" w:cs="Traditional Arabic" w:hint="cs"/>
          <w:b/>
          <w:bCs/>
          <w:sz w:val="32"/>
          <w:szCs w:val="32"/>
          <w:rtl/>
        </w:rPr>
        <w:t>لِّلرِّجَالِ</w:t>
      </w:r>
      <w:r w:rsidR="001D27A5" w:rsidRPr="00BA1CFB">
        <w:rPr>
          <w:rFonts w:ascii="Traditional Arabic" w:hAnsi="Traditional Arabic" w:cs="Traditional Arabic"/>
          <w:b/>
          <w:bCs/>
          <w:sz w:val="32"/>
          <w:szCs w:val="32"/>
          <w:rtl/>
        </w:rPr>
        <w:t xml:space="preserve"> </w:t>
      </w:r>
      <w:r w:rsidR="001D27A5" w:rsidRPr="00BA1CFB">
        <w:rPr>
          <w:rFonts w:ascii="Traditional Arabic" w:hAnsi="Traditional Arabic" w:cs="Traditional Arabic" w:hint="cs"/>
          <w:b/>
          <w:bCs/>
          <w:sz w:val="32"/>
          <w:szCs w:val="32"/>
          <w:rtl/>
        </w:rPr>
        <w:t>نَصِيبٌ</w:t>
      </w:r>
      <w:r w:rsidR="001D27A5" w:rsidRPr="00BA1CFB">
        <w:rPr>
          <w:rFonts w:ascii="Traditional Arabic" w:hAnsi="Traditional Arabic" w:cs="Traditional Arabic"/>
          <w:b/>
          <w:bCs/>
          <w:sz w:val="32"/>
          <w:szCs w:val="32"/>
          <w:rtl/>
        </w:rPr>
        <w:t xml:space="preserve"> </w:t>
      </w:r>
      <w:r w:rsidR="001D27A5" w:rsidRPr="00BA1CFB">
        <w:rPr>
          <w:rFonts w:ascii="Traditional Arabic" w:hAnsi="Traditional Arabic" w:cs="Traditional Arabic" w:hint="cs"/>
          <w:b/>
          <w:bCs/>
          <w:sz w:val="32"/>
          <w:szCs w:val="32"/>
          <w:rtl/>
        </w:rPr>
        <w:t>مِّمَّا</w:t>
      </w:r>
      <w:r w:rsidR="001D27A5" w:rsidRPr="00BA1CFB">
        <w:rPr>
          <w:rFonts w:ascii="Traditional Arabic" w:hAnsi="Traditional Arabic" w:cs="Traditional Arabic"/>
          <w:b/>
          <w:bCs/>
          <w:sz w:val="32"/>
          <w:szCs w:val="32"/>
          <w:rtl/>
        </w:rPr>
        <w:t xml:space="preserve"> </w:t>
      </w:r>
      <w:r w:rsidR="001D27A5" w:rsidRPr="00BA1CFB">
        <w:rPr>
          <w:rFonts w:ascii="Traditional Arabic" w:hAnsi="Traditional Arabic" w:cs="Traditional Arabic" w:hint="cs"/>
          <w:b/>
          <w:bCs/>
          <w:sz w:val="32"/>
          <w:szCs w:val="32"/>
          <w:rtl/>
        </w:rPr>
        <w:t>تَرَكَ</w:t>
      </w:r>
      <w:r w:rsidR="001D27A5" w:rsidRPr="00BA1CFB">
        <w:rPr>
          <w:rFonts w:ascii="Traditional Arabic" w:hAnsi="Traditional Arabic" w:cs="Traditional Arabic"/>
          <w:b/>
          <w:bCs/>
          <w:sz w:val="32"/>
          <w:szCs w:val="32"/>
          <w:rtl/>
        </w:rPr>
        <w:t xml:space="preserve"> </w:t>
      </w:r>
      <w:r w:rsidR="001D27A5" w:rsidRPr="00BA1CFB">
        <w:rPr>
          <w:rFonts w:ascii="Traditional Arabic" w:hAnsi="Traditional Arabic" w:cs="Traditional Arabic" w:hint="cs"/>
          <w:b/>
          <w:bCs/>
          <w:sz w:val="32"/>
          <w:szCs w:val="32"/>
          <w:rtl/>
        </w:rPr>
        <w:t>الْوَالِدَانِ</w:t>
      </w:r>
      <w:r w:rsidR="001D27A5" w:rsidRPr="00BA1CFB">
        <w:rPr>
          <w:rFonts w:ascii="Traditional Arabic" w:hAnsi="Traditional Arabic" w:cs="Traditional Arabic"/>
          <w:b/>
          <w:bCs/>
          <w:sz w:val="32"/>
          <w:szCs w:val="32"/>
          <w:rtl/>
        </w:rPr>
        <w:t xml:space="preserve"> </w:t>
      </w:r>
      <w:r w:rsidR="001D27A5" w:rsidRPr="00BA1CFB">
        <w:rPr>
          <w:rFonts w:ascii="Traditional Arabic" w:hAnsi="Traditional Arabic" w:cs="Traditional Arabic" w:hint="cs"/>
          <w:b/>
          <w:bCs/>
          <w:sz w:val="32"/>
          <w:szCs w:val="32"/>
          <w:rtl/>
        </w:rPr>
        <w:t>وَالْأَقْرَبُونَ</w:t>
      </w:r>
      <w:r w:rsidR="001D27A5" w:rsidRPr="00BA1CFB">
        <w:rPr>
          <w:rFonts w:ascii="Traditional Arabic" w:hAnsi="Traditional Arabic" w:cs="Traditional Arabic"/>
          <w:b/>
          <w:bCs/>
          <w:sz w:val="32"/>
          <w:szCs w:val="32"/>
          <w:rtl/>
        </w:rPr>
        <w:t xml:space="preserve"> </w:t>
      </w:r>
      <w:r w:rsidR="001D27A5" w:rsidRPr="00BA1CFB">
        <w:rPr>
          <w:rFonts w:ascii="Traditional Arabic" w:hAnsi="Traditional Arabic" w:cs="Traditional Arabic" w:hint="cs"/>
          <w:b/>
          <w:bCs/>
          <w:sz w:val="32"/>
          <w:szCs w:val="32"/>
          <w:rtl/>
        </w:rPr>
        <w:t>وَلِلنِّسَاءِ</w:t>
      </w:r>
      <w:r w:rsidR="001D27A5" w:rsidRPr="00BA1CFB">
        <w:rPr>
          <w:rFonts w:ascii="Traditional Arabic" w:hAnsi="Traditional Arabic" w:cs="Traditional Arabic"/>
          <w:b/>
          <w:bCs/>
          <w:sz w:val="32"/>
          <w:szCs w:val="32"/>
          <w:rtl/>
        </w:rPr>
        <w:t xml:space="preserve"> </w:t>
      </w:r>
      <w:r w:rsidR="001D27A5" w:rsidRPr="00BA1CFB">
        <w:rPr>
          <w:rFonts w:ascii="Traditional Arabic" w:hAnsi="Traditional Arabic" w:cs="Traditional Arabic" w:hint="cs"/>
          <w:b/>
          <w:bCs/>
          <w:sz w:val="32"/>
          <w:szCs w:val="32"/>
          <w:rtl/>
        </w:rPr>
        <w:t>نَصِيبٌ</w:t>
      </w:r>
      <w:r w:rsidR="001D27A5" w:rsidRPr="00BA1CFB">
        <w:rPr>
          <w:rFonts w:ascii="Traditional Arabic" w:hAnsi="Traditional Arabic" w:cs="Traditional Arabic"/>
          <w:b/>
          <w:bCs/>
          <w:sz w:val="32"/>
          <w:szCs w:val="32"/>
          <w:rtl/>
        </w:rPr>
        <w:t xml:space="preserve"> </w:t>
      </w:r>
      <w:r w:rsidR="001D27A5" w:rsidRPr="00BA1CFB">
        <w:rPr>
          <w:rFonts w:ascii="Traditional Arabic" w:hAnsi="Traditional Arabic" w:cs="Traditional Arabic" w:hint="cs"/>
          <w:b/>
          <w:bCs/>
          <w:sz w:val="32"/>
          <w:szCs w:val="32"/>
          <w:rtl/>
        </w:rPr>
        <w:t>مِّمَّا</w:t>
      </w:r>
      <w:r w:rsidR="001D27A5" w:rsidRPr="00BA1CFB">
        <w:rPr>
          <w:rFonts w:ascii="Traditional Arabic" w:hAnsi="Traditional Arabic" w:cs="Traditional Arabic"/>
          <w:b/>
          <w:bCs/>
          <w:sz w:val="32"/>
          <w:szCs w:val="32"/>
          <w:rtl/>
        </w:rPr>
        <w:t xml:space="preserve"> </w:t>
      </w:r>
      <w:r w:rsidR="001D27A5" w:rsidRPr="00BA1CFB">
        <w:rPr>
          <w:rFonts w:ascii="Traditional Arabic" w:hAnsi="Traditional Arabic" w:cs="Traditional Arabic" w:hint="cs"/>
          <w:b/>
          <w:bCs/>
          <w:sz w:val="32"/>
          <w:szCs w:val="32"/>
          <w:rtl/>
        </w:rPr>
        <w:t>تَرَكَ</w:t>
      </w:r>
      <w:r w:rsidR="001D27A5" w:rsidRPr="00BA1CFB">
        <w:rPr>
          <w:rFonts w:ascii="Traditional Arabic" w:hAnsi="Traditional Arabic" w:cs="Traditional Arabic"/>
          <w:b/>
          <w:bCs/>
          <w:sz w:val="32"/>
          <w:szCs w:val="32"/>
          <w:rtl/>
        </w:rPr>
        <w:t xml:space="preserve"> </w:t>
      </w:r>
      <w:r w:rsidR="001D27A5" w:rsidRPr="00BA1CFB">
        <w:rPr>
          <w:rFonts w:ascii="Traditional Arabic" w:hAnsi="Traditional Arabic" w:cs="Traditional Arabic" w:hint="cs"/>
          <w:b/>
          <w:bCs/>
          <w:sz w:val="32"/>
          <w:szCs w:val="32"/>
          <w:rtl/>
        </w:rPr>
        <w:t>الْوَالِدَانِ</w:t>
      </w:r>
      <w:r w:rsidR="001D27A5" w:rsidRPr="00BA1CFB">
        <w:rPr>
          <w:rFonts w:ascii="Traditional Arabic" w:hAnsi="Traditional Arabic" w:cs="Traditional Arabic"/>
          <w:b/>
          <w:bCs/>
          <w:sz w:val="32"/>
          <w:szCs w:val="32"/>
          <w:rtl/>
        </w:rPr>
        <w:t xml:space="preserve"> </w:t>
      </w:r>
      <w:r w:rsidR="001D27A5" w:rsidRPr="00BA1CFB">
        <w:rPr>
          <w:rFonts w:ascii="Traditional Arabic" w:hAnsi="Traditional Arabic" w:cs="Traditional Arabic" w:hint="cs"/>
          <w:b/>
          <w:bCs/>
          <w:sz w:val="32"/>
          <w:szCs w:val="32"/>
          <w:rtl/>
        </w:rPr>
        <w:t>وَالْأَقْرَبُونَ</w:t>
      </w:r>
      <w:r w:rsidR="001D27A5" w:rsidRPr="00BA1CFB">
        <w:rPr>
          <w:rFonts w:ascii="Traditional Arabic" w:hAnsi="Traditional Arabic" w:cs="Traditional Arabic"/>
          <w:b/>
          <w:bCs/>
          <w:sz w:val="32"/>
          <w:szCs w:val="32"/>
          <w:rtl/>
        </w:rPr>
        <w:t xml:space="preserve"> </w:t>
      </w:r>
      <w:r w:rsidR="001D27A5" w:rsidRPr="00BA1CFB">
        <w:rPr>
          <w:rFonts w:ascii="Traditional Arabic" w:hAnsi="Traditional Arabic" w:cs="Traditional Arabic" w:hint="cs"/>
          <w:b/>
          <w:bCs/>
          <w:sz w:val="32"/>
          <w:szCs w:val="32"/>
          <w:rtl/>
        </w:rPr>
        <w:t>مِمَّا</w:t>
      </w:r>
      <w:r w:rsidR="001D27A5" w:rsidRPr="00BA1CFB">
        <w:rPr>
          <w:rFonts w:ascii="Traditional Arabic" w:hAnsi="Traditional Arabic" w:cs="Traditional Arabic"/>
          <w:b/>
          <w:bCs/>
          <w:sz w:val="32"/>
          <w:szCs w:val="32"/>
          <w:rtl/>
        </w:rPr>
        <w:t xml:space="preserve"> </w:t>
      </w:r>
      <w:r w:rsidR="001D27A5" w:rsidRPr="00BA1CFB">
        <w:rPr>
          <w:rFonts w:ascii="Traditional Arabic" w:hAnsi="Traditional Arabic" w:cs="Traditional Arabic" w:hint="cs"/>
          <w:b/>
          <w:bCs/>
          <w:sz w:val="32"/>
          <w:szCs w:val="32"/>
          <w:rtl/>
        </w:rPr>
        <w:t>قَلَّ</w:t>
      </w:r>
      <w:r w:rsidR="001D27A5" w:rsidRPr="00BA1CFB">
        <w:rPr>
          <w:rFonts w:ascii="Traditional Arabic" w:hAnsi="Traditional Arabic" w:cs="Traditional Arabic"/>
          <w:b/>
          <w:bCs/>
          <w:sz w:val="32"/>
          <w:szCs w:val="32"/>
          <w:rtl/>
        </w:rPr>
        <w:t xml:space="preserve"> </w:t>
      </w:r>
      <w:r w:rsidR="001D27A5" w:rsidRPr="00BA1CFB">
        <w:rPr>
          <w:rFonts w:ascii="Traditional Arabic" w:hAnsi="Traditional Arabic" w:cs="Traditional Arabic" w:hint="cs"/>
          <w:b/>
          <w:bCs/>
          <w:sz w:val="32"/>
          <w:szCs w:val="32"/>
          <w:rtl/>
        </w:rPr>
        <w:t>مِنْهُ</w:t>
      </w:r>
      <w:r w:rsidR="001D27A5" w:rsidRPr="00BA1CFB">
        <w:rPr>
          <w:rFonts w:ascii="Traditional Arabic" w:hAnsi="Traditional Arabic" w:cs="Traditional Arabic"/>
          <w:b/>
          <w:bCs/>
          <w:sz w:val="32"/>
          <w:szCs w:val="32"/>
          <w:rtl/>
        </w:rPr>
        <w:t xml:space="preserve"> </w:t>
      </w:r>
      <w:r w:rsidR="001D27A5" w:rsidRPr="00BA1CFB">
        <w:rPr>
          <w:rFonts w:ascii="Traditional Arabic" w:hAnsi="Traditional Arabic" w:cs="Traditional Arabic" w:hint="cs"/>
          <w:b/>
          <w:bCs/>
          <w:sz w:val="32"/>
          <w:szCs w:val="32"/>
          <w:rtl/>
        </w:rPr>
        <w:t>أَوْ</w:t>
      </w:r>
      <w:r w:rsidR="001D27A5" w:rsidRPr="00BA1CFB">
        <w:rPr>
          <w:rFonts w:ascii="Traditional Arabic" w:hAnsi="Traditional Arabic" w:cs="Traditional Arabic"/>
          <w:b/>
          <w:bCs/>
          <w:sz w:val="32"/>
          <w:szCs w:val="32"/>
          <w:rtl/>
        </w:rPr>
        <w:t xml:space="preserve"> </w:t>
      </w:r>
      <w:r w:rsidR="001D27A5" w:rsidRPr="00BA1CFB">
        <w:rPr>
          <w:rFonts w:ascii="Traditional Arabic" w:hAnsi="Traditional Arabic" w:cs="Traditional Arabic" w:hint="cs"/>
          <w:b/>
          <w:bCs/>
          <w:sz w:val="32"/>
          <w:szCs w:val="32"/>
          <w:rtl/>
        </w:rPr>
        <w:t>كَثُرَ</w:t>
      </w:r>
      <w:r w:rsidR="001D27A5" w:rsidRPr="00BA1CFB">
        <w:rPr>
          <w:rFonts w:ascii="Traditional Arabic" w:hAnsi="Traditional Arabic" w:cs="Traditional Arabic"/>
          <w:b/>
          <w:bCs/>
          <w:sz w:val="32"/>
          <w:szCs w:val="32"/>
          <w:rtl/>
        </w:rPr>
        <w:t xml:space="preserve"> </w:t>
      </w:r>
      <w:r w:rsidR="001D27A5" w:rsidRPr="00BA1CFB">
        <w:rPr>
          <w:rFonts w:ascii="Sakkal Majalla" w:hAnsi="Sakkal Majalla" w:cs="Sakkal Majalla" w:hint="cs"/>
          <w:b/>
          <w:bCs/>
          <w:sz w:val="32"/>
          <w:szCs w:val="32"/>
          <w:rtl/>
        </w:rPr>
        <w:t>ۚ</w:t>
      </w:r>
      <w:r w:rsidR="001D27A5" w:rsidRPr="00BA1CFB">
        <w:rPr>
          <w:rFonts w:ascii="Traditional Arabic" w:hAnsi="Traditional Arabic" w:cs="Traditional Arabic"/>
          <w:b/>
          <w:bCs/>
          <w:sz w:val="32"/>
          <w:szCs w:val="32"/>
          <w:rtl/>
        </w:rPr>
        <w:t xml:space="preserve"> </w:t>
      </w:r>
      <w:r w:rsidR="001D27A5" w:rsidRPr="00BA1CFB">
        <w:rPr>
          <w:rFonts w:ascii="Traditional Arabic" w:hAnsi="Traditional Arabic" w:cs="Traditional Arabic" w:hint="cs"/>
          <w:b/>
          <w:bCs/>
          <w:sz w:val="32"/>
          <w:szCs w:val="32"/>
          <w:rtl/>
        </w:rPr>
        <w:t>نَصِيبًا</w:t>
      </w:r>
      <w:r w:rsidR="001D27A5" w:rsidRPr="00BA1CFB">
        <w:rPr>
          <w:rFonts w:ascii="Traditional Arabic" w:hAnsi="Traditional Arabic" w:cs="Traditional Arabic"/>
          <w:b/>
          <w:bCs/>
          <w:sz w:val="32"/>
          <w:szCs w:val="32"/>
          <w:rtl/>
        </w:rPr>
        <w:t xml:space="preserve"> </w:t>
      </w:r>
      <w:r w:rsidR="001D27A5" w:rsidRPr="00BA1CFB">
        <w:rPr>
          <w:rFonts w:ascii="Traditional Arabic" w:hAnsi="Traditional Arabic" w:cs="Traditional Arabic" w:hint="cs"/>
          <w:b/>
          <w:bCs/>
          <w:sz w:val="32"/>
          <w:szCs w:val="32"/>
          <w:rtl/>
        </w:rPr>
        <w:t>مَّفْرُوضًا</w:t>
      </w:r>
      <w:r w:rsidR="001D27A5" w:rsidRPr="00BA1CFB">
        <w:rPr>
          <w:rFonts w:ascii="Traditional Arabic" w:hAnsi="Traditional Arabic" w:cs="Traditional Arabic" w:hint="cs"/>
          <w:b/>
          <w:bCs/>
          <w:sz w:val="32"/>
          <w:szCs w:val="32"/>
          <w:rtl/>
        </w:rPr>
        <w:t>)</w:t>
      </w:r>
      <w:r w:rsidR="001D27A5">
        <w:rPr>
          <w:rFonts w:ascii="Traditional Arabic" w:hAnsi="Traditional Arabic" w:cs="Traditional Arabic" w:hint="cs"/>
          <w:sz w:val="32"/>
          <w:szCs w:val="32"/>
          <w:rtl/>
        </w:rPr>
        <w:t>. وقد قال النبي</w:t>
      </w:r>
      <w:r w:rsidR="00174939">
        <w:rPr>
          <w:rFonts w:ascii="Traditional Arabic" w:hAnsi="Traditional Arabic" w:cs="Traditional Arabic" w:hint="cs"/>
          <w:sz w:val="32"/>
          <w:szCs w:val="32"/>
          <w:rtl/>
        </w:rPr>
        <w:t>ُّ</w:t>
      </w:r>
      <w:r w:rsidR="001D27A5">
        <w:rPr>
          <w:rFonts w:ascii="Traditional Arabic" w:hAnsi="Traditional Arabic" w:cs="Traditional Arabic" w:hint="cs"/>
          <w:sz w:val="32"/>
          <w:szCs w:val="32"/>
          <w:rtl/>
        </w:rPr>
        <w:t xml:space="preserve"> صلى الله عليه وسلم: </w:t>
      </w:r>
      <w:r w:rsidR="001D27A5" w:rsidRPr="00BA1CFB">
        <w:rPr>
          <w:rFonts w:ascii="Traditional Arabic" w:hAnsi="Traditional Arabic" w:cs="Traditional Arabic" w:hint="cs"/>
          <w:b/>
          <w:bCs/>
          <w:sz w:val="32"/>
          <w:szCs w:val="32"/>
          <w:rtl/>
        </w:rPr>
        <w:t>(</w:t>
      </w:r>
      <w:r w:rsidR="001D27A5" w:rsidRPr="00BA1CFB">
        <w:rPr>
          <w:rFonts w:ascii="Traditional Arabic" w:hAnsi="Traditional Arabic" w:cs="Traditional Arabic" w:hint="cs"/>
          <w:b/>
          <w:bCs/>
          <w:sz w:val="32"/>
          <w:szCs w:val="32"/>
          <w:rtl/>
        </w:rPr>
        <w:t>اللَّهمَّ</w:t>
      </w:r>
      <w:r w:rsidR="001D27A5" w:rsidRPr="00BA1CFB">
        <w:rPr>
          <w:rFonts w:ascii="Traditional Arabic" w:hAnsi="Traditional Arabic" w:cs="Traditional Arabic"/>
          <w:b/>
          <w:bCs/>
          <w:sz w:val="32"/>
          <w:szCs w:val="32"/>
          <w:rtl/>
        </w:rPr>
        <w:t xml:space="preserve"> </w:t>
      </w:r>
      <w:r w:rsidR="001D27A5" w:rsidRPr="00BA1CFB">
        <w:rPr>
          <w:rFonts w:ascii="Traditional Arabic" w:hAnsi="Traditional Arabic" w:cs="Traditional Arabic" w:hint="cs"/>
          <w:b/>
          <w:bCs/>
          <w:sz w:val="32"/>
          <w:szCs w:val="32"/>
          <w:rtl/>
        </w:rPr>
        <w:t>إنِّي</w:t>
      </w:r>
      <w:r w:rsidR="001D27A5" w:rsidRPr="00BA1CFB">
        <w:rPr>
          <w:rFonts w:ascii="Traditional Arabic" w:hAnsi="Traditional Arabic" w:cs="Traditional Arabic"/>
          <w:b/>
          <w:bCs/>
          <w:sz w:val="32"/>
          <w:szCs w:val="32"/>
          <w:rtl/>
        </w:rPr>
        <w:t xml:space="preserve"> </w:t>
      </w:r>
      <w:r w:rsidR="001D27A5" w:rsidRPr="00BA1CFB">
        <w:rPr>
          <w:rFonts w:ascii="Traditional Arabic" w:hAnsi="Traditional Arabic" w:cs="Traditional Arabic" w:hint="cs"/>
          <w:b/>
          <w:bCs/>
          <w:sz w:val="32"/>
          <w:szCs w:val="32"/>
          <w:rtl/>
        </w:rPr>
        <w:t>أحرِّجُ</w:t>
      </w:r>
      <w:r w:rsidR="001D27A5" w:rsidRPr="00BA1CFB">
        <w:rPr>
          <w:rFonts w:ascii="Traditional Arabic" w:hAnsi="Traditional Arabic" w:cs="Traditional Arabic"/>
          <w:b/>
          <w:bCs/>
          <w:sz w:val="32"/>
          <w:szCs w:val="32"/>
          <w:rtl/>
        </w:rPr>
        <w:t xml:space="preserve"> </w:t>
      </w:r>
      <w:r w:rsidR="001D27A5" w:rsidRPr="00BA1CFB">
        <w:rPr>
          <w:rFonts w:ascii="Traditional Arabic" w:hAnsi="Traditional Arabic" w:cs="Traditional Arabic" w:hint="cs"/>
          <w:b/>
          <w:bCs/>
          <w:sz w:val="32"/>
          <w:szCs w:val="32"/>
          <w:rtl/>
        </w:rPr>
        <w:t>حقَّ</w:t>
      </w:r>
      <w:r w:rsidR="001D27A5" w:rsidRPr="00BA1CFB">
        <w:rPr>
          <w:rFonts w:ascii="Traditional Arabic" w:hAnsi="Traditional Arabic" w:cs="Traditional Arabic"/>
          <w:b/>
          <w:bCs/>
          <w:sz w:val="32"/>
          <w:szCs w:val="32"/>
          <w:rtl/>
        </w:rPr>
        <w:t xml:space="preserve"> </w:t>
      </w:r>
      <w:r w:rsidR="001D27A5" w:rsidRPr="00BA1CFB">
        <w:rPr>
          <w:rFonts w:ascii="Traditional Arabic" w:hAnsi="Traditional Arabic" w:cs="Traditional Arabic" w:hint="cs"/>
          <w:b/>
          <w:bCs/>
          <w:sz w:val="32"/>
          <w:szCs w:val="32"/>
          <w:rtl/>
        </w:rPr>
        <w:t>الضَّعيفينِ</w:t>
      </w:r>
      <w:r w:rsidR="001D27A5" w:rsidRPr="00BA1CFB">
        <w:rPr>
          <w:rFonts w:ascii="Traditional Arabic" w:hAnsi="Traditional Arabic" w:cs="Traditional Arabic"/>
          <w:b/>
          <w:bCs/>
          <w:sz w:val="32"/>
          <w:szCs w:val="32"/>
          <w:rtl/>
        </w:rPr>
        <w:t xml:space="preserve">: </w:t>
      </w:r>
      <w:r w:rsidR="001D27A5" w:rsidRPr="00BA1CFB">
        <w:rPr>
          <w:rFonts w:ascii="Traditional Arabic" w:hAnsi="Traditional Arabic" w:cs="Traditional Arabic" w:hint="cs"/>
          <w:b/>
          <w:bCs/>
          <w:sz w:val="32"/>
          <w:szCs w:val="32"/>
          <w:rtl/>
        </w:rPr>
        <w:t>اليتيمِ،</w:t>
      </w:r>
      <w:r w:rsidR="001D27A5" w:rsidRPr="00BA1CFB">
        <w:rPr>
          <w:rFonts w:ascii="Traditional Arabic" w:hAnsi="Traditional Arabic" w:cs="Traditional Arabic"/>
          <w:b/>
          <w:bCs/>
          <w:sz w:val="32"/>
          <w:szCs w:val="32"/>
          <w:rtl/>
        </w:rPr>
        <w:t xml:space="preserve"> </w:t>
      </w:r>
      <w:r w:rsidR="001D27A5" w:rsidRPr="00BA1CFB">
        <w:rPr>
          <w:rFonts w:ascii="Traditional Arabic" w:hAnsi="Traditional Arabic" w:cs="Traditional Arabic" w:hint="cs"/>
          <w:b/>
          <w:bCs/>
          <w:sz w:val="32"/>
          <w:szCs w:val="32"/>
          <w:rtl/>
        </w:rPr>
        <w:t>والمرأَةِ</w:t>
      </w:r>
      <w:r w:rsidR="001D27A5" w:rsidRPr="00BA1CFB">
        <w:rPr>
          <w:rFonts w:ascii="Traditional Arabic" w:hAnsi="Traditional Arabic" w:cs="Traditional Arabic" w:hint="cs"/>
          <w:b/>
          <w:bCs/>
          <w:sz w:val="32"/>
          <w:szCs w:val="32"/>
          <w:rtl/>
        </w:rPr>
        <w:t>)</w:t>
      </w:r>
      <w:r w:rsidR="001D27A5" w:rsidRPr="001D27A5">
        <w:rPr>
          <w:rFonts w:hint="cs"/>
          <w:rtl/>
        </w:rPr>
        <w:t xml:space="preserve"> </w:t>
      </w:r>
      <w:r w:rsidR="001D27A5">
        <w:rPr>
          <w:rFonts w:ascii="Traditional Arabic" w:hAnsi="Traditional Arabic" w:cs="Traditional Arabic" w:hint="cs"/>
          <w:sz w:val="32"/>
          <w:szCs w:val="32"/>
          <w:rtl/>
        </w:rPr>
        <w:t>"</w:t>
      </w:r>
      <w:r w:rsidR="001D27A5" w:rsidRPr="001D27A5">
        <w:rPr>
          <w:rFonts w:ascii="Traditional Arabic" w:hAnsi="Traditional Arabic" w:cs="Traditional Arabic" w:hint="cs"/>
          <w:sz w:val="32"/>
          <w:szCs w:val="32"/>
          <w:rtl/>
        </w:rPr>
        <w:t>أي</w:t>
      </w:r>
      <w:r w:rsidR="001D27A5" w:rsidRPr="001D27A5">
        <w:rPr>
          <w:rFonts w:ascii="Traditional Arabic" w:hAnsi="Traditional Arabic" w:cs="Traditional Arabic"/>
          <w:sz w:val="32"/>
          <w:szCs w:val="32"/>
          <w:rtl/>
        </w:rPr>
        <w:t xml:space="preserve">: </w:t>
      </w:r>
      <w:r w:rsidR="001D27A5" w:rsidRPr="001D27A5">
        <w:rPr>
          <w:rFonts w:ascii="Traditional Arabic" w:hAnsi="Traditional Arabic" w:cs="Traditional Arabic" w:hint="cs"/>
          <w:sz w:val="32"/>
          <w:szCs w:val="32"/>
          <w:rtl/>
        </w:rPr>
        <w:t>أُضَيِّقُ</w:t>
      </w:r>
      <w:r w:rsidR="001D27A5" w:rsidRPr="001D27A5">
        <w:rPr>
          <w:rFonts w:ascii="Traditional Arabic" w:hAnsi="Traditional Arabic" w:cs="Traditional Arabic"/>
          <w:sz w:val="32"/>
          <w:szCs w:val="32"/>
          <w:rtl/>
        </w:rPr>
        <w:t xml:space="preserve"> </w:t>
      </w:r>
      <w:r w:rsidR="001D27A5" w:rsidRPr="001D27A5">
        <w:rPr>
          <w:rFonts w:ascii="Traditional Arabic" w:hAnsi="Traditional Arabic" w:cs="Traditional Arabic" w:hint="cs"/>
          <w:sz w:val="32"/>
          <w:szCs w:val="32"/>
          <w:rtl/>
        </w:rPr>
        <w:t>على</w:t>
      </w:r>
      <w:r w:rsidR="001D27A5" w:rsidRPr="001D27A5">
        <w:rPr>
          <w:rFonts w:ascii="Traditional Arabic" w:hAnsi="Traditional Arabic" w:cs="Traditional Arabic"/>
          <w:sz w:val="32"/>
          <w:szCs w:val="32"/>
          <w:rtl/>
        </w:rPr>
        <w:t xml:space="preserve"> </w:t>
      </w:r>
      <w:r w:rsidR="001D27A5" w:rsidRPr="001D27A5">
        <w:rPr>
          <w:rFonts w:ascii="Traditional Arabic" w:hAnsi="Traditional Arabic" w:cs="Traditional Arabic" w:hint="cs"/>
          <w:sz w:val="32"/>
          <w:szCs w:val="32"/>
          <w:rtl/>
        </w:rPr>
        <w:t>النَّاسِ</w:t>
      </w:r>
      <w:r w:rsidR="001D27A5" w:rsidRPr="001D27A5">
        <w:rPr>
          <w:rFonts w:ascii="Traditional Arabic" w:hAnsi="Traditional Arabic" w:cs="Traditional Arabic"/>
          <w:sz w:val="32"/>
          <w:szCs w:val="32"/>
          <w:rtl/>
        </w:rPr>
        <w:t xml:space="preserve"> </w:t>
      </w:r>
      <w:r w:rsidR="001D27A5" w:rsidRPr="001D27A5">
        <w:rPr>
          <w:rFonts w:ascii="Traditional Arabic" w:hAnsi="Traditional Arabic" w:cs="Traditional Arabic" w:hint="cs"/>
          <w:sz w:val="32"/>
          <w:szCs w:val="32"/>
          <w:rtl/>
        </w:rPr>
        <w:t>في</w:t>
      </w:r>
      <w:r w:rsidR="001D27A5" w:rsidRPr="001D27A5">
        <w:rPr>
          <w:rFonts w:ascii="Traditional Arabic" w:hAnsi="Traditional Arabic" w:cs="Traditional Arabic"/>
          <w:sz w:val="32"/>
          <w:szCs w:val="32"/>
          <w:rtl/>
        </w:rPr>
        <w:t xml:space="preserve"> </w:t>
      </w:r>
      <w:r w:rsidR="001D27A5" w:rsidRPr="001D27A5">
        <w:rPr>
          <w:rFonts w:ascii="Traditional Arabic" w:hAnsi="Traditional Arabic" w:cs="Traditional Arabic" w:hint="cs"/>
          <w:sz w:val="32"/>
          <w:szCs w:val="32"/>
          <w:rtl/>
        </w:rPr>
        <w:t>تَضييعِ</w:t>
      </w:r>
      <w:r w:rsidR="001D27A5" w:rsidRPr="001D27A5">
        <w:rPr>
          <w:rFonts w:ascii="Traditional Arabic" w:hAnsi="Traditional Arabic" w:cs="Traditional Arabic"/>
          <w:sz w:val="32"/>
          <w:szCs w:val="32"/>
          <w:rtl/>
        </w:rPr>
        <w:t xml:space="preserve"> </w:t>
      </w:r>
      <w:r w:rsidR="001D27A5" w:rsidRPr="001D27A5">
        <w:rPr>
          <w:rFonts w:ascii="Traditional Arabic" w:hAnsi="Traditional Arabic" w:cs="Traditional Arabic" w:hint="cs"/>
          <w:sz w:val="32"/>
          <w:szCs w:val="32"/>
          <w:rtl/>
        </w:rPr>
        <w:t>حَقِّهم،</w:t>
      </w:r>
      <w:r w:rsidR="001D27A5" w:rsidRPr="001D27A5">
        <w:rPr>
          <w:rFonts w:ascii="Traditional Arabic" w:hAnsi="Traditional Arabic" w:cs="Traditional Arabic"/>
          <w:sz w:val="32"/>
          <w:szCs w:val="32"/>
          <w:rtl/>
        </w:rPr>
        <w:t xml:space="preserve"> </w:t>
      </w:r>
      <w:r w:rsidR="001D27A5" w:rsidRPr="001D27A5">
        <w:rPr>
          <w:rFonts w:ascii="Traditional Arabic" w:hAnsi="Traditional Arabic" w:cs="Traditional Arabic" w:hint="cs"/>
          <w:sz w:val="32"/>
          <w:szCs w:val="32"/>
          <w:rtl/>
        </w:rPr>
        <w:t>وأشَدِّدُ</w:t>
      </w:r>
      <w:r w:rsidR="001D27A5" w:rsidRPr="001D27A5">
        <w:rPr>
          <w:rFonts w:ascii="Traditional Arabic" w:hAnsi="Traditional Arabic" w:cs="Traditional Arabic"/>
          <w:sz w:val="32"/>
          <w:szCs w:val="32"/>
          <w:rtl/>
        </w:rPr>
        <w:t xml:space="preserve"> </w:t>
      </w:r>
      <w:r w:rsidR="001D27A5" w:rsidRPr="001D27A5">
        <w:rPr>
          <w:rFonts w:ascii="Traditional Arabic" w:hAnsi="Traditional Arabic" w:cs="Traditional Arabic" w:hint="cs"/>
          <w:sz w:val="32"/>
          <w:szCs w:val="32"/>
          <w:rtl/>
        </w:rPr>
        <w:t>عليهم</w:t>
      </w:r>
      <w:r w:rsidR="001D27A5" w:rsidRPr="001D27A5">
        <w:rPr>
          <w:rFonts w:ascii="Traditional Arabic" w:hAnsi="Traditional Arabic" w:cs="Traditional Arabic"/>
          <w:sz w:val="32"/>
          <w:szCs w:val="32"/>
          <w:rtl/>
        </w:rPr>
        <w:t xml:space="preserve"> </w:t>
      </w:r>
      <w:r w:rsidR="001D27A5" w:rsidRPr="001D27A5">
        <w:rPr>
          <w:rFonts w:ascii="Traditional Arabic" w:hAnsi="Traditional Arabic" w:cs="Traditional Arabic" w:hint="cs"/>
          <w:sz w:val="32"/>
          <w:szCs w:val="32"/>
          <w:rtl/>
        </w:rPr>
        <w:t>في</w:t>
      </w:r>
      <w:r w:rsidR="001D27A5" w:rsidRPr="001D27A5">
        <w:rPr>
          <w:rFonts w:ascii="Traditional Arabic" w:hAnsi="Traditional Arabic" w:cs="Traditional Arabic"/>
          <w:sz w:val="32"/>
          <w:szCs w:val="32"/>
          <w:rtl/>
        </w:rPr>
        <w:t xml:space="preserve"> </w:t>
      </w:r>
      <w:r w:rsidR="001D27A5" w:rsidRPr="001D27A5">
        <w:rPr>
          <w:rFonts w:ascii="Traditional Arabic" w:hAnsi="Traditional Arabic" w:cs="Traditional Arabic" w:hint="cs"/>
          <w:sz w:val="32"/>
          <w:szCs w:val="32"/>
          <w:rtl/>
        </w:rPr>
        <w:t>ذلك،</w:t>
      </w:r>
      <w:r w:rsidR="001D27A5" w:rsidRPr="001D27A5">
        <w:rPr>
          <w:rFonts w:ascii="Traditional Arabic" w:hAnsi="Traditional Arabic" w:cs="Traditional Arabic"/>
          <w:sz w:val="32"/>
          <w:szCs w:val="32"/>
          <w:rtl/>
        </w:rPr>
        <w:t xml:space="preserve"> </w:t>
      </w:r>
      <w:r w:rsidR="001D27A5" w:rsidRPr="001D27A5">
        <w:rPr>
          <w:rFonts w:ascii="Traditional Arabic" w:hAnsi="Traditional Arabic" w:cs="Traditional Arabic" w:hint="cs"/>
          <w:sz w:val="32"/>
          <w:szCs w:val="32"/>
          <w:rtl/>
        </w:rPr>
        <w:t>وأحَذِّرُهم</w:t>
      </w:r>
      <w:r w:rsidR="001D27A5" w:rsidRPr="001D27A5">
        <w:rPr>
          <w:rFonts w:ascii="Traditional Arabic" w:hAnsi="Traditional Arabic" w:cs="Traditional Arabic"/>
          <w:sz w:val="32"/>
          <w:szCs w:val="32"/>
          <w:rtl/>
        </w:rPr>
        <w:t xml:space="preserve"> </w:t>
      </w:r>
      <w:r w:rsidR="001D27A5" w:rsidRPr="001D27A5">
        <w:rPr>
          <w:rFonts w:ascii="Traditional Arabic" w:hAnsi="Traditional Arabic" w:cs="Traditional Arabic" w:hint="cs"/>
          <w:sz w:val="32"/>
          <w:szCs w:val="32"/>
          <w:rtl/>
        </w:rPr>
        <w:t>من</w:t>
      </w:r>
      <w:r w:rsidR="001D27A5" w:rsidRPr="001D27A5">
        <w:rPr>
          <w:rFonts w:ascii="Traditional Arabic" w:hAnsi="Traditional Arabic" w:cs="Traditional Arabic"/>
          <w:sz w:val="32"/>
          <w:szCs w:val="32"/>
          <w:rtl/>
        </w:rPr>
        <w:t xml:space="preserve"> </w:t>
      </w:r>
      <w:r w:rsidR="001D27A5" w:rsidRPr="001D27A5">
        <w:rPr>
          <w:rFonts w:ascii="Traditional Arabic" w:hAnsi="Traditional Arabic" w:cs="Traditional Arabic" w:hint="cs"/>
          <w:sz w:val="32"/>
          <w:szCs w:val="32"/>
          <w:rtl/>
        </w:rPr>
        <w:t>الوُقوعِ</w:t>
      </w:r>
      <w:r w:rsidR="001D27A5" w:rsidRPr="001D27A5">
        <w:rPr>
          <w:rFonts w:ascii="Traditional Arabic" w:hAnsi="Traditional Arabic" w:cs="Traditional Arabic"/>
          <w:sz w:val="32"/>
          <w:szCs w:val="32"/>
          <w:rtl/>
        </w:rPr>
        <w:t xml:space="preserve"> </w:t>
      </w:r>
      <w:r w:rsidR="001D27A5" w:rsidRPr="001D27A5">
        <w:rPr>
          <w:rFonts w:ascii="Traditional Arabic" w:hAnsi="Traditional Arabic" w:cs="Traditional Arabic" w:hint="cs"/>
          <w:sz w:val="32"/>
          <w:szCs w:val="32"/>
          <w:rtl/>
        </w:rPr>
        <w:t>في</w:t>
      </w:r>
      <w:r w:rsidR="001D27A5" w:rsidRPr="001D27A5">
        <w:rPr>
          <w:rFonts w:ascii="Traditional Arabic" w:hAnsi="Traditional Arabic" w:cs="Traditional Arabic"/>
          <w:sz w:val="32"/>
          <w:szCs w:val="32"/>
          <w:rtl/>
        </w:rPr>
        <w:t xml:space="preserve"> </w:t>
      </w:r>
      <w:r w:rsidR="001D27A5" w:rsidRPr="001D27A5">
        <w:rPr>
          <w:rFonts w:ascii="Traditional Arabic" w:hAnsi="Traditional Arabic" w:cs="Traditional Arabic" w:hint="cs"/>
          <w:sz w:val="32"/>
          <w:szCs w:val="32"/>
          <w:rtl/>
        </w:rPr>
        <w:t>ظُلمِهم</w:t>
      </w:r>
      <w:r w:rsidR="001D27A5">
        <w:rPr>
          <w:rFonts w:ascii="Traditional Arabic" w:hAnsi="Traditional Arabic" w:cs="Traditional Arabic" w:hint="cs"/>
          <w:sz w:val="32"/>
          <w:szCs w:val="32"/>
          <w:rtl/>
        </w:rPr>
        <w:t>".</w:t>
      </w:r>
    </w:p>
    <w:p w14:paraId="4523F03B" w14:textId="067C5C05" w:rsidR="001D27A5" w:rsidRDefault="001D27A5" w:rsidP="00BA1CFB">
      <w:pPr>
        <w:jc w:val="both"/>
        <w:rPr>
          <w:rFonts w:ascii="Traditional Arabic" w:hAnsi="Traditional Arabic" w:cs="Traditional Arabic"/>
          <w:sz w:val="32"/>
          <w:szCs w:val="32"/>
          <w:rtl/>
        </w:rPr>
      </w:pPr>
      <w:r>
        <w:rPr>
          <w:rFonts w:ascii="Traditional Arabic" w:hAnsi="Traditional Arabic" w:cs="Traditional Arabic" w:hint="cs"/>
          <w:sz w:val="32"/>
          <w:szCs w:val="32"/>
          <w:rtl/>
        </w:rPr>
        <w:t>ومن التنبيهات</w:t>
      </w:r>
      <w:r w:rsidR="0017493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التي يجب</w:t>
      </w:r>
      <w:r w:rsidR="0017493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التنويه</w:t>
      </w:r>
      <w:r w:rsidR="0017493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عليها: خطورة</w:t>
      </w:r>
      <w:r w:rsidR="0017493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تأخير</w:t>
      </w:r>
      <w:r w:rsidR="0017493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قسمة</w:t>
      </w:r>
      <w:r w:rsidR="0017493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الميراث</w:t>
      </w:r>
      <w:r w:rsidR="0017493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والمماطلة</w:t>
      </w:r>
      <w:r w:rsidR="0017493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في ذلك، فالمال</w:t>
      </w:r>
      <w:r w:rsidR="0017493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الموروث</w:t>
      </w:r>
      <w:r w:rsidR="0017493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صار حقا</w:t>
      </w:r>
      <w:r w:rsidR="0017493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لصاحب</w:t>
      </w:r>
      <w:r w:rsidR="00174939">
        <w:rPr>
          <w:rFonts w:ascii="Traditional Arabic" w:hAnsi="Traditional Arabic" w:cs="Traditional Arabic" w:hint="cs"/>
          <w:sz w:val="32"/>
          <w:szCs w:val="32"/>
          <w:rtl/>
        </w:rPr>
        <w:t>ِ</w:t>
      </w:r>
      <w:r>
        <w:rPr>
          <w:rFonts w:ascii="Traditional Arabic" w:hAnsi="Traditional Arabic" w:cs="Traditional Arabic" w:hint="cs"/>
          <w:sz w:val="32"/>
          <w:szCs w:val="32"/>
          <w:rtl/>
        </w:rPr>
        <w:t>ه، فيجب</w:t>
      </w:r>
      <w:r w:rsidR="0017493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أن يبذل</w:t>
      </w:r>
      <w:r w:rsidR="0017493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له ويستقر</w:t>
      </w:r>
      <w:r w:rsidR="0017493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في ملك</w:t>
      </w:r>
      <w:r w:rsidR="00174939">
        <w:rPr>
          <w:rFonts w:ascii="Traditional Arabic" w:hAnsi="Traditional Arabic" w:cs="Traditional Arabic" w:hint="cs"/>
          <w:sz w:val="32"/>
          <w:szCs w:val="32"/>
          <w:rtl/>
        </w:rPr>
        <w:t>ِ</w:t>
      </w:r>
      <w:r>
        <w:rPr>
          <w:rFonts w:ascii="Traditional Arabic" w:hAnsi="Traditional Arabic" w:cs="Traditional Arabic" w:hint="cs"/>
          <w:sz w:val="32"/>
          <w:szCs w:val="32"/>
          <w:rtl/>
        </w:rPr>
        <w:t>ه. كما أن في التأخير</w:t>
      </w:r>
      <w:r w:rsidR="0017493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مدعاة</w:t>
      </w:r>
      <w:r w:rsidR="0017493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للنسيان</w:t>
      </w:r>
      <w:r w:rsidR="0017493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والتضييع</w:t>
      </w:r>
      <w:r w:rsidR="00174939">
        <w:rPr>
          <w:rFonts w:ascii="Traditional Arabic" w:hAnsi="Traditional Arabic" w:cs="Traditional Arabic" w:hint="cs"/>
          <w:sz w:val="32"/>
          <w:szCs w:val="32"/>
          <w:rtl/>
        </w:rPr>
        <w:t>ِ</w:t>
      </w:r>
      <w:r>
        <w:rPr>
          <w:rFonts w:ascii="Traditional Arabic" w:hAnsi="Traditional Arabic" w:cs="Traditional Arabic" w:hint="cs"/>
          <w:sz w:val="32"/>
          <w:szCs w:val="32"/>
          <w:rtl/>
        </w:rPr>
        <w:t>، خصوصا</w:t>
      </w:r>
      <w:r w:rsidR="00BA1CFB">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إذا طالت السنين، ومات</w:t>
      </w:r>
      <w:r w:rsidR="0017493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بعض</w:t>
      </w:r>
      <w:r w:rsidR="0017493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الورثة</w:t>
      </w:r>
      <w:r w:rsidR="0017493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فانتقل ماله</w:t>
      </w:r>
      <w:r w:rsidR="00174939">
        <w:rPr>
          <w:rFonts w:ascii="Traditional Arabic" w:hAnsi="Traditional Arabic" w:cs="Traditional Arabic" w:hint="cs"/>
          <w:sz w:val="32"/>
          <w:szCs w:val="32"/>
          <w:rtl/>
        </w:rPr>
        <w:t>ُ</w:t>
      </w:r>
      <w:r>
        <w:rPr>
          <w:rFonts w:ascii="Traditional Arabic" w:hAnsi="Traditional Arabic" w:cs="Traditional Arabic" w:hint="cs"/>
          <w:sz w:val="32"/>
          <w:szCs w:val="32"/>
          <w:rtl/>
        </w:rPr>
        <w:t>م -الذي لم ي</w:t>
      </w:r>
      <w:r w:rsidR="00174939">
        <w:rPr>
          <w:rFonts w:ascii="Traditional Arabic" w:hAnsi="Traditional Arabic" w:cs="Traditional Arabic" w:hint="cs"/>
          <w:sz w:val="32"/>
          <w:szCs w:val="32"/>
          <w:rtl/>
        </w:rPr>
        <w:t>ُ</w:t>
      </w:r>
      <w:r>
        <w:rPr>
          <w:rFonts w:ascii="Traditional Arabic" w:hAnsi="Traditional Arabic" w:cs="Traditional Arabic" w:hint="cs"/>
          <w:sz w:val="32"/>
          <w:szCs w:val="32"/>
          <w:rtl/>
        </w:rPr>
        <w:t>قسم- إلى ورثة</w:t>
      </w:r>
      <w:r w:rsidR="0017493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جدد</w:t>
      </w:r>
      <w:r w:rsidR="00174939">
        <w:rPr>
          <w:rFonts w:ascii="Traditional Arabic" w:hAnsi="Traditional Arabic" w:cs="Traditional Arabic" w:hint="cs"/>
          <w:sz w:val="32"/>
          <w:szCs w:val="32"/>
          <w:rtl/>
        </w:rPr>
        <w:t>ٍ</w:t>
      </w:r>
      <w:r>
        <w:rPr>
          <w:rFonts w:ascii="Traditional Arabic" w:hAnsi="Traditional Arabic" w:cs="Traditional Arabic" w:hint="cs"/>
          <w:sz w:val="32"/>
          <w:szCs w:val="32"/>
          <w:rtl/>
        </w:rPr>
        <w:t>، فيكثر</w:t>
      </w:r>
      <w:r w:rsidR="0017493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الورثة</w:t>
      </w:r>
      <w:r w:rsidR="00AB23F8">
        <w:rPr>
          <w:rFonts w:ascii="Traditional Arabic" w:hAnsi="Traditional Arabic" w:cs="Traditional Arabic" w:hint="cs"/>
          <w:sz w:val="32"/>
          <w:szCs w:val="32"/>
          <w:rtl/>
        </w:rPr>
        <w:t>ُ</w:t>
      </w:r>
      <w:r>
        <w:rPr>
          <w:rFonts w:ascii="Traditional Arabic" w:hAnsi="Traditional Arabic" w:cs="Traditional Arabic" w:hint="cs"/>
          <w:sz w:val="32"/>
          <w:szCs w:val="32"/>
          <w:rtl/>
        </w:rPr>
        <w:t>، وتزداد</w:t>
      </w:r>
      <w:r w:rsidR="00AB23F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احتماليات</w:t>
      </w:r>
      <w:r w:rsidR="00AB23F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التنازع</w:t>
      </w:r>
      <w:r w:rsidR="00AB23F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والخلاف</w:t>
      </w:r>
      <w:r w:rsidR="00AB23F8">
        <w:rPr>
          <w:rFonts w:ascii="Traditional Arabic" w:hAnsi="Traditional Arabic" w:cs="Traditional Arabic" w:hint="cs"/>
          <w:sz w:val="32"/>
          <w:szCs w:val="32"/>
          <w:rtl/>
        </w:rPr>
        <w:t>ِ</w:t>
      </w:r>
      <w:r>
        <w:rPr>
          <w:rFonts w:ascii="Traditional Arabic" w:hAnsi="Traditional Arabic" w:cs="Traditional Arabic" w:hint="cs"/>
          <w:sz w:val="32"/>
          <w:szCs w:val="32"/>
          <w:rtl/>
        </w:rPr>
        <w:t>.</w:t>
      </w:r>
    </w:p>
    <w:p w14:paraId="4C5B894F" w14:textId="7DDF8EC6" w:rsidR="000E146F" w:rsidRPr="00BA1CFB" w:rsidRDefault="001D27A5" w:rsidP="00BA1CFB">
      <w:pPr>
        <w:jc w:val="both"/>
        <w:rPr>
          <w:rFonts w:ascii="Traditional Arabic" w:hAnsi="Traditional Arabic" w:cs="Traditional Arabic"/>
          <w:b/>
          <w:bCs/>
          <w:sz w:val="32"/>
          <w:szCs w:val="32"/>
          <w:rtl/>
        </w:rPr>
      </w:pPr>
      <w:r>
        <w:rPr>
          <w:rFonts w:ascii="Traditional Arabic" w:hAnsi="Traditional Arabic" w:cs="Traditional Arabic" w:hint="cs"/>
          <w:sz w:val="32"/>
          <w:szCs w:val="32"/>
          <w:rtl/>
        </w:rPr>
        <w:t>ولذا فقد وجبت</w:t>
      </w:r>
      <w:r w:rsidR="00AB23F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المبادرة</w:t>
      </w:r>
      <w:r w:rsidR="00AB23F8">
        <w:rPr>
          <w:rFonts w:ascii="Traditional Arabic" w:hAnsi="Traditional Arabic" w:cs="Traditional Arabic" w:hint="cs"/>
          <w:sz w:val="32"/>
          <w:szCs w:val="32"/>
          <w:rtl/>
        </w:rPr>
        <w:t>ُ</w:t>
      </w:r>
      <w:r>
        <w:rPr>
          <w:rFonts w:ascii="Traditional Arabic" w:hAnsi="Traditional Arabic" w:cs="Traditional Arabic" w:hint="cs"/>
          <w:sz w:val="32"/>
          <w:szCs w:val="32"/>
          <w:rtl/>
        </w:rPr>
        <w:t>، وحقت</w:t>
      </w:r>
      <w:r w:rsidR="00AB23F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المسارعة</w:t>
      </w:r>
      <w:r w:rsidR="00AB23F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في تأدية</w:t>
      </w:r>
      <w:r w:rsidR="00AB23F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فرائض</w:t>
      </w:r>
      <w:r w:rsidR="00AB23F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الله ووصيت</w:t>
      </w:r>
      <w:r w:rsidR="00AB23F8">
        <w:rPr>
          <w:rFonts w:ascii="Traditional Arabic" w:hAnsi="Traditional Arabic" w:cs="Traditional Arabic" w:hint="cs"/>
          <w:sz w:val="32"/>
          <w:szCs w:val="32"/>
          <w:rtl/>
        </w:rPr>
        <w:t>ِ</w:t>
      </w:r>
      <w:r>
        <w:rPr>
          <w:rFonts w:ascii="Traditional Arabic" w:hAnsi="Traditional Arabic" w:cs="Traditional Arabic" w:hint="cs"/>
          <w:sz w:val="32"/>
          <w:szCs w:val="32"/>
          <w:rtl/>
        </w:rPr>
        <w:t>ه، كما سماها سبحانه في كتاب</w:t>
      </w:r>
      <w:r w:rsidR="00AB23F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ه فقال: </w:t>
      </w:r>
      <w:r w:rsidRPr="00BA1CFB">
        <w:rPr>
          <w:rFonts w:ascii="Traditional Arabic" w:hAnsi="Traditional Arabic" w:cs="Traditional Arabic" w:hint="cs"/>
          <w:b/>
          <w:bCs/>
          <w:sz w:val="32"/>
          <w:szCs w:val="32"/>
          <w:rtl/>
        </w:rPr>
        <w:t>(</w:t>
      </w:r>
      <w:r w:rsidRPr="00BA1CFB">
        <w:rPr>
          <w:rFonts w:ascii="Traditional Arabic" w:hAnsi="Traditional Arabic" w:cs="Traditional Arabic" w:hint="cs"/>
          <w:b/>
          <w:bCs/>
          <w:sz w:val="32"/>
          <w:szCs w:val="32"/>
          <w:rtl/>
        </w:rPr>
        <w:t>فَرِيضَةً</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مِّنَ</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اللَّهِ</w:t>
      </w:r>
      <w:r w:rsidRPr="00BA1CFB">
        <w:rPr>
          <w:rFonts w:ascii="Traditional Arabic" w:hAnsi="Traditional Arabic" w:cs="Traditional Arabic"/>
          <w:b/>
          <w:bCs/>
          <w:sz w:val="32"/>
          <w:szCs w:val="32"/>
          <w:rtl/>
        </w:rPr>
        <w:t xml:space="preserve"> </w:t>
      </w:r>
      <w:r w:rsidRPr="00BA1CFB">
        <w:rPr>
          <w:rFonts w:ascii="Sakkal Majalla" w:hAnsi="Sakkal Majalla" w:cs="Sakkal Majalla" w:hint="cs"/>
          <w:b/>
          <w:bCs/>
          <w:sz w:val="32"/>
          <w:szCs w:val="32"/>
          <w:rtl/>
        </w:rPr>
        <w:t>ۗ</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إِنَّ</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اللَّهَ</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كَانَ</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عَلِيمًا</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حَكِيمًا</w:t>
      </w:r>
      <w:r w:rsidRPr="00BA1CFB">
        <w:rPr>
          <w:rFonts w:ascii="Traditional Arabic" w:hAnsi="Traditional Arabic" w:cs="Traditional Arabic" w:hint="cs"/>
          <w:b/>
          <w:bCs/>
          <w:sz w:val="32"/>
          <w:szCs w:val="32"/>
          <w:rtl/>
        </w:rPr>
        <w:t>)</w:t>
      </w:r>
      <w:r>
        <w:rPr>
          <w:rFonts w:ascii="Traditional Arabic" w:hAnsi="Traditional Arabic" w:cs="Traditional Arabic" w:hint="cs"/>
          <w:sz w:val="32"/>
          <w:szCs w:val="32"/>
          <w:rtl/>
        </w:rPr>
        <w:t xml:space="preserve">، وقال: </w:t>
      </w:r>
      <w:r w:rsidRPr="00BA1CFB">
        <w:rPr>
          <w:rFonts w:ascii="Traditional Arabic" w:hAnsi="Traditional Arabic" w:cs="Traditional Arabic" w:hint="cs"/>
          <w:b/>
          <w:bCs/>
          <w:sz w:val="32"/>
          <w:szCs w:val="32"/>
          <w:rtl/>
        </w:rPr>
        <w:t>(</w:t>
      </w:r>
      <w:r w:rsidRPr="00BA1CFB">
        <w:rPr>
          <w:rFonts w:ascii="Traditional Arabic" w:hAnsi="Traditional Arabic" w:cs="Traditional Arabic" w:hint="cs"/>
          <w:b/>
          <w:bCs/>
          <w:sz w:val="32"/>
          <w:szCs w:val="32"/>
          <w:rtl/>
        </w:rPr>
        <w:t>وَصِيَّةً</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مِّنَ</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اللَّهِ</w:t>
      </w:r>
      <w:r w:rsidRPr="00BA1CFB">
        <w:rPr>
          <w:rFonts w:ascii="Traditional Arabic" w:hAnsi="Traditional Arabic" w:cs="Traditional Arabic"/>
          <w:b/>
          <w:bCs/>
          <w:sz w:val="32"/>
          <w:szCs w:val="32"/>
          <w:rtl/>
        </w:rPr>
        <w:t xml:space="preserve"> </w:t>
      </w:r>
      <w:r w:rsidRPr="00BA1CFB">
        <w:rPr>
          <w:rFonts w:ascii="Sakkal Majalla" w:hAnsi="Sakkal Majalla" w:cs="Sakkal Majalla" w:hint="cs"/>
          <w:b/>
          <w:bCs/>
          <w:sz w:val="32"/>
          <w:szCs w:val="32"/>
          <w:rtl/>
        </w:rPr>
        <w:t>ۗ</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وَاللَّهُ</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عَلِيمٌ</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حَلِيمٌ</w:t>
      </w:r>
      <w:r w:rsidRPr="00BA1CFB">
        <w:rPr>
          <w:rFonts w:ascii="Traditional Arabic" w:hAnsi="Traditional Arabic" w:cs="Traditional Arabic" w:hint="cs"/>
          <w:b/>
          <w:bCs/>
          <w:sz w:val="32"/>
          <w:szCs w:val="32"/>
          <w:rtl/>
        </w:rPr>
        <w:t>)</w:t>
      </w:r>
      <w:r>
        <w:rPr>
          <w:rFonts w:ascii="Traditional Arabic" w:hAnsi="Traditional Arabic" w:cs="Traditional Arabic" w:hint="cs"/>
          <w:sz w:val="32"/>
          <w:szCs w:val="32"/>
          <w:rtl/>
        </w:rPr>
        <w:t xml:space="preserve">. ثم </w:t>
      </w:r>
      <w:r w:rsidR="00174939">
        <w:rPr>
          <w:rFonts w:ascii="Traditional Arabic" w:hAnsi="Traditional Arabic" w:cs="Traditional Arabic" w:hint="cs"/>
          <w:sz w:val="32"/>
          <w:szCs w:val="32"/>
          <w:rtl/>
        </w:rPr>
        <w:t>بشر</w:t>
      </w:r>
      <w:r>
        <w:rPr>
          <w:rFonts w:ascii="Traditional Arabic" w:hAnsi="Traditional Arabic" w:cs="Traditional Arabic" w:hint="cs"/>
          <w:sz w:val="32"/>
          <w:szCs w:val="32"/>
          <w:rtl/>
        </w:rPr>
        <w:t xml:space="preserve"> سبحانه الحافظين لوصيته، </w:t>
      </w:r>
      <w:r w:rsidR="00174939">
        <w:rPr>
          <w:rFonts w:ascii="Traditional Arabic" w:hAnsi="Traditional Arabic" w:cs="Traditional Arabic" w:hint="cs"/>
          <w:sz w:val="32"/>
          <w:szCs w:val="32"/>
          <w:rtl/>
        </w:rPr>
        <w:t>وأنذر</w:t>
      </w:r>
      <w:r>
        <w:rPr>
          <w:rFonts w:ascii="Traditional Arabic" w:hAnsi="Traditional Arabic" w:cs="Traditional Arabic" w:hint="cs"/>
          <w:sz w:val="32"/>
          <w:szCs w:val="32"/>
          <w:rtl/>
        </w:rPr>
        <w:t xml:space="preserve"> المضيعين لها</w:t>
      </w:r>
      <w:r w:rsidR="00174939">
        <w:rPr>
          <w:rFonts w:ascii="Traditional Arabic" w:hAnsi="Traditional Arabic" w:cs="Traditional Arabic" w:hint="cs"/>
          <w:sz w:val="32"/>
          <w:szCs w:val="32"/>
          <w:rtl/>
        </w:rPr>
        <w:t xml:space="preserve">، فقال: </w:t>
      </w:r>
      <w:r w:rsidR="00174939" w:rsidRPr="00BA1CFB">
        <w:rPr>
          <w:rFonts w:ascii="Traditional Arabic" w:hAnsi="Traditional Arabic" w:cs="Traditional Arabic" w:hint="cs"/>
          <w:b/>
          <w:bCs/>
          <w:sz w:val="32"/>
          <w:szCs w:val="32"/>
          <w:rtl/>
        </w:rPr>
        <w:t>(</w:t>
      </w:r>
      <w:r w:rsidR="00174939" w:rsidRPr="00BA1CFB">
        <w:rPr>
          <w:rFonts w:ascii="Traditional Arabic" w:hAnsi="Traditional Arabic" w:cs="Traditional Arabic" w:hint="cs"/>
          <w:b/>
          <w:bCs/>
          <w:sz w:val="32"/>
          <w:szCs w:val="32"/>
          <w:rtl/>
        </w:rPr>
        <w:t>تِلْكَ</w:t>
      </w:r>
      <w:r w:rsidR="00174939" w:rsidRPr="00BA1CFB">
        <w:rPr>
          <w:rFonts w:ascii="Traditional Arabic" w:hAnsi="Traditional Arabic" w:cs="Traditional Arabic"/>
          <w:b/>
          <w:bCs/>
          <w:sz w:val="32"/>
          <w:szCs w:val="32"/>
          <w:rtl/>
        </w:rPr>
        <w:t xml:space="preserve"> </w:t>
      </w:r>
      <w:r w:rsidR="00174939" w:rsidRPr="00BA1CFB">
        <w:rPr>
          <w:rFonts w:ascii="Traditional Arabic" w:hAnsi="Traditional Arabic" w:cs="Traditional Arabic" w:hint="cs"/>
          <w:b/>
          <w:bCs/>
          <w:sz w:val="32"/>
          <w:szCs w:val="32"/>
          <w:rtl/>
        </w:rPr>
        <w:t>حُدُودُ</w:t>
      </w:r>
      <w:r w:rsidR="00174939" w:rsidRPr="00BA1CFB">
        <w:rPr>
          <w:rFonts w:ascii="Traditional Arabic" w:hAnsi="Traditional Arabic" w:cs="Traditional Arabic"/>
          <w:b/>
          <w:bCs/>
          <w:sz w:val="32"/>
          <w:szCs w:val="32"/>
          <w:rtl/>
        </w:rPr>
        <w:t xml:space="preserve"> </w:t>
      </w:r>
      <w:r w:rsidR="00174939" w:rsidRPr="00BA1CFB">
        <w:rPr>
          <w:rFonts w:ascii="Traditional Arabic" w:hAnsi="Traditional Arabic" w:cs="Traditional Arabic" w:hint="cs"/>
          <w:b/>
          <w:bCs/>
          <w:sz w:val="32"/>
          <w:szCs w:val="32"/>
          <w:rtl/>
        </w:rPr>
        <w:t>اللَّهِ</w:t>
      </w:r>
      <w:r w:rsidR="00174939" w:rsidRPr="00BA1CFB">
        <w:rPr>
          <w:rFonts w:ascii="Traditional Arabic" w:hAnsi="Traditional Arabic" w:cs="Traditional Arabic"/>
          <w:b/>
          <w:bCs/>
          <w:sz w:val="32"/>
          <w:szCs w:val="32"/>
          <w:rtl/>
        </w:rPr>
        <w:t xml:space="preserve"> </w:t>
      </w:r>
      <w:r w:rsidR="00174939" w:rsidRPr="00BA1CFB">
        <w:rPr>
          <w:rFonts w:ascii="Sakkal Majalla" w:hAnsi="Sakkal Majalla" w:cs="Sakkal Majalla" w:hint="cs"/>
          <w:b/>
          <w:bCs/>
          <w:sz w:val="32"/>
          <w:szCs w:val="32"/>
          <w:rtl/>
        </w:rPr>
        <w:t>ۚ</w:t>
      </w:r>
      <w:r w:rsidR="00174939" w:rsidRPr="00BA1CFB">
        <w:rPr>
          <w:rFonts w:ascii="Traditional Arabic" w:hAnsi="Traditional Arabic" w:cs="Traditional Arabic"/>
          <w:b/>
          <w:bCs/>
          <w:sz w:val="32"/>
          <w:szCs w:val="32"/>
          <w:rtl/>
        </w:rPr>
        <w:t xml:space="preserve"> </w:t>
      </w:r>
      <w:r w:rsidR="00174939" w:rsidRPr="00BA1CFB">
        <w:rPr>
          <w:rFonts w:ascii="Traditional Arabic" w:hAnsi="Traditional Arabic" w:cs="Traditional Arabic" w:hint="cs"/>
          <w:b/>
          <w:bCs/>
          <w:sz w:val="32"/>
          <w:szCs w:val="32"/>
          <w:rtl/>
        </w:rPr>
        <w:t>وَمَن</w:t>
      </w:r>
      <w:r w:rsidR="00174939" w:rsidRPr="00BA1CFB">
        <w:rPr>
          <w:rFonts w:ascii="Traditional Arabic" w:hAnsi="Traditional Arabic" w:cs="Traditional Arabic"/>
          <w:b/>
          <w:bCs/>
          <w:sz w:val="32"/>
          <w:szCs w:val="32"/>
          <w:rtl/>
        </w:rPr>
        <w:t xml:space="preserve"> </w:t>
      </w:r>
      <w:r w:rsidR="00174939" w:rsidRPr="00BA1CFB">
        <w:rPr>
          <w:rFonts w:ascii="Traditional Arabic" w:hAnsi="Traditional Arabic" w:cs="Traditional Arabic" w:hint="cs"/>
          <w:b/>
          <w:bCs/>
          <w:sz w:val="32"/>
          <w:szCs w:val="32"/>
          <w:rtl/>
        </w:rPr>
        <w:t>يُطِعِ</w:t>
      </w:r>
      <w:r w:rsidR="00174939" w:rsidRPr="00BA1CFB">
        <w:rPr>
          <w:rFonts w:ascii="Traditional Arabic" w:hAnsi="Traditional Arabic" w:cs="Traditional Arabic"/>
          <w:b/>
          <w:bCs/>
          <w:sz w:val="32"/>
          <w:szCs w:val="32"/>
          <w:rtl/>
        </w:rPr>
        <w:t xml:space="preserve"> </w:t>
      </w:r>
      <w:r w:rsidR="00174939" w:rsidRPr="00BA1CFB">
        <w:rPr>
          <w:rFonts w:ascii="Traditional Arabic" w:hAnsi="Traditional Arabic" w:cs="Traditional Arabic" w:hint="cs"/>
          <w:b/>
          <w:bCs/>
          <w:sz w:val="32"/>
          <w:szCs w:val="32"/>
          <w:rtl/>
        </w:rPr>
        <w:t>اللَّهَ</w:t>
      </w:r>
      <w:r w:rsidR="00174939" w:rsidRPr="00BA1CFB">
        <w:rPr>
          <w:rFonts w:ascii="Traditional Arabic" w:hAnsi="Traditional Arabic" w:cs="Traditional Arabic"/>
          <w:b/>
          <w:bCs/>
          <w:sz w:val="32"/>
          <w:szCs w:val="32"/>
          <w:rtl/>
        </w:rPr>
        <w:t xml:space="preserve"> </w:t>
      </w:r>
      <w:r w:rsidR="00174939" w:rsidRPr="00BA1CFB">
        <w:rPr>
          <w:rFonts w:ascii="Traditional Arabic" w:hAnsi="Traditional Arabic" w:cs="Traditional Arabic" w:hint="cs"/>
          <w:b/>
          <w:bCs/>
          <w:sz w:val="32"/>
          <w:szCs w:val="32"/>
          <w:rtl/>
        </w:rPr>
        <w:t>وَرَسُولَهُ</w:t>
      </w:r>
      <w:r w:rsidR="00174939" w:rsidRPr="00BA1CFB">
        <w:rPr>
          <w:rFonts w:ascii="Traditional Arabic" w:hAnsi="Traditional Arabic" w:cs="Traditional Arabic"/>
          <w:b/>
          <w:bCs/>
          <w:sz w:val="32"/>
          <w:szCs w:val="32"/>
          <w:rtl/>
        </w:rPr>
        <w:t xml:space="preserve"> </w:t>
      </w:r>
      <w:r w:rsidR="00174939" w:rsidRPr="00BA1CFB">
        <w:rPr>
          <w:rFonts w:ascii="Traditional Arabic" w:hAnsi="Traditional Arabic" w:cs="Traditional Arabic" w:hint="cs"/>
          <w:b/>
          <w:bCs/>
          <w:sz w:val="32"/>
          <w:szCs w:val="32"/>
          <w:rtl/>
        </w:rPr>
        <w:t>يُدْخِلْهُ</w:t>
      </w:r>
      <w:r w:rsidR="00174939" w:rsidRPr="00BA1CFB">
        <w:rPr>
          <w:rFonts w:ascii="Traditional Arabic" w:hAnsi="Traditional Arabic" w:cs="Traditional Arabic"/>
          <w:b/>
          <w:bCs/>
          <w:sz w:val="32"/>
          <w:szCs w:val="32"/>
          <w:rtl/>
        </w:rPr>
        <w:t xml:space="preserve"> </w:t>
      </w:r>
      <w:r w:rsidR="00174939" w:rsidRPr="00BA1CFB">
        <w:rPr>
          <w:rFonts w:ascii="Traditional Arabic" w:hAnsi="Traditional Arabic" w:cs="Traditional Arabic" w:hint="cs"/>
          <w:b/>
          <w:bCs/>
          <w:sz w:val="32"/>
          <w:szCs w:val="32"/>
          <w:rtl/>
        </w:rPr>
        <w:t>جَنَّاتٍ</w:t>
      </w:r>
      <w:r w:rsidR="00174939" w:rsidRPr="00BA1CFB">
        <w:rPr>
          <w:rFonts w:ascii="Traditional Arabic" w:hAnsi="Traditional Arabic" w:cs="Traditional Arabic"/>
          <w:b/>
          <w:bCs/>
          <w:sz w:val="32"/>
          <w:szCs w:val="32"/>
          <w:rtl/>
        </w:rPr>
        <w:t xml:space="preserve"> </w:t>
      </w:r>
      <w:r w:rsidR="00174939" w:rsidRPr="00BA1CFB">
        <w:rPr>
          <w:rFonts w:ascii="Traditional Arabic" w:hAnsi="Traditional Arabic" w:cs="Traditional Arabic" w:hint="cs"/>
          <w:b/>
          <w:bCs/>
          <w:sz w:val="32"/>
          <w:szCs w:val="32"/>
          <w:rtl/>
        </w:rPr>
        <w:t>تَجْرِي</w:t>
      </w:r>
      <w:r w:rsidR="00174939" w:rsidRPr="00BA1CFB">
        <w:rPr>
          <w:rFonts w:ascii="Traditional Arabic" w:hAnsi="Traditional Arabic" w:cs="Traditional Arabic"/>
          <w:b/>
          <w:bCs/>
          <w:sz w:val="32"/>
          <w:szCs w:val="32"/>
          <w:rtl/>
        </w:rPr>
        <w:t xml:space="preserve"> </w:t>
      </w:r>
      <w:r w:rsidR="00174939" w:rsidRPr="00BA1CFB">
        <w:rPr>
          <w:rFonts w:ascii="Traditional Arabic" w:hAnsi="Traditional Arabic" w:cs="Traditional Arabic" w:hint="cs"/>
          <w:b/>
          <w:bCs/>
          <w:sz w:val="32"/>
          <w:szCs w:val="32"/>
          <w:rtl/>
        </w:rPr>
        <w:t>مِن</w:t>
      </w:r>
      <w:r w:rsidR="00174939" w:rsidRPr="00BA1CFB">
        <w:rPr>
          <w:rFonts w:ascii="Traditional Arabic" w:hAnsi="Traditional Arabic" w:cs="Traditional Arabic"/>
          <w:b/>
          <w:bCs/>
          <w:sz w:val="32"/>
          <w:szCs w:val="32"/>
          <w:rtl/>
        </w:rPr>
        <w:t xml:space="preserve"> </w:t>
      </w:r>
      <w:r w:rsidR="00174939" w:rsidRPr="00BA1CFB">
        <w:rPr>
          <w:rFonts w:ascii="Traditional Arabic" w:hAnsi="Traditional Arabic" w:cs="Traditional Arabic" w:hint="cs"/>
          <w:b/>
          <w:bCs/>
          <w:sz w:val="32"/>
          <w:szCs w:val="32"/>
          <w:rtl/>
        </w:rPr>
        <w:t>تَحْتِهَا</w:t>
      </w:r>
      <w:r w:rsidR="00174939" w:rsidRPr="00BA1CFB">
        <w:rPr>
          <w:rFonts w:ascii="Traditional Arabic" w:hAnsi="Traditional Arabic" w:cs="Traditional Arabic"/>
          <w:b/>
          <w:bCs/>
          <w:sz w:val="32"/>
          <w:szCs w:val="32"/>
          <w:rtl/>
        </w:rPr>
        <w:t xml:space="preserve"> </w:t>
      </w:r>
      <w:r w:rsidR="00174939" w:rsidRPr="00BA1CFB">
        <w:rPr>
          <w:rFonts w:ascii="Traditional Arabic" w:hAnsi="Traditional Arabic" w:cs="Traditional Arabic" w:hint="cs"/>
          <w:b/>
          <w:bCs/>
          <w:sz w:val="32"/>
          <w:szCs w:val="32"/>
          <w:rtl/>
        </w:rPr>
        <w:t>الْأَنْهَارُ</w:t>
      </w:r>
      <w:r w:rsidR="00174939" w:rsidRPr="00BA1CFB">
        <w:rPr>
          <w:rFonts w:ascii="Traditional Arabic" w:hAnsi="Traditional Arabic" w:cs="Traditional Arabic"/>
          <w:b/>
          <w:bCs/>
          <w:sz w:val="32"/>
          <w:szCs w:val="32"/>
          <w:rtl/>
        </w:rPr>
        <w:t xml:space="preserve"> </w:t>
      </w:r>
      <w:r w:rsidR="00174939" w:rsidRPr="00BA1CFB">
        <w:rPr>
          <w:rFonts w:ascii="Traditional Arabic" w:hAnsi="Traditional Arabic" w:cs="Traditional Arabic" w:hint="cs"/>
          <w:b/>
          <w:bCs/>
          <w:sz w:val="32"/>
          <w:szCs w:val="32"/>
          <w:rtl/>
        </w:rPr>
        <w:t>خَالِدِينَ</w:t>
      </w:r>
      <w:r w:rsidR="00174939" w:rsidRPr="00BA1CFB">
        <w:rPr>
          <w:rFonts w:ascii="Traditional Arabic" w:hAnsi="Traditional Arabic" w:cs="Traditional Arabic"/>
          <w:b/>
          <w:bCs/>
          <w:sz w:val="32"/>
          <w:szCs w:val="32"/>
          <w:rtl/>
        </w:rPr>
        <w:t xml:space="preserve"> </w:t>
      </w:r>
      <w:r w:rsidR="00174939" w:rsidRPr="00BA1CFB">
        <w:rPr>
          <w:rFonts w:ascii="Traditional Arabic" w:hAnsi="Traditional Arabic" w:cs="Traditional Arabic" w:hint="cs"/>
          <w:b/>
          <w:bCs/>
          <w:sz w:val="32"/>
          <w:szCs w:val="32"/>
          <w:rtl/>
        </w:rPr>
        <w:t>فِيهَا</w:t>
      </w:r>
      <w:r w:rsidR="00174939" w:rsidRPr="00BA1CFB">
        <w:rPr>
          <w:rFonts w:ascii="Traditional Arabic" w:hAnsi="Traditional Arabic" w:cs="Traditional Arabic"/>
          <w:b/>
          <w:bCs/>
          <w:sz w:val="32"/>
          <w:szCs w:val="32"/>
          <w:rtl/>
        </w:rPr>
        <w:t xml:space="preserve"> </w:t>
      </w:r>
      <w:r w:rsidR="00174939" w:rsidRPr="00BA1CFB">
        <w:rPr>
          <w:rFonts w:ascii="Sakkal Majalla" w:hAnsi="Sakkal Majalla" w:cs="Sakkal Majalla" w:hint="cs"/>
          <w:b/>
          <w:bCs/>
          <w:sz w:val="32"/>
          <w:szCs w:val="32"/>
          <w:rtl/>
        </w:rPr>
        <w:t>ۚ</w:t>
      </w:r>
      <w:r w:rsidR="00174939" w:rsidRPr="00BA1CFB">
        <w:rPr>
          <w:rFonts w:ascii="Traditional Arabic" w:hAnsi="Traditional Arabic" w:cs="Traditional Arabic"/>
          <w:b/>
          <w:bCs/>
          <w:sz w:val="32"/>
          <w:szCs w:val="32"/>
          <w:rtl/>
        </w:rPr>
        <w:t xml:space="preserve"> </w:t>
      </w:r>
      <w:r w:rsidR="00174939" w:rsidRPr="00BA1CFB">
        <w:rPr>
          <w:rFonts w:ascii="Traditional Arabic" w:hAnsi="Traditional Arabic" w:cs="Traditional Arabic" w:hint="cs"/>
          <w:b/>
          <w:bCs/>
          <w:sz w:val="32"/>
          <w:szCs w:val="32"/>
          <w:rtl/>
        </w:rPr>
        <w:t>وَذَٰلِكَ</w:t>
      </w:r>
      <w:r w:rsidR="00174939" w:rsidRPr="00BA1CFB">
        <w:rPr>
          <w:rFonts w:ascii="Traditional Arabic" w:hAnsi="Traditional Arabic" w:cs="Traditional Arabic"/>
          <w:b/>
          <w:bCs/>
          <w:sz w:val="32"/>
          <w:szCs w:val="32"/>
          <w:rtl/>
        </w:rPr>
        <w:t xml:space="preserve"> </w:t>
      </w:r>
      <w:r w:rsidR="00174939" w:rsidRPr="00BA1CFB">
        <w:rPr>
          <w:rFonts w:ascii="Traditional Arabic" w:hAnsi="Traditional Arabic" w:cs="Traditional Arabic" w:hint="cs"/>
          <w:b/>
          <w:bCs/>
          <w:sz w:val="32"/>
          <w:szCs w:val="32"/>
          <w:rtl/>
        </w:rPr>
        <w:t>الْفَوْزُ</w:t>
      </w:r>
      <w:r w:rsidR="00174939" w:rsidRPr="00BA1CFB">
        <w:rPr>
          <w:rFonts w:ascii="Traditional Arabic" w:hAnsi="Traditional Arabic" w:cs="Traditional Arabic"/>
          <w:b/>
          <w:bCs/>
          <w:sz w:val="32"/>
          <w:szCs w:val="32"/>
          <w:rtl/>
        </w:rPr>
        <w:t xml:space="preserve"> </w:t>
      </w:r>
      <w:r w:rsidR="00174939" w:rsidRPr="00BA1CFB">
        <w:rPr>
          <w:rFonts w:ascii="Traditional Arabic" w:hAnsi="Traditional Arabic" w:cs="Traditional Arabic" w:hint="cs"/>
          <w:b/>
          <w:bCs/>
          <w:sz w:val="32"/>
          <w:szCs w:val="32"/>
          <w:rtl/>
        </w:rPr>
        <w:t>الْعَظِيمُ</w:t>
      </w:r>
      <w:r w:rsidR="00174939" w:rsidRPr="00BA1CFB">
        <w:rPr>
          <w:rFonts w:ascii="Traditional Arabic" w:hAnsi="Traditional Arabic" w:cs="Traditional Arabic"/>
          <w:b/>
          <w:bCs/>
          <w:sz w:val="32"/>
          <w:szCs w:val="32"/>
          <w:rtl/>
        </w:rPr>
        <w:t xml:space="preserve"> (13) </w:t>
      </w:r>
      <w:r w:rsidR="00174939" w:rsidRPr="00BA1CFB">
        <w:rPr>
          <w:rFonts w:ascii="Traditional Arabic" w:hAnsi="Traditional Arabic" w:cs="Traditional Arabic" w:hint="cs"/>
          <w:b/>
          <w:bCs/>
          <w:sz w:val="32"/>
          <w:szCs w:val="32"/>
          <w:rtl/>
        </w:rPr>
        <w:t>وَمَن</w:t>
      </w:r>
      <w:r w:rsidR="00174939" w:rsidRPr="00BA1CFB">
        <w:rPr>
          <w:rFonts w:ascii="Traditional Arabic" w:hAnsi="Traditional Arabic" w:cs="Traditional Arabic"/>
          <w:b/>
          <w:bCs/>
          <w:sz w:val="32"/>
          <w:szCs w:val="32"/>
          <w:rtl/>
        </w:rPr>
        <w:t xml:space="preserve"> </w:t>
      </w:r>
      <w:r w:rsidR="00174939" w:rsidRPr="00BA1CFB">
        <w:rPr>
          <w:rFonts w:ascii="Traditional Arabic" w:hAnsi="Traditional Arabic" w:cs="Traditional Arabic" w:hint="cs"/>
          <w:b/>
          <w:bCs/>
          <w:sz w:val="32"/>
          <w:szCs w:val="32"/>
          <w:rtl/>
        </w:rPr>
        <w:t>يَعْصِ</w:t>
      </w:r>
      <w:r w:rsidR="00174939" w:rsidRPr="00BA1CFB">
        <w:rPr>
          <w:rFonts w:ascii="Traditional Arabic" w:hAnsi="Traditional Arabic" w:cs="Traditional Arabic"/>
          <w:b/>
          <w:bCs/>
          <w:sz w:val="32"/>
          <w:szCs w:val="32"/>
          <w:rtl/>
        </w:rPr>
        <w:t xml:space="preserve"> </w:t>
      </w:r>
      <w:r w:rsidR="00174939" w:rsidRPr="00BA1CFB">
        <w:rPr>
          <w:rFonts w:ascii="Traditional Arabic" w:hAnsi="Traditional Arabic" w:cs="Traditional Arabic" w:hint="cs"/>
          <w:b/>
          <w:bCs/>
          <w:sz w:val="32"/>
          <w:szCs w:val="32"/>
          <w:rtl/>
        </w:rPr>
        <w:t>اللَّهَ</w:t>
      </w:r>
      <w:r w:rsidR="00174939" w:rsidRPr="00BA1CFB">
        <w:rPr>
          <w:rFonts w:ascii="Traditional Arabic" w:hAnsi="Traditional Arabic" w:cs="Traditional Arabic"/>
          <w:b/>
          <w:bCs/>
          <w:sz w:val="32"/>
          <w:szCs w:val="32"/>
          <w:rtl/>
        </w:rPr>
        <w:t xml:space="preserve"> </w:t>
      </w:r>
      <w:r w:rsidR="00174939" w:rsidRPr="00BA1CFB">
        <w:rPr>
          <w:rFonts w:ascii="Traditional Arabic" w:hAnsi="Traditional Arabic" w:cs="Traditional Arabic" w:hint="cs"/>
          <w:b/>
          <w:bCs/>
          <w:sz w:val="32"/>
          <w:szCs w:val="32"/>
          <w:rtl/>
        </w:rPr>
        <w:t>وَرَسُولَهُ</w:t>
      </w:r>
      <w:r w:rsidR="00174939" w:rsidRPr="00BA1CFB">
        <w:rPr>
          <w:rFonts w:ascii="Traditional Arabic" w:hAnsi="Traditional Arabic" w:cs="Traditional Arabic"/>
          <w:b/>
          <w:bCs/>
          <w:sz w:val="32"/>
          <w:szCs w:val="32"/>
          <w:rtl/>
        </w:rPr>
        <w:t xml:space="preserve"> </w:t>
      </w:r>
      <w:r w:rsidR="00174939" w:rsidRPr="00BA1CFB">
        <w:rPr>
          <w:rFonts w:ascii="Traditional Arabic" w:hAnsi="Traditional Arabic" w:cs="Traditional Arabic" w:hint="cs"/>
          <w:b/>
          <w:bCs/>
          <w:sz w:val="32"/>
          <w:szCs w:val="32"/>
          <w:rtl/>
        </w:rPr>
        <w:t>وَيَتَعَدَّ</w:t>
      </w:r>
      <w:r w:rsidR="00174939" w:rsidRPr="00BA1CFB">
        <w:rPr>
          <w:rFonts w:ascii="Traditional Arabic" w:hAnsi="Traditional Arabic" w:cs="Traditional Arabic"/>
          <w:b/>
          <w:bCs/>
          <w:sz w:val="32"/>
          <w:szCs w:val="32"/>
          <w:rtl/>
        </w:rPr>
        <w:t xml:space="preserve"> </w:t>
      </w:r>
      <w:r w:rsidR="00174939" w:rsidRPr="00BA1CFB">
        <w:rPr>
          <w:rFonts w:ascii="Traditional Arabic" w:hAnsi="Traditional Arabic" w:cs="Traditional Arabic" w:hint="cs"/>
          <w:b/>
          <w:bCs/>
          <w:sz w:val="32"/>
          <w:szCs w:val="32"/>
          <w:rtl/>
        </w:rPr>
        <w:t>حُدُودَهُ</w:t>
      </w:r>
      <w:r w:rsidR="00174939" w:rsidRPr="00BA1CFB">
        <w:rPr>
          <w:rFonts w:ascii="Traditional Arabic" w:hAnsi="Traditional Arabic" w:cs="Traditional Arabic"/>
          <w:b/>
          <w:bCs/>
          <w:sz w:val="32"/>
          <w:szCs w:val="32"/>
          <w:rtl/>
        </w:rPr>
        <w:t xml:space="preserve"> </w:t>
      </w:r>
      <w:r w:rsidR="00174939" w:rsidRPr="00BA1CFB">
        <w:rPr>
          <w:rFonts w:ascii="Traditional Arabic" w:hAnsi="Traditional Arabic" w:cs="Traditional Arabic" w:hint="cs"/>
          <w:b/>
          <w:bCs/>
          <w:sz w:val="32"/>
          <w:szCs w:val="32"/>
          <w:rtl/>
        </w:rPr>
        <w:t>يُدْخِلْهُ</w:t>
      </w:r>
      <w:r w:rsidR="00174939" w:rsidRPr="00BA1CFB">
        <w:rPr>
          <w:rFonts w:ascii="Traditional Arabic" w:hAnsi="Traditional Arabic" w:cs="Traditional Arabic"/>
          <w:b/>
          <w:bCs/>
          <w:sz w:val="32"/>
          <w:szCs w:val="32"/>
          <w:rtl/>
        </w:rPr>
        <w:t xml:space="preserve"> </w:t>
      </w:r>
      <w:r w:rsidR="00174939" w:rsidRPr="00BA1CFB">
        <w:rPr>
          <w:rFonts w:ascii="Traditional Arabic" w:hAnsi="Traditional Arabic" w:cs="Traditional Arabic" w:hint="cs"/>
          <w:b/>
          <w:bCs/>
          <w:sz w:val="32"/>
          <w:szCs w:val="32"/>
          <w:rtl/>
        </w:rPr>
        <w:t>نَارًا</w:t>
      </w:r>
      <w:r w:rsidR="00174939" w:rsidRPr="00BA1CFB">
        <w:rPr>
          <w:rFonts w:ascii="Traditional Arabic" w:hAnsi="Traditional Arabic" w:cs="Traditional Arabic"/>
          <w:b/>
          <w:bCs/>
          <w:sz w:val="32"/>
          <w:szCs w:val="32"/>
          <w:rtl/>
        </w:rPr>
        <w:t xml:space="preserve"> </w:t>
      </w:r>
      <w:r w:rsidR="00174939" w:rsidRPr="00BA1CFB">
        <w:rPr>
          <w:rFonts w:ascii="Traditional Arabic" w:hAnsi="Traditional Arabic" w:cs="Traditional Arabic" w:hint="cs"/>
          <w:b/>
          <w:bCs/>
          <w:sz w:val="32"/>
          <w:szCs w:val="32"/>
          <w:rtl/>
        </w:rPr>
        <w:t>خَالِدًا</w:t>
      </w:r>
      <w:r w:rsidR="00174939" w:rsidRPr="00BA1CFB">
        <w:rPr>
          <w:rFonts w:ascii="Traditional Arabic" w:hAnsi="Traditional Arabic" w:cs="Traditional Arabic"/>
          <w:b/>
          <w:bCs/>
          <w:sz w:val="32"/>
          <w:szCs w:val="32"/>
          <w:rtl/>
        </w:rPr>
        <w:t xml:space="preserve"> </w:t>
      </w:r>
      <w:r w:rsidR="00174939" w:rsidRPr="00BA1CFB">
        <w:rPr>
          <w:rFonts w:ascii="Traditional Arabic" w:hAnsi="Traditional Arabic" w:cs="Traditional Arabic" w:hint="cs"/>
          <w:b/>
          <w:bCs/>
          <w:sz w:val="32"/>
          <w:szCs w:val="32"/>
          <w:rtl/>
        </w:rPr>
        <w:t>فِيهَا</w:t>
      </w:r>
      <w:r w:rsidR="00174939" w:rsidRPr="00BA1CFB">
        <w:rPr>
          <w:rFonts w:ascii="Traditional Arabic" w:hAnsi="Traditional Arabic" w:cs="Traditional Arabic"/>
          <w:b/>
          <w:bCs/>
          <w:sz w:val="32"/>
          <w:szCs w:val="32"/>
          <w:rtl/>
        </w:rPr>
        <w:t xml:space="preserve"> </w:t>
      </w:r>
      <w:r w:rsidR="00174939" w:rsidRPr="00BA1CFB">
        <w:rPr>
          <w:rFonts w:ascii="Traditional Arabic" w:hAnsi="Traditional Arabic" w:cs="Traditional Arabic" w:hint="cs"/>
          <w:b/>
          <w:bCs/>
          <w:sz w:val="32"/>
          <w:szCs w:val="32"/>
          <w:rtl/>
        </w:rPr>
        <w:t>وَلَهُ</w:t>
      </w:r>
      <w:r w:rsidR="00174939" w:rsidRPr="00BA1CFB">
        <w:rPr>
          <w:rFonts w:ascii="Traditional Arabic" w:hAnsi="Traditional Arabic" w:cs="Traditional Arabic"/>
          <w:b/>
          <w:bCs/>
          <w:sz w:val="32"/>
          <w:szCs w:val="32"/>
          <w:rtl/>
        </w:rPr>
        <w:t xml:space="preserve"> </w:t>
      </w:r>
      <w:r w:rsidR="00174939" w:rsidRPr="00BA1CFB">
        <w:rPr>
          <w:rFonts w:ascii="Traditional Arabic" w:hAnsi="Traditional Arabic" w:cs="Traditional Arabic" w:hint="cs"/>
          <w:b/>
          <w:bCs/>
          <w:sz w:val="32"/>
          <w:szCs w:val="32"/>
          <w:rtl/>
        </w:rPr>
        <w:t>عَذَابٌ</w:t>
      </w:r>
      <w:r w:rsidR="00174939" w:rsidRPr="00BA1CFB">
        <w:rPr>
          <w:rFonts w:ascii="Traditional Arabic" w:hAnsi="Traditional Arabic" w:cs="Traditional Arabic"/>
          <w:b/>
          <w:bCs/>
          <w:sz w:val="32"/>
          <w:szCs w:val="32"/>
          <w:rtl/>
        </w:rPr>
        <w:t xml:space="preserve"> </w:t>
      </w:r>
      <w:r w:rsidR="00174939" w:rsidRPr="00BA1CFB">
        <w:rPr>
          <w:rFonts w:ascii="Traditional Arabic" w:hAnsi="Traditional Arabic" w:cs="Traditional Arabic" w:hint="cs"/>
          <w:b/>
          <w:bCs/>
          <w:sz w:val="32"/>
          <w:szCs w:val="32"/>
          <w:rtl/>
        </w:rPr>
        <w:t>مُّهِينٌ</w:t>
      </w:r>
      <w:r w:rsidR="00174939" w:rsidRPr="00BA1CFB">
        <w:rPr>
          <w:rFonts w:ascii="Traditional Arabic" w:hAnsi="Traditional Arabic" w:cs="Traditional Arabic" w:hint="cs"/>
          <w:b/>
          <w:bCs/>
          <w:sz w:val="32"/>
          <w:szCs w:val="32"/>
          <w:rtl/>
        </w:rPr>
        <w:t>).</w:t>
      </w:r>
    </w:p>
    <w:p w14:paraId="61CEDCEA" w14:textId="77777777" w:rsidR="00174939" w:rsidRDefault="00174939" w:rsidP="00BA1CFB">
      <w:pPr>
        <w:jc w:val="both"/>
        <w:rPr>
          <w:rFonts w:ascii="7Traditional Arabic" w:hAnsi="7Traditional Arabic" w:cs="7Traditional Arabic"/>
          <w:sz w:val="32"/>
          <w:szCs w:val="32"/>
          <w:rtl/>
        </w:rPr>
      </w:pPr>
      <w:r w:rsidRPr="0027345D">
        <w:rPr>
          <w:rFonts w:ascii="7Traditional Arabic" w:hAnsi="7Traditional Arabic" w:cs="7Traditional Arabic"/>
          <w:sz w:val="32"/>
          <w:szCs w:val="32"/>
          <w:rtl/>
        </w:rPr>
        <w:t>بارك الله لي ولكم</w:t>
      </w:r>
      <w:r>
        <w:rPr>
          <w:rFonts w:ascii="7Traditional Arabic" w:hAnsi="7Traditional Arabic" w:cs="7Traditional Arabic" w:hint="cs"/>
          <w:sz w:val="32"/>
          <w:szCs w:val="32"/>
          <w:rtl/>
        </w:rPr>
        <w:t xml:space="preserve"> في القرآن العظيم، ونفعني وإياكم بما فيه من الآيات والذكر الحكيم، أقول قولي هذا وأستغفر الله لي ولكم، فاستغفروه إنه هو الغفور الرحيم.</w:t>
      </w:r>
    </w:p>
    <w:p w14:paraId="4F2E610C" w14:textId="77777777" w:rsidR="00A76066" w:rsidRDefault="00A76066" w:rsidP="00BA1CFB">
      <w:pPr>
        <w:jc w:val="both"/>
        <w:rPr>
          <w:rFonts w:ascii="Traditional Arabic" w:hAnsi="Traditional Arabic" w:cs="Traditional Arabic"/>
          <w:sz w:val="32"/>
          <w:szCs w:val="32"/>
          <w:rtl/>
        </w:rPr>
      </w:pPr>
    </w:p>
    <w:p w14:paraId="62238371" w14:textId="43997B01" w:rsidR="00A76066" w:rsidRDefault="00A76066" w:rsidP="00BA1CFB">
      <w:pPr>
        <w:jc w:val="both"/>
        <w:rPr>
          <w:rFonts w:ascii="Traditional Arabic" w:hAnsi="Traditional Arabic" w:cs="Traditional Arabic"/>
          <w:sz w:val="32"/>
          <w:szCs w:val="32"/>
          <w:rtl/>
        </w:rPr>
      </w:pPr>
      <w:r>
        <w:rPr>
          <w:rFonts w:ascii="Traditional Arabic" w:hAnsi="Traditional Arabic" w:cs="Traditional Arabic" w:hint="cs"/>
          <w:sz w:val="32"/>
          <w:szCs w:val="32"/>
          <w:rtl/>
        </w:rPr>
        <w:t>الخطبة الثانية:</w:t>
      </w:r>
    </w:p>
    <w:p w14:paraId="20A5029A" w14:textId="77777777" w:rsidR="00174939" w:rsidRDefault="00174939" w:rsidP="00BA1CFB">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 xml:space="preserve">الحمد لله والصلاة والسلام على رسول الله وعلى آله وصحبه ومن والاه، </w:t>
      </w:r>
      <w:r w:rsidRPr="0027345D">
        <w:rPr>
          <w:rFonts w:ascii="7Traditional Arabic" w:hAnsi="7Traditional Arabic" w:cs="7Traditional Arabic"/>
          <w:sz w:val="32"/>
          <w:szCs w:val="32"/>
          <w:rtl/>
        </w:rPr>
        <w:t>أما بعد:</w:t>
      </w:r>
    </w:p>
    <w:p w14:paraId="38E2D083" w14:textId="7EC8D7E4" w:rsidR="00B60DFC" w:rsidRDefault="00AB23F8" w:rsidP="00BA1CFB">
      <w:pPr>
        <w:jc w:val="both"/>
        <w:rPr>
          <w:rFonts w:ascii="Traditional Arabic" w:hAnsi="Traditional Arabic" w:cs="Traditional Arabic"/>
          <w:sz w:val="32"/>
          <w:szCs w:val="32"/>
          <w:rtl/>
        </w:rPr>
      </w:pPr>
      <w:r>
        <w:rPr>
          <w:rFonts w:ascii="Traditional Arabic" w:hAnsi="Traditional Arabic" w:cs="Traditional Arabic" w:hint="cs"/>
          <w:sz w:val="32"/>
          <w:szCs w:val="32"/>
          <w:rtl/>
        </w:rPr>
        <w:t>عباد الله</w:t>
      </w:r>
    </w:p>
    <w:p w14:paraId="36719911" w14:textId="4D9D736F" w:rsidR="00AB23F8" w:rsidRDefault="00AB23F8" w:rsidP="00BA1CFB">
      <w:pPr>
        <w:jc w:val="both"/>
        <w:rPr>
          <w:rFonts w:ascii="Traditional Arabic" w:hAnsi="Traditional Arabic" w:cs="Traditional Arabic"/>
          <w:sz w:val="32"/>
          <w:szCs w:val="32"/>
          <w:rtl/>
        </w:rPr>
      </w:pPr>
      <w:r>
        <w:rPr>
          <w:rFonts w:ascii="Traditional Arabic" w:hAnsi="Traditional Arabic" w:cs="Traditional Arabic" w:hint="cs"/>
          <w:sz w:val="32"/>
          <w:szCs w:val="32"/>
          <w:rtl/>
        </w:rPr>
        <w:t>إن أكل</w:t>
      </w:r>
      <w:r w:rsidR="00F521F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الحرام</w:t>
      </w:r>
      <w:r w:rsidR="00F521F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وبال</w:t>
      </w:r>
      <w:r w:rsidR="00F521F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على الإنسان</w:t>
      </w:r>
      <w:r w:rsidR="00F521F2">
        <w:rPr>
          <w:rFonts w:ascii="Traditional Arabic" w:hAnsi="Traditional Arabic" w:cs="Traditional Arabic" w:hint="cs"/>
          <w:sz w:val="32"/>
          <w:szCs w:val="32"/>
          <w:rtl/>
        </w:rPr>
        <w:t>ِ</w:t>
      </w:r>
      <w:r>
        <w:rPr>
          <w:rFonts w:ascii="Traditional Arabic" w:hAnsi="Traditional Arabic" w:cs="Traditional Arabic" w:hint="cs"/>
          <w:sz w:val="32"/>
          <w:szCs w:val="32"/>
          <w:rtl/>
        </w:rPr>
        <w:t>، ودمار</w:t>
      </w:r>
      <w:r w:rsidR="00F521F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في دنياه وأخراه.</w:t>
      </w:r>
    </w:p>
    <w:p w14:paraId="3F6B1FEA" w14:textId="587BBC00" w:rsidR="00AB23F8" w:rsidRDefault="00AB23F8" w:rsidP="00BA1CFB">
      <w:pPr>
        <w:jc w:val="both"/>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أما دنياه: فالمال</w:t>
      </w:r>
      <w:r w:rsidR="00F521F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الحرام</w:t>
      </w:r>
      <w:r w:rsidR="00F521F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-مهما ك</w:t>
      </w:r>
      <w:r w:rsidR="00F521F2">
        <w:rPr>
          <w:rFonts w:ascii="Traditional Arabic" w:hAnsi="Traditional Arabic" w:cs="Traditional Arabic" w:hint="cs"/>
          <w:sz w:val="32"/>
          <w:szCs w:val="32"/>
          <w:rtl/>
        </w:rPr>
        <w:t>َ</w:t>
      </w:r>
      <w:r>
        <w:rPr>
          <w:rFonts w:ascii="Traditional Arabic" w:hAnsi="Traditional Arabic" w:cs="Traditional Arabic" w:hint="cs"/>
          <w:sz w:val="32"/>
          <w:szCs w:val="32"/>
          <w:rtl/>
        </w:rPr>
        <w:t>ث</w:t>
      </w:r>
      <w:r w:rsidR="00F521F2">
        <w:rPr>
          <w:rFonts w:ascii="Traditional Arabic" w:hAnsi="Traditional Arabic" w:cs="Traditional Arabic" w:hint="cs"/>
          <w:sz w:val="32"/>
          <w:szCs w:val="32"/>
          <w:rtl/>
        </w:rPr>
        <w:t>ُ</w:t>
      </w:r>
      <w:r>
        <w:rPr>
          <w:rFonts w:ascii="Traditional Arabic" w:hAnsi="Traditional Arabic" w:cs="Traditional Arabic" w:hint="cs"/>
          <w:sz w:val="32"/>
          <w:szCs w:val="32"/>
          <w:rtl/>
        </w:rPr>
        <w:t>ر</w:t>
      </w:r>
      <w:r w:rsidR="00F521F2">
        <w:rPr>
          <w:rFonts w:ascii="Traditional Arabic" w:hAnsi="Traditional Arabic" w:cs="Traditional Arabic" w:hint="cs"/>
          <w:sz w:val="32"/>
          <w:szCs w:val="32"/>
          <w:rtl/>
        </w:rPr>
        <w:t>َ</w:t>
      </w:r>
      <w:r>
        <w:rPr>
          <w:rFonts w:ascii="Traditional Arabic" w:hAnsi="Traditional Arabic" w:cs="Traditional Arabic" w:hint="cs"/>
          <w:sz w:val="32"/>
          <w:szCs w:val="32"/>
          <w:rtl/>
        </w:rPr>
        <w:t>- يمحق</w:t>
      </w:r>
      <w:r w:rsidR="00F521F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البركة</w:t>
      </w:r>
      <w:r w:rsidR="00F521F2">
        <w:rPr>
          <w:rFonts w:ascii="Traditional Arabic" w:hAnsi="Traditional Arabic" w:cs="Traditional Arabic" w:hint="cs"/>
          <w:sz w:val="32"/>
          <w:szCs w:val="32"/>
          <w:rtl/>
        </w:rPr>
        <w:t>َ</w:t>
      </w:r>
      <w:r>
        <w:rPr>
          <w:rFonts w:ascii="Traditional Arabic" w:hAnsi="Traditional Arabic" w:cs="Traditional Arabic" w:hint="cs"/>
          <w:sz w:val="32"/>
          <w:szCs w:val="32"/>
          <w:rtl/>
        </w:rPr>
        <w:t>، ويحر</w:t>
      </w:r>
      <w:r w:rsidR="00F521F2">
        <w:rPr>
          <w:rFonts w:ascii="Traditional Arabic" w:hAnsi="Traditional Arabic" w:cs="Traditional Arabic" w:hint="cs"/>
          <w:sz w:val="32"/>
          <w:szCs w:val="32"/>
          <w:rtl/>
        </w:rPr>
        <w:t>ِ</w:t>
      </w:r>
      <w:r>
        <w:rPr>
          <w:rFonts w:ascii="Traditional Arabic" w:hAnsi="Traditional Arabic" w:cs="Traditional Arabic" w:hint="cs"/>
          <w:sz w:val="32"/>
          <w:szCs w:val="32"/>
          <w:rtl/>
        </w:rPr>
        <w:t>م</w:t>
      </w:r>
      <w:r w:rsidR="00F521F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التوفيق</w:t>
      </w:r>
      <w:r w:rsidR="00F521F2">
        <w:rPr>
          <w:rFonts w:ascii="Traditional Arabic" w:hAnsi="Traditional Arabic" w:cs="Traditional Arabic" w:hint="cs"/>
          <w:sz w:val="32"/>
          <w:szCs w:val="32"/>
          <w:rtl/>
        </w:rPr>
        <w:t>َ</w:t>
      </w:r>
      <w:r>
        <w:rPr>
          <w:rFonts w:ascii="Traditional Arabic" w:hAnsi="Traditional Arabic" w:cs="Traditional Arabic" w:hint="cs"/>
          <w:sz w:val="32"/>
          <w:szCs w:val="32"/>
          <w:rtl/>
        </w:rPr>
        <w:t>، وي</w:t>
      </w:r>
      <w:r w:rsidR="00F521F2">
        <w:rPr>
          <w:rFonts w:ascii="Traditional Arabic" w:hAnsi="Traditional Arabic" w:cs="Traditional Arabic" w:hint="cs"/>
          <w:sz w:val="32"/>
          <w:szCs w:val="32"/>
          <w:rtl/>
        </w:rPr>
        <w:t>ُ</w:t>
      </w:r>
      <w:r>
        <w:rPr>
          <w:rFonts w:ascii="Traditional Arabic" w:hAnsi="Traditional Arabic" w:cs="Traditional Arabic" w:hint="cs"/>
          <w:sz w:val="32"/>
          <w:szCs w:val="32"/>
          <w:rtl/>
        </w:rPr>
        <w:t>غل</w:t>
      </w:r>
      <w:r w:rsidR="00F521F2">
        <w:rPr>
          <w:rFonts w:ascii="Traditional Arabic" w:hAnsi="Traditional Arabic" w:cs="Traditional Arabic" w:hint="cs"/>
          <w:sz w:val="32"/>
          <w:szCs w:val="32"/>
          <w:rtl/>
        </w:rPr>
        <w:t>ِ</w:t>
      </w:r>
      <w:r>
        <w:rPr>
          <w:rFonts w:ascii="Traditional Arabic" w:hAnsi="Traditional Arabic" w:cs="Traditional Arabic" w:hint="cs"/>
          <w:sz w:val="32"/>
          <w:szCs w:val="32"/>
          <w:rtl/>
        </w:rPr>
        <w:t>ق</w:t>
      </w:r>
      <w:r w:rsidR="00F521F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على العبد</w:t>
      </w:r>
      <w:r w:rsidR="00F521F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أبواب</w:t>
      </w:r>
      <w:r w:rsidR="00F521F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السماء</w:t>
      </w:r>
      <w:r w:rsidR="00F521F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ذكر النبي</w:t>
      </w:r>
      <w:r w:rsidR="00F521F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صلى الله عليه وسلم </w:t>
      </w:r>
      <w:r w:rsidRPr="00BA1CFB">
        <w:rPr>
          <w:rFonts w:ascii="Traditional Arabic" w:hAnsi="Traditional Arabic" w:cs="Traditional Arabic" w:hint="cs"/>
          <w:b/>
          <w:bCs/>
          <w:sz w:val="32"/>
          <w:szCs w:val="32"/>
          <w:rtl/>
        </w:rPr>
        <w:t>(</w:t>
      </w:r>
      <w:r w:rsidRPr="00BA1CFB">
        <w:rPr>
          <w:rFonts w:ascii="Traditional Arabic" w:hAnsi="Traditional Arabic" w:cs="Traditional Arabic" w:hint="cs"/>
          <w:b/>
          <w:bCs/>
          <w:sz w:val="32"/>
          <w:szCs w:val="32"/>
          <w:rtl/>
        </w:rPr>
        <w:t>الرجلَ</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يُطيلُ</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السفرَ</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أشعثَ</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أغبَرَ،</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يمُدُّ</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يديه</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إلى</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السماءِ</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يا</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رب،</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يا</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رب،</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ومطعمُه</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حرامٌ،</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ومَشرَبُه</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حرامٌ،</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وملبسُه</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حرامٌ،</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وغُذي</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بالحرام</w:t>
      </w:r>
      <w:r w:rsidRPr="00BA1CFB">
        <w:rPr>
          <w:rFonts w:ascii="Traditional Arabic" w:hAnsi="Traditional Arabic" w:cs="Traditional Arabic" w:hint="cs"/>
          <w:b/>
          <w:bCs/>
          <w:sz w:val="32"/>
          <w:szCs w:val="32"/>
          <w:rtl/>
        </w:rPr>
        <w:t>)</w:t>
      </w:r>
      <w:r>
        <w:rPr>
          <w:rFonts w:ascii="Traditional Arabic" w:hAnsi="Traditional Arabic" w:cs="Traditional Arabic" w:hint="cs"/>
          <w:sz w:val="32"/>
          <w:szCs w:val="32"/>
          <w:rtl/>
        </w:rPr>
        <w:t xml:space="preserve"> ثم قال:</w:t>
      </w:r>
      <w:r w:rsidRPr="00AB23F8">
        <w:rPr>
          <w:rFonts w:ascii="Traditional Arabic" w:hAnsi="Traditional Arabic" w:cs="Traditional Arabic"/>
          <w:sz w:val="32"/>
          <w:szCs w:val="32"/>
          <w:rtl/>
        </w:rPr>
        <w:t xml:space="preserve"> </w:t>
      </w:r>
      <w:r w:rsidRPr="00BA1CFB">
        <w:rPr>
          <w:rFonts w:ascii="Traditional Arabic" w:hAnsi="Traditional Arabic" w:cs="Traditional Arabic" w:hint="cs"/>
          <w:b/>
          <w:bCs/>
          <w:sz w:val="32"/>
          <w:szCs w:val="32"/>
          <w:rtl/>
        </w:rPr>
        <w:t>(</w:t>
      </w:r>
      <w:r w:rsidRPr="00BA1CFB">
        <w:rPr>
          <w:rFonts w:ascii="Traditional Arabic" w:hAnsi="Traditional Arabic" w:cs="Traditional Arabic" w:hint="cs"/>
          <w:b/>
          <w:bCs/>
          <w:sz w:val="32"/>
          <w:szCs w:val="32"/>
          <w:rtl/>
        </w:rPr>
        <w:t>فأنى</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يُستجَابُ</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لذلك؟</w:t>
      </w:r>
      <w:r w:rsidRPr="00BA1CFB">
        <w:rPr>
          <w:rFonts w:ascii="Traditional Arabic" w:hAnsi="Traditional Arabic" w:cs="Traditional Arabic" w:hint="cs"/>
          <w:b/>
          <w:bCs/>
          <w:sz w:val="32"/>
          <w:szCs w:val="32"/>
          <w:rtl/>
        </w:rPr>
        <w:t>).</w:t>
      </w:r>
    </w:p>
    <w:p w14:paraId="3D4CFA98" w14:textId="3D4E6739" w:rsidR="00AB23F8" w:rsidRDefault="00AB23F8" w:rsidP="00BA1CFB">
      <w:pPr>
        <w:jc w:val="both"/>
        <w:rPr>
          <w:rFonts w:ascii="Traditional Arabic" w:hAnsi="Traditional Arabic" w:cs="Traditional Arabic"/>
          <w:sz w:val="32"/>
          <w:szCs w:val="32"/>
          <w:rtl/>
        </w:rPr>
      </w:pPr>
      <w:r>
        <w:rPr>
          <w:rFonts w:ascii="Traditional Arabic" w:hAnsi="Traditional Arabic" w:cs="Traditional Arabic" w:hint="cs"/>
          <w:sz w:val="32"/>
          <w:szCs w:val="32"/>
          <w:rtl/>
        </w:rPr>
        <w:t>وأما في آخرت</w:t>
      </w:r>
      <w:r w:rsidR="00F521F2">
        <w:rPr>
          <w:rFonts w:ascii="Traditional Arabic" w:hAnsi="Traditional Arabic" w:cs="Traditional Arabic" w:hint="cs"/>
          <w:sz w:val="32"/>
          <w:szCs w:val="32"/>
          <w:rtl/>
        </w:rPr>
        <w:t>ِ</w:t>
      </w:r>
      <w:r>
        <w:rPr>
          <w:rFonts w:ascii="Traditional Arabic" w:hAnsi="Traditional Arabic" w:cs="Traditional Arabic" w:hint="cs"/>
          <w:sz w:val="32"/>
          <w:szCs w:val="32"/>
          <w:rtl/>
        </w:rPr>
        <w:t>ه: فآكل</w:t>
      </w:r>
      <w:r w:rsidR="00F521F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حقوق</w:t>
      </w:r>
      <w:r w:rsidR="00F521F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الناس</w:t>
      </w:r>
      <w:r w:rsidR="00F521F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سي</w:t>
      </w:r>
      <w:r w:rsidR="00F521F2">
        <w:rPr>
          <w:rFonts w:ascii="Traditional Arabic" w:hAnsi="Traditional Arabic" w:cs="Traditional Arabic" w:hint="cs"/>
          <w:sz w:val="32"/>
          <w:szCs w:val="32"/>
          <w:rtl/>
        </w:rPr>
        <w:t>لقى اللهَ</w:t>
      </w:r>
      <w:r>
        <w:rPr>
          <w:rFonts w:ascii="Traditional Arabic" w:hAnsi="Traditional Arabic" w:cs="Traditional Arabic" w:hint="cs"/>
          <w:sz w:val="32"/>
          <w:szCs w:val="32"/>
          <w:rtl/>
        </w:rPr>
        <w:t xml:space="preserve"> يوم</w:t>
      </w:r>
      <w:r w:rsidR="00F521F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القيامة</w:t>
      </w:r>
      <w:r w:rsidR="00F521F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F521F2">
        <w:rPr>
          <w:rFonts w:ascii="Traditional Arabic" w:hAnsi="Traditional Arabic" w:cs="Traditional Arabic" w:hint="cs"/>
          <w:sz w:val="32"/>
          <w:szCs w:val="32"/>
          <w:rtl/>
        </w:rPr>
        <w:t xml:space="preserve">وهو يحملُها </w:t>
      </w:r>
      <w:r>
        <w:rPr>
          <w:rFonts w:ascii="Traditional Arabic" w:hAnsi="Traditional Arabic" w:cs="Traditional Arabic" w:hint="cs"/>
          <w:sz w:val="32"/>
          <w:szCs w:val="32"/>
          <w:rtl/>
        </w:rPr>
        <w:t>على عاتق</w:t>
      </w:r>
      <w:r w:rsidR="00F521F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ه، </w:t>
      </w:r>
      <w:r w:rsidR="00F521F2">
        <w:rPr>
          <w:rFonts w:ascii="Traditional Arabic" w:hAnsi="Traditional Arabic" w:cs="Traditional Arabic" w:hint="cs"/>
          <w:sz w:val="32"/>
          <w:szCs w:val="32"/>
          <w:rtl/>
        </w:rPr>
        <w:t>-</w:t>
      </w:r>
      <w:r>
        <w:rPr>
          <w:rFonts w:ascii="Traditional Arabic" w:hAnsi="Traditional Arabic" w:cs="Traditional Arabic" w:hint="cs"/>
          <w:sz w:val="32"/>
          <w:szCs w:val="32"/>
          <w:rtl/>
        </w:rPr>
        <w:t>ولو كان</w:t>
      </w:r>
      <w:r w:rsidR="00F521F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في الدنيا صو</w:t>
      </w:r>
      <w:r w:rsidR="00F521F2">
        <w:rPr>
          <w:rFonts w:ascii="Traditional Arabic" w:hAnsi="Traditional Arabic" w:cs="Traditional Arabic" w:hint="cs"/>
          <w:sz w:val="32"/>
          <w:szCs w:val="32"/>
          <w:rtl/>
        </w:rPr>
        <w:t>ّ</w:t>
      </w:r>
      <w:r>
        <w:rPr>
          <w:rFonts w:ascii="Traditional Arabic" w:hAnsi="Traditional Arabic" w:cs="Traditional Arabic" w:hint="cs"/>
          <w:sz w:val="32"/>
          <w:szCs w:val="32"/>
          <w:rtl/>
        </w:rPr>
        <w:t>اما</w:t>
      </w:r>
      <w:r w:rsidR="00F521F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قو</w:t>
      </w:r>
      <w:r w:rsidR="00F521F2">
        <w:rPr>
          <w:rFonts w:ascii="Traditional Arabic" w:hAnsi="Traditional Arabic" w:cs="Traditional Arabic" w:hint="cs"/>
          <w:sz w:val="32"/>
          <w:szCs w:val="32"/>
          <w:rtl/>
        </w:rPr>
        <w:t>ّ</w:t>
      </w:r>
      <w:r>
        <w:rPr>
          <w:rFonts w:ascii="Traditional Arabic" w:hAnsi="Traditional Arabic" w:cs="Traditional Arabic" w:hint="cs"/>
          <w:sz w:val="32"/>
          <w:szCs w:val="32"/>
          <w:rtl/>
        </w:rPr>
        <w:t>اما</w:t>
      </w:r>
      <w:r w:rsidR="00F521F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تو</w:t>
      </w:r>
      <w:r w:rsidR="00F521F2">
        <w:rPr>
          <w:rFonts w:ascii="Traditional Arabic" w:hAnsi="Traditional Arabic" w:cs="Traditional Arabic" w:hint="cs"/>
          <w:sz w:val="32"/>
          <w:szCs w:val="32"/>
          <w:rtl/>
        </w:rPr>
        <w:t>ّ</w:t>
      </w:r>
      <w:r>
        <w:rPr>
          <w:rFonts w:ascii="Traditional Arabic" w:hAnsi="Traditional Arabic" w:cs="Traditional Arabic" w:hint="cs"/>
          <w:sz w:val="32"/>
          <w:szCs w:val="32"/>
          <w:rtl/>
        </w:rPr>
        <w:t>ابا</w:t>
      </w:r>
      <w:r w:rsidR="00F521F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يستغفر</w:t>
      </w:r>
      <w:r w:rsidR="00F521F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الله</w:t>
      </w:r>
      <w:r w:rsidR="00F521F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كل</w:t>
      </w:r>
      <w:r w:rsidR="00F521F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يوم</w:t>
      </w:r>
      <w:r w:rsidR="00F521F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ألف</w:t>
      </w:r>
      <w:r w:rsidR="00F521F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مرة</w:t>
      </w:r>
      <w:r w:rsidR="00F521F2">
        <w:rPr>
          <w:rFonts w:ascii="Traditional Arabic" w:hAnsi="Traditional Arabic" w:cs="Traditional Arabic" w:hint="cs"/>
          <w:sz w:val="32"/>
          <w:szCs w:val="32"/>
          <w:rtl/>
        </w:rPr>
        <w:t>-</w:t>
      </w:r>
      <w:r>
        <w:rPr>
          <w:rFonts w:ascii="Traditional Arabic" w:hAnsi="Traditional Arabic" w:cs="Traditional Arabic" w:hint="cs"/>
          <w:sz w:val="32"/>
          <w:szCs w:val="32"/>
          <w:rtl/>
        </w:rPr>
        <w:t>. وذلك لأن</w:t>
      </w:r>
      <w:r w:rsidR="00F521F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الله</w:t>
      </w:r>
      <w:r w:rsidR="00F521F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لا يقبل</w:t>
      </w:r>
      <w:r w:rsidR="00F521F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توبة</w:t>
      </w:r>
      <w:r w:rsidR="00F521F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عبد</w:t>
      </w:r>
      <w:r w:rsidR="00F521F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أكل</w:t>
      </w:r>
      <w:r w:rsidR="00F521F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حق</w:t>
      </w:r>
      <w:r w:rsidR="00F521F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أحد</w:t>
      </w:r>
      <w:r w:rsidR="00F521F2">
        <w:rPr>
          <w:rFonts w:ascii="Traditional Arabic" w:hAnsi="Traditional Arabic" w:cs="Traditional Arabic" w:hint="cs"/>
          <w:sz w:val="32"/>
          <w:szCs w:val="32"/>
          <w:rtl/>
        </w:rPr>
        <w:t>ٍ</w:t>
      </w:r>
      <w:r>
        <w:rPr>
          <w:rFonts w:ascii="Traditional Arabic" w:hAnsi="Traditional Arabic" w:cs="Traditional Arabic" w:hint="cs"/>
          <w:sz w:val="32"/>
          <w:szCs w:val="32"/>
          <w:rtl/>
        </w:rPr>
        <w:t>، حتى يرد</w:t>
      </w:r>
      <w:r w:rsidR="00F521F2">
        <w:rPr>
          <w:rFonts w:ascii="Traditional Arabic" w:hAnsi="Traditional Arabic" w:cs="Traditional Arabic" w:hint="cs"/>
          <w:sz w:val="32"/>
          <w:szCs w:val="32"/>
          <w:rtl/>
        </w:rPr>
        <w:t>َّه لصاحبِه</w:t>
      </w:r>
      <w:r>
        <w:rPr>
          <w:rFonts w:ascii="Traditional Arabic" w:hAnsi="Traditional Arabic" w:cs="Traditional Arabic" w:hint="cs"/>
          <w:sz w:val="32"/>
          <w:szCs w:val="32"/>
          <w:rtl/>
        </w:rPr>
        <w:t>. فإن لم يرد</w:t>
      </w:r>
      <w:r w:rsidR="00F521F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ه في الدنيا </w:t>
      </w:r>
      <w:r w:rsidR="00F521F2">
        <w:rPr>
          <w:rFonts w:ascii="Traditional Arabic" w:hAnsi="Traditional Arabic" w:cs="Traditional Arabic" w:hint="cs"/>
          <w:sz w:val="32"/>
          <w:szCs w:val="32"/>
          <w:rtl/>
        </w:rPr>
        <w:t>لقي اللهَ حاملا إياه يومَ القيامة</w:t>
      </w:r>
      <w:r>
        <w:rPr>
          <w:rFonts w:ascii="Traditional Arabic" w:hAnsi="Traditional Arabic" w:cs="Traditional Arabic" w:hint="cs"/>
          <w:sz w:val="32"/>
          <w:szCs w:val="32"/>
          <w:rtl/>
        </w:rPr>
        <w:t xml:space="preserve">، كما قال النبي صلى الله عليه وسلم: </w:t>
      </w:r>
      <w:r w:rsidRPr="00BA1CFB">
        <w:rPr>
          <w:rFonts w:ascii="Traditional Arabic" w:hAnsi="Traditional Arabic" w:cs="Traditional Arabic" w:hint="cs"/>
          <w:b/>
          <w:bCs/>
          <w:sz w:val="32"/>
          <w:szCs w:val="32"/>
          <w:rtl/>
        </w:rPr>
        <w:t>(</w:t>
      </w:r>
      <w:proofErr w:type="spellStart"/>
      <w:r w:rsidRPr="00BA1CFB">
        <w:rPr>
          <w:rFonts w:ascii="Traditional Arabic" w:hAnsi="Traditional Arabic" w:cs="Traditional Arabic" w:hint="cs"/>
          <w:b/>
          <w:bCs/>
          <w:sz w:val="32"/>
          <w:szCs w:val="32"/>
          <w:rtl/>
        </w:rPr>
        <w:t>فَلَأَعْرِفَنَّ</w:t>
      </w:r>
      <w:proofErr w:type="spellEnd"/>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أحَدًا</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مِنكُم</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لَقِيَ</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اللَّهَ</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يَحْمِلُ</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بَعِيرًا</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له</w:t>
      </w:r>
      <w:r w:rsidRPr="00BA1CFB">
        <w:rPr>
          <w:rFonts w:ascii="Traditional Arabic" w:hAnsi="Traditional Arabic" w:cs="Traditional Arabic"/>
          <w:b/>
          <w:bCs/>
          <w:sz w:val="32"/>
          <w:szCs w:val="32"/>
          <w:rtl/>
        </w:rPr>
        <w:t xml:space="preserve"> </w:t>
      </w:r>
      <w:proofErr w:type="gramStart"/>
      <w:r w:rsidRPr="00BA1CFB">
        <w:rPr>
          <w:rFonts w:ascii="Traditional Arabic" w:hAnsi="Traditional Arabic" w:cs="Traditional Arabic" w:hint="cs"/>
          <w:b/>
          <w:bCs/>
          <w:sz w:val="32"/>
          <w:szCs w:val="32"/>
          <w:rtl/>
        </w:rPr>
        <w:t>رُغَاءٌ</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w:t>
      </w:r>
      <w:proofErr w:type="gramEnd"/>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أوْ</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بَقَرَةً</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لَهَا</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خُوَارٌ،</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أوْ</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شَاةً</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تَيْعَرُ</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ثُمَّ</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رَفَعَ</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يَدَهُ</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حتَّى</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رُئِيَ</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بَيَاضُ</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إبْطِهِ،</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يقولُ</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اللَّهُمَّ</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هلْ</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بَلَّغْتُ</w:t>
      </w:r>
      <w:r w:rsidRPr="00BA1CFB">
        <w:rPr>
          <w:rFonts w:ascii="Traditional Arabic" w:hAnsi="Traditional Arabic" w:cs="Traditional Arabic" w:hint="cs"/>
          <w:b/>
          <w:bCs/>
          <w:sz w:val="32"/>
          <w:szCs w:val="32"/>
          <w:rtl/>
        </w:rPr>
        <w:t>).</w:t>
      </w:r>
    </w:p>
    <w:p w14:paraId="006FDC17" w14:textId="03AA934E" w:rsidR="00BA1CFB" w:rsidRDefault="00F521F2" w:rsidP="00BA1CFB">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والقليلُ المنهوبُ من حقوقِ الناسِ، حسابُه يومَ القيامةِ عسيرٌ شديدٌ، قال صلى الله عليه وسلم: </w:t>
      </w:r>
      <w:r w:rsidRPr="00BA1CFB">
        <w:rPr>
          <w:rFonts w:ascii="Traditional Arabic" w:hAnsi="Traditional Arabic" w:cs="Traditional Arabic" w:hint="cs"/>
          <w:b/>
          <w:bCs/>
          <w:sz w:val="32"/>
          <w:szCs w:val="32"/>
          <w:rtl/>
        </w:rPr>
        <w:t>(</w:t>
      </w:r>
      <w:r w:rsidRPr="00BA1CFB">
        <w:rPr>
          <w:rFonts w:ascii="Traditional Arabic" w:hAnsi="Traditional Arabic" w:cs="Traditional Arabic" w:hint="cs"/>
          <w:b/>
          <w:bCs/>
          <w:sz w:val="32"/>
          <w:szCs w:val="32"/>
          <w:rtl/>
        </w:rPr>
        <w:t>مَنِ</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اقْتَطَعَ</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شِبْرًا</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مِنَ</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الأرْضِ</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ظُلْمًا،</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طَوَّقَهُ</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اللَّهُ</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إِيَّاهُ</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يَومَ</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القِيَامَةِ</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مِن</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سَبْعِ</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أَرَضِينَ</w:t>
      </w:r>
      <w:r w:rsidRPr="00BA1CFB">
        <w:rPr>
          <w:rFonts w:ascii="Traditional Arabic" w:hAnsi="Traditional Arabic" w:cs="Traditional Arabic" w:hint="cs"/>
          <w:b/>
          <w:bCs/>
          <w:sz w:val="32"/>
          <w:szCs w:val="32"/>
          <w:rtl/>
        </w:rPr>
        <w:t>)</w:t>
      </w:r>
      <w:r>
        <w:rPr>
          <w:rFonts w:ascii="Traditional Arabic" w:hAnsi="Traditional Arabic" w:cs="Traditional Arabic" w:hint="cs"/>
          <w:sz w:val="32"/>
          <w:szCs w:val="32"/>
          <w:rtl/>
        </w:rPr>
        <w:t xml:space="preserve">. </w:t>
      </w:r>
      <w:r w:rsidR="00BA1CFB">
        <w:rPr>
          <w:rFonts w:ascii="Traditional Arabic" w:hAnsi="Traditional Arabic" w:cs="Traditional Arabic" w:hint="cs"/>
          <w:sz w:val="32"/>
          <w:szCs w:val="32"/>
          <w:rtl/>
        </w:rPr>
        <w:t>فالشبرُ الذي يستمتعُ به آكلُ الحرامِ اليومَ، سيصيرُ يومَ القيامة سبعَ أرضين يُعذبُ بها.</w:t>
      </w:r>
    </w:p>
    <w:p w14:paraId="4C9A0060" w14:textId="5CCC5CC0" w:rsidR="00F521F2" w:rsidRPr="00BA1CFB" w:rsidRDefault="00F521F2" w:rsidP="00BA1CFB">
      <w:pPr>
        <w:jc w:val="both"/>
        <w:rPr>
          <w:rFonts w:ascii="Traditional Arabic" w:hAnsi="Traditional Arabic" w:cs="Traditional Arabic"/>
          <w:b/>
          <w:bCs/>
          <w:sz w:val="32"/>
          <w:szCs w:val="32"/>
          <w:rtl/>
        </w:rPr>
      </w:pPr>
      <w:r>
        <w:rPr>
          <w:rFonts w:ascii="Traditional Arabic" w:hAnsi="Traditional Arabic" w:cs="Traditional Arabic" w:hint="cs"/>
          <w:sz w:val="32"/>
          <w:szCs w:val="32"/>
          <w:rtl/>
        </w:rPr>
        <w:t xml:space="preserve">وقال </w:t>
      </w:r>
      <w:r w:rsidR="00BA1CFB">
        <w:rPr>
          <w:rFonts w:ascii="Traditional Arabic" w:hAnsi="Traditional Arabic" w:cs="Traditional Arabic" w:hint="cs"/>
          <w:sz w:val="32"/>
          <w:szCs w:val="32"/>
          <w:rtl/>
        </w:rPr>
        <w:t>صلى الله عليه وسلم</w:t>
      </w:r>
      <w:r w:rsidR="00BA1CFB">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يوما لأصحابه يصحح</w:t>
      </w:r>
      <w:r w:rsidR="00BA1CFB">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لهم مفاهيمَ الثراءِ والإفلاسِ: </w:t>
      </w:r>
      <w:r w:rsidRPr="00BA1CFB">
        <w:rPr>
          <w:rFonts w:ascii="Traditional Arabic" w:hAnsi="Traditional Arabic" w:cs="Traditional Arabic" w:hint="cs"/>
          <w:b/>
          <w:bCs/>
          <w:sz w:val="32"/>
          <w:szCs w:val="32"/>
          <w:rtl/>
        </w:rPr>
        <w:t>(</w:t>
      </w:r>
      <w:r w:rsidRPr="00BA1CFB">
        <w:rPr>
          <w:rFonts w:ascii="Traditional Arabic" w:hAnsi="Traditional Arabic" w:cs="Traditional Arabic" w:hint="cs"/>
          <w:b/>
          <w:bCs/>
          <w:sz w:val="32"/>
          <w:szCs w:val="32"/>
          <w:rtl/>
        </w:rPr>
        <w:t>أَتَدْرُونَ</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ما</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المُفْلِسُ؟</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قالوا</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المُفْلِسُ</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فِينا</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مَن</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لا</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دِرْهَمَ</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له</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ولا</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مَتاعَ،</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فقالَ</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إنَّ</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المُفْلِسَ</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مِن</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أُمَّتي</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يَأْتي</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يَومَ</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القِيامَةِ</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بصَلاةٍ،</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وصِيامٍ،</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وزَكاةٍ،</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ويَأْتي</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قدْ</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شَتَمَ</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هذا،</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وقَذَفَ</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هذا،</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وأَكَلَ</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مالَ</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هذا،</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وسَفَكَ</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دَمَ</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هذا،</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وضَرَبَ</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هذا،</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فيُعْطَى</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هذا</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مِن</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حَسَناتِهِ،</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وهذا</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مِن</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حَسَناتِهِ،</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فإنْ</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فَنِيَتْ</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حَسَناتُهُ</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قَبْلَ</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أنْ</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يُقْضَى</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ما</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عليه</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أُخِذَ</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مِن</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خَطاياهُمْ</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فَطُرِحَتْ</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عليه،</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ثُمَّ</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طُرِحَ</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في</w:t>
      </w:r>
      <w:r w:rsidRPr="00BA1CFB">
        <w:rPr>
          <w:rFonts w:ascii="Traditional Arabic" w:hAnsi="Traditional Arabic" w:cs="Traditional Arabic"/>
          <w:b/>
          <w:bCs/>
          <w:sz w:val="32"/>
          <w:szCs w:val="32"/>
          <w:rtl/>
        </w:rPr>
        <w:t xml:space="preserve"> </w:t>
      </w:r>
      <w:r w:rsidRPr="00BA1CFB">
        <w:rPr>
          <w:rFonts w:ascii="Traditional Arabic" w:hAnsi="Traditional Arabic" w:cs="Traditional Arabic" w:hint="cs"/>
          <w:b/>
          <w:bCs/>
          <w:sz w:val="32"/>
          <w:szCs w:val="32"/>
          <w:rtl/>
        </w:rPr>
        <w:t>النَّارِ</w:t>
      </w:r>
      <w:r w:rsidRPr="00BA1CFB">
        <w:rPr>
          <w:rFonts w:ascii="Traditional Arabic" w:hAnsi="Traditional Arabic" w:cs="Traditional Arabic" w:hint="cs"/>
          <w:b/>
          <w:bCs/>
          <w:sz w:val="32"/>
          <w:szCs w:val="32"/>
          <w:rtl/>
        </w:rPr>
        <w:t>).</w:t>
      </w:r>
    </w:p>
    <w:p w14:paraId="3A216B04" w14:textId="67A1659B" w:rsidR="00F521F2" w:rsidRPr="00F521F2" w:rsidRDefault="00F521F2" w:rsidP="00BA1CFB">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فاللهم اكفنا بحلالِك عن حرامِك، وأغننا بفضلِك عمن سواك. </w:t>
      </w:r>
      <w:r w:rsidRPr="00F521F2">
        <w:rPr>
          <w:rFonts w:ascii="Traditional Arabic" w:hAnsi="Traditional Arabic" w:cs="Traditional Arabic" w:hint="cs"/>
          <w:sz w:val="32"/>
          <w:szCs w:val="32"/>
          <w:rtl/>
        </w:rPr>
        <w:t>اللَّهُمَّ</w:t>
      </w:r>
      <w:r w:rsidRPr="00F521F2">
        <w:rPr>
          <w:rFonts w:ascii="Traditional Arabic" w:hAnsi="Traditional Arabic" w:cs="Traditional Arabic"/>
          <w:sz w:val="32"/>
          <w:szCs w:val="32"/>
          <w:rtl/>
        </w:rPr>
        <w:t xml:space="preserve"> </w:t>
      </w:r>
      <w:r w:rsidRPr="00F521F2">
        <w:rPr>
          <w:rFonts w:ascii="Traditional Arabic" w:hAnsi="Traditional Arabic" w:cs="Traditional Arabic" w:hint="cs"/>
          <w:sz w:val="32"/>
          <w:szCs w:val="32"/>
          <w:rtl/>
        </w:rPr>
        <w:t>ابْسُطْ</w:t>
      </w:r>
      <w:r w:rsidRPr="00F521F2">
        <w:rPr>
          <w:rFonts w:ascii="Traditional Arabic" w:hAnsi="Traditional Arabic" w:cs="Traditional Arabic"/>
          <w:sz w:val="32"/>
          <w:szCs w:val="32"/>
          <w:rtl/>
        </w:rPr>
        <w:t xml:space="preserve"> </w:t>
      </w:r>
      <w:r w:rsidRPr="00F521F2">
        <w:rPr>
          <w:rFonts w:ascii="Traditional Arabic" w:hAnsi="Traditional Arabic" w:cs="Traditional Arabic" w:hint="cs"/>
          <w:sz w:val="32"/>
          <w:szCs w:val="32"/>
          <w:rtl/>
        </w:rPr>
        <w:t>عَلَيْنَا</w:t>
      </w:r>
      <w:r w:rsidRPr="00F521F2">
        <w:rPr>
          <w:rFonts w:ascii="Traditional Arabic" w:hAnsi="Traditional Arabic" w:cs="Traditional Arabic"/>
          <w:sz w:val="32"/>
          <w:szCs w:val="32"/>
          <w:rtl/>
        </w:rPr>
        <w:t xml:space="preserve"> </w:t>
      </w:r>
      <w:r w:rsidRPr="00F521F2">
        <w:rPr>
          <w:rFonts w:ascii="Traditional Arabic" w:hAnsi="Traditional Arabic" w:cs="Traditional Arabic" w:hint="cs"/>
          <w:sz w:val="32"/>
          <w:szCs w:val="32"/>
          <w:rtl/>
        </w:rPr>
        <w:t>مِنْ</w:t>
      </w:r>
      <w:r w:rsidRPr="00F521F2">
        <w:rPr>
          <w:rFonts w:ascii="Traditional Arabic" w:hAnsi="Traditional Arabic" w:cs="Traditional Arabic"/>
          <w:sz w:val="32"/>
          <w:szCs w:val="32"/>
          <w:rtl/>
        </w:rPr>
        <w:t xml:space="preserve"> </w:t>
      </w:r>
      <w:r w:rsidRPr="00F521F2">
        <w:rPr>
          <w:rFonts w:ascii="Traditional Arabic" w:hAnsi="Traditional Arabic" w:cs="Traditional Arabic" w:hint="cs"/>
          <w:sz w:val="32"/>
          <w:szCs w:val="32"/>
          <w:rtl/>
        </w:rPr>
        <w:t>بَرَكَاتِكَ</w:t>
      </w:r>
      <w:r w:rsidRPr="00F521F2">
        <w:rPr>
          <w:rFonts w:ascii="Traditional Arabic" w:hAnsi="Traditional Arabic" w:cs="Traditional Arabic"/>
          <w:sz w:val="32"/>
          <w:szCs w:val="32"/>
          <w:rtl/>
        </w:rPr>
        <w:t xml:space="preserve"> </w:t>
      </w:r>
      <w:r w:rsidRPr="00F521F2">
        <w:rPr>
          <w:rFonts w:ascii="Traditional Arabic" w:hAnsi="Traditional Arabic" w:cs="Traditional Arabic" w:hint="cs"/>
          <w:sz w:val="32"/>
          <w:szCs w:val="32"/>
          <w:rtl/>
        </w:rPr>
        <w:t>وَرَحْمَتِكَ،</w:t>
      </w:r>
      <w:r w:rsidRPr="00F521F2">
        <w:rPr>
          <w:rFonts w:ascii="Traditional Arabic" w:hAnsi="Traditional Arabic" w:cs="Traditional Arabic"/>
          <w:sz w:val="32"/>
          <w:szCs w:val="32"/>
          <w:rtl/>
        </w:rPr>
        <w:t xml:space="preserve"> </w:t>
      </w:r>
      <w:r w:rsidRPr="00F521F2">
        <w:rPr>
          <w:rFonts w:ascii="Traditional Arabic" w:hAnsi="Traditional Arabic" w:cs="Traditional Arabic" w:hint="cs"/>
          <w:sz w:val="32"/>
          <w:szCs w:val="32"/>
          <w:rtl/>
        </w:rPr>
        <w:t>وَفَضْلِكَ</w:t>
      </w:r>
      <w:r w:rsidRPr="00F521F2">
        <w:rPr>
          <w:rFonts w:ascii="Traditional Arabic" w:hAnsi="Traditional Arabic" w:cs="Traditional Arabic"/>
          <w:sz w:val="32"/>
          <w:szCs w:val="32"/>
          <w:rtl/>
        </w:rPr>
        <w:t xml:space="preserve"> </w:t>
      </w:r>
      <w:r w:rsidRPr="00F521F2">
        <w:rPr>
          <w:rFonts w:ascii="Traditional Arabic" w:hAnsi="Traditional Arabic" w:cs="Traditional Arabic" w:hint="cs"/>
          <w:sz w:val="32"/>
          <w:szCs w:val="32"/>
          <w:rtl/>
        </w:rPr>
        <w:t>وَرِزْقِكَ</w:t>
      </w:r>
      <w:r w:rsidRPr="00F521F2">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sidRPr="00F521F2">
        <w:rPr>
          <w:rFonts w:ascii="Traditional Arabic" w:hAnsi="Traditional Arabic" w:cs="Traditional Arabic" w:hint="cs"/>
          <w:sz w:val="32"/>
          <w:szCs w:val="32"/>
          <w:rtl/>
        </w:rPr>
        <w:t>اللَّهُمَّ</w:t>
      </w:r>
      <w:r w:rsidRPr="00F521F2">
        <w:rPr>
          <w:rFonts w:ascii="Traditional Arabic" w:hAnsi="Traditional Arabic" w:cs="Traditional Arabic"/>
          <w:sz w:val="32"/>
          <w:szCs w:val="32"/>
          <w:rtl/>
        </w:rPr>
        <w:t xml:space="preserve"> </w:t>
      </w:r>
      <w:r w:rsidRPr="00F521F2">
        <w:rPr>
          <w:rFonts w:ascii="Traditional Arabic" w:hAnsi="Traditional Arabic" w:cs="Traditional Arabic" w:hint="cs"/>
          <w:sz w:val="32"/>
          <w:szCs w:val="32"/>
          <w:rtl/>
        </w:rPr>
        <w:t>إِنّا</w:t>
      </w:r>
      <w:r w:rsidRPr="00F521F2">
        <w:rPr>
          <w:rFonts w:ascii="Traditional Arabic" w:hAnsi="Traditional Arabic" w:cs="Traditional Arabic"/>
          <w:sz w:val="32"/>
          <w:szCs w:val="32"/>
          <w:rtl/>
        </w:rPr>
        <w:t xml:space="preserve"> </w:t>
      </w:r>
      <w:proofErr w:type="spellStart"/>
      <w:r w:rsidRPr="00F521F2">
        <w:rPr>
          <w:rFonts w:ascii="Traditional Arabic" w:hAnsi="Traditional Arabic" w:cs="Traditional Arabic" w:hint="cs"/>
          <w:sz w:val="32"/>
          <w:szCs w:val="32"/>
          <w:rtl/>
        </w:rPr>
        <w:t>عَائِذونَ</w:t>
      </w:r>
      <w:proofErr w:type="spellEnd"/>
      <w:r w:rsidRPr="00F521F2">
        <w:rPr>
          <w:rFonts w:ascii="Traditional Arabic" w:hAnsi="Traditional Arabic" w:cs="Traditional Arabic"/>
          <w:sz w:val="32"/>
          <w:szCs w:val="32"/>
          <w:rtl/>
        </w:rPr>
        <w:t xml:space="preserve"> </w:t>
      </w:r>
      <w:r w:rsidRPr="00F521F2">
        <w:rPr>
          <w:rFonts w:ascii="Traditional Arabic" w:hAnsi="Traditional Arabic" w:cs="Traditional Arabic" w:hint="cs"/>
          <w:sz w:val="32"/>
          <w:szCs w:val="32"/>
          <w:rtl/>
        </w:rPr>
        <w:t>بِكَ</w:t>
      </w:r>
      <w:r w:rsidRPr="00F521F2">
        <w:rPr>
          <w:rFonts w:ascii="Traditional Arabic" w:hAnsi="Traditional Arabic" w:cs="Traditional Arabic"/>
          <w:sz w:val="32"/>
          <w:szCs w:val="32"/>
          <w:rtl/>
        </w:rPr>
        <w:t xml:space="preserve"> </w:t>
      </w:r>
      <w:r w:rsidRPr="00F521F2">
        <w:rPr>
          <w:rFonts w:ascii="Traditional Arabic" w:hAnsi="Traditional Arabic" w:cs="Traditional Arabic" w:hint="cs"/>
          <w:sz w:val="32"/>
          <w:szCs w:val="32"/>
          <w:rtl/>
        </w:rPr>
        <w:t>مِنْ</w:t>
      </w:r>
      <w:r w:rsidRPr="00F521F2">
        <w:rPr>
          <w:rFonts w:ascii="Traditional Arabic" w:hAnsi="Traditional Arabic" w:cs="Traditional Arabic"/>
          <w:sz w:val="32"/>
          <w:szCs w:val="32"/>
          <w:rtl/>
        </w:rPr>
        <w:t xml:space="preserve"> </w:t>
      </w:r>
      <w:r w:rsidRPr="00F521F2">
        <w:rPr>
          <w:rFonts w:ascii="Traditional Arabic" w:hAnsi="Traditional Arabic" w:cs="Traditional Arabic" w:hint="cs"/>
          <w:sz w:val="32"/>
          <w:szCs w:val="32"/>
          <w:rtl/>
        </w:rPr>
        <w:t>شَرِّ</w:t>
      </w:r>
      <w:r w:rsidRPr="00F521F2">
        <w:rPr>
          <w:rFonts w:ascii="Traditional Arabic" w:hAnsi="Traditional Arabic" w:cs="Traditional Arabic"/>
          <w:sz w:val="32"/>
          <w:szCs w:val="32"/>
          <w:rtl/>
        </w:rPr>
        <w:t xml:space="preserve"> </w:t>
      </w:r>
      <w:r w:rsidRPr="00F521F2">
        <w:rPr>
          <w:rFonts w:ascii="Traditional Arabic" w:hAnsi="Traditional Arabic" w:cs="Traditional Arabic" w:hint="cs"/>
          <w:sz w:val="32"/>
          <w:szCs w:val="32"/>
          <w:rtl/>
        </w:rPr>
        <w:t>مَا</w:t>
      </w:r>
      <w:r w:rsidRPr="00F521F2">
        <w:rPr>
          <w:rFonts w:ascii="Traditional Arabic" w:hAnsi="Traditional Arabic" w:cs="Traditional Arabic"/>
          <w:sz w:val="32"/>
          <w:szCs w:val="32"/>
          <w:rtl/>
        </w:rPr>
        <w:t xml:space="preserve"> </w:t>
      </w:r>
      <w:r w:rsidRPr="00F521F2">
        <w:rPr>
          <w:rFonts w:ascii="Traditional Arabic" w:hAnsi="Traditional Arabic" w:cs="Traditional Arabic" w:hint="cs"/>
          <w:sz w:val="32"/>
          <w:szCs w:val="32"/>
          <w:rtl/>
        </w:rPr>
        <w:t>أَعْطَيْتَنَا</w:t>
      </w:r>
      <w:r w:rsidRPr="00F521F2">
        <w:rPr>
          <w:rFonts w:ascii="Traditional Arabic" w:hAnsi="Traditional Arabic" w:cs="Traditional Arabic"/>
          <w:sz w:val="32"/>
          <w:szCs w:val="32"/>
          <w:rtl/>
        </w:rPr>
        <w:t xml:space="preserve"> </w:t>
      </w:r>
      <w:r w:rsidRPr="00F521F2">
        <w:rPr>
          <w:rFonts w:ascii="Traditional Arabic" w:hAnsi="Traditional Arabic" w:cs="Traditional Arabic" w:hint="cs"/>
          <w:sz w:val="32"/>
          <w:szCs w:val="32"/>
          <w:rtl/>
        </w:rPr>
        <w:t>وَشَرِّ</w:t>
      </w:r>
      <w:r w:rsidRPr="00F521F2">
        <w:rPr>
          <w:rFonts w:ascii="Traditional Arabic" w:hAnsi="Traditional Arabic" w:cs="Traditional Arabic"/>
          <w:sz w:val="32"/>
          <w:szCs w:val="32"/>
          <w:rtl/>
        </w:rPr>
        <w:t xml:space="preserve"> </w:t>
      </w:r>
      <w:r w:rsidRPr="00F521F2">
        <w:rPr>
          <w:rFonts w:ascii="Traditional Arabic" w:hAnsi="Traditional Arabic" w:cs="Traditional Arabic" w:hint="cs"/>
          <w:sz w:val="32"/>
          <w:szCs w:val="32"/>
          <w:rtl/>
        </w:rPr>
        <w:t>مَا</w:t>
      </w:r>
      <w:r w:rsidRPr="00F521F2">
        <w:rPr>
          <w:rFonts w:ascii="Traditional Arabic" w:hAnsi="Traditional Arabic" w:cs="Traditional Arabic"/>
          <w:sz w:val="32"/>
          <w:szCs w:val="32"/>
          <w:rtl/>
        </w:rPr>
        <w:t xml:space="preserve"> </w:t>
      </w:r>
      <w:r w:rsidRPr="00F521F2">
        <w:rPr>
          <w:rFonts w:ascii="Traditional Arabic" w:hAnsi="Traditional Arabic" w:cs="Traditional Arabic" w:hint="cs"/>
          <w:sz w:val="32"/>
          <w:szCs w:val="32"/>
          <w:rtl/>
        </w:rPr>
        <w:t>مَنَعْتَنا</w:t>
      </w:r>
      <w:r w:rsidRPr="00F521F2">
        <w:rPr>
          <w:rFonts w:ascii="Traditional Arabic" w:hAnsi="Traditional Arabic" w:cs="Traditional Arabic"/>
          <w:sz w:val="32"/>
          <w:szCs w:val="32"/>
          <w:rtl/>
        </w:rPr>
        <w:t>.</w:t>
      </w:r>
    </w:p>
    <w:p w14:paraId="64460F26" w14:textId="023A8D21" w:rsidR="000201DD" w:rsidRPr="00A76066" w:rsidRDefault="000201DD" w:rsidP="00BA1CFB">
      <w:pPr>
        <w:jc w:val="both"/>
        <w:rPr>
          <w:rFonts w:ascii="Traditional Arabic" w:hAnsi="Traditional Arabic" w:cs="Traditional Arabic"/>
          <w:sz w:val="32"/>
          <w:szCs w:val="32"/>
        </w:rPr>
      </w:pPr>
    </w:p>
    <w:sectPr w:rsidR="000201DD" w:rsidRPr="00A76066" w:rsidSect="00B60DFC">
      <w:pgSz w:w="11906" w:h="16838"/>
      <w:pgMar w:top="1440" w:right="1800" w:bottom="1440" w:left="1800" w:header="708" w:footer="708" w:gutter="0"/>
      <w:pgBorders w:offsetFrom="page">
        <w:top w:val="twistedLines2" w:sz="18" w:space="24" w:color="auto"/>
        <w:left w:val="twistedLines2" w:sz="18" w:space="24" w:color="auto"/>
        <w:bottom w:val="twistedLines2" w:sz="18" w:space="24" w:color="auto"/>
        <w:right w:val="twistedLines2"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45A83F" w14:textId="77777777" w:rsidR="00877F89" w:rsidRDefault="00877F89" w:rsidP="00B60DFC">
      <w:pPr>
        <w:spacing w:after="0" w:line="240" w:lineRule="auto"/>
      </w:pPr>
      <w:r>
        <w:separator/>
      </w:r>
    </w:p>
  </w:endnote>
  <w:endnote w:type="continuationSeparator" w:id="0">
    <w:p w14:paraId="20F038F9" w14:textId="77777777" w:rsidR="00877F89" w:rsidRDefault="00877F89" w:rsidP="00B60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7Traditional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E56938" w14:textId="77777777" w:rsidR="00877F89" w:rsidRDefault="00877F89" w:rsidP="00B60DFC">
      <w:pPr>
        <w:spacing w:after="0" w:line="240" w:lineRule="auto"/>
      </w:pPr>
      <w:r>
        <w:separator/>
      </w:r>
    </w:p>
  </w:footnote>
  <w:footnote w:type="continuationSeparator" w:id="0">
    <w:p w14:paraId="09AB99E3" w14:textId="77777777" w:rsidR="00877F89" w:rsidRDefault="00877F89" w:rsidP="00B60D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DFC"/>
    <w:rsid w:val="000201DD"/>
    <w:rsid w:val="000B3730"/>
    <w:rsid w:val="000D29B2"/>
    <w:rsid w:val="000E146F"/>
    <w:rsid w:val="000F0132"/>
    <w:rsid w:val="0012525A"/>
    <w:rsid w:val="00174939"/>
    <w:rsid w:val="001D27A5"/>
    <w:rsid w:val="001E36DB"/>
    <w:rsid w:val="001E58E5"/>
    <w:rsid w:val="00244C0C"/>
    <w:rsid w:val="002F42D4"/>
    <w:rsid w:val="0039192F"/>
    <w:rsid w:val="003A4D8C"/>
    <w:rsid w:val="00410AEA"/>
    <w:rsid w:val="00477E9D"/>
    <w:rsid w:val="00493D97"/>
    <w:rsid w:val="004E4272"/>
    <w:rsid w:val="0053056D"/>
    <w:rsid w:val="00591BFC"/>
    <w:rsid w:val="005F6DAC"/>
    <w:rsid w:val="0067195F"/>
    <w:rsid w:val="006B41AA"/>
    <w:rsid w:val="00726415"/>
    <w:rsid w:val="007C21C2"/>
    <w:rsid w:val="007E176B"/>
    <w:rsid w:val="00865DAE"/>
    <w:rsid w:val="00877F89"/>
    <w:rsid w:val="008A0ABD"/>
    <w:rsid w:val="008F7EBE"/>
    <w:rsid w:val="00951BF8"/>
    <w:rsid w:val="00992450"/>
    <w:rsid w:val="009A0C08"/>
    <w:rsid w:val="00A0179C"/>
    <w:rsid w:val="00A42980"/>
    <w:rsid w:val="00A448C9"/>
    <w:rsid w:val="00A76066"/>
    <w:rsid w:val="00AB23F8"/>
    <w:rsid w:val="00B44268"/>
    <w:rsid w:val="00B60DFC"/>
    <w:rsid w:val="00BA1CFB"/>
    <w:rsid w:val="00BE7226"/>
    <w:rsid w:val="00C0054B"/>
    <w:rsid w:val="00C474C5"/>
    <w:rsid w:val="00C602B7"/>
    <w:rsid w:val="00C625CB"/>
    <w:rsid w:val="00C66104"/>
    <w:rsid w:val="00CA03F7"/>
    <w:rsid w:val="00DB4B62"/>
    <w:rsid w:val="00E16548"/>
    <w:rsid w:val="00E2099C"/>
    <w:rsid w:val="00E42059"/>
    <w:rsid w:val="00E556DC"/>
    <w:rsid w:val="00E72ECC"/>
    <w:rsid w:val="00ED543C"/>
    <w:rsid w:val="00F521F2"/>
    <w:rsid w:val="00F8512B"/>
    <w:rsid w:val="00F906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83AF4"/>
  <w15:chartTrackingRefBased/>
  <w15:docId w15:val="{98A283C6-BB01-425B-8D45-40529B55F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0DFC"/>
    <w:pPr>
      <w:bidi/>
    </w:pPr>
    <w:rPr>
      <w:kern w:val="0"/>
      <w14:ligatures w14:val="none"/>
    </w:rPr>
  </w:style>
  <w:style w:type="paragraph" w:styleId="1">
    <w:name w:val="heading 1"/>
    <w:basedOn w:val="a"/>
    <w:next w:val="a"/>
    <w:link w:val="1Char"/>
    <w:uiPriority w:val="9"/>
    <w:qFormat/>
    <w:rsid w:val="00B60DFC"/>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Char"/>
    <w:uiPriority w:val="9"/>
    <w:semiHidden/>
    <w:unhideWhenUsed/>
    <w:qFormat/>
    <w:rsid w:val="00B60DFC"/>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Char"/>
    <w:uiPriority w:val="9"/>
    <w:semiHidden/>
    <w:unhideWhenUsed/>
    <w:qFormat/>
    <w:rsid w:val="00B60DFC"/>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Char"/>
    <w:uiPriority w:val="9"/>
    <w:semiHidden/>
    <w:unhideWhenUsed/>
    <w:qFormat/>
    <w:rsid w:val="00B60DFC"/>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5">
    <w:name w:val="heading 5"/>
    <w:basedOn w:val="a"/>
    <w:next w:val="a"/>
    <w:link w:val="5Char"/>
    <w:uiPriority w:val="9"/>
    <w:semiHidden/>
    <w:unhideWhenUsed/>
    <w:qFormat/>
    <w:rsid w:val="00B60DFC"/>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6">
    <w:name w:val="heading 6"/>
    <w:basedOn w:val="a"/>
    <w:next w:val="a"/>
    <w:link w:val="6Char"/>
    <w:uiPriority w:val="9"/>
    <w:semiHidden/>
    <w:unhideWhenUsed/>
    <w:qFormat/>
    <w:rsid w:val="00B60DFC"/>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7">
    <w:name w:val="heading 7"/>
    <w:basedOn w:val="a"/>
    <w:next w:val="a"/>
    <w:link w:val="7Char"/>
    <w:uiPriority w:val="9"/>
    <w:semiHidden/>
    <w:unhideWhenUsed/>
    <w:qFormat/>
    <w:rsid w:val="00B60DFC"/>
    <w:pPr>
      <w:keepNext/>
      <w:keepLines/>
      <w:spacing w:before="40" w:after="0"/>
      <w:outlineLvl w:val="6"/>
    </w:pPr>
    <w:rPr>
      <w:rFonts w:eastAsiaTheme="majorEastAsia" w:cstheme="majorBidi"/>
      <w:color w:val="595959" w:themeColor="text1" w:themeTint="A6"/>
      <w:kern w:val="2"/>
      <w14:ligatures w14:val="standardContextual"/>
    </w:rPr>
  </w:style>
  <w:style w:type="paragraph" w:styleId="8">
    <w:name w:val="heading 8"/>
    <w:basedOn w:val="a"/>
    <w:next w:val="a"/>
    <w:link w:val="8Char"/>
    <w:uiPriority w:val="9"/>
    <w:semiHidden/>
    <w:unhideWhenUsed/>
    <w:qFormat/>
    <w:rsid w:val="00B60DFC"/>
    <w:pPr>
      <w:keepNext/>
      <w:keepLines/>
      <w:spacing w:after="0"/>
      <w:outlineLvl w:val="7"/>
    </w:pPr>
    <w:rPr>
      <w:rFonts w:eastAsiaTheme="majorEastAsia" w:cstheme="majorBidi"/>
      <w:i/>
      <w:iCs/>
      <w:color w:val="272727" w:themeColor="text1" w:themeTint="D8"/>
      <w:kern w:val="2"/>
      <w14:ligatures w14:val="standardContextual"/>
    </w:rPr>
  </w:style>
  <w:style w:type="paragraph" w:styleId="9">
    <w:name w:val="heading 9"/>
    <w:basedOn w:val="a"/>
    <w:next w:val="a"/>
    <w:link w:val="9Char"/>
    <w:uiPriority w:val="9"/>
    <w:semiHidden/>
    <w:unhideWhenUsed/>
    <w:qFormat/>
    <w:rsid w:val="00B60DFC"/>
    <w:pPr>
      <w:keepNext/>
      <w:keepLines/>
      <w:spacing w:after="0"/>
      <w:outlineLvl w:val="8"/>
    </w:pPr>
    <w:rPr>
      <w:rFonts w:eastAsiaTheme="majorEastAsia" w:cstheme="majorBidi"/>
      <w:color w:val="272727" w:themeColor="text1" w:themeTint="D8"/>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B60DFC"/>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B60DFC"/>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B60DFC"/>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B60DFC"/>
    <w:rPr>
      <w:rFonts w:eastAsiaTheme="majorEastAsia" w:cstheme="majorBidi"/>
      <w:i/>
      <w:iCs/>
      <w:color w:val="0F4761" w:themeColor="accent1" w:themeShade="BF"/>
    </w:rPr>
  </w:style>
  <w:style w:type="character" w:customStyle="1" w:styleId="5Char">
    <w:name w:val="عنوان 5 Char"/>
    <w:basedOn w:val="a0"/>
    <w:link w:val="5"/>
    <w:uiPriority w:val="9"/>
    <w:semiHidden/>
    <w:rsid w:val="00B60DFC"/>
    <w:rPr>
      <w:rFonts w:eastAsiaTheme="majorEastAsia" w:cstheme="majorBidi"/>
      <w:color w:val="0F4761" w:themeColor="accent1" w:themeShade="BF"/>
    </w:rPr>
  </w:style>
  <w:style w:type="character" w:customStyle="1" w:styleId="6Char">
    <w:name w:val="عنوان 6 Char"/>
    <w:basedOn w:val="a0"/>
    <w:link w:val="6"/>
    <w:uiPriority w:val="9"/>
    <w:semiHidden/>
    <w:rsid w:val="00B60DFC"/>
    <w:rPr>
      <w:rFonts w:eastAsiaTheme="majorEastAsia" w:cstheme="majorBidi"/>
      <w:i/>
      <w:iCs/>
      <w:color w:val="595959" w:themeColor="text1" w:themeTint="A6"/>
    </w:rPr>
  </w:style>
  <w:style w:type="character" w:customStyle="1" w:styleId="7Char">
    <w:name w:val="عنوان 7 Char"/>
    <w:basedOn w:val="a0"/>
    <w:link w:val="7"/>
    <w:uiPriority w:val="9"/>
    <w:semiHidden/>
    <w:rsid w:val="00B60DFC"/>
    <w:rPr>
      <w:rFonts w:eastAsiaTheme="majorEastAsia" w:cstheme="majorBidi"/>
      <w:color w:val="595959" w:themeColor="text1" w:themeTint="A6"/>
    </w:rPr>
  </w:style>
  <w:style w:type="character" w:customStyle="1" w:styleId="8Char">
    <w:name w:val="عنوان 8 Char"/>
    <w:basedOn w:val="a0"/>
    <w:link w:val="8"/>
    <w:uiPriority w:val="9"/>
    <w:semiHidden/>
    <w:rsid w:val="00B60DFC"/>
    <w:rPr>
      <w:rFonts w:eastAsiaTheme="majorEastAsia" w:cstheme="majorBidi"/>
      <w:i/>
      <w:iCs/>
      <w:color w:val="272727" w:themeColor="text1" w:themeTint="D8"/>
    </w:rPr>
  </w:style>
  <w:style w:type="character" w:customStyle="1" w:styleId="9Char">
    <w:name w:val="عنوان 9 Char"/>
    <w:basedOn w:val="a0"/>
    <w:link w:val="9"/>
    <w:uiPriority w:val="9"/>
    <w:semiHidden/>
    <w:rsid w:val="00B60DFC"/>
    <w:rPr>
      <w:rFonts w:eastAsiaTheme="majorEastAsia" w:cstheme="majorBidi"/>
      <w:color w:val="272727" w:themeColor="text1" w:themeTint="D8"/>
    </w:rPr>
  </w:style>
  <w:style w:type="paragraph" w:styleId="a3">
    <w:name w:val="Title"/>
    <w:basedOn w:val="a"/>
    <w:next w:val="a"/>
    <w:link w:val="Char"/>
    <w:uiPriority w:val="10"/>
    <w:qFormat/>
    <w:rsid w:val="00B60DFC"/>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Char">
    <w:name w:val="العنوان Char"/>
    <w:basedOn w:val="a0"/>
    <w:link w:val="a3"/>
    <w:uiPriority w:val="10"/>
    <w:rsid w:val="00B60DFC"/>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B60DFC"/>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Char0">
    <w:name w:val="عنوان فرعي Char"/>
    <w:basedOn w:val="a0"/>
    <w:link w:val="a4"/>
    <w:uiPriority w:val="11"/>
    <w:rsid w:val="00B60DFC"/>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B60DFC"/>
    <w:pPr>
      <w:spacing w:before="160"/>
      <w:jc w:val="center"/>
    </w:pPr>
    <w:rPr>
      <w:i/>
      <w:iCs/>
      <w:color w:val="404040" w:themeColor="text1" w:themeTint="BF"/>
      <w:kern w:val="2"/>
      <w14:ligatures w14:val="standardContextual"/>
    </w:rPr>
  </w:style>
  <w:style w:type="character" w:customStyle="1" w:styleId="Char1">
    <w:name w:val="اقتباس Char"/>
    <w:basedOn w:val="a0"/>
    <w:link w:val="a5"/>
    <w:uiPriority w:val="29"/>
    <w:rsid w:val="00B60DFC"/>
    <w:rPr>
      <w:i/>
      <w:iCs/>
      <w:color w:val="404040" w:themeColor="text1" w:themeTint="BF"/>
    </w:rPr>
  </w:style>
  <w:style w:type="paragraph" w:styleId="a6">
    <w:name w:val="List Paragraph"/>
    <w:basedOn w:val="a"/>
    <w:uiPriority w:val="34"/>
    <w:qFormat/>
    <w:rsid w:val="00B60DFC"/>
    <w:pPr>
      <w:ind w:left="720"/>
      <w:contextualSpacing/>
    </w:pPr>
    <w:rPr>
      <w:kern w:val="2"/>
      <w14:ligatures w14:val="standardContextual"/>
    </w:rPr>
  </w:style>
  <w:style w:type="character" w:styleId="a7">
    <w:name w:val="Intense Emphasis"/>
    <w:basedOn w:val="a0"/>
    <w:uiPriority w:val="21"/>
    <w:qFormat/>
    <w:rsid w:val="00B60DFC"/>
    <w:rPr>
      <w:i/>
      <w:iCs/>
      <w:color w:val="0F4761" w:themeColor="accent1" w:themeShade="BF"/>
    </w:rPr>
  </w:style>
  <w:style w:type="paragraph" w:styleId="a8">
    <w:name w:val="Intense Quote"/>
    <w:basedOn w:val="a"/>
    <w:next w:val="a"/>
    <w:link w:val="Char2"/>
    <w:uiPriority w:val="30"/>
    <w:qFormat/>
    <w:rsid w:val="00B60D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Char2">
    <w:name w:val="اقتباس مكثف Char"/>
    <w:basedOn w:val="a0"/>
    <w:link w:val="a8"/>
    <w:uiPriority w:val="30"/>
    <w:rsid w:val="00B60DFC"/>
    <w:rPr>
      <w:i/>
      <w:iCs/>
      <w:color w:val="0F4761" w:themeColor="accent1" w:themeShade="BF"/>
    </w:rPr>
  </w:style>
  <w:style w:type="character" w:styleId="a9">
    <w:name w:val="Intense Reference"/>
    <w:basedOn w:val="a0"/>
    <w:uiPriority w:val="32"/>
    <w:qFormat/>
    <w:rsid w:val="00B60DFC"/>
    <w:rPr>
      <w:b/>
      <w:bCs/>
      <w:smallCaps/>
      <w:color w:val="0F4761" w:themeColor="accent1" w:themeShade="BF"/>
      <w:spacing w:val="5"/>
    </w:rPr>
  </w:style>
  <w:style w:type="paragraph" w:styleId="aa">
    <w:name w:val="footnote text"/>
    <w:basedOn w:val="a"/>
    <w:link w:val="Char3"/>
    <w:uiPriority w:val="99"/>
    <w:semiHidden/>
    <w:unhideWhenUsed/>
    <w:rsid w:val="00B60DFC"/>
    <w:pPr>
      <w:spacing w:after="0" w:line="240" w:lineRule="auto"/>
    </w:pPr>
    <w:rPr>
      <w:sz w:val="20"/>
      <w:szCs w:val="20"/>
    </w:rPr>
  </w:style>
  <w:style w:type="character" w:customStyle="1" w:styleId="Char3">
    <w:name w:val="نص حاشية سفلية Char"/>
    <w:basedOn w:val="a0"/>
    <w:link w:val="aa"/>
    <w:uiPriority w:val="99"/>
    <w:semiHidden/>
    <w:rsid w:val="00B60DFC"/>
    <w:rPr>
      <w:kern w:val="0"/>
      <w:sz w:val="20"/>
      <w:szCs w:val="20"/>
      <w14:ligatures w14:val="none"/>
    </w:rPr>
  </w:style>
  <w:style w:type="character" w:styleId="ab">
    <w:name w:val="footnote reference"/>
    <w:basedOn w:val="a0"/>
    <w:uiPriority w:val="99"/>
    <w:semiHidden/>
    <w:unhideWhenUsed/>
    <w:rsid w:val="00B60D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4</Pages>
  <Words>1161</Words>
  <Characters>6620</Characters>
  <Application>Microsoft Office Word</Application>
  <DocSecurity>0</DocSecurity>
  <Lines>55</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راكان المغربي</dc:creator>
  <cp:keywords/>
  <dc:description/>
  <cp:lastModifiedBy>راكان المغربي</cp:lastModifiedBy>
  <cp:revision>6</cp:revision>
  <dcterms:created xsi:type="dcterms:W3CDTF">2025-01-01T05:01:00Z</dcterms:created>
  <dcterms:modified xsi:type="dcterms:W3CDTF">2025-01-01T08:31:00Z</dcterms:modified>
</cp:coreProperties>
</file>