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D21D5" w:rsidRPr="003D21D5" w:rsidRDefault="003D21D5" w:rsidP="003D21D5">
      <w:pPr>
        <w:spacing w:line="360" w:lineRule="auto"/>
        <w:jc w:val="highKashida"/>
        <w:rPr>
          <w:rFonts w:cs="Arial"/>
          <w:sz w:val="36"/>
          <w:szCs w:val="36"/>
          <w:rtl/>
        </w:rPr>
      </w:pPr>
      <w:r w:rsidRPr="003D21D5">
        <w:rPr>
          <w:rFonts w:cs="Arial" w:hint="cs"/>
          <w:sz w:val="36"/>
          <w:szCs w:val="36"/>
          <w:rtl/>
        </w:rPr>
        <w:t>الخطبة الأولى</w:t>
      </w:r>
    </w:p>
    <w:p w:rsidR="005F0DDE" w:rsidRPr="003D21D5" w:rsidRDefault="005F0DDE" w:rsidP="003D21D5">
      <w:pPr>
        <w:spacing w:line="360" w:lineRule="auto"/>
        <w:jc w:val="highKashida"/>
        <w:rPr>
          <w:sz w:val="36"/>
          <w:szCs w:val="36"/>
        </w:rPr>
      </w:pPr>
      <w:r w:rsidRPr="003D21D5">
        <w:rPr>
          <w:rFonts w:cs="Arial" w:hint="cs"/>
          <w:sz w:val="36"/>
          <w:szCs w:val="36"/>
          <w:rtl/>
        </w:rPr>
        <w:t xml:space="preserve">أيّها المسلمون : </w:t>
      </w:r>
      <w:r w:rsidRPr="003D21D5">
        <w:rPr>
          <w:rFonts w:cs="Arial"/>
          <w:sz w:val="36"/>
          <w:szCs w:val="36"/>
          <w:rtl/>
        </w:rPr>
        <w:t>أنزل</w:t>
      </w:r>
      <w:r w:rsidR="000332B6">
        <w:rPr>
          <w:rFonts w:cs="Arial" w:hint="cs"/>
          <w:sz w:val="36"/>
          <w:szCs w:val="36"/>
          <w:rtl/>
        </w:rPr>
        <w:t>َ</w:t>
      </w:r>
      <w:r w:rsidRPr="003D21D5">
        <w:rPr>
          <w:rFonts w:cs="Arial"/>
          <w:sz w:val="36"/>
          <w:szCs w:val="36"/>
          <w:rtl/>
        </w:rPr>
        <w:t xml:space="preserve"> الله</w:t>
      </w:r>
      <w:r w:rsidR="000332B6">
        <w:rPr>
          <w:rFonts w:cs="Arial" w:hint="cs"/>
          <w:sz w:val="36"/>
          <w:szCs w:val="36"/>
          <w:rtl/>
        </w:rPr>
        <w:t>ُ</w:t>
      </w:r>
      <w:r w:rsidRPr="003D21D5">
        <w:rPr>
          <w:rFonts w:cs="Arial"/>
          <w:sz w:val="36"/>
          <w:szCs w:val="36"/>
          <w:rtl/>
        </w:rPr>
        <w:t xml:space="preserve"> -عزّ</w:t>
      </w:r>
      <w:r w:rsidR="000332B6">
        <w:rPr>
          <w:rFonts w:cs="Arial" w:hint="cs"/>
          <w:sz w:val="36"/>
          <w:szCs w:val="36"/>
          <w:rtl/>
        </w:rPr>
        <w:t>َ</w:t>
      </w:r>
      <w:r w:rsidRPr="003D21D5">
        <w:rPr>
          <w:rFonts w:cs="Arial"/>
          <w:sz w:val="36"/>
          <w:szCs w:val="36"/>
          <w:rtl/>
        </w:rPr>
        <w:t xml:space="preserve"> وجلّ</w:t>
      </w:r>
      <w:r w:rsidR="000332B6">
        <w:rPr>
          <w:rFonts w:cs="Arial" w:hint="cs"/>
          <w:sz w:val="36"/>
          <w:szCs w:val="36"/>
          <w:rtl/>
        </w:rPr>
        <w:t>َ</w:t>
      </w:r>
      <w:r w:rsidRPr="003D21D5">
        <w:rPr>
          <w:rFonts w:cs="Arial"/>
          <w:sz w:val="36"/>
          <w:szCs w:val="36"/>
          <w:rtl/>
        </w:rPr>
        <w:t>- تشريعه</w:t>
      </w:r>
      <w:r w:rsidR="000332B6">
        <w:rPr>
          <w:rFonts w:cs="Arial" w:hint="cs"/>
          <w:sz w:val="36"/>
          <w:szCs w:val="36"/>
          <w:rtl/>
        </w:rPr>
        <w:t>ُ</w:t>
      </w:r>
      <w:r w:rsidRPr="003D21D5">
        <w:rPr>
          <w:rFonts w:cs="Arial"/>
          <w:sz w:val="36"/>
          <w:szCs w:val="36"/>
          <w:rtl/>
        </w:rPr>
        <w:t xml:space="preserve"> الحكيم</w:t>
      </w:r>
      <w:r w:rsidR="000332B6">
        <w:rPr>
          <w:rFonts w:cs="Arial" w:hint="cs"/>
          <w:sz w:val="36"/>
          <w:szCs w:val="36"/>
          <w:rtl/>
        </w:rPr>
        <w:t>َ</w:t>
      </w:r>
      <w:r w:rsidRPr="003D21D5">
        <w:rPr>
          <w:rFonts w:cs="Arial"/>
          <w:sz w:val="36"/>
          <w:szCs w:val="36"/>
          <w:rtl/>
        </w:rPr>
        <w:t>، ولم يترك</w:t>
      </w:r>
      <w:r w:rsidR="000332B6">
        <w:rPr>
          <w:rFonts w:cs="Arial" w:hint="cs"/>
          <w:sz w:val="36"/>
          <w:szCs w:val="36"/>
          <w:rtl/>
        </w:rPr>
        <w:t>ْ</w:t>
      </w:r>
      <w:r w:rsidRPr="003D21D5">
        <w:rPr>
          <w:rFonts w:cs="Arial"/>
          <w:sz w:val="36"/>
          <w:szCs w:val="36"/>
          <w:rtl/>
        </w:rPr>
        <w:t xml:space="preserve"> هذا التشريع</w:t>
      </w:r>
      <w:r w:rsidR="000332B6">
        <w:rPr>
          <w:rFonts w:cs="Arial" w:hint="cs"/>
          <w:sz w:val="36"/>
          <w:szCs w:val="36"/>
          <w:rtl/>
        </w:rPr>
        <w:t>َ</w:t>
      </w:r>
      <w:r w:rsidRPr="003D21D5">
        <w:rPr>
          <w:rFonts w:cs="Arial"/>
          <w:sz w:val="36"/>
          <w:szCs w:val="36"/>
          <w:rtl/>
        </w:rPr>
        <w:t xml:space="preserve"> شأنًا من شؤون</w:t>
      </w:r>
      <w:r w:rsidR="000332B6">
        <w:rPr>
          <w:rFonts w:cs="Arial" w:hint="cs"/>
          <w:sz w:val="36"/>
          <w:szCs w:val="36"/>
          <w:rtl/>
        </w:rPr>
        <w:t>ِ</w:t>
      </w:r>
      <w:r w:rsidRPr="003D21D5">
        <w:rPr>
          <w:rFonts w:cs="Arial"/>
          <w:sz w:val="36"/>
          <w:szCs w:val="36"/>
          <w:rtl/>
        </w:rPr>
        <w:t xml:space="preserve"> حياة</w:t>
      </w:r>
      <w:r w:rsidR="000332B6">
        <w:rPr>
          <w:rFonts w:cs="Arial" w:hint="cs"/>
          <w:sz w:val="36"/>
          <w:szCs w:val="36"/>
          <w:rtl/>
        </w:rPr>
        <w:t>ِ</w:t>
      </w:r>
      <w:r w:rsidRPr="003D21D5">
        <w:rPr>
          <w:rFonts w:cs="Arial"/>
          <w:sz w:val="36"/>
          <w:szCs w:val="36"/>
          <w:rtl/>
        </w:rPr>
        <w:t xml:space="preserve"> الإنسان</w:t>
      </w:r>
      <w:r w:rsidR="000332B6">
        <w:rPr>
          <w:rFonts w:cs="Arial" w:hint="cs"/>
          <w:sz w:val="36"/>
          <w:szCs w:val="36"/>
          <w:rtl/>
        </w:rPr>
        <w:t>ِ</w:t>
      </w:r>
      <w:r w:rsidRPr="003D21D5">
        <w:rPr>
          <w:rFonts w:cs="Arial"/>
          <w:sz w:val="36"/>
          <w:szCs w:val="36"/>
          <w:rtl/>
        </w:rPr>
        <w:t xml:space="preserve"> إلّا ونظّمه وبيّن</w:t>
      </w:r>
      <w:r w:rsidR="000332B6">
        <w:rPr>
          <w:rFonts w:cs="Arial" w:hint="cs"/>
          <w:sz w:val="36"/>
          <w:szCs w:val="36"/>
          <w:rtl/>
        </w:rPr>
        <w:t>َ</w:t>
      </w:r>
      <w:r w:rsidRPr="003D21D5">
        <w:rPr>
          <w:rFonts w:cs="Arial"/>
          <w:sz w:val="36"/>
          <w:szCs w:val="36"/>
          <w:rtl/>
        </w:rPr>
        <w:t xml:space="preserve"> أحكامه</w:t>
      </w:r>
      <w:r w:rsidR="000332B6">
        <w:rPr>
          <w:rFonts w:cs="Arial" w:hint="cs"/>
          <w:sz w:val="36"/>
          <w:szCs w:val="36"/>
          <w:rtl/>
        </w:rPr>
        <w:t>ُ</w:t>
      </w:r>
      <w:r w:rsidRPr="003D21D5">
        <w:rPr>
          <w:rFonts w:cs="Arial"/>
          <w:sz w:val="36"/>
          <w:szCs w:val="36"/>
          <w:rtl/>
        </w:rPr>
        <w:t>، ومن الأحكام</w:t>
      </w:r>
      <w:r w:rsidR="000332B6">
        <w:rPr>
          <w:rFonts w:cs="Arial" w:hint="cs"/>
          <w:sz w:val="36"/>
          <w:szCs w:val="36"/>
          <w:rtl/>
        </w:rPr>
        <w:t>ِ</w:t>
      </w:r>
      <w:r w:rsidRPr="003D21D5">
        <w:rPr>
          <w:rFonts w:cs="Arial"/>
          <w:sz w:val="36"/>
          <w:szCs w:val="36"/>
          <w:rtl/>
        </w:rPr>
        <w:t xml:space="preserve"> التي جاءت الشريعة</w:t>
      </w:r>
      <w:r w:rsidR="000332B6">
        <w:rPr>
          <w:rFonts w:cs="Arial" w:hint="cs"/>
          <w:sz w:val="36"/>
          <w:szCs w:val="36"/>
          <w:rtl/>
        </w:rPr>
        <w:t>ُ</w:t>
      </w:r>
      <w:r w:rsidRPr="003D21D5">
        <w:rPr>
          <w:rFonts w:cs="Arial"/>
          <w:sz w:val="36"/>
          <w:szCs w:val="36"/>
          <w:rtl/>
        </w:rPr>
        <w:t xml:space="preserve"> الإسلاميّة</w:t>
      </w:r>
      <w:r w:rsidR="000332B6">
        <w:rPr>
          <w:rFonts w:cs="Arial" w:hint="cs"/>
          <w:sz w:val="36"/>
          <w:szCs w:val="36"/>
          <w:rtl/>
        </w:rPr>
        <w:t>ُ</w:t>
      </w:r>
      <w:r w:rsidRPr="003D21D5">
        <w:rPr>
          <w:rFonts w:cs="Arial"/>
          <w:sz w:val="36"/>
          <w:szCs w:val="36"/>
          <w:rtl/>
        </w:rPr>
        <w:t xml:space="preserve"> على تنظيمها وبيانها: أحكام</w:t>
      </w:r>
      <w:r w:rsidR="000332B6">
        <w:rPr>
          <w:rFonts w:cs="Arial" w:hint="cs"/>
          <w:sz w:val="36"/>
          <w:szCs w:val="36"/>
          <w:rtl/>
        </w:rPr>
        <w:t>ُ</w:t>
      </w:r>
      <w:r w:rsidRPr="003D21D5">
        <w:rPr>
          <w:rFonts w:cs="Arial"/>
          <w:sz w:val="36"/>
          <w:szCs w:val="36"/>
          <w:rtl/>
        </w:rPr>
        <w:t xml:space="preserve"> الميراث</w:t>
      </w:r>
      <w:r w:rsidR="000332B6">
        <w:rPr>
          <w:rFonts w:cs="Arial" w:hint="cs"/>
          <w:sz w:val="36"/>
          <w:szCs w:val="36"/>
          <w:rtl/>
        </w:rPr>
        <w:t>ِ</w:t>
      </w:r>
      <w:r w:rsidRPr="003D21D5">
        <w:rPr>
          <w:rFonts w:cs="Arial"/>
          <w:sz w:val="36"/>
          <w:szCs w:val="36"/>
          <w:rtl/>
        </w:rPr>
        <w:t>؛ والميراث</w:t>
      </w:r>
      <w:r w:rsidR="000332B6">
        <w:rPr>
          <w:rFonts w:cs="Arial" w:hint="cs"/>
          <w:sz w:val="36"/>
          <w:szCs w:val="36"/>
          <w:rtl/>
        </w:rPr>
        <w:t>ُ</w:t>
      </w:r>
      <w:r w:rsidRPr="003D21D5">
        <w:rPr>
          <w:rFonts w:cs="Arial"/>
          <w:sz w:val="36"/>
          <w:szCs w:val="36"/>
          <w:rtl/>
        </w:rPr>
        <w:t xml:space="preserve"> هو ما يتركه</w:t>
      </w:r>
      <w:r w:rsidR="000332B6">
        <w:rPr>
          <w:rFonts w:cs="Arial" w:hint="cs"/>
          <w:sz w:val="36"/>
          <w:szCs w:val="36"/>
          <w:rtl/>
        </w:rPr>
        <w:t>ُ</w:t>
      </w:r>
      <w:r w:rsidRPr="003D21D5">
        <w:rPr>
          <w:rFonts w:cs="Arial"/>
          <w:sz w:val="36"/>
          <w:szCs w:val="36"/>
          <w:rtl/>
        </w:rPr>
        <w:t xml:space="preserve"> الميت</w:t>
      </w:r>
      <w:r w:rsidR="000332B6">
        <w:rPr>
          <w:rFonts w:cs="Arial" w:hint="cs"/>
          <w:sz w:val="36"/>
          <w:szCs w:val="36"/>
          <w:rtl/>
        </w:rPr>
        <w:t>ُ</w:t>
      </w:r>
      <w:r w:rsidRPr="003D21D5">
        <w:rPr>
          <w:rFonts w:cs="Arial"/>
          <w:sz w:val="36"/>
          <w:szCs w:val="36"/>
          <w:rtl/>
        </w:rPr>
        <w:t xml:space="preserve"> من تركةٍ لمن تربطهم به رابطة</w:t>
      </w:r>
      <w:r w:rsidR="000332B6">
        <w:rPr>
          <w:rFonts w:cs="Arial" w:hint="cs"/>
          <w:sz w:val="36"/>
          <w:szCs w:val="36"/>
          <w:rtl/>
        </w:rPr>
        <w:t>ُ</w:t>
      </w:r>
      <w:r w:rsidRPr="003D21D5">
        <w:rPr>
          <w:rFonts w:cs="Arial"/>
          <w:sz w:val="36"/>
          <w:szCs w:val="36"/>
          <w:rtl/>
        </w:rPr>
        <w:t xml:space="preserve"> نسبٍ أو رحمٍ، وجاء التشريع</w:t>
      </w:r>
      <w:r w:rsidR="000332B6">
        <w:rPr>
          <w:rFonts w:cs="Arial" w:hint="cs"/>
          <w:sz w:val="36"/>
          <w:szCs w:val="36"/>
          <w:rtl/>
        </w:rPr>
        <w:t>ُ</w:t>
      </w:r>
      <w:r w:rsidRPr="003D21D5">
        <w:rPr>
          <w:rFonts w:cs="Arial"/>
          <w:sz w:val="36"/>
          <w:szCs w:val="36"/>
          <w:rtl/>
        </w:rPr>
        <w:t xml:space="preserve"> الإسلامي بجملةٍ من الأدلة</w:t>
      </w:r>
      <w:r w:rsidR="000332B6">
        <w:rPr>
          <w:rFonts w:cs="Arial" w:hint="cs"/>
          <w:sz w:val="36"/>
          <w:szCs w:val="36"/>
          <w:rtl/>
        </w:rPr>
        <w:t>ِ</w:t>
      </w:r>
      <w:r w:rsidRPr="003D21D5">
        <w:rPr>
          <w:rFonts w:cs="Arial"/>
          <w:sz w:val="36"/>
          <w:szCs w:val="36"/>
          <w:rtl/>
        </w:rPr>
        <w:t xml:space="preserve"> الشرعيّة</w:t>
      </w:r>
      <w:r w:rsidR="000332B6">
        <w:rPr>
          <w:rFonts w:cs="Arial" w:hint="cs"/>
          <w:sz w:val="36"/>
          <w:szCs w:val="36"/>
          <w:rtl/>
        </w:rPr>
        <w:t>ِ</w:t>
      </w:r>
      <w:r w:rsidRPr="003D21D5">
        <w:rPr>
          <w:rFonts w:cs="Arial"/>
          <w:sz w:val="36"/>
          <w:szCs w:val="36"/>
          <w:rtl/>
        </w:rPr>
        <w:t xml:space="preserve"> في القرآن</w:t>
      </w:r>
      <w:r w:rsidR="000332B6">
        <w:rPr>
          <w:rFonts w:cs="Arial" w:hint="cs"/>
          <w:sz w:val="36"/>
          <w:szCs w:val="36"/>
          <w:rtl/>
        </w:rPr>
        <w:t>ِ</w:t>
      </w:r>
      <w:r w:rsidRPr="003D21D5">
        <w:rPr>
          <w:rFonts w:cs="Arial"/>
          <w:sz w:val="36"/>
          <w:szCs w:val="36"/>
          <w:rtl/>
        </w:rPr>
        <w:t xml:space="preserve"> الكريم</w:t>
      </w:r>
      <w:r w:rsidR="000332B6">
        <w:rPr>
          <w:rFonts w:cs="Arial" w:hint="cs"/>
          <w:sz w:val="36"/>
          <w:szCs w:val="36"/>
          <w:rtl/>
        </w:rPr>
        <w:t>ِ</w:t>
      </w:r>
      <w:r w:rsidRPr="003D21D5">
        <w:rPr>
          <w:rFonts w:cs="Arial"/>
          <w:sz w:val="36"/>
          <w:szCs w:val="36"/>
          <w:rtl/>
        </w:rPr>
        <w:t xml:space="preserve"> والسنّة</w:t>
      </w:r>
      <w:r w:rsidR="000332B6">
        <w:rPr>
          <w:rFonts w:cs="Arial" w:hint="cs"/>
          <w:sz w:val="36"/>
          <w:szCs w:val="36"/>
          <w:rtl/>
        </w:rPr>
        <w:t>ُ</w:t>
      </w:r>
      <w:r w:rsidRPr="003D21D5">
        <w:rPr>
          <w:rFonts w:cs="Arial"/>
          <w:sz w:val="36"/>
          <w:szCs w:val="36"/>
          <w:rtl/>
        </w:rPr>
        <w:t xml:space="preserve"> النبويّة</w:t>
      </w:r>
      <w:r w:rsidR="000332B6">
        <w:rPr>
          <w:rFonts w:cs="Arial" w:hint="cs"/>
          <w:sz w:val="36"/>
          <w:szCs w:val="36"/>
          <w:rtl/>
        </w:rPr>
        <w:t>ُ</w:t>
      </w:r>
      <w:r w:rsidRPr="003D21D5">
        <w:rPr>
          <w:rFonts w:cs="Arial"/>
          <w:sz w:val="36"/>
          <w:szCs w:val="36"/>
          <w:rtl/>
        </w:rPr>
        <w:t xml:space="preserve"> مبيِّنةً لمن هم ورثة</w:t>
      </w:r>
      <w:r w:rsidR="000332B6">
        <w:rPr>
          <w:rFonts w:cs="Arial" w:hint="cs"/>
          <w:sz w:val="36"/>
          <w:szCs w:val="36"/>
          <w:rtl/>
        </w:rPr>
        <w:t>ُ</w:t>
      </w:r>
      <w:r w:rsidRPr="003D21D5">
        <w:rPr>
          <w:rFonts w:cs="Arial"/>
          <w:sz w:val="36"/>
          <w:szCs w:val="36"/>
          <w:rtl/>
        </w:rPr>
        <w:t xml:space="preserve"> المي</w:t>
      </w:r>
      <w:r w:rsidR="000332B6">
        <w:rPr>
          <w:rFonts w:cs="Arial" w:hint="cs"/>
          <w:sz w:val="36"/>
          <w:szCs w:val="36"/>
          <w:rtl/>
        </w:rPr>
        <w:t>ّ</w:t>
      </w:r>
      <w:r w:rsidRPr="003D21D5">
        <w:rPr>
          <w:rFonts w:cs="Arial"/>
          <w:sz w:val="36"/>
          <w:szCs w:val="36"/>
          <w:rtl/>
        </w:rPr>
        <w:t>ت</w:t>
      </w:r>
      <w:r w:rsidR="000332B6">
        <w:rPr>
          <w:rFonts w:cs="Arial" w:hint="cs"/>
          <w:sz w:val="36"/>
          <w:szCs w:val="36"/>
          <w:rtl/>
        </w:rPr>
        <w:t>ِ</w:t>
      </w:r>
      <w:r w:rsidRPr="003D21D5">
        <w:rPr>
          <w:rFonts w:cs="Arial"/>
          <w:sz w:val="36"/>
          <w:szCs w:val="36"/>
          <w:rtl/>
        </w:rPr>
        <w:t>، وشروط استحقاقهم للميراث، ومقدار حصّة كلّ وارثٍ من الميراث باختلاف صلة قرابته من المورِّث، وقد أكّد التشريع على ضرورة توزيع الميراث لمستحقّيه وإعطاء كلّ صاحب حقٍّ حقّه، وحذّر من التهاون في ذلك؛ لأنّه صورةٌ من صور الظلم</w:t>
      </w:r>
      <w:r w:rsidRPr="003D21D5">
        <w:rPr>
          <w:sz w:val="36"/>
          <w:szCs w:val="36"/>
        </w:rPr>
        <w:t>.</w:t>
      </w:r>
    </w:p>
    <w:p w:rsidR="005F0DDE" w:rsidRPr="003D21D5" w:rsidRDefault="005F0DDE" w:rsidP="003D21D5">
      <w:pPr>
        <w:spacing w:line="360" w:lineRule="auto"/>
        <w:jc w:val="highKashida"/>
        <w:rPr>
          <w:sz w:val="36"/>
          <w:szCs w:val="36"/>
        </w:rPr>
      </w:pPr>
      <w:r w:rsidRPr="003D21D5">
        <w:rPr>
          <w:rFonts w:cs="Arial"/>
          <w:sz w:val="36"/>
          <w:szCs w:val="36"/>
          <w:rtl/>
        </w:rPr>
        <w:t xml:space="preserve">أيّها المسلمون : </w:t>
      </w:r>
      <w:r w:rsidRPr="003D21D5">
        <w:rPr>
          <w:rFonts w:cs="Arial" w:hint="cs"/>
          <w:sz w:val="36"/>
          <w:szCs w:val="36"/>
          <w:rtl/>
        </w:rPr>
        <w:t>إ</w:t>
      </w:r>
      <w:r w:rsidRPr="003D21D5">
        <w:rPr>
          <w:rFonts w:cs="Arial"/>
          <w:sz w:val="36"/>
          <w:szCs w:val="36"/>
          <w:rtl/>
        </w:rPr>
        <w:t xml:space="preserve">نّ أكل الميراث من كبائر الذنوب، ومن المعاصي التي يعاقب الله -عزّ وجلّ- عليها في الدنيا والآخرة؛ فالله -عزّ وجلّ- هو الحقّ والعدل، وقد شرع هذا الميراث للورثة باعتباره حقًّا ثابتًا لهم، فمن حبسه عنهم بقصد الطمع وأكل ميراثهم، فقد احتمل زورًا وبهتانًا؛ لأنّه ظلم أصحاب الحقّ بمنعه لهم من حقّهم، والله -عزّ وجلّ- قد حرّم الظلم على نفسه كما حرّمه على العباد، وحذّر وتوعّد في كتابه كلّ من ظلم نفسًا بغير حقٍّ، أو بقصد الفساد، ومن ذلك قول الله عزّ </w:t>
      </w:r>
      <w:r w:rsidRPr="003D21D5">
        <w:rPr>
          <w:rFonts w:cs="Arial"/>
          <w:sz w:val="36"/>
          <w:szCs w:val="36"/>
          <w:rtl/>
        </w:rPr>
        <w:lastRenderedPageBreak/>
        <w:t>وجلّ: (وَلاَ تَحْسَبَنَّ اللّهَ غَافِلاً عَمَّا يَعْمَلُ الظَّالِمُونَ إِنَّمَا يُؤَخِّرُهُمْ لِيَوْمٍ تَشْخَصُ فِيهِ الأَبْصَارُ)، وأداء الميراث أمرٌ من جملة الأوامر التي أمر الله -عزّ وجلّ- عباده بها، ووصيَّةٌ منه إلى ورثة الميّت؛ فمن طمع به وأكله على أصحابه؛ فقد حمّل نفسه ظلمًا ذنبًا من كبائر الذنوب، وتسبّب لنفسه باستحقاق غضب الله -عزّ وجلّ- وسخطه.</w:t>
      </w:r>
    </w:p>
    <w:p w:rsidR="005F0DDE" w:rsidRPr="003D21D5" w:rsidRDefault="0026041C" w:rsidP="003D21D5">
      <w:pPr>
        <w:spacing w:line="360" w:lineRule="auto"/>
        <w:jc w:val="highKashida"/>
        <w:rPr>
          <w:sz w:val="36"/>
          <w:szCs w:val="36"/>
        </w:rPr>
      </w:pPr>
      <w:r w:rsidRPr="003D21D5">
        <w:rPr>
          <w:rFonts w:cs="Arial"/>
          <w:sz w:val="36"/>
          <w:szCs w:val="36"/>
          <w:rtl/>
        </w:rPr>
        <w:t xml:space="preserve">أيّها </w:t>
      </w:r>
      <w:proofErr w:type="gramStart"/>
      <w:r w:rsidRPr="003D21D5">
        <w:rPr>
          <w:rFonts w:cs="Arial"/>
          <w:sz w:val="36"/>
          <w:szCs w:val="36"/>
          <w:rtl/>
        </w:rPr>
        <w:t>المسلمون :</w:t>
      </w:r>
      <w:proofErr w:type="gramEnd"/>
      <w:r w:rsidRPr="003D21D5">
        <w:rPr>
          <w:rFonts w:cs="Arial"/>
          <w:sz w:val="36"/>
          <w:szCs w:val="36"/>
          <w:rtl/>
        </w:rPr>
        <w:t xml:space="preserve"> </w:t>
      </w:r>
      <w:r w:rsidR="005F0DDE" w:rsidRPr="003D21D5">
        <w:rPr>
          <w:rFonts w:cs="Arial"/>
          <w:sz w:val="36"/>
          <w:szCs w:val="36"/>
          <w:rtl/>
        </w:rPr>
        <w:t>ثمّة أسبابٌ عديدةٌ قد تكون دافعًا ومحرّكًا للبعض نحو أكل الميراث وحرمان أصحابه منه، وآتيًا ذكرٌ لجملةٍ من هذه الأسباب والدوافع:</w:t>
      </w:r>
    </w:p>
    <w:p w:rsidR="005F0DDE" w:rsidRPr="003D21D5" w:rsidRDefault="0026041C" w:rsidP="003D21D5">
      <w:pPr>
        <w:spacing w:line="360" w:lineRule="auto"/>
        <w:jc w:val="highKashida"/>
        <w:rPr>
          <w:sz w:val="36"/>
          <w:szCs w:val="36"/>
        </w:rPr>
      </w:pPr>
      <w:r w:rsidRPr="003D21D5">
        <w:rPr>
          <w:rFonts w:cs="Arial" w:hint="cs"/>
          <w:sz w:val="36"/>
          <w:szCs w:val="36"/>
          <w:rtl/>
        </w:rPr>
        <w:t xml:space="preserve">أولاً: </w:t>
      </w:r>
      <w:r w:rsidR="005F0DDE" w:rsidRPr="003D21D5">
        <w:rPr>
          <w:rFonts w:cs="Arial"/>
          <w:sz w:val="36"/>
          <w:szCs w:val="36"/>
          <w:rtl/>
        </w:rPr>
        <w:t>حبّ الدنيا؛ فالمال جزءٌ من متاع الحياة الدنيا وزينتها، ومن تعلّق قلبه بالدنيا وأخلد إليها، وقدّمها على الحياة الآخرة والإعداد لها؛ سيحرص أشدّ الحرص على جمع متاع الدنيا والاستزادة والإكثار منه، ولو كان ذلك من خلال الاستيلاء والاعتداء على حقوق غيره؛ في</w:t>
      </w:r>
      <w:r w:rsidRPr="003D21D5">
        <w:rPr>
          <w:rFonts w:cs="Arial" w:hint="cs"/>
          <w:sz w:val="36"/>
          <w:szCs w:val="36"/>
          <w:rtl/>
        </w:rPr>
        <w:t>ُ</w:t>
      </w:r>
      <w:r w:rsidR="005F0DDE" w:rsidRPr="003D21D5">
        <w:rPr>
          <w:rFonts w:cs="Arial"/>
          <w:sz w:val="36"/>
          <w:szCs w:val="36"/>
          <w:rtl/>
        </w:rPr>
        <w:t>عم</w:t>
      </w:r>
      <w:r w:rsidRPr="003D21D5">
        <w:rPr>
          <w:rFonts w:cs="Arial" w:hint="cs"/>
          <w:sz w:val="36"/>
          <w:szCs w:val="36"/>
          <w:rtl/>
        </w:rPr>
        <w:t>ي</w:t>
      </w:r>
      <w:r w:rsidR="005F0DDE" w:rsidRPr="003D21D5">
        <w:rPr>
          <w:rFonts w:cs="Arial"/>
          <w:sz w:val="36"/>
          <w:szCs w:val="36"/>
          <w:rtl/>
        </w:rPr>
        <w:t>ه حبّ الدنيا عن مراعاة الحلال والحرام كما جاء في قول الله تعالى: (وَتَأْكُلُونَ التُّرَاثَ أَكْلًا لَمًّا)، والتراث هو الميراث؛ ويقصد بالآية الذين يأخذون نصيبهم من الميراث ويجمعون إليه أنصبة غيرهم بأكلهم لها</w:t>
      </w:r>
      <w:r w:rsidR="005F0DDE" w:rsidRPr="003D21D5">
        <w:rPr>
          <w:sz w:val="36"/>
          <w:szCs w:val="36"/>
        </w:rPr>
        <w:t>.</w:t>
      </w:r>
    </w:p>
    <w:p w:rsidR="005F0DDE" w:rsidRPr="003D21D5" w:rsidRDefault="0026041C" w:rsidP="003D21D5">
      <w:pPr>
        <w:spacing w:line="360" w:lineRule="auto"/>
        <w:jc w:val="highKashida"/>
        <w:rPr>
          <w:sz w:val="36"/>
          <w:szCs w:val="36"/>
        </w:rPr>
      </w:pPr>
      <w:proofErr w:type="gramStart"/>
      <w:r w:rsidRPr="003D21D5">
        <w:rPr>
          <w:rFonts w:cs="Arial" w:hint="cs"/>
          <w:sz w:val="36"/>
          <w:szCs w:val="36"/>
          <w:rtl/>
        </w:rPr>
        <w:t>ثانيا :</w:t>
      </w:r>
      <w:proofErr w:type="gramEnd"/>
      <w:r w:rsidRPr="003D21D5">
        <w:rPr>
          <w:rFonts w:cs="Arial" w:hint="cs"/>
          <w:sz w:val="36"/>
          <w:szCs w:val="36"/>
          <w:rtl/>
        </w:rPr>
        <w:t xml:space="preserve"> </w:t>
      </w:r>
      <w:r w:rsidR="005F0DDE" w:rsidRPr="003D21D5">
        <w:rPr>
          <w:rFonts w:cs="Arial"/>
          <w:sz w:val="36"/>
          <w:szCs w:val="36"/>
          <w:rtl/>
        </w:rPr>
        <w:t xml:space="preserve">ضعف الوازع الديني؛ فمن ضاعت مخافة الله -عزّ وجلّ- من قلبه لن يكترث لعقابه وحسابه في الآخرة، مع علمه على قدرة الله عليه في الدنيا والآخرة، لكّنه لا يكترث لحساب </w:t>
      </w:r>
      <w:r w:rsidR="005F0DDE" w:rsidRPr="003D21D5">
        <w:rPr>
          <w:rFonts w:cs="Arial"/>
          <w:sz w:val="36"/>
          <w:szCs w:val="36"/>
          <w:rtl/>
        </w:rPr>
        <w:lastRenderedPageBreak/>
        <w:t>الآخرة، ويسعى لتحصيل مكاسب في الدنيا دون أن يعلم أنّ موعد ردّ ظلمه سيكون في يومٍ تشيب منه الولدان؛ لهوله وعظمته</w:t>
      </w:r>
      <w:r w:rsidR="005F0DDE" w:rsidRPr="003D21D5">
        <w:rPr>
          <w:sz w:val="36"/>
          <w:szCs w:val="36"/>
        </w:rPr>
        <w:t>.</w:t>
      </w:r>
    </w:p>
    <w:p w:rsidR="005F0DDE" w:rsidRPr="003D21D5" w:rsidRDefault="0026041C" w:rsidP="003D21D5">
      <w:pPr>
        <w:spacing w:line="360" w:lineRule="auto"/>
        <w:jc w:val="highKashida"/>
        <w:rPr>
          <w:sz w:val="36"/>
          <w:szCs w:val="36"/>
          <w:rtl/>
        </w:rPr>
      </w:pPr>
      <w:r w:rsidRPr="003D21D5">
        <w:rPr>
          <w:rFonts w:cs="Arial" w:hint="cs"/>
          <w:sz w:val="36"/>
          <w:szCs w:val="36"/>
          <w:rtl/>
        </w:rPr>
        <w:t xml:space="preserve">ثالثا: </w:t>
      </w:r>
      <w:r w:rsidR="005F0DDE" w:rsidRPr="003D21D5">
        <w:rPr>
          <w:rFonts w:cs="Arial"/>
          <w:sz w:val="36"/>
          <w:szCs w:val="36"/>
          <w:rtl/>
        </w:rPr>
        <w:t>الطمع والحقد بين الأقارب، فالله -عزّ وجلّ- قال في كتابه: (وَإِنَّ كَثِيرًا مِنَ الْخُلَطَاءِ لَيَبْغِي بَعْضُهُمْ عَلَى بَعْضٍ إِلَّا الَّذِينَ آمَنُوا وَعَمِلُوا الصَّالِحَاتِ وَقَلِيلٌ مَا هُمْ)؛ فالخلطاء هم الأقارب والقرناء؛ فإنّ بعضهم يستسيغ أكل حقوق أقاربه؛ لضعفهم، كأن يأكل ميراث المرأة أو الطفل الصغير الذي لا يقوى على أخذ حقّه، كما كان يفعل أهل الجاهلية مع المرأة؛ فيمنعونها من حقّها في التركة، ويورّثون الذكور منهم فقط</w:t>
      </w:r>
      <w:r w:rsidR="005F0DDE" w:rsidRPr="003D21D5">
        <w:rPr>
          <w:sz w:val="36"/>
          <w:szCs w:val="36"/>
        </w:rPr>
        <w:t>.</w:t>
      </w:r>
    </w:p>
    <w:p w:rsidR="003D21D5" w:rsidRPr="003D21D5" w:rsidRDefault="003D21D5" w:rsidP="003D21D5">
      <w:pPr>
        <w:spacing w:line="360" w:lineRule="auto"/>
        <w:jc w:val="highKashida"/>
        <w:rPr>
          <w:sz w:val="36"/>
          <w:szCs w:val="36"/>
          <w:rtl/>
        </w:rPr>
      </w:pPr>
    </w:p>
    <w:p w:rsidR="003D21D5" w:rsidRPr="000332B6" w:rsidRDefault="003D21D5" w:rsidP="000332B6">
      <w:pPr>
        <w:spacing w:line="360" w:lineRule="auto"/>
        <w:jc w:val="highKashida"/>
        <w:rPr>
          <w:rFonts w:cs="Arial"/>
          <w:sz w:val="36"/>
          <w:szCs w:val="36"/>
        </w:rPr>
      </w:pPr>
      <w:r w:rsidRPr="003D21D5">
        <w:rPr>
          <w:rFonts w:cs="Arial"/>
          <w:sz w:val="36"/>
          <w:szCs w:val="36"/>
          <w:rtl/>
        </w:rPr>
        <w:t xml:space="preserve">الخطبة </w:t>
      </w:r>
      <w:r w:rsidRPr="003D21D5">
        <w:rPr>
          <w:rFonts w:cs="Arial" w:hint="cs"/>
          <w:sz w:val="36"/>
          <w:szCs w:val="36"/>
          <w:rtl/>
        </w:rPr>
        <w:t>الثانية</w:t>
      </w:r>
    </w:p>
    <w:p w:rsidR="005F0DDE" w:rsidRPr="003D21D5" w:rsidRDefault="0026041C" w:rsidP="003D21D5">
      <w:pPr>
        <w:spacing w:line="360" w:lineRule="auto"/>
        <w:jc w:val="highKashida"/>
        <w:rPr>
          <w:sz w:val="36"/>
          <w:szCs w:val="36"/>
        </w:rPr>
      </w:pPr>
      <w:r w:rsidRPr="003D21D5">
        <w:rPr>
          <w:rFonts w:cs="Arial"/>
          <w:sz w:val="36"/>
          <w:szCs w:val="36"/>
          <w:rtl/>
        </w:rPr>
        <w:t xml:space="preserve">أيّها </w:t>
      </w:r>
      <w:proofErr w:type="gramStart"/>
      <w:r w:rsidRPr="003D21D5">
        <w:rPr>
          <w:rFonts w:cs="Arial"/>
          <w:sz w:val="36"/>
          <w:szCs w:val="36"/>
          <w:rtl/>
        </w:rPr>
        <w:t>المسلمون :</w:t>
      </w:r>
      <w:proofErr w:type="gramEnd"/>
      <w:r w:rsidRPr="003D21D5">
        <w:rPr>
          <w:rFonts w:cs="Arial"/>
          <w:sz w:val="36"/>
          <w:szCs w:val="36"/>
          <w:rtl/>
        </w:rPr>
        <w:t xml:space="preserve"> </w:t>
      </w:r>
      <w:r w:rsidR="005F0DDE" w:rsidRPr="003D21D5">
        <w:rPr>
          <w:rFonts w:cs="Arial"/>
          <w:sz w:val="36"/>
          <w:szCs w:val="36"/>
          <w:rtl/>
        </w:rPr>
        <w:t xml:space="preserve">بيّنت </w:t>
      </w:r>
      <w:r w:rsidR="00477365">
        <w:rPr>
          <w:rFonts w:cs="Arial" w:hint="cs"/>
          <w:sz w:val="36"/>
          <w:szCs w:val="36"/>
          <w:rtl/>
        </w:rPr>
        <w:t xml:space="preserve">نصوصُ </w:t>
      </w:r>
      <w:r w:rsidR="005F0DDE" w:rsidRPr="003D21D5">
        <w:rPr>
          <w:rFonts w:cs="Arial"/>
          <w:sz w:val="36"/>
          <w:szCs w:val="36"/>
          <w:rtl/>
        </w:rPr>
        <w:t>الشريعة</w:t>
      </w:r>
      <w:r w:rsidR="00477365">
        <w:rPr>
          <w:rFonts w:cs="Arial" w:hint="cs"/>
          <w:sz w:val="36"/>
          <w:szCs w:val="36"/>
          <w:rtl/>
        </w:rPr>
        <w:t xml:space="preserve">ِ </w:t>
      </w:r>
      <w:r w:rsidR="005F0DDE" w:rsidRPr="003D21D5">
        <w:rPr>
          <w:rFonts w:cs="Arial"/>
          <w:sz w:val="36"/>
          <w:szCs w:val="36"/>
          <w:rtl/>
        </w:rPr>
        <w:t>عقوبة</w:t>
      </w:r>
      <w:r w:rsidR="00477365">
        <w:rPr>
          <w:rFonts w:cs="Arial" w:hint="cs"/>
          <w:sz w:val="36"/>
          <w:szCs w:val="36"/>
          <w:rtl/>
        </w:rPr>
        <w:t>َ</w:t>
      </w:r>
      <w:r w:rsidR="005F0DDE" w:rsidRPr="003D21D5">
        <w:rPr>
          <w:rFonts w:cs="Arial"/>
          <w:sz w:val="36"/>
          <w:szCs w:val="36"/>
          <w:rtl/>
        </w:rPr>
        <w:t xml:space="preserve"> آكل</w:t>
      </w:r>
      <w:r w:rsidR="00477365">
        <w:rPr>
          <w:rFonts w:cs="Arial" w:hint="cs"/>
          <w:sz w:val="36"/>
          <w:szCs w:val="36"/>
          <w:rtl/>
        </w:rPr>
        <w:t>ِ</w:t>
      </w:r>
      <w:r w:rsidR="005F0DDE" w:rsidRPr="003D21D5">
        <w:rPr>
          <w:rFonts w:cs="Arial"/>
          <w:sz w:val="36"/>
          <w:szCs w:val="36"/>
          <w:rtl/>
        </w:rPr>
        <w:t xml:space="preserve"> الميراث</w:t>
      </w:r>
      <w:r w:rsidR="00477365">
        <w:rPr>
          <w:rFonts w:cs="Arial" w:hint="cs"/>
          <w:sz w:val="36"/>
          <w:szCs w:val="36"/>
          <w:rtl/>
        </w:rPr>
        <w:t>ِ</w:t>
      </w:r>
      <w:r w:rsidR="005F0DDE" w:rsidRPr="003D21D5">
        <w:rPr>
          <w:rFonts w:cs="Arial"/>
          <w:sz w:val="36"/>
          <w:szCs w:val="36"/>
          <w:rtl/>
        </w:rPr>
        <w:t xml:space="preserve"> جر</w:t>
      </w:r>
      <w:r w:rsidR="00477365">
        <w:rPr>
          <w:rFonts w:cs="Arial" w:hint="cs"/>
          <w:sz w:val="36"/>
          <w:szCs w:val="36"/>
          <w:rtl/>
        </w:rPr>
        <w:t>ّ</w:t>
      </w:r>
      <w:r w:rsidR="005F0DDE" w:rsidRPr="003D21D5">
        <w:rPr>
          <w:rFonts w:cs="Arial"/>
          <w:sz w:val="36"/>
          <w:szCs w:val="36"/>
          <w:rtl/>
        </w:rPr>
        <w:t>اء ظلمه</w:t>
      </w:r>
      <w:r w:rsidR="00477365">
        <w:rPr>
          <w:rFonts w:cs="Arial" w:hint="cs"/>
          <w:sz w:val="36"/>
          <w:szCs w:val="36"/>
          <w:rtl/>
        </w:rPr>
        <w:t>ِ</w:t>
      </w:r>
      <w:r w:rsidR="005F0DDE" w:rsidRPr="003D21D5">
        <w:rPr>
          <w:rFonts w:cs="Arial"/>
          <w:sz w:val="36"/>
          <w:szCs w:val="36"/>
          <w:rtl/>
        </w:rPr>
        <w:t xml:space="preserve"> وتعدّيه</w:t>
      </w:r>
      <w:r w:rsidR="00477365">
        <w:rPr>
          <w:rFonts w:cs="Arial" w:hint="cs"/>
          <w:sz w:val="36"/>
          <w:szCs w:val="36"/>
          <w:rtl/>
        </w:rPr>
        <w:t>ِ</w:t>
      </w:r>
      <w:r w:rsidR="005F0DDE" w:rsidRPr="003D21D5">
        <w:rPr>
          <w:rFonts w:cs="Arial"/>
          <w:sz w:val="36"/>
          <w:szCs w:val="36"/>
          <w:rtl/>
        </w:rPr>
        <w:t xml:space="preserve"> على حقوق</w:t>
      </w:r>
      <w:r w:rsidR="00477365">
        <w:rPr>
          <w:rFonts w:cs="Arial" w:hint="cs"/>
          <w:sz w:val="36"/>
          <w:szCs w:val="36"/>
          <w:rtl/>
        </w:rPr>
        <w:t>ِ</w:t>
      </w:r>
      <w:r w:rsidR="005F0DDE" w:rsidRPr="003D21D5">
        <w:rPr>
          <w:rFonts w:cs="Arial"/>
          <w:sz w:val="36"/>
          <w:szCs w:val="36"/>
          <w:rtl/>
        </w:rPr>
        <w:t xml:space="preserve"> غيره</w:t>
      </w:r>
      <w:r w:rsidR="00477365">
        <w:rPr>
          <w:rFonts w:cs="Arial" w:hint="cs"/>
          <w:sz w:val="36"/>
          <w:szCs w:val="36"/>
          <w:rtl/>
        </w:rPr>
        <w:t>ِ</w:t>
      </w:r>
      <w:r w:rsidR="005F0DDE" w:rsidRPr="003D21D5">
        <w:rPr>
          <w:rFonts w:cs="Arial"/>
          <w:sz w:val="36"/>
          <w:szCs w:val="36"/>
          <w:rtl/>
        </w:rPr>
        <w:t>، والميراث</w:t>
      </w:r>
      <w:r w:rsidR="00477365">
        <w:rPr>
          <w:rFonts w:cs="Arial" w:hint="cs"/>
          <w:sz w:val="36"/>
          <w:szCs w:val="36"/>
          <w:rtl/>
        </w:rPr>
        <w:t>ُ</w:t>
      </w:r>
      <w:r w:rsidR="005F0DDE" w:rsidRPr="003D21D5">
        <w:rPr>
          <w:rFonts w:cs="Arial"/>
          <w:sz w:val="36"/>
          <w:szCs w:val="36"/>
          <w:rtl/>
        </w:rPr>
        <w:t xml:space="preserve"> من الأمور</w:t>
      </w:r>
      <w:r w:rsidR="00477365">
        <w:rPr>
          <w:rFonts w:cs="Arial" w:hint="cs"/>
          <w:sz w:val="36"/>
          <w:szCs w:val="36"/>
          <w:rtl/>
        </w:rPr>
        <w:t>ِ</w:t>
      </w:r>
      <w:r w:rsidR="005F0DDE" w:rsidRPr="003D21D5">
        <w:rPr>
          <w:rFonts w:cs="Arial"/>
          <w:sz w:val="36"/>
          <w:szCs w:val="36"/>
          <w:rtl/>
        </w:rPr>
        <w:t xml:space="preserve"> التي حدّدها الله</w:t>
      </w:r>
      <w:r w:rsidR="00477365">
        <w:rPr>
          <w:rFonts w:cs="Arial" w:hint="cs"/>
          <w:sz w:val="36"/>
          <w:szCs w:val="36"/>
          <w:rtl/>
        </w:rPr>
        <w:t>ُ</w:t>
      </w:r>
      <w:r w:rsidR="005F0DDE" w:rsidRPr="003D21D5">
        <w:rPr>
          <w:rFonts w:cs="Arial"/>
          <w:sz w:val="36"/>
          <w:szCs w:val="36"/>
          <w:rtl/>
        </w:rPr>
        <w:t xml:space="preserve"> عزّ وجلّ؛ فلا يجوز</w:t>
      </w:r>
      <w:r w:rsidR="00477365">
        <w:rPr>
          <w:rFonts w:cs="Arial" w:hint="cs"/>
          <w:sz w:val="36"/>
          <w:szCs w:val="36"/>
          <w:rtl/>
        </w:rPr>
        <w:t>ُ</w:t>
      </w:r>
      <w:r w:rsidR="005F0DDE" w:rsidRPr="003D21D5">
        <w:rPr>
          <w:rFonts w:cs="Arial"/>
          <w:sz w:val="36"/>
          <w:szCs w:val="36"/>
          <w:rtl/>
        </w:rPr>
        <w:t xml:space="preserve"> تعدّيها، قال</w:t>
      </w:r>
      <w:r w:rsidR="00477365">
        <w:rPr>
          <w:rFonts w:cs="Arial" w:hint="cs"/>
          <w:sz w:val="36"/>
          <w:szCs w:val="36"/>
          <w:rtl/>
        </w:rPr>
        <w:t>َ</w:t>
      </w:r>
      <w:r w:rsidR="005F0DDE" w:rsidRPr="003D21D5">
        <w:rPr>
          <w:rFonts w:cs="Arial"/>
          <w:sz w:val="36"/>
          <w:szCs w:val="36"/>
          <w:rtl/>
        </w:rPr>
        <w:t xml:space="preserve"> الله</w:t>
      </w:r>
      <w:r w:rsidR="00477365">
        <w:rPr>
          <w:rFonts w:cs="Arial" w:hint="cs"/>
          <w:sz w:val="36"/>
          <w:szCs w:val="36"/>
          <w:rtl/>
        </w:rPr>
        <w:t>ُ</w:t>
      </w:r>
      <w:r w:rsidR="005F0DDE" w:rsidRPr="003D21D5">
        <w:rPr>
          <w:rFonts w:cs="Arial"/>
          <w:sz w:val="36"/>
          <w:szCs w:val="36"/>
          <w:rtl/>
        </w:rPr>
        <w:t xml:space="preserve"> تعالى: (وَمَنْ يَعْصِ اللَّهَ وَرَسُولَهُ وَيَتَعَدَّ حُدُودَهُ يُدْخِلْهُ نَارًا خَالِدًا فِيهَا وَلَهُ عَذَابٌ مُهِينٌ)، ويمكن</w:t>
      </w:r>
      <w:r w:rsidR="00477365">
        <w:rPr>
          <w:rFonts w:cs="Arial" w:hint="cs"/>
          <w:sz w:val="36"/>
          <w:szCs w:val="36"/>
          <w:rtl/>
        </w:rPr>
        <w:t>ُ</w:t>
      </w:r>
      <w:r w:rsidR="005F0DDE" w:rsidRPr="003D21D5">
        <w:rPr>
          <w:rFonts w:cs="Arial"/>
          <w:sz w:val="36"/>
          <w:szCs w:val="36"/>
          <w:rtl/>
        </w:rPr>
        <w:t xml:space="preserve"> إجمال</w:t>
      </w:r>
      <w:r w:rsidR="00477365">
        <w:rPr>
          <w:rFonts w:cs="Arial" w:hint="cs"/>
          <w:sz w:val="36"/>
          <w:szCs w:val="36"/>
          <w:rtl/>
        </w:rPr>
        <w:t>ُ</w:t>
      </w:r>
      <w:r w:rsidR="005F0DDE" w:rsidRPr="003D21D5">
        <w:rPr>
          <w:rFonts w:cs="Arial"/>
          <w:sz w:val="36"/>
          <w:szCs w:val="36"/>
          <w:rtl/>
        </w:rPr>
        <w:t xml:space="preserve"> ما يترتّب</w:t>
      </w:r>
      <w:r w:rsidR="00477365">
        <w:rPr>
          <w:rFonts w:cs="Arial" w:hint="cs"/>
          <w:sz w:val="36"/>
          <w:szCs w:val="36"/>
          <w:rtl/>
        </w:rPr>
        <w:t>ُ</w:t>
      </w:r>
      <w:r w:rsidR="005F0DDE" w:rsidRPr="003D21D5">
        <w:rPr>
          <w:rFonts w:cs="Arial"/>
          <w:sz w:val="36"/>
          <w:szCs w:val="36"/>
          <w:rtl/>
        </w:rPr>
        <w:t xml:space="preserve"> على آكل</w:t>
      </w:r>
      <w:r w:rsidR="00477365">
        <w:rPr>
          <w:rFonts w:cs="Arial" w:hint="cs"/>
          <w:sz w:val="36"/>
          <w:szCs w:val="36"/>
          <w:rtl/>
        </w:rPr>
        <w:t>ِ</w:t>
      </w:r>
      <w:r w:rsidR="005F0DDE" w:rsidRPr="003D21D5">
        <w:rPr>
          <w:rFonts w:cs="Arial"/>
          <w:sz w:val="36"/>
          <w:szCs w:val="36"/>
          <w:rtl/>
        </w:rPr>
        <w:t xml:space="preserve"> الميراث</w:t>
      </w:r>
      <w:r w:rsidR="00477365">
        <w:rPr>
          <w:rFonts w:cs="Arial" w:hint="cs"/>
          <w:sz w:val="36"/>
          <w:szCs w:val="36"/>
          <w:rtl/>
        </w:rPr>
        <w:t>ِ</w:t>
      </w:r>
      <w:r w:rsidR="005F0DDE" w:rsidRPr="003D21D5">
        <w:rPr>
          <w:rFonts w:cs="Arial"/>
          <w:sz w:val="36"/>
          <w:szCs w:val="36"/>
          <w:rtl/>
        </w:rPr>
        <w:t xml:space="preserve"> من عقوبةٍ بالآتي:</w:t>
      </w:r>
    </w:p>
    <w:p w:rsidR="005F0DDE" w:rsidRPr="003D21D5" w:rsidRDefault="0026041C" w:rsidP="003D21D5">
      <w:pPr>
        <w:spacing w:line="360" w:lineRule="auto"/>
        <w:jc w:val="highKashida"/>
        <w:rPr>
          <w:sz w:val="36"/>
          <w:szCs w:val="36"/>
        </w:rPr>
      </w:pPr>
      <w:proofErr w:type="gramStart"/>
      <w:r w:rsidRPr="003D21D5">
        <w:rPr>
          <w:rFonts w:cs="Arial" w:hint="cs"/>
          <w:sz w:val="36"/>
          <w:szCs w:val="36"/>
          <w:rtl/>
        </w:rPr>
        <w:lastRenderedPageBreak/>
        <w:t>أولا :</w:t>
      </w:r>
      <w:proofErr w:type="gramEnd"/>
      <w:r w:rsidRPr="003D21D5">
        <w:rPr>
          <w:rFonts w:cs="Arial" w:hint="cs"/>
          <w:sz w:val="36"/>
          <w:szCs w:val="36"/>
          <w:rtl/>
        </w:rPr>
        <w:t xml:space="preserve"> </w:t>
      </w:r>
      <w:r w:rsidR="005F0DDE" w:rsidRPr="003D21D5">
        <w:rPr>
          <w:rFonts w:cs="Arial"/>
          <w:sz w:val="36"/>
          <w:szCs w:val="36"/>
          <w:rtl/>
        </w:rPr>
        <w:t>الحرمان</w:t>
      </w:r>
      <w:r w:rsidR="00834F9E">
        <w:rPr>
          <w:rFonts w:cs="Arial" w:hint="cs"/>
          <w:sz w:val="36"/>
          <w:szCs w:val="36"/>
          <w:rtl/>
        </w:rPr>
        <w:t>ُ</w:t>
      </w:r>
      <w:r w:rsidR="005F0DDE" w:rsidRPr="003D21D5">
        <w:rPr>
          <w:rFonts w:cs="Arial"/>
          <w:sz w:val="36"/>
          <w:szCs w:val="36"/>
          <w:rtl/>
        </w:rPr>
        <w:t xml:space="preserve"> من الجن</w:t>
      </w:r>
      <w:r w:rsidR="00834F9E">
        <w:rPr>
          <w:rFonts w:cs="Arial" w:hint="cs"/>
          <w:sz w:val="36"/>
          <w:szCs w:val="36"/>
          <w:rtl/>
        </w:rPr>
        <w:t>ّ</w:t>
      </w:r>
      <w:r w:rsidR="005F0DDE" w:rsidRPr="003D21D5">
        <w:rPr>
          <w:rFonts w:cs="Arial"/>
          <w:sz w:val="36"/>
          <w:szCs w:val="36"/>
          <w:rtl/>
        </w:rPr>
        <w:t>ة</w:t>
      </w:r>
      <w:r w:rsidR="00834F9E">
        <w:rPr>
          <w:rFonts w:cs="Arial" w:hint="cs"/>
          <w:sz w:val="36"/>
          <w:szCs w:val="36"/>
          <w:rtl/>
        </w:rPr>
        <w:t>ِ</w:t>
      </w:r>
      <w:r w:rsidR="005F0DDE" w:rsidRPr="003D21D5">
        <w:rPr>
          <w:rFonts w:cs="Arial"/>
          <w:sz w:val="36"/>
          <w:szCs w:val="36"/>
          <w:rtl/>
        </w:rPr>
        <w:t>؛ فذكر العلماء</w:t>
      </w:r>
      <w:r w:rsidR="00477365">
        <w:rPr>
          <w:rFonts w:cs="Arial" w:hint="cs"/>
          <w:sz w:val="36"/>
          <w:szCs w:val="36"/>
          <w:rtl/>
        </w:rPr>
        <w:t>ُ</w:t>
      </w:r>
      <w:r w:rsidR="005F0DDE" w:rsidRPr="003D21D5">
        <w:rPr>
          <w:rFonts w:cs="Arial"/>
          <w:sz w:val="36"/>
          <w:szCs w:val="36"/>
          <w:rtl/>
        </w:rPr>
        <w:t xml:space="preserve"> أنّ آكل</w:t>
      </w:r>
      <w:r w:rsidR="00477365">
        <w:rPr>
          <w:rFonts w:cs="Arial" w:hint="cs"/>
          <w:sz w:val="36"/>
          <w:szCs w:val="36"/>
          <w:rtl/>
        </w:rPr>
        <w:t>َ</w:t>
      </w:r>
      <w:r w:rsidR="005F0DDE" w:rsidRPr="003D21D5">
        <w:rPr>
          <w:rFonts w:cs="Arial"/>
          <w:sz w:val="36"/>
          <w:szCs w:val="36"/>
          <w:rtl/>
        </w:rPr>
        <w:t xml:space="preserve"> الميراث</w:t>
      </w:r>
      <w:r w:rsidR="00477365">
        <w:rPr>
          <w:rFonts w:cs="Arial" w:hint="cs"/>
          <w:sz w:val="36"/>
          <w:szCs w:val="36"/>
          <w:rtl/>
        </w:rPr>
        <w:t>ِ</w:t>
      </w:r>
      <w:r w:rsidR="005F0DDE" w:rsidRPr="003D21D5">
        <w:rPr>
          <w:rFonts w:cs="Arial"/>
          <w:sz w:val="36"/>
          <w:szCs w:val="36"/>
          <w:rtl/>
        </w:rPr>
        <w:t xml:space="preserve"> إن لم يكن مستحلًّا لفعله هذا؛ فإنّه يُحرم</w:t>
      </w:r>
      <w:r w:rsidR="00477365">
        <w:rPr>
          <w:rFonts w:cs="Arial" w:hint="cs"/>
          <w:sz w:val="36"/>
          <w:szCs w:val="36"/>
          <w:rtl/>
        </w:rPr>
        <w:t>ُ</w:t>
      </w:r>
      <w:r w:rsidR="005F0DDE" w:rsidRPr="003D21D5">
        <w:rPr>
          <w:rFonts w:cs="Arial"/>
          <w:sz w:val="36"/>
          <w:szCs w:val="36"/>
          <w:rtl/>
        </w:rPr>
        <w:t xml:space="preserve"> من الجنّة</w:t>
      </w:r>
      <w:r w:rsidR="00477365">
        <w:rPr>
          <w:rFonts w:cs="Arial" w:hint="cs"/>
          <w:sz w:val="36"/>
          <w:szCs w:val="36"/>
          <w:rtl/>
        </w:rPr>
        <w:t>ِ</w:t>
      </w:r>
      <w:r w:rsidR="005F0DDE" w:rsidRPr="003D21D5">
        <w:rPr>
          <w:rFonts w:cs="Arial"/>
          <w:sz w:val="36"/>
          <w:szCs w:val="36"/>
          <w:rtl/>
        </w:rPr>
        <w:t xml:space="preserve"> بشكلٍ مؤقّتٍ؛ أي أن يدخل النار</w:t>
      </w:r>
      <w:r w:rsidR="00477365">
        <w:rPr>
          <w:rFonts w:cs="Arial" w:hint="cs"/>
          <w:sz w:val="36"/>
          <w:szCs w:val="36"/>
          <w:rtl/>
        </w:rPr>
        <w:t>َ</w:t>
      </w:r>
      <w:r w:rsidR="005F0DDE" w:rsidRPr="003D21D5">
        <w:rPr>
          <w:rFonts w:cs="Arial"/>
          <w:sz w:val="36"/>
          <w:szCs w:val="36"/>
          <w:rtl/>
        </w:rPr>
        <w:t xml:space="preserve"> بسبب</w:t>
      </w:r>
      <w:r w:rsidR="00477365">
        <w:rPr>
          <w:rFonts w:cs="Arial" w:hint="cs"/>
          <w:sz w:val="36"/>
          <w:szCs w:val="36"/>
          <w:rtl/>
        </w:rPr>
        <w:t>ِ</w:t>
      </w:r>
      <w:r w:rsidR="005F0DDE" w:rsidRPr="003D21D5">
        <w:rPr>
          <w:rFonts w:cs="Arial"/>
          <w:sz w:val="36"/>
          <w:szCs w:val="36"/>
          <w:rtl/>
        </w:rPr>
        <w:t xml:space="preserve"> ذنوبه</w:t>
      </w:r>
      <w:r w:rsidR="00477365">
        <w:rPr>
          <w:rFonts w:cs="Arial" w:hint="cs"/>
          <w:sz w:val="36"/>
          <w:szCs w:val="36"/>
          <w:rtl/>
        </w:rPr>
        <w:t>ِ</w:t>
      </w:r>
      <w:r w:rsidR="005F0DDE" w:rsidRPr="003D21D5">
        <w:rPr>
          <w:rFonts w:cs="Arial"/>
          <w:sz w:val="36"/>
          <w:szCs w:val="36"/>
          <w:rtl/>
        </w:rPr>
        <w:t>، ثم يعود</w:t>
      </w:r>
      <w:r w:rsidR="00477365">
        <w:rPr>
          <w:rFonts w:cs="Arial" w:hint="cs"/>
          <w:sz w:val="36"/>
          <w:szCs w:val="36"/>
          <w:rtl/>
        </w:rPr>
        <w:t>ُ</w:t>
      </w:r>
      <w:r w:rsidR="005F0DDE" w:rsidRPr="003D21D5">
        <w:rPr>
          <w:rFonts w:cs="Arial"/>
          <w:sz w:val="36"/>
          <w:szCs w:val="36"/>
          <w:rtl/>
        </w:rPr>
        <w:t xml:space="preserve"> إلى الجن</w:t>
      </w:r>
      <w:r w:rsidR="00477365">
        <w:rPr>
          <w:rFonts w:cs="Arial" w:hint="cs"/>
          <w:sz w:val="36"/>
          <w:szCs w:val="36"/>
          <w:rtl/>
        </w:rPr>
        <w:t>ّ</w:t>
      </w:r>
      <w:r w:rsidR="005F0DDE" w:rsidRPr="003D21D5">
        <w:rPr>
          <w:rFonts w:cs="Arial"/>
          <w:sz w:val="36"/>
          <w:szCs w:val="36"/>
          <w:rtl/>
        </w:rPr>
        <w:t>ة</w:t>
      </w:r>
      <w:r w:rsidR="00477365">
        <w:rPr>
          <w:rFonts w:cs="Arial" w:hint="cs"/>
          <w:sz w:val="36"/>
          <w:szCs w:val="36"/>
          <w:rtl/>
        </w:rPr>
        <w:t>ِ</w:t>
      </w:r>
      <w:r w:rsidR="005F0DDE" w:rsidRPr="003D21D5">
        <w:rPr>
          <w:rFonts w:cs="Arial"/>
          <w:sz w:val="36"/>
          <w:szCs w:val="36"/>
          <w:rtl/>
        </w:rPr>
        <w:t xml:space="preserve"> بعد</w:t>
      </w:r>
      <w:r w:rsidR="00477365">
        <w:rPr>
          <w:rFonts w:cs="Arial" w:hint="cs"/>
          <w:sz w:val="36"/>
          <w:szCs w:val="36"/>
          <w:rtl/>
        </w:rPr>
        <w:t>َ</w:t>
      </w:r>
      <w:r w:rsidR="005F0DDE" w:rsidRPr="003D21D5">
        <w:rPr>
          <w:rFonts w:cs="Arial"/>
          <w:sz w:val="36"/>
          <w:szCs w:val="36"/>
          <w:rtl/>
        </w:rPr>
        <w:t xml:space="preserve"> أن تمّ عقابه</w:t>
      </w:r>
      <w:r w:rsidR="00477365">
        <w:rPr>
          <w:rFonts w:cs="Arial" w:hint="cs"/>
          <w:sz w:val="36"/>
          <w:szCs w:val="36"/>
          <w:rtl/>
        </w:rPr>
        <w:t>ُ</w:t>
      </w:r>
      <w:r w:rsidR="005F0DDE" w:rsidRPr="003D21D5">
        <w:rPr>
          <w:rFonts w:cs="Arial"/>
          <w:sz w:val="36"/>
          <w:szCs w:val="36"/>
          <w:rtl/>
        </w:rPr>
        <w:t xml:space="preserve"> على ذنوبه</w:t>
      </w:r>
      <w:r w:rsidR="00477365">
        <w:rPr>
          <w:rFonts w:cs="Arial" w:hint="cs"/>
          <w:sz w:val="36"/>
          <w:szCs w:val="36"/>
          <w:rtl/>
        </w:rPr>
        <w:t>ِ</w:t>
      </w:r>
      <w:r w:rsidR="005F0DDE" w:rsidRPr="003D21D5">
        <w:rPr>
          <w:sz w:val="36"/>
          <w:szCs w:val="36"/>
        </w:rPr>
        <w:t>.</w:t>
      </w:r>
    </w:p>
    <w:p w:rsidR="005F0DDE" w:rsidRPr="003D21D5" w:rsidRDefault="0026041C" w:rsidP="003D21D5">
      <w:pPr>
        <w:spacing w:line="360" w:lineRule="auto"/>
        <w:jc w:val="highKashida"/>
        <w:rPr>
          <w:sz w:val="36"/>
          <w:szCs w:val="36"/>
        </w:rPr>
      </w:pPr>
      <w:proofErr w:type="gramStart"/>
      <w:r w:rsidRPr="003D21D5">
        <w:rPr>
          <w:rFonts w:cs="Arial" w:hint="cs"/>
          <w:sz w:val="36"/>
          <w:szCs w:val="36"/>
          <w:rtl/>
        </w:rPr>
        <w:t>ثانيا :</w:t>
      </w:r>
      <w:proofErr w:type="gramEnd"/>
      <w:r w:rsidRPr="003D21D5">
        <w:rPr>
          <w:rFonts w:cs="Arial" w:hint="cs"/>
          <w:sz w:val="36"/>
          <w:szCs w:val="36"/>
          <w:rtl/>
        </w:rPr>
        <w:t xml:space="preserve"> </w:t>
      </w:r>
      <w:r w:rsidR="005F0DDE" w:rsidRPr="003D21D5">
        <w:rPr>
          <w:rFonts w:cs="Arial"/>
          <w:sz w:val="36"/>
          <w:szCs w:val="36"/>
          <w:rtl/>
        </w:rPr>
        <w:t>الطرد</w:t>
      </w:r>
      <w:r w:rsidR="00834F9E">
        <w:rPr>
          <w:rFonts w:cs="Arial" w:hint="cs"/>
          <w:sz w:val="36"/>
          <w:szCs w:val="36"/>
          <w:rtl/>
        </w:rPr>
        <w:t>ُ</w:t>
      </w:r>
      <w:r w:rsidR="005F0DDE" w:rsidRPr="003D21D5">
        <w:rPr>
          <w:rFonts w:cs="Arial"/>
          <w:sz w:val="36"/>
          <w:szCs w:val="36"/>
          <w:rtl/>
        </w:rPr>
        <w:t xml:space="preserve"> من رحمة</w:t>
      </w:r>
      <w:r w:rsidR="00834F9E">
        <w:rPr>
          <w:rFonts w:cs="Arial" w:hint="cs"/>
          <w:sz w:val="36"/>
          <w:szCs w:val="36"/>
          <w:rtl/>
        </w:rPr>
        <w:t>ِ</w:t>
      </w:r>
      <w:r w:rsidR="005F0DDE" w:rsidRPr="003D21D5">
        <w:rPr>
          <w:rFonts w:cs="Arial"/>
          <w:sz w:val="36"/>
          <w:szCs w:val="36"/>
          <w:rtl/>
        </w:rPr>
        <w:t xml:space="preserve"> الله</w:t>
      </w:r>
      <w:r w:rsidR="00834F9E">
        <w:rPr>
          <w:rFonts w:cs="Arial" w:hint="cs"/>
          <w:sz w:val="36"/>
          <w:szCs w:val="36"/>
          <w:rtl/>
        </w:rPr>
        <w:t>ِ</w:t>
      </w:r>
      <w:r w:rsidR="005F0DDE" w:rsidRPr="003D21D5">
        <w:rPr>
          <w:rFonts w:cs="Arial"/>
          <w:sz w:val="36"/>
          <w:szCs w:val="36"/>
          <w:rtl/>
        </w:rPr>
        <w:t>، فمن يأكل</w:t>
      </w:r>
      <w:r w:rsidR="00477365">
        <w:rPr>
          <w:rFonts w:cs="Arial" w:hint="cs"/>
          <w:sz w:val="36"/>
          <w:szCs w:val="36"/>
          <w:rtl/>
        </w:rPr>
        <w:t>ُ</w:t>
      </w:r>
      <w:r w:rsidR="005F0DDE" w:rsidRPr="003D21D5">
        <w:rPr>
          <w:rFonts w:cs="Arial"/>
          <w:sz w:val="36"/>
          <w:szCs w:val="36"/>
          <w:rtl/>
        </w:rPr>
        <w:t xml:space="preserve"> ميراث</w:t>
      </w:r>
      <w:r w:rsidR="00477365">
        <w:rPr>
          <w:rFonts w:cs="Arial" w:hint="cs"/>
          <w:sz w:val="36"/>
          <w:szCs w:val="36"/>
          <w:rtl/>
        </w:rPr>
        <w:t>َ</w:t>
      </w:r>
      <w:r w:rsidR="005F0DDE" w:rsidRPr="003D21D5">
        <w:rPr>
          <w:rFonts w:cs="Arial"/>
          <w:sz w:val="36"/>
          <w:szCs w:val="36"/>
          <w:rtl/>
        </w:rPr>
        <w:t xml:space="preserve"> رَحمِه من النساء، فقد ظلم</w:t>
      </w:r>
      <w:r w:rsidR="00477365">
        <w:rPr>
          <w:rFonts w:cs="Arial" w:hint="cs"/>
          <w:sz w:val="36"/>
          <w:szCs w:val="36"/>
          <w:rtl/>
        </w:rPr>
        <w:t>َ</w:t>
      </w:r>
      <w:r w:rsidR="005F0DDE" w:rsidRPr="003D21D5">
        <w:rPr>
          <w:rFonts w:cs="Arial"/>
          <w:sz w:val="36"/>
          <w:szCs w:val="36"/>
          <w:rtl/>
        </w:rPr>
        <w:t xml:space="preserve"> نفسه، وظلم رَحمَه وقطعه</w:t>
      </w:r>
      <w:r w:rsidR="00477365">
        <w:rPr>
          <w:rFonts w:cs="Arial" w:hint="cs"/>
          <w:sz w:val="36"/>
          <w:szCs w:val="36"/>
          <w:rtl/>
        </w:rPr>
        <w:t>ُ</w:t>
      </w:r>
      <w:r w:rsidR="005F0DDE" w:rsidRPr="003D21D5">
        <w:rPr>
          <w:rFonts w:cs="Arial"/>
          <w:sz w:val="36"/>
          <w:szCs w:val="36"/>
          <w:rtl/>
        </w:rPr>
        <w:t>، وقد بيّن الله</w:t>
      </w:r>
      <w:r w:rsidR="00477365">
        <w:rPr>
          <w:rFonts w:cs="Arial" w:hint="cs"/>
          <w:sz w:val="36"/>
          <w:szCs w:val="36"/>
          <w:rtl/>
        </w:rPr>
        <w:t>ُ</w:t>
      </w:r>
      <w:r w:rsidR="005F0DDE" w:rsidRPr="003D21D5">
        <w:rPr>
          <w:rFonts w:cs="Arial"/>
          <w:sz w:val="36"/>
          <w:szCs w:val="36"/>
          <w:rtl/>
        </w:rPr>
        <w:t xml:space="preserve"> -عزّ وجلّ- أنّ صلت</w:t>
      </w:r>
      <w:r w:rsidR="00477365">
        <w:rPr>
          <w:rFonts w:cs="Arial" w:hint="cs"/>
          <w:sz w:val="36"/>
          <w:szCs w:val="36"/>
          <w:rtl/>
        </w:rPr>
        <w:t>َ</w:t>
      </w:r>
      <w:r w:rsidR="005F0DDE" w:rsidRPr="003D21D5">
        <w:rPr>
          <w:rFonts w:cs="Arial"/>
          <w:sz w:val="36"/>
          <w:szCs w:val="36"/>
          <w:rtl/>
        </w:rPr>
        <w:t>ه ورحمت</w:t>
      </w:r>
      <w:r w:rsidR="00477365">
        <w:rPr>
          <w:rFonts w:cs="Arial" w:hint="cs"/>
          <w:sz w:val="36"/>
          <w:szCs w:val="36"/>
          <w:rtl/>
        </w:rPr>
        <w:t>َ</w:t>
      </w:r>
      <w:r w:rsidR="005F0DDE" w:rsidRPr="003D21D5">
        <w:rPr>
          <w:rFonts w:cs="Arial"/>
          <w:sz w:val="36"/>
          <w:szCs w:val="36"/>
          <w:rtl/>
        </w:rPr>
        <w:t>ه تنزل</w:t>
      </w:r>
      <w:r w:rsidR="00477365">
        <w:rPr>
          <w:rFonts w:cs="Arial" w:hint="cs"/>
          <w:sz w:val="36"/>
          <w:szCs w:val="36"/>
          <w:rtl/>
        </w:rPr>
        <w:t>ُ</w:t>
      </w:r>
      <w:r w:rsidR="005F0DDE" w:rsidRPr="003D21D5">
        <w:rPr>
          <w:rFonts w:cs="Arial"/>
          <w:sz w:val="36"/>
          <w:szCs w:val="36"/>
          <w:rtl/>
        </w:rPr>
        <w:t xml:space="preserve"> على من كان واصلًا لرحمه، أمّا من قطع</w:t>
      </w:r>
      <w:r w:rsidR="00477365">
        <w:rPr>
          <w:rFonts w:cs="Arial" w:hint="cs"/>
          <w:sz w:val="36"/>
          <w:szCs w:val="36"/>
          <w:rtl/>
        </w:rPr>
        <w:t>َ</w:t>
      </w:r>
      <w:r w:rsidR="005F0DDE" w:rsidRPr="003D21D5">
        <w:rPr>
          <w:rFonts w:cs="Arial"/>
          <w:sz w:val="36"/>
          <w:szCs w:val="36"/>
          <w:rtl/>
        </w:rPr>
        <w:t xml:space="preserve"> رحمه؛ فإنّ الله -عزّ وجلّ- يقطع</w:t>
      </w:r>
      <w:r w:rsidR="00477365">
        <w:rPr>
          <w:rFonts w:cs="Arial" w:hint="cs"/>
          <w:sz w:val="36"/>
          <w:szCs w:val="36"/>
          <w:rtl/>
        </w:rPr>
        <w:t>ُ</w:t>
      </w:r>
      <w:r w:rsidR="005F0DDE" w:rsidRPr="003D21D5">
        <w:rPr>
          <w:rFonts w:cs="Arial"/>
          <w:sz w:val="36"/>
          <w:szCs w:val="36"/>
          <w:rtl/>
        </w:rPr>
        <w:t xml:space="preserve"> صلته به، ويطرده من رحمته كذلك</w:t>
      </w:r>
      <w:r w:rsidR="005F0DDE" w:rsidRPr="003D21D5">
        <w:rPr>
          <w:sz w:val="36"/>
          <w:szCs w:val="36"/>
        </w:rPr>
        <w:t>.</w:t>
      </w:r>
    </w:p>
    <w:p w:rsidR="005F0DDE" w:rsidRPr="003D21D5" w:rsidRDefault="0026041C" w:rsidP="003D21D5">
      <w:pPr>
        <w:spacing w:line="360" w:lineRule="auto"/>
        <w:jc w:val="highKashida"/>
        <w:rPr>
          <w:sz w:val="36"/>
          <w:szCs w:val="36"/>
        </w:rPr>
      </w:pPr>
      <w:proofErr w:type="gramStart"/>
      <w:r w:rsidRPr="003D21D5">
        <w:rPr>
          <w:rFonts w:cs="Arial" w:hint="cs"/>
          <w:sz w:val="36"/>
          <w:szCs w:val="36"/>
          <w:rtl/>
        </w:rPr>
        <w:t>ثالثا :</w:t>
      </w:r>
      <w:proofErr w:type="gramEnd"/>
      <w:r w:rsidRPr="003D21D5">
        <w:rPr>
          <w:rFonts w:cs="Arial" w:hint="cs"/>
          <w:sz w:val="36"/>
          <w:szCs w:val="36"/>
          <w:rtl/>
        </w:rPr>
        <w:t xml:space="preserve"> </w:t>
      </w:r>
      <w:r w:rsidR="005F0DDE" w:rsidRPr="003D21D5">
        <w:rPr>
          <w:rFonts w:cs="Arial"/>
          <w:sz w:val="36"/>
          <w:szCs w:val="36"/>
          <w:rtl/>
        </w:rPr>
        <w:t>الإفلاس</w:t>
      </w:r>
      <w:r w:rsidR="00834F9E">
        <w:rPr>
          <w:rFonts w:cs="Arial" w:hint="cs"/>
          <w:sz w:val="36"/>
          <w:szCs w:val="36"/>
          <w:rtl/>
        </w:rPr>
        <w:t>ُ</w:t>
      </w:r>
      <w:r w:rsidR="005F0DDE" w:rsidRPr="003D21D5">
        <w:rPr>
          <w:rFonts w:cs="Arial"/>
          <w:sz w:val="36"/>
          <w:szCs w:val="36"/>
          <w:rtl/>
        </w:rPr>
        <w:t xml:space="preserve"> يوم</w:t>
      </w:r>
      <w:r w:rsidR="00834F9E">
        <w:rPr>
          <w:rFonts w:cs="Arial" w:hint="cs"/>
          <w:sz w:val="36"/>
          <w:szCs w:val="36"/>
          <w:rtl/>
        </w:rPr>
        <w:t>َ</w:t>
      </w:r>
      <w:r w:rsidR="005F0DDE" w:rsidRPr="003D21D5">
        <w:rPr>
          <w:rFonts w:cs="Arial"/>
          <w:sz w:val="36"/>
          <w:szCs w:val="36"/>
          <w:rtl/>
        </w:rPr>
        <w:t xml:space="preserve"> القيامة</w:t>
      </w:r>
      <w:r w:rsidR="00834F9E">
        <w:rPr>
          <w:rFonts w:cs="Arial" w:hint="cs"/>
          <w:sz w:val="36"/>
          <w:szCs w:val="36"/>
          <w:rtl/>
        </w:rPr>
        <w:t>ِ</w:t>
      </w:r>
      <w:r w:rsidR="005F0DDE" w:rsidRPr="003D21D5">
        <w:rPr>
          <w:rFonts w:cs="Arial"/>
          <w:sz w:val="36"/>
          <w:szCs w:val="36"/>
          <w:rtl/>
        </w:rPr>
        <w:t>؛ لأنّه قد باع</w:t>
      </w:r>
      <w:r w:rsidR="00477365">
        <w:rPr>
          <w:rFonts w:cs="Arial" w:hint="cs"/>
          <w:sz w:val="36"/>
          <w:szCs w:val="36"/>
          <w:rtl/>
        </w:rPr>
        <w:t>َ</w:t>
      </w:r>
      <w:r w:rsidR="005F0DDE" w:rsidRPr="003D21D5">
        <w:rPr>
          <w:rFonts w:cs="Arial"/>
          <w:sz w:val="36"/>
          <w:szCs w:val="36"/>
          <w:rtl/>
        </w:rPr>
        <w:t xml:space="preserve"> آخرته واشترى الدنيا ومتاعها، فلا يجد</w:t>
      </w:r>
      <w:r w:rsidR="00477365">
        <w:rPr>
          <w:rFonts w:cs="Arial" w:hint="cs"/>
          <w:sz w:val="36"/>
          <w:szCs w:val="36"/>
          <w:rtl/>
        </w:rPr>
        <w:t>ُ</w:t>
      </w:r>
      <w:r w:rsidR="005F0DDE" w:rsidRPr="003D21D5">
        <w:rPr>
          <w:rFonts w:cs="Arial"/>
          <w:sz w:val="36"/>
          <w:szCs w:val="36"/>
          <w:rtl/>
        </w:rPr>
        <w:t xml:space="preserve"> يوم</w:t>
      </w:r>
      <w:r w:rsidR="00477365">
        <w:rPr>
          <w:rFonts w:cs="Arial" w:hint="cs"/>
          <w:sz w:val="36"/>
          <w:szCs w:val="36"/>
          <w:rtl/>
        </w:rPr>
        <w:t>َ</w:t>
      </w:r>
      <w:r w:rsidR="005F0DDE" w:rsidRPr="003D21D5">
        <w:rPr>
          <w:rFonts w:cs="Arial"/>
          <w:sz w:val="36"/>
          <w:szCs w:val="36"/>
          <w:rtl/>
        </w:rPr>
        <w:t xml:space="preserve"> القيامة</w:t>
      </w:r>
      <w:r w:rsidR="00477365">
        <w:rPr>
          <w:rFonts w:cs="Arial" w:hint="cs"/>
          <w:sz w:val="36"/>
          <w:szCs w:val="36"/>
          <w:rtl/>
        </w:rPr>
        <w:t>ِ</w:t>
      </w:r>
      <w:r w:rsidR="005F0DDE" w:rsidRPr="003D21D5">
        <w:rPr>
          <w:rFonts w:cs="Arial"/>
          <w:sz w:val="36"/>
          <w:szCs w:val="36"/>
          <w:rtl/>
        </w:rPr>
        <w:t xml:space="preserve"> شيئًا ينتفع</w:t>
      </w:r>
      <w:r w:rsidR="00477365">
        <w:rPr>
          <w:rFonts w:cs="Arial" w:hint="cs"/>
          <w:sz w:val="36"/>
          <w:szCs w:val="36"/>
          <w:rtl/>
        </w:rPr>
        <w:t>ُ</w:t>
      </w:r>
      <w:r w:rsidR="005F0DDE" w:rsidRPr="003D21D5">
        <w:rPr>
          <w:rFonts w:cs="Arial"/>
          <w:sz w:val="36"/>
          <w:szCs w:val="36"/>
          <w:rtl/>
        </w:rPr>
        <w:t xml:space="preserve"> فيه، في يومٍ لا ينفع</w:t>
      </w:r>
      <w:r w:rsidR="00477365">
        <w:rPr>
          <w:rFonts w:cs="Arial" w:hint="cs"/>
          <w:sz w:val="36"/>
          <w:szCs w:val="36"/>
          <w:rtl/>
        </w:rPr>
        <w:t>ُ</w:t>
      </w:r>
      <w:r w:rsidR="005F0DDE" w:rsidRPr="003D21D5">
        <w:rPr>
          <w:rFonts w:cs="Arial"/>
          <w:sz w:val="36"/>
          <w:szCs w:val="36"/>
          <w:rtl/>
        </w:rPr>
        <w:t xml:space="preserve"> فيه مالٌ ولا ولد</w:t>
      </w:r>
      <w:r w:rsidR="00477365">
        <w:rPr>
          <w:rFonts w:cs="Arial" w:hint="cs"/>
          <w:sz w:val="36"/>
          <w:szCs w:val="36"/>
          <w:rtl/>
        </w:rPr>
        <w:t>ٌ</w:t>
      </w:r>
      <w:r w:rsidR="005F0DDE" w:rsidRPr="003D21D5">
        <w:rPr>
          <w:rFonts w:cs="Arial"/>
          <w:sz w:val="36"/>
          <w:szCs w:val="36"/>
          <w:rtl/>
        </w:rPr>
        <w:t>، إلا العمل</w:t>
      </w:r>
      <w:r w:rsidR="00477365">
        <w:rPr>
          <w:rFonts w:cs="Arial" w:hint="cs"/>
          <w:sz w:val="36"/>
          <w:szCs w:val="36"/>
          <w:rtl/>
        </w:rPr>
        <w:t>ُ</w:t>
      </w:r>
      <w:r w:rsidR="005F0DDE" w:rsidRPr="003D21D5">
        <w:rPr>
          <w:rFonts w:cs="Arial"/>
          <w:sz w:val="36"/>
          <w:szCs w:val="36"/>
          <w:rtl/>
        </w:rPr>
        <w:t xml:space="preserve"> الصالح</w:t>
      </w:r>
      <w:r w:rsidR="00477365">
        <w:rPr>
          <w:rFonts w:cs="Arial" w:hint="cs"/>
          <w:sz w:val="36"/>
          <w:szCs w:val="36"/>
          <w:rtl/>
        </w:rPr>
        <w:t>ُ</w:t>
      </w:r>
      <w:r w:rsidR="005F0DDE" w:rsidRPr="003D21D5">
        <w:rPr>
          <w:rFonts w:cs="Arial"/>
          <w:sz w:val="36"/>
          <w:szCs w:val="36"/>
          <w:rtl/>
        </w:rPr>
        <w:t xml:space="preserve"> فقط</w:t>
      </w:r>
      <w:r w:rsidR="005F0DDE" w:rsidRPr="003D21D5">
        <w:rPr>
          <w:sz w:val="36"/>
          <w:szCs w:val="36"/>
        </w:rPr>
        <w:t>.</w:t>
      </w:r>
    </w:p>
    <w:p w:rsidR="005F0DDE" w:rsidRPr="003D21D5" w:rsidRDefault="0026041C" w:rsidP="003D21D5">
      <w:pPr>
        <w:spacing w:line="360" w:lineRule="auto"/>
        <w:jc w:val="highKashida"/>
        <w:rPr>
          <w:sz w:val="36"/>
          <w:szCs w:val="36"/>
        </w:rPr>
      </w:pPr>
      <w:proofErr w:type="gramStart"/>
      <w:r w:rsidRPr="003D21D5">
        <w:rPr>
          <w:rFonts w:cs="Arial" w:hint="cs"/>
          <w:sz w:val="36"/>
          <w:szCs w:val="36"/>
          <w:rtl/>
        </w:rPr>
        <w:t>رابعا :</w:t>
      </w:r>
      <w:proofErr w:type="gramEnd"/>
      <w:r w:rsidRPr="003D21D5">
        <w:rPr>
          <w:rFonts w:cs="Arial" w:hint="cs"/>
          <w:sz w:val="36"/>
          <w:szCs w:val="36"/>
          <w:rtl/>
        </w:rPr>
        <w:t xml:space="preserve"> </w:t>
      </w:r>
      <w:r w:rsidR="005F0DDE" w:rsidRPr="003D21D5">
        <w:rPr>
          <w:rFonts w:cs="Arial"/>
          <w:sz w:val="36"/>
          <w:szCs w:val="36"/>
          <w:rtl/>
        </w:rPr>
        <w:t>الفضيحة</w:t>
      </w:r>
      <w:r w:rsidR="00834F9E">
        <w:rPr>
          <w:rFonts w:cs="Arial" w:hint="cs"/>
          <w:sz w:val="36"/>
          <w:szCs w:val="36"/>
          <w:rtl/>
        </w:rPr>
        <w:t>ُ</w:t>
      </w:r>
      <w:r w:rsidR="005F0DDE" w:rsidRPr="003D21D5">
        <w:rPr>
          <w:rFonts w:cs="Arial"/>
          <w:sz w:val="36"/>
          <w:szCs w:val="36"/>
          <w:rtl/>
        </w:rPr>
        <w:t xml:space="preserve"> يوم</w:t>
      </w:r>
      <w:r w:rsidR="00834F9E">
        <w:rPr>
          <w:rFonts w:cs="Arial" w:hint="cs"/>
          <w:sz w:val="36"/>
          <w:szCs w:val="36"/>
          <w:rtl/>
        </w:rPr>
        <w:t>َ</w:t>
      </w:r>
      <w:r w:rsidR="005F0DDE" w:rsidRPr="003D21D5">
        <w:rPr>
          <w:rFonts w:cs="Arial"/>
          <w:sz w:val="36"/>
          <w:szCs w:val="36"/>
          <w:rtl/>
        </w:rPr>
        <w:t xml:space="preserve"> القيامة</w:t>
      </w:r>
      <w:r w:rsidR="00834F9E">
        <w:rPr>
          <w:rFonts w:cs="Arial" w:hint="cs"/>
          <w:sz w:val="36"/>
          <w:szCs w:val="36"/>
          <w:rtl/>
        </w:rPr>
        <w:t>ِ</w:t>
      </w:r>
      <w:r w:rsidR="005F0DDE" w:rsidRPr="003D21D5">
        <w:rPr>
          <w:rFonts w:cs="Arial"/>
          <w:sz w:val="36"/>
          <w:szCs w:val="36"/>
          <w:rtl/>
        </w:rPr>
        <w:t>، لأنّ أكل</w:t>
      </w:r>
      <w:r w:rsidR="00477365">
        <w:rPr>
          <w:rFonts w:cs="Arial" w:hint="cs"/>
          <w:sz w:val="36"/>
          <w:szCs w:val="36"/>
          <w:rtl/>
        </w:rPr>
        <w:t>َ</w:t>
      </w:r>
      <w:r w:rsidR="005F0DDE" w:rsidRPr="003D21D5">
        <w:rPr>
          <w:rFonts w:cs="Arial"/>
          <w:sz w:val="36"/>
          <w:szCs w:val="36"/>
          <w:rtl/>
        </w:rPr>
        <w:t xml:space="preserve"> الميراث</w:t>
      </w:r>
      <w:r w:rsidR="00477365">
        <w:rPr>
          <w:rFonts w:cs="Arial" w:hint="cs"/>
          <w:sz w:val="36"/>
          <w:szCs w:val="36"/>
          <w:rtl/>
        </w:rPr>
        <w:t>ِ</w:t>
      </w:r>
      <w:r w:rsidR="005F0DDE" w:rsidRPr="003D21D5">
        <w:rPr>
          <w:rFonts w:cs="Arial"/>
          <w:sz w:val="36"/>
          <w:szCs w:val="36"/>
          <w:rtl/>
        </w:rPr>
        <w:t xml:space="preserve"> من الموبقات</w:t>
      </w:r>
      <w:r w:rsidR="00477365">
        <w:rPr>
          <w:rFonts w:cs="Arial" w:hint="cs"/>
          <w:sz w:val="36"/>
          <w:szCs w:val="36"/>
          <w:rtl/>
        </w:rPr>
        <w:t>ِ</w:t>
      </w:r>
      <w:r w:rsidR="005F0DDE" w:rsidRPr="003D21D5">
        <w:rPr>
          <w:rFonts w:cs="Arial"/>
          <w:sz w:val="36"/>
          <w:szCs w:val="36"/>
          <w:rtl/>
        </w:rPr>
        <w:t xml:space="preserve"> السبع</w:t>
      </w:r>
      <w:r w:rsidR="00477365">
        <w:rPr>
          <w:rFonts w:cs="Arial" w:hint="cs"/>
          <w:sz w:val="36"/>
          <w:szCs w:val="36"/>
          <w:rtl/>
        </w:rPr>
        <w:t>ِ</w:t>
      </w:r>
      <w:r w:rsidR="005F0DDE" w:rsidRPr="003D21D5">
        <w:rPr>
          <w:rFonts w:cs="Arial"/>
          <w:sz w:val="36"/>
          <w:szCs w:val="36"/>
          <w:rtl/>
        </w:rPr>
        <w:t>، فمن أكل</w:t>
      </w:r>
      <w:r w:rsidR="00477365">
        <w:rPr>
          <w:rFonts w:cs="Arial" w:hint="cs"/>
          <w:sz w:val="36"/>
          <w:szCs w:val="36"/>
          <w:rtl/>
        </w:rPr>
        <w:t>َ</w:t>
      </w:r>
      <w:r w:rsidR="005F0DDE" w:rsidRPr="003D21D5">
        <w:rPr>
          <w:rFonts w:cs="Arial"/>
          <w:sz w:val="36"/>
          <w:szCs w:val="36"/>
          <w:rtl/>
        </w:rPr>
        <w:t xml:space="preserve"> ميراث</w:t>
      </w:r>
      <w:r w:rsidR="00477365">
        <w:rPr>
          <w:rFonts w:cs="Arial" w:hint="cs"/>
          <w:sz w:val="36"/>
          <w:szCs w:val="36"/>
          <w:rtl/>
        </w:rPr>
        <w:t>َ</w:t>
      </w:r>
      <w:r w:rsidR="005F0DDE" w:rsidRPr="003D21D5">
        <w:rPr>
          <w:rFonts w:cs="Arial"/>
          <w:sz w:val="36"/>
          <w:szCs w:val="36"/>
          <w:rtl/>
        </w:rPr>
        <w:t xml:space="preserve"> غيره</w:t>
      </w:r>
      <w:r w:rsidR="00477365">
        <w:rPr>
          <w:rFonts w:cs="Arial" w:hint="cs"/>
          <w:sz w:val="36"/>
          <w:szCs w:val="36"/>
          <w:rtl/>
        </w:rPr>
        <w:t>ِ</w:t>
      </w:r>
      <w:r w:rsidR="005F0DDE" w:rsidRPr="003D21D5">
        <w:rPr>
          <w:rFonts w:cs="Arial"/>
          <w:sz w:val="36"/>
          <w:szCs w:val="36"/>
          <w:rtl/>
        </w:rPr>
        <w:t>؛ سيفضحه</w:t>
      </w:r>
      <w:r w:rsidR="00477365">
        <w:rPr>
          <w:rFonts w:cs="Arial" w:hint="cs"/>
          <w:sz w:val="36"/>
          <w:szCs w:val="36"/>
          <w:rtl/>
        </w:rPr>
        <w:t>ُ</w:t>
      </w:r>
      <w:r w:rsidR="005F0DDE" w:rsidRPr="003D21D5">
        <w:rPr>
          <w:rFonts w:cs="Arial"/>
          <w:sz w:val="36"/>
          <w:szCs w:val="36"/>
          <w:rtl/>
        </w:rPr>
        <w:t xml:space="preserve"> الله</w:t>
      </w:r>
      <w:r w:rsidR="00477365">
        <w:rPr>
          <w:rFonts w:cs="Arial" w:hint="cs"/>
          <w:sz w:val="36"/>
          <w:szCs w:val="36"/>
          <w:rtl/>
        </w:rPr>
        <w:t>ُ</w:t>
      </w:r>
      <w:r w:rsidR="005F0DDE" w:rsidRPr="003D21D5">
        <w:rPr>
          <w:rFonts w:cs="Arial"/>
          <w:sz w:val="36"/>
          <w:szCs w:val="36"/>
          <w:rtl/>
        </w:rPr>
        <w:t xml:space="preserve"> تعالى يوم</w:t>
      </w:r>
      <w:r w:rsidR="00477365">
        <w:rPr>
          <w:rFonts w:cs="Arial" w:hint="cs"/>
          <w:sz w:val="36"/>
          <w:szCs w:val="36"/>
          <w:rtl/>
        </w:rPr>
        <w:t>َ</w:t>
      </w:r>
      <w:r w:rsidR="005F0DDE" w:rsidRPr="003D21D5">
        <w:rPr>
          <w:rFonts w:cs="Arial"/>
          <w:sz w:val="36"/>
          <w:szCs w:val="36"/>
          <w:rtl/>
        </w:rPr>
        <w:t xml:space="preserve"> القيامة</w:t>
      </w:r>
      <w:r w:rsidR="00477365">
        <w:rPr>
          <w:rFonts w:cs="Arial" w:hint="cs"/>
          <w:sz w:val="36"/>
          <w:szCs w:val="36"/>
          <w:rtl/>
        </w:rPr>
        <w:t>ِ</w:t>
      </w:r>
      <w:r w:rsidR="005F0DDE" w:rsidRPr="003D21D5">
        <w:rPr>
          <w:rFonts w:cs="Arial"/>
          <w:sz w:val="36"/>
          <w:szCs w:val="36"/>
          <w:rtl/>
        </w:rPr>
        <w:t xml:space="preserve"> على رؤوس</w:t>
      </w:r>
      <w:r w:rsidR="00477365">
        <w:rPr>
          <w:rFonts w:cs="Arial" w:hint="cs"/>
          <w:sz w:val="36"/>
          <w:szCs w:val="36"/>
          <w:rtl/>
        </w:rPr>
        <w:t>ِ</w:t>
      </w:r>
      <w:r w:rsidR="005F0DDE" w:rsidRPr="003D21D5">
        <w:rPr>
          <w:rFonts w:cs="Arial"/>
          <w:sz w:val="36"/>
          <w:szCs w:val="36"/>
          <w:rtl/>
        </w:rPr>
        <w:t xml:space="preserve"> الن</w:t>
      </w:r>
      <w:r w:rsidR="00477365">
        <w:rPr>
          <w:rFonts w:cs="Arial" w:hint="cs"/>
          <w:sz w:val="36"/>
          <w:szCs w:val="36"/>
          <w:rtl/>
        </w:rPr>
        <w:t>ّ</w:t>
      </w:r>
      <w:r w:rsidR="005F0DDE" w:rsidRPr="003D21D5">
        <w:rPr>
          <w:rFonts w:cs="Arial"/>
          <w:sz w:val="36"/>
          <w:szCs w:val="36"/>
          <w:rtl/>
        </w:rPr>
        <w:t>اس</w:t>
      </w:r>
      <w:r w:rsidR="00477365">
        <w:rPr>
          <w:rFonts w:cs="Arial" w:hint="cs"/>
          <w:sz w:val="36"/>
          <w:szCs w:val="36"/>
          <w:rtl/>
        </w:rPr>
        <w:t>ِ</w:t>
      </w:r>
      <w:r w:rsidR="005F0DDE" w:rsidRPr="003D21D5">
        <w:rPr>
          <w:sz w:val="36"/>
          <w:szCs w:val="36"/>
        </w:rPr>
        <w:t>.</w:t>
      </w:r>
    </w:p>
    <w:p w:rsidR="00BE0ACC" w:rsidRPr="005F0DDE" w:rsidRDefault="00BE0ACC" w:rsidP="005F0DDE">
      <w:pPr>
        <w:rPr>
          <w:sz w:val="40"/>
          <w:szCs w:val="40"/>
        </w:rPr>
      </w:pPr>
    </w:p>
    <w:sectPr w:rsidR="00BE0ACC" w:rsidRPr="005F0DD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DDE"/>
    <w:rsid w:val="000332B6"/>
    <w:rsid w:val="0026041C"/>
    <w:rsid w:val="0031372B"/>
    <w:rsid w:val="003D21D5"/>
    <w:rsid w:val="00477365"/>
    <w:rsid w:val="005649DD"/>
    <w:rsid w:val="005F0DDE"/>
    <w:rsid w:val="00685BE7"/>
    <w:rsid w:val="00834F9E"/>
    <w:rsid w:val="00906E34"/>
    <w:rsid w:val="00BE0ACC"/>
    <w:rsid w:val="00CC23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1D3E4"/>
  <w15:chartTrackingRefBased/>
  <w15:docId w15:val="{7B96FBF2-EA13-491C-A864-6507734A9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314</TotalTime>
  <Pages>1</Pages>
  <Words>590</Words>
  <Characters>3368</Characters>
  <Application>Microsoft Office Word</Application>
  <DocSecurity>0</DocSecurity>
  <Lines>28</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مدير</dc:creator>
  <cp:keywords/>
  <dc:description/>
  <cp:lastModifiedBy>مدير</cp:lastModifiedBy>
  <cp:revision>2</cp:revision>
  <dcterms:created xsi:type="dcterms:W3CDTF">2025-01-01T05:34:00Z</dcterms:created>
  <dcterms:modified xsi:type="dcterms:W3CDTF">2025-01-01T11:00:00Z</dcterms:modified>
</cp:coreProperties>
</file>