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DF02" w14:textId="52C5F29B" w:rsidR="003A74F2" w:rsidRPr="00CF45B3" w:rsidRDefault="003A74F2" w:rsidP="00875C75">
      <w:pPr>
        <w:jc w:val="center"/>
        <w:rPr>
          <w:rFonts w:asciiTheme="minorBidi" w:hAnsiTheme="minorBidi"/>
          <w:sz w:val="40"/>
          <w:szCs w:val="40"/>
          <w:u w:val="single"/>
          <w:rtl/>
        </w:rPr>
      </w:pPr>
      <w:r w:rsidRPr="00CF45B3">
        <w:rPr>
          <w:rFonts w:asciiTheme="minorBidi" w:hAnsiTheme="minorBidi"/>
          <w:sz w:val="40"/>
          <w:szCs w:val="40"/>
          <w:u w:val="single"/>
          <w:rtl/>
        </w:rPr>
        <w:t>التوحيد أهميته وفضائله</w:t>
      </w:r>
    </w:p>
    <w:p w14:paraId="0EF9098A" w14:textId="6B29A68C" w:rsidR="003A74F2" w:rsidRPr="00875C75" w:rsidRDefault="00ED06C3" w:rsidP="00875C75">
      <w:pPr>
        <w:jc w:val="center"/>
        <w:rPr>
          <w:rFonts w:asciiTheme="minorBidi" w:hAnsiTheme="minorBidi"/>
          <w:sz w:val="40"/>
          <w:szCs w:val="40"/>
          <w:rtl/>
        </w:rPr>
      </w:pPr>
      <w:r w:rsidRPr="00875C75">
        <w:rPr>
          <w:rFonts w:asciiTheme="minorBidi" w:hAnsiTheme="minorBidi"/>
          <w:sz w:val="40"/>
          <w:szCs w:val="40"/>
          <w:u w:val="single"/>
          <w:rtl/>
        </w:rPr>
        <w:t>الْخُطْبَةُ الْأُولَى</w:t>
      </w:r>
    </w:p>
    <w:p w14:paraId="384C2A22" w14:textId="1B0F55F8" w:rsidR="00ED06C3" w:rsidRPr="00875C75" w:rsidRDefault="00ED06C3" w:rsidP="00875C75">
      <w:pPr>
        <w:jc w:val="both"/>
        <w:rPr>
          <w:rFonts w:asciiTheme="minorBidi" w:hAnsiTheme="minorBidi"/>
          <w:sz w:val="40"/>
          <w:szCs w:val="40"/>
          <w:rtl/>
        </w:rPr>
      </w:pPr>
      <w:r w:rsidRPr="00875C75">
        <w:rPr>
          <w:rFonts w:asciiTheme="minorBidi" w:hAnsiTheme="minorBidi"/>
          <w:sz w:val="40"/>
          <w:szCs w:val="40"/>
          <w:rtl/>
        </w:rPr>
        <w:t xml:space="preserve">إن الحمد لله نحمده ونستعينه ونستغفره ونتوب </w:t>
      </w:r>
      <w:proofErr w:type="gramStart"/>
      <w:r w:rsidRPr="00875C75">
        <w:rPr>
          <w:rFonts w:asciiTheme="minorBidi" w:hAnsiTheme="minorBidi"/>
          <w:sz w:val="40"/>
          <w:szCs w:val="40"/>
          <w:rtl/>
        </w:rPr>
        <w:t>إليه ،</w:t>
      </w:r>
      <w:proofErr w:type="gramEnd"/>
      <w:r w:rsidRPr="00875C75">
        <w:rPr>
          <w:rFonts w:asciiTheme="minorBidi" w:hAnsiTheme="minorBidi"/>
          <w:sz w:val="40"/>
          <w:szCs w:val="40"/>
          <w:rtl/>
        </w:rPr>
        <w:t xml:space="preserve"> ونعوذ بالله من شرور أنفسنا وسيئات أعمالنا ، من يهده الله فلا مضل له ، ومن يضلل فلا هادي له ، وأشهد أن لا إله إلا الله وحده لا شريك له ، وأشهد أن محمداً عبده ورسوله </w:t>
      </w:r>
      <w:r w:rsidR="00875C75">
        <w:rPr>
          <w:rFonts w:asciiTheme="minorBidi" w:hAnsiTheme="minorBidi" w:hint="cs"/>
          <w:sz w:val="40"/>
          <w:szCs w:val="40"/>
          <w:rtl/>
        </w:rPr>
        <w:t>،</w:t>
      </w:r>
      <w:r w:rsidRPr="00875C75">
        <w:rPr>
          <w:rFonts w:asciiTheme="minorBidi" w:hAnsiTheme="minorBidi"/>
          <w:sz w:val="40"/>
          <w:szCs w:val="40"/>
          <w:rtl/>
        </w:rPr>
        <w:t xml:space="preserve"> صلى الله عليه وعلى آله وأصحابه أجمعين وسلم تسليما كثير</w:t>
      </w:r>
      <w:r w:rsidR="00875C75">
        <w:rPr>
          <w:rFonts w:asciiTheme="minorBidi" w:hAnsiTheme="minorBidi" w:hint="cs"/>
          <w:sz w:val="40"/>
          <w:szCs w:val="40"/>
          <w:rtl/>
        </w:rPr>
        <w:t>ً</w:t>
      </w:r>
      <w:r w:rsidRPr="00875C75">
        <w:rPr>
          <w:rFonts w:asciiTheme="minorBidi" w:hAnsiTheme="minorBidi"/>
          <w:sz w:val="40"/>
          <w:szCs w:val="40"/>
          <w:rtl/>
        </w:rPr>
        <w:t>ا .</w:t>
      </w:r>
      <w:r w:rsidR="00875C75">
        <w:rPr>
          <w:rFonts w:asciiTheme="minorBidi" w:hAnsiTheme="minorBidi" w:hint="cs"/>
          <w:sz w:val="40"/>
          <w:szCs w:val="40"/>
          <w:rtl/>
        </w:rPr>
        <w:t xml:space="preserve"> </w:t>
      </w:r>
      <w:r w:rsidRPr="00875C75">
        <w:rPr>
          <w:rFonts w:asciiTheme="minorBidi" w:hAnsiTheme="minorBidi"/>
          <w:sz w:val="40"/>
          <w:szCs w:val="40"/>
          <w:rtl/>
        </w:rPr>
        <w:t xml:space="preserve">أما </w:t>
      </w:r>
      <w:proofErr w:type="gramStart"/>
      <w:r w:rsidRPr="00875C75">
        <w:rPr>
          <w:rFonts w:asciiTheme="minorBidi" w:hAnsiTheme="minorBidi"/>
          <w:sz w:val="40"/>
          <w:szCs w:val="40"/>
          <w:rtl/>
        </w:rPr>
        <w:t>بعد :</w:t>
      </w:r>
      <w:proofErr w:type="gramEnd"/>
      <w:r w:rsidRPr="00875C75">
        <w:rPr>
          <w:rFonts w:asciiTheme="minorBidi" w:hAnsiTheme="minorBidi"/>
          <w:sz w:val="40"/>
          <w:szCs w:val="40"/>
          <w:rtl/>
        </w:rPr>
        <w:t>-</w:t>
      </w:r>
    </w:p>
    <w:p w14:paraId="37E73090" w14:textId="37695C3F" w:rsidR="00ED06C3" w:rsidRPr="00875C75" w:rsidRDefault="00ED06C3" w:rsidP="00875C75">
      <w:pPr>
        <w:jc w:val="both"/>
        <w:rPr>
          <w:rFonts w:asciiTheme="minorBidi" w:hAnsiTheme="minorBidi"/>
          <w:sz w:val="40"/>
          <w:szCs w:val="40"/>
          <w:rtl/>
        </w:rPr>
      </w:pPr>
      <w:r w:rsidRPr="00875C75">
        <w:rPr>
          <w:rFonts w:asciiTheme="minorBidi" w:hAnsiTheme="minorBidi"/>
          <w:sz w:val="40"/>
          <w:szCs w:val="40"/>
          <w:rtl/>
        </w:rPr>
        <w:t xml:space="preserve"> فأوصيكم ونفسي بتقوى الله تعالى ومراقبته في السر </w:t>
      </w:r>
      <w:proofErr w:type="gramStart"/>
      <w:r w:rsidRPr="00875C75">
        <w:rPr>
          <w:rFonts w:asciiTheme="minorBidi" w:hAnsiTheme="minorBidi"/>
          <w:sz w:val="40"/>
          <w:szCs w:val="40"/>
          <w:rtl/>
        </w:rPr>
        <w:t>والعلانية .</w:t>
      </w:r>
      <w:proofErr w:type="gramEnd"/>
    </w:p>
    <w:p w14:paraId="6004A318" w14:textId="3F333C07" w:rsidR="00ED06C3" w:rsidRPr="00875C75" w:rsidRDefault="002A2541" w:rsidP="00875C75">
      <w:pPr>
        <w:jc w:val="both"/>
        <w:rPr>
          <w:rFonts w:asciiTheme="minorBidi" w:hAnsiTheme="minorBidi"/>
          <w:sz w:val="40"/>
          <w:szCs w:val="40"/>
          <w:rtl/>
        </w:rPr>
      </w:pPr>
      <w:r w:rsidRPr="00875C75">
        <w:rPr>
          <w:rFonts w:asciiTheme="minorBidi" w:hAnsiTheme="minorBidi"/>
          <w:sz w:val="40"/>
          <w:szCs w:val="40"/>
          <w:rtl/>
        </w:rPr>
        <w:t xml:space="preserve">عباد </w:t>
      </w:r>
      <w:proofErr w:type="gramStart"/>
      <w:r w:rsidRPr="00875C75">
        <w:rPr>
          <w:rFonts w:asciiTheme="minorBidi" w:hAnsiTheme="minorBidi"/>
          <w:sz w:val="40"/>
          <w:szCs w:val="40"/>
          <w:rtl/>
        </w:rPr>
        <w:t>الله :</w:t>
      </w:r>
      <w:proofErr w:type="gramEnd"/>
      <w:r w:rsidRPr="00875C75">
        <w:rPr>
          <w:rFonts w:asciiTheme="minorBidi" w:hAnsiTheme="minorBidi"/>
          <w:sz w:val="40"/>
          <w:szCs w:val="40"/>
          <w:rtl/>
        </w:rPr>
        <w:t xml:space="preserve"> </w:t>
      </w:r>
      <w:r w:rsidR="00C71699" w:rsidRPr="00875C75">
        <w:rPr>
          <w:rFonts w:asciiTheme="minorBidi" w:hAnsiTheme="minorBidi"/>
          <w:sz w:val="40"/>
          <w:szCs w:val="40"/>
          <w:rtl/>
        </w:rPr>
        <w:t>خطبتنا اليوم</w:t>
      </w:r>
      <w:r w:rsidRPr="00875C75">
        <w:rPr>
          <w:rFonts w:asciiTheme="minorBidi" w:hAnsiTheme="minorBidi"/>
          <w:sz w:val="40"/>
          <w:szCs w:val="40"/>
          <w:rtl/>
        </w:rPr>
        <w:t xml:space="preserve"> عن أصل عظيم ، من أجله خلق الله الجن والإنس ، و</w:t>
      </w:r>
      <w:r w:rsidR="001C3AB3" w:rsidRPr="00875C75">
        <w:rPr>
          <w:rFonts w:asciiTheme="minorBidi" w:hAnsiTheme="minorBidi"/>
          <w:sz w:val="40"/>
          <w:szCs w:val="40"/>
          <w:rtl/>
        </w:rPr>
        <w:t xml:space="preserve"> </w:t>
      </w:r>
      <w:r w:rsidRPr="00875C75">
        <w:rPr>
          <w:rFonts w:asciiTheme="minorBidi" w:hAnsiTheme="minorBidi"/>
          <w:sz w:val="40"/>
          <w:szCs w:val="40"/>
          <w:rtl/>
        </w:rPr>
        <w:t xml:space="preserve">بعث الرسل وأنزل الكتب ، </w:t>
      </w:r>
      <w:r w:rsidR="00C71699" w:rsidRPr="00875C75">
        <w:rPr>
          <w:rFonts w:asciiTheme="minorBidi" w:hAnsiTheme="minorBidi"/>
          <w:sz w:val="40"/>
          <w:szCs w:val="40"/>
          <w:rtl/>
        </w:rPr>
        <w:t>إنَّه التَّوحيد ، أوَّلُ واجبٍ ، وأوجَبُ عبادةٍ كتبها الله تعالى على عباده مِن الإنس والجنِّ ، وأعظمُ طاعةٍ ، وأجلُّ حسنةٍ ، وأفضل قُربة ،</w:t>
      </w:r>
      <w:r w:rsidR="00950414" w:rsidRPr="00875C75">
        <w:rPr>
          <w:rFonts w:asciiTheme="minorBidi" w:hAnsiTheme="minorBidi"/>
          <w:sz w:val="40"/>
          <w:szCs w:val="40"/>
          <w:rtl/>
        </w:rPr>
        <w:t xml:space="preserve"> لأن التوحيد هو </w:t>
      </w:r>
      <w:r w:rsidR="00ED3A92" w:rsidRPr="00875C75">
        <w:rPr>
          <w:rFonts w:asciiTheme="minorBidi" w:hAnsiTheme="minorBidi"/>
          <w:sz w:val="40"/>
          <w:szCs w:val="40"/>
          <w:rtl/>
        </w:rPr>
        <w:t xml:space="preserve">أصلَ الدين وأساسَه وأوَّلَ أركانه ، وهو جِماعُ الخير ولا تُقبلُ حسنةٌ إلا به ، والعملُ القليلُ معه مُضاعَفٌ ، وبدونِه الأعمالُ الصالِحةُ </w:t>
      </w:r>
      <w:proofErr w:type="spellStart"/>
      <w:r w:rsidR="00ED3A92" w:rsidRPr="00875C75">
        <w:rPr>
          <w:rFonts w:asciiTheme="minorBidi" w:hAnsiTheme="minorBidi"/>
          <w:sz w:val="40"/>
          <w:szCs w:val="40"/>
          <w:rtl/>
        </w:rPr>
        <w:t>حابِطةٌ</w:t>
      </w:r>
      <w:proofErr w:type="spellEnd"/>
      <w:r w:rsidR="00ED3A92" w:rsidRPr="00875C75">
        <w:rPr>
          <w:rFonts w:asciiTheme="minorBidi" w:hAnsiTheme="minorBidi"/>
          <w:sz w:val="40"/>
          <w:szCs w:val="40"/>
          <w:rtl/>
        </w:rPr>
        <w:t xml:space="preserve"> وإن كانت أمثالَ الجبال </w:t>
      </w:r>
      <w:r w:rsidR="00950414" w:rsidRPr="00875C75">
        <w:rPr>
          <w:rFonts w:asciiTheme="minorBidi" w:hAnsiTheme="minorBidi"/>
          <w:sz w:val="40"/>
          <w:szCs w:val="40"/>
          <w:rtl/>
        </w:rPr>
        <w:t>،</w:t>
      </w:r>
      <w:r w:rsidR="00C71699" w:rsidRPr="00875C75">
        <w:rPr>
          <w:rFonts w:asciiTheme="minorBidi" w:hAnsiTheme="minorBidi"/>
          <w:sz w:val="40"/>
          <w:szCs w:val="40"/>
          <w:rtl/>
        </w:rPr>
        <w:t xml:space="preserve"> فمَن حقَّقه في دنياه ومات عليه </w:t>
      </w:r>
      <w:r w:rsidR="00ED3A92" w:rsidRPr="00875C75">
        <w:rPr>
          <w:rFonts w:asciiTheme="minorBidi" w:hAnsiTheme="minorBidi"/>
          <w:sz w:val="40"/>
          <w:szCs w:val="40"/>
          <w:rtl/>
        </w:rPr>
        <w:t>دخل</w:t>
      </w:r>
      <w:r w:rsidR="00C71699" w:rsidRPr="00875C75">
        <w:rPr>
          <w:rFonts w:asciiTheme="minorBidi" w:hAnsiTheme="minorBidi"/>
          <w:sz w:val="40"/>
          <w:szCs w:val="40"/>
          <w:rtl/>
        </w:rPr>
        <w:t xml:space="preserve"> الجنَّة . والتوحيد </w:t>
      </w:r>
      <w:proofErr w:type="gramStart"/>
      <w:r w:rsidR="00C71699" w:rsidRPr="00875C75">
        <w:rPr>
          <w:rFonts w:asciiTheme="minorBidi" w:hAnsiTheme="minorBidi"/>
          <w:sz w:val="40"/>
          <w:szCs w:val="40"/>
          <w:rtl/>
        </w:rPr>
        <w:t xml:space="preserve">هو </w:t>
      </w:r>
      <w:r w:rsidR="00ED3A92" w:rsidRPr="00875C75">
        <w:rPr>
          <w:rFonts w:asciiTheme="minorBidi" w:hAnsiTheme="minorBidi"/>
          <w:sz w:val="40"/>
          <w:szCs w:val="40"/>
          <w:rtl/>
        </w:rPr>
        <w:t>:</w:t>
      </w:r>
      <w:proofErr w:type="gramEnd"/>
      <w:r w:rsidR="00C71699" w:rsidRPr="00875C75">
        <w:rPr>
          <w:rFonts w:asciiTheme="minorBidi" w:hAnsiTheme="minorBidi"/>
          <w:sz w:val="40"/>
          <w:szCs w:val="40"/>
          <w:rtl/>
        </w:rPr>
        <w:t xml:space="preserve"> إفراد الله بالعبادة</w:t>
      </w:r>
      <w:r w:rsidR="00ED3A92" w:rsidRPr="00875C75">
        <w:rPr>
          <w:rFonts w:asciiTheme="minorBidi" w:hAnsiTheme="minorBidi"/>
          <w:sz w:val="40"/>
          <w:szCs w:val="40"/>
          <w:rtl/>
        </w:rPr>
        <w:t xml:space="preserve"> ،</w:t>
      </w:r>
      <w:r w:rsidR="00C71699" w:rsidRPr="00875C75">
        <w:rPr>
          <w:rFonts w:asciiTheme="minorBidi" w:hAnsiTheme="minorBidi"/>
          <w:sz w:val="40"/>
          <w:szCs w:val="40"/>
          <w:rtl/>
        </w:rPr>
        <w:t xml:space="preserve"> وإفراده بما يختص به جل جلاله من الإلهية والربوبية والأسماء والصفات . </w:t>
      </w:r>
    </w:p>
    <w:p w14:paraId="2B92A2E0" w14:textId="62E330E6" w:rsidR="001C3AB3" w:rsidRPr="00875C75" w:rsidRDefault="001C3AB3" w:rsidP="00875C75">
      <w:pPr>
        <w:jc w:val="both"/>
        <w:rPr>
          <w:rFonts w:asciiTheme="minorBidi" w:hAnsiTheme="minorBidi"/>
          <w:sz w:val="40"/>
          <w:szCs w:val="40"/>
          <w:rtl/>
        </w:rPr>
      </w:pPr>
      <w:r w:rsidRPr="00875C75">
        <w:rPr>
          <w:rFonts w:asciiTheme="minorBidi" w:hAnsiTheme="minorBidi"/>
          <w:sz w:val="40"/>
          <w:szCs w:val="40"/>
          <w:rtl/>
        </w:rPr>
        <w:t xml:space="preserve">عباد </w:t>
      </w:r>
      <w:proofErr w:type="gramStart"/>
      <w:r w:rsidRPr="00875C75">
        <w:rPr>
          <w:rFonts w:asciiTheme="minorBidi" w:hAnsiTheme="minorBidi"/>
          <w:sz w:val="40"/>
          <w:szCs w:val="40"/>
          <w:rtl/>
        </w:rPr>
        <w:t>الله :</w:t>
      </w:r>
      <w:proofErr w:type="gramEnd"/>
      <w:r w:rsidRPr="00875C75">
        <w:rPr>
          <w:rFonts w:asciiTheme="minorBidi" w:hAnsiTheme="minorBidi"/>
          <w:sz w:val="40"/>
          <w:szCs w:val="40"/>
          <w:rtl/>
        </w:rPr>
        <w:t xml:space="preserve"> وإن مما يدلكم على عظيم منزلة التوحيد وكبير أهميته :-</w:t>
      </w:r>
    </w:p>
    <w:p w14:paraId="40D7E1EA" w14:textId="21117565" w:rsidR="001C3AB3" w:rsidRPr="00875C75" w:rsidRDefault="00306EAA" w:rsidP="00875C75">
      <w:pPr>
        <w:jc w:val="both"/>
        <w:rPr>
          <w:rFonts w:asciiTheme="minorBidi" w:hAnsiTheme="minorBidi"/>
          <w:sz w:val="40"/>
          <w:szCs w:val="40"/>
          <w:rtl/>
        </w:rPr>
      </w:pPr>
      <w:r w:rsidRPr="00875C75">
        <w:rPr>
          <w:rFonts w:asciiTheme="minorBidi" w:hAnsiTheme="minorBidi"/>
          <w:sz w:val="40"/>
          <w:szCs w:val="40"/>
          <w:rtl/>
        </w:rPr>
        <w:t xml:space="preserve">1- أن التوحيد أول </w:t>
      </w:r>
      <w:proofErr w:type="gramStart"/>
      <w:r w:rsidRPr="00875C75">
        <w:rPr>
          <w:rFonts w:asciiTheme="minorBidi" w:hAnsiTheme="minorBidi"/>
          <w:sz w:val="40"/>
          <w:szCs w:val="40"/>
          <w:rtl/>
        </w:rPr>
        <w:t>الواجبات ،</w:t>
      </w:r>
      <w:proofErr w:type="gramEnd"/>
      <w:r w:rsidRPr="00875C75">
        <w:rPr>
          <w:rFonts w:asciiTheme="minorBidi" w:hAnsiTheme="minorBidi"/>
          <w:sz w:val="40"/>
          <w:szCs w:val="40"/>
          <w:rtl/>
        </w:rPr>
        <w:t xml:space="preserve"> فلا يطالب العبد بشيء قبله . قال الله تعالى : " فأعلم أنه لا إله إلا الله واستغفر لذنبك " . </w:t>
      </w:r>
      <w:r w:rsidR="00924281" w:rsidRPr="00875C75">
        <w:rPr>
          <w:rFonts w:asciiTheme="minorBidi" w:hAnsiTheme="minorBidi"/>
          <w:sz w:val="40"/>
          <w:szCs w:val="40"/>
          <w:rtl/>
        </w:rPr>
        <w:t xml:space="preserve">وَعَنِ ابْنِ عَبَّاسٍ رَضِيَ اللهُ </w:t>
      </w:r>
      <w:proofErr w:type="gramStart"/>
      <w:r w:rsidR="00924281" w:rsidRPr="00875C75">
        <w:rPr>
          <w:rFonts w:asciiTheme="minorBidi" w:hAnsiTheme="minorBidi"/>
          <w:sz w:val="40"/>
          <w:szCs w:val="40"/>
          <w:rtl/>
        </w:rPr>
        <w:t>عَنْهُمَا ،</w:t>
      </w:r>
      <w:proofErr w:type="gramEnd"/>
      <w:r w:rsidR="00924281" w:rsidRPr="00875C75">
        <w:rPr>
          <w:rFonts w:asciiTheme="minorBidi" w:hAnsiTheme="minorBidi"/>
          <w:sz w:val="40"/>
          <w:szCs w:val="40"/>
          <w:rtl/>
        </w:rPr>
        <w:t xml:space="preserve"> أَنَّ رَسُولَ اللهِ صَلَّى اللهُ عَلَيْهِ وَسَلَّمَ لَـمَّا بَعَثَ مُعَاذًا إِلَى الْيَمَنِ ، قَالَ لَهُ : « إِنَّكَ تَأْتِي قَوْمًا مِنْ أَهْلِ الْكِتَابِ ، فَلْيَكُنْ أَوَّلَ مَا تَدْعُوهُمْ إِلَيْهِ شَهَادَةُ أَنْ لَا إِلَهَ إِلَّا اللهُ » . وَفِي رِوَايَةٍ : </w:t>
      </w:r>
      <w:bookmarkStart w:id="0" w:name="_Hlk187790556"/>
      <w:r w:rsidR="00924281" w:rsidRPr="00875C75">
        <w:rPr>
          <w:rFonts w:asciiTheme="minorBidi" w:hAnsiTheme="minorBidi"/>
          <w:sz w:val="40"/>
          <w:szCs w:val="40"/>
          <w:rtl/>
        </w:rPr>
        <w:t>«</w:t>
      </w:r>
      <w:bookmarkEnd w:id="0"/>
      <w:r w:rsidR="00924281" w:rsidRPr="00875C75">
        <w:rPr>
          <w:rFonts w:asciiTheme="minorBidi" w:hAnsiTheme="minorBidi"/>
          <w:sz w:val="40"/>
          <w:szCs w:val="40"/>
          <w:rtl/>
        </w:rPr>
        <w:t xml:space="preserve"> إِلَى أَنْ يُوَحِّدُوا اللَّهَ ، فَإِنْ هُمْ أَطَاعُوكَ لِذَلِكَ ، فَأَعْلِمْهُمْ أَنَّ اللهَ افْتَرَضَ عَلَيْهِمْ خَمْسَ صَلَوَاتٍ فِي كُلِّ يَوْمٍ وَلَيْلَةٍ ، فَإِنْ هُمْ أَطَاعُوكَ لِذَلِكَ فَأَعْلِمْهُمْ أَنَّ اللهَ افْتَرَضَ عَلَيْهِمْ صَدَقَةً تُؤْخَذُ مِنْ أَغْنِيَائِهِمْ فَتَرُدُّ عَلَى فُقَرَائِهِمْ ، فَإِنْ هُمْ أَطَاعُوكَ لِذَلِكَ فَإِيَّاكَ وَكَرَائِمَ أَمْوَالِهِمْ ، وَاتَّقِ دَعْوَةَ الْمَظْلُومِ ، فَإِنَّهُ لَيْسَ بَيْنَهَا وَبَيْنَ اللهِ حِجَابٌ » </w:t>
      </w:r>
      <w:r w:rsidR="00924281" w:rsidRPr="00875C75">
        <w:rPr>
          <w:rFonts w:asciiTheme="minorBidi" w:hAnsiTheme="minorBidi"/>
          <w:sz w:val="28"/>
          <w:szCs w:val="28"/>
          <w:rtl/>
        </w:rPr>
        <w:t>أَخْرَجَهُ الشيخان</w:t>
      </w:r>
      <w:r w:rsidR="00924281" w:rsidRPr="00875C75">
        <w:rPr>
          <w:rFonts w:asciiTheme="minorBidi" w:hAnsiTheme="minorBidi"/>
          <w:sz w:val="40"/>
          <w:szCs w:val="40"/>
          <w:rtl/>
        </w:rPr>
        <w:t xml:space="preserve"> .</w:t>
      </w:r>
    </w:p>
    <w:p w14:paraId="6AD13CE7" w14:textId="10742B96" w:rsidR="004756BF" w:rsidRPr="00875C75" w:rsidRDefault="004756BF" w:rsidP="00875C75">
      <w:pPr>
        <w:jc w:val="both"/>
        <w:rPr>
          <w:rFonts w:asciiTheme="minorBidi" w:hAnsiTheme="minorBidi"/>
          <w:sz w:val="40"/>
          <w:szCs w:val="40"/>
          <w:rtl/>
        </w:rPr>
      </w:pPr>
      <w:r w:rsidRPr="00875C75">
        <w:rPr>
          <w:rFonts w:asciiTheme="minorBidi" w:hAnsiTheme="minorBidi"/>
          <w:sz w:val="40"/>
          <w:szCs w:val="40"/>
          <w:rtl/>
        </w:rPr>
        <w:t xml:space="preserve">2- </w:t>
      </w:r>
      <w:r w:rsidR="002038A4" w:rsidRPr="00875C75">
        <w:rPr>
          <w:rFonts w:asciiTheme="minorBidi" w:hAnsiTheme="minorBidi"/>
          <w:sz w:val="40"/>
          <w:szCs w:val="40"/>
          <w:rtl/>
        </w:rPr>
        <w:t xml:space="preserve">أن التوحيد هو الغاية التي خلق الله الخلق </w:t>
      </w:r>
      <w:proofErr w:type="gramStart"/>
      <w:r w:rsidR="002038A4" w:rsidRPr="00875C75">
        <w:rPr>
          <w:rFonts w:asciiTheme="minorBidi" w:hAnsiTheme="minorBidi"/>
          <w:sz w:val="40"/>
          <w:szCs w:val="40"/>
          <w:rtl/>
        </w:rPr>
        <w:t>لأجلها .</w:t>
      </w:r>
      <w:proofErr w:type="gramEnd"/>
      <w:r w:rsidR="002038A4" w:rsidRPr="00875C75">
        <w:rPr>
          <w:rFonts w:asciiTheme="minorBidi" w:hAnsiTheme="minorBidi"/>
          <w:sz w:val="40"/>
          <w:szCs w:val="40"/>
          <w:rtl/>
        </w:rPr>
        <w:t xml:space="preserve"> قال الله عز وجل : ﴿ وَمَا خَلَقْتُ الْجِنَّ وَالْإِنْسَ إِلَّا لِيَعْبُدُونِ ﴾ </w:t>
      </w:r>
      <w:r w:rsidR="002038A4" w:rsidRPr="00875C75">
        <w:rPr>
          <w:rFonts w:asciiTheme="minorBidi" w:hAnsiTheme="minorBidi"/>
          <w:sz w:val="28"/>
          <w:szCs w:val="28"/>
          <w:rtl/>
        </w:rPr>
        <w:t>[الذاريات: 56]</w:t>
      </w:r>
      <w:r w:rsidR="002038A4" w:rsidRPr="00875C75">
        <w:rPr>
          <w:rFonts w:asciiTheme="minorBidi" w:hAnsiTheme="minorBidi"/>
          <w:sz w:val="40"/>
          <w:szCs w:val="40"/>
          <w:rtl/>
        </w:rPr>
        <w:t xml:space="preserve"> .</w:t>
      </w:r>
      <w:r w:rsidR="001055A4" w:rsidRPr="00875C75">
        <w:rPr>
          <w:rFonts w:asciiTheme="minorBidi" w:hAnsiTheme="minorBidi"/>
          <w:sz w:val="40"/>
          <w:szCs w:val="40"/>
          <w:rtl/>
        </w:rPr>
        <w:t xml:space="preserve"> </w:t>
      </w:r>
      <w:r w:rsidR="00DC3CDF" w:rsidRPr="00875C75">
        <w:rPr>
          <w:rFonts w:asciiTheme="minorBidi" w:hAnsiTheme="minorBidi"/>
          <w:sz w:val="40"/>
          <w:szCs w:val="40"/>
          <w:rtl/>
        </w:rPr>
        <w:t xml:space="preserve">إلا </w:t>
      </w:r>
      <w:proofErr w:type="gramStart"/>
      <w:r w:rsidR="00DC3CDF" w:rsidRPr="00875C75">
        <w:rPr>
          <w:rFonts w:asciiTheme="minorBidi" w:hAnsiTheme="minorBidi"/>
          <w:sz w:val="40"/>
          <w:szCs w:val="40"/>
          <w:rtl/>
        </w:rPr>
        <w:t>ليعبدون :</w:t>
      </w:r>
      <w:proofErr w:type="gramEnd"/>
      <w:r w:rsidR="00DC3CDF" w:rsidRPr="00875C75">
        <w:rPr>
          <w:rFonts w:asciiTheme="minorBidi" w:hAnsiTheme="minorBidi"/>
          <w:sz w:val="40"/>
          <w:szCs w:val="40"/>
          <w:rtl/>
        </w:rPr>
        <w:t xml:space="preserve"> يعني : إلا</w:t>
      </w:r>
      <w:r w:rsidR="001055A4" w:rsidRPr="00875C75">
        <w:rPr>
          <w:rFonts w:asciiTheme="minorBidi" w:hAnsiTheme="minorBidi"/>
          <w:sz w:val="40"/>
          <w:szCs w:val="40"/>
          <w:rtl/>
        </w:rPr>
        <w:t xml:space="preserve"> </w:t>
      </w:r>
      <w:r w:rsidR="00DC3CDF" w:rsidRPr="00875C75">
        <w:rPr>
          <w:rFonts w:asciiTheme="minorBidi" w:hAnsiTheme="minorBidi"/>
          <w:sz w:val="40"/>
          <w:szCs w:val="40"/>
          <w:rtl/>
        </w:rPr>
        <w:t xml:space="preserve">ليوحدوني بالعبادة ، لأن العبادة أساسها التوحيد . </w:t>
      </w:r>
      <w:r w:rsidR="001055A4" w:rsidRPr="00875C75">
        <w:rPr>
          <w:rFonts w:asciiTheme="minorBidi" w:hAnsiTheme="minorBidi"/>
          <w:sz w:val="40"/>
          <w:szCs w:val="40"/>
          <w:rtl/>
        </w:rPr>
        <w:t xml:space="preserve"> </w:t>
      </w:r>
    </w:p>
    <w:p w14:paraId="4F95A0AB" w14:textId="6C3A19F3" w:rsidR="00997C91" w:rsidRPr="00875C75" w:rsidRDefault="00997C91" w:rsidP="00875C75">
      <w:pPr>
        <w:jc w:val="both"/>
        <w:rPr>
          <w:rFonts w:asciiTheme="minorBidi" w:hAnsiTheme="minorBidi"/>
          <w:sz w:val="40"/>
          <w:szCs w:val="40"/>
          <w:rtl/>
        </w:rPr>
      </w:pPr>
      <w:r w:rsidRPr="00875C75">
        <w:rPr>
          <w:rFonts w:asciiTheme="minorBidi" w:hAnsiTheme="minorBidi"/>
          <w:sz w:val="40"/>
          <w:szCs w:val="40"/>
          <w:rtl/>
        </w:rPr>
        <w:lastRenderedPageBreak/>
        <w:t xml:space="preserve">3- أن التوحيد هو حق الله الأعظم على العباد </w:t>
      </w:r>
      <w:proofErr w:type="gramStart"/>
      <w:r w:rsidRPr="00875C75">
        <w:rPr>
          <w:rFonts w:asciiTheme="minorBidi" w:hAnsiTheme="minorBidi"/>
          <w:sz w:val="40"/>
          <w:szCs w:val="40"/>
          <w:rtl/>
        </w:rPr>
        <w:t>كافة .</w:t>
      </w:r>
      <w:proofErr w:type="gramEnd"/>
      <w:r w:rsidRPr="00875C75">
        <w:rPr>
          <w:rFonts w:asciiTheme="minorBidi" w:hAnsiTheme="minorBidi"/>
          <w:sz w:val="40"/>
          <w:szCs w:val="40"/>
          <w:rtl/>
        </w:rPr>
        <w:t xml:space="preserve"> </w:t>
      </w:r>
      <w:r w:rsidR="00FC7D8F" w:rsidRPr="00875C75">
        <w:rPr>
          <w:rFonts w:asciiTheme="minorBidi" w:hAnsiTheme="minorBidi"/>
          <w:sz w:val="40"/>
          <w:szCs w:val="40"/>
          <w:rtl/>
        </w:rPr>
        <w:t xml:space="preserve">عَنْ مُعَاذِ بْنِ جَبَلٍ رضي الله عنه قَالَ: كنتُ رَدِيفَ النَّبيِّ صلَّى اللهُ عليه وسلَّم على </w:t>
      </w:r>
      <w:proofErr w:type="gramStart"/>
      <w:r w:rsidR="00FC7D8F" w:rsidRPr="00875C75">
        <w:rPr>
          <w:rFonts w:asciiTheme="minorBidi" w:hAnsiTheme="minorBidi"/>
          <w:sz w:val="40"/>
          <w:szCs w:val="40"/>
          <w:rtl/>
        </w:rPr>
        <w:t>حمارٍ ،</w:t>
      </w:r>
      <w:proofErr w:type="gramEnd"/>
      <w:r w:rsidR="00FC7D8F" w:rsidRPr="00875C75">
        <w:rPr>
          <w:rFonts w:asciiTheme="minorBidi" w:hAnsiTheme="minorBidi"/>
          <w:sz w:val="40"/>
          <w:szCs w:val="40"/>
          <w:rtl/>
        </w:rPr>
        <w:t xml:space="preserve"> فقال لي : { يا مُعاذُ ، أتدري ما حَقُّ اللهِ على العِبادِ ، وما حَقُّ العِبادِ على اللهِ } قُلتُ : اللهُ ورَسولُه أعلَمُ ، قال : </w:t>
      </w:r>
      <w:r w:rsidR="00875C75">
        <w:rPr>
          <w:rFonts w:asciiTheme="minorBidi" w:hAnsiTheme="minorBidi" w:hint="cs"/>
          <w:sz w:val="40"/>
          <w:szCs w:val="40"/>
          <w:rtl/>
        </w:rPr>
        <w:t xml:space="preserve">      </w:t>
      </w:r>
      <w:r w:rsidR="00FC7D8F" w:rsidRPr="00875C75">
        <w:rPr>
          <w:rFonts w:asciiTheme="minorBidi" w:hAnsiTheme="minorBidi"/>
          <w:sz w:val="40"/>
          <w:szCs w:val="40"/>
          <w:rtl/>
        </w:rPr>
        <w:t xml:space="preserve">{ حَقُّ اللهِ على العِبادِ أن يَعبُدوه ولا يُشرِكوا به شَيئًا ، وحَقُّ العِبادِ على اللهِ ألَّا يُعَذِّبَ مَن لا يُشرِكُ به شيئًا } </w:t>
      </w:r>
      <w:r w:rsidR="00D17BD4" w:rsidRPr="00875C75">
        <w:rPr>
          <w:rFonts w:asciiTheme="minorBidi" w:hAnsiTheme="minorBidi"/>
          <w:sz w:val="28"/>
          <w:szCs w:val="28"/>
          <w:rtl/>
        </w:rPr>
        <w:t>أخرجه البخاري ومسلم باختلاف يسير</w:t>
      </w:r>
      <w:r w:rsidR="00D17BD4" w:rsidRPr="00875C75">
        <w:rPr>
          <w:rFonts w:asciiTheme="minorBidi" w:hAnsiTheme="minorBidi"/>
          <w:sz w:val="40"/>
          <w:szCs w:val="40"/>
          <w:rtl/>
        </w:rPr>
        <w:t xml:space="preserve"> . </w:t>
      </w:r>
    </w:p>
    <w:p w14:paraId="38A98E3E" w14:textId="5515781F" w:rsidR="00DC3CDF" w:rsidRPr="00875C75" w:rsidRDefault="00DC3CDF" w:rsidP="00875C75">
      <w:pPr>
        <w:jc w:val="both"/>
        <w:rPr>
          <w:rFonts w:asciiTheme="minorBidi" w:hAnsiTheme="minorBidi"/>
          <w:sz w:val="40"/>
          <w:szCs w:val="40"/>
          <w:rtl/>
        </w:rPr>
      </w:pPr>
      <w:r w:rsidRPr="00875C75">
        <w:rPr>
          <w:rFonts w:asciiTheme="minorBidi" w:hAnsiTheme="minorBidi"/>
          <w:sz w:val="40"/>
          <w:szCs w:val="40"/>
          <w:rtl/>
        </w:rPr>
        <w:t xml:space="preserve">4- </w:t>
      </w:r>
      <w:r w:rsidR="00513EB2" w:rsidRPr="00875C75">
        <w:rPr>
          <w:rFonts w:asciiTheme="minorBidi" w:hAnsiTheme="minorBidi"/>
          <w:sz w:val="40"/>
          <w:szCs w:val="40"/>
          <w:rtl/>
        </w:rPr>
        <w:t xml:space="preserve">أن التوحيد هو أصل دعوة الرسل </w:t>
      </w:r>
      <w:proofErr w:type="gramStart"/>
      <w:r w:rsidR="00513EB2" w:rsidRPr="00875C75">
        <w:rPr>
          <w:rFonts w:asciiTheme="minorBidi" w:hAnsiTheme="minorBidi"/>
          <w:sz w:val="40"/>
          <w:szCs w:val="40"/>
          <w:rtl/>
        </w:rPr>
        <w:t>ومحورها ،</w:t>
      </w:r>
      <w:proofErr w:type="gramEnd"/>
      <w:r w:rsidR="00513EB2" w:rsidRPr="00875C75">
        <w:rPr>
          <w:rFonts w:asciiTheme="minorBidi" w:hAnsiTheme="minorBidi"/>
          <w:sz w:val="40"/>
          <w:szCs w:val="40"/>
          <w:rtl/>
        </w:rPr>
        <w:t xml:space="preserve"> فما من رسول إلا وب</w:t>
      </w:r>
      <w:r w:rsidR="00875C75">
        <w:rPr>
          <w:rFonts w:asciiTheme="minorBidi" w:hAnsiTheme="minorBidi" w:hint="cs"/>
          <w:sz w:val="40"/>
          <w:szCs w:val="40"/>
          <w:rtl/>
        </w:rPr>
        <w:t>ُ</w:t>
      </w:r>
      <w:r w:rsidR="00513EB2" w:rsidRPr="00875C75">
        <w:rPr>
          <w:rFonts w:asciiTheme="minorBidi" w:hAnsiTheme="minorBidi"/>
          <w:sz w:val="40"/>
          <w:szCs w:val="40"/>
          <w:rtl/>
        </w:rPr>
        <w:t>ع</w:t>
      </w:r>
      <w:r w:rsidR="00875C75">
        <w:rPr>
          <w:rFonts w:asciiTheme="minorBidi" w:hAnsiTheme="minorBidi" w:hint="cs"/>
          <w:sz w:val="40"/>
          <w:szCs w:val="40"/>
          <w:rtl/>
        </w:rPr>
        <w:t>ِ</w:t>
      </w:r>
      <w:r w:rsidR="00513EB2" w:rsidRPr="00875C75">
        <w:rPr>
          <w:rFonts w:asciiTheme="minorBidi" w:hAnsiTheme="minorBidi"/>
          <w:sz w:val="40"/>
          <w:szCs w:val="40"/>
          <w:rtl/>
        </w:rPr>
        <w:t xml:space="preserve">ث بالتوحيد ، ولأجل الدعوة إلى التوحيد . </w:t>
      </w:r>
      <w:r w:rsidR="009C2AB5" w:rsidRPr="00875C75">
        <w:rPr>
          <w:rFonts w:asciiTheme="minorBidi" w:hAnsiTheme="minorBidi"/>
          <w:sz w:val="40"/>
          <w:szCs w:val="40"/>
          <w:rtl/>
        </w:rPr>
        <w:t xml:space="preserve">قال عز وجل : ﴿ وَلَقَدْ بَعَثْنَا فِي كُلِّ أُمَّةٍ رَسُولًا أَنِ اعْبُدُوا اللَّهَ وَاجْتَنِبُوا الطَّاغُوتَ ﴾ </w:t>
      </w:r>
      <w:r w:rsidR="009C2AB5" w:rsidRPr="00875C75">
        <w:rPr>
          <w:rFonts w:asciiTheme="minorBidi" w:hAnsiTheme="minorBidi"/>
          <w:sz w:val="28"/>
          <w:szCs w:val="28"/>
          <w:rtl/>
        </w:rPr>
        <w:t>[النحل: 36]</w:t>
      </w:r>
      <w:r w:rsidR="009C2AB5" w:rsidRPr="00875C75">
        <w:rPr>
          <w:rFonts w:asciiTheme="minorBidi" w:hAnsiTheme="minorBidi"/>
          <w:sz w:val="40"/>
          <w:szCs w:val="40"/>
          <w:rtl/>
        </w:rPr>
        <w:t xml:space="preserve"> ، وقال تعالى : ﴿ وَمَا أَرْسَلْنَا مِنْ قَبْلِكَ مِنْ رَسُولٍ إِلَّا نُوحِي إِلَيْهِ أَنَّهُ لَا إِلَهَ إِلَّا أَنَا فَاعْبُدُونِ ﴾ </w:t>
      </w:r>
      <w:r w:rsidR="009C2AB5" w:rsidRPr="00875C75">
        <w:rPr>
          <w:rFonts w:asciiTheme="minorBidi" w:hAnsiTheme="minorBidi"/>
          <w:sz w:val="28"/>
          <w:szCs w:val="28"/>
          <w:rtl/>
        </w:rPr>
        <w:t>[الأنبياء: 25]</w:t>
      </w:r>
      <w:r w:rsidR="009C2AB5" w:rsidRPr="00875C75">
        <w:rPr>
          <w:rFonts w:asciiTheme="minorBidi" w:hAnsiTheme="minorBidi"/>
          <w:sz w:val="40"/>
          <w:szCs w:val="40"/>
          <w:rtl/>
        </w:rPr>
        <w:t xml:space="preserve"> . </w:t>
      </w:r>
      <w:r w:rsidR="00116AFB" w:rsidRPr="00875C75">
        <w:rPr>
          <w:rFonts w:asciiTheme="minorBidi" w:hAnsiTheme="minorBidi"/>
          <w:sz w:val="40"/>
          <w:szCs w:val="40"/>
          <w:rtl/>
        </w:rPr>
        <w:t xml:space="preserve">فجميع الأنبياء والرسل بدؤوا دعوتهم </w:t>
      </w:r>
      <w:proofErr w:type="gramStart"/>
      <w:r w:rsidR="00116AFB" w:rsidRPr="00875C75">
        <w:rPr>
          <w:rFonts w:asciiTheme="minorBidi" w:hAnsiTheme="minorBidi"/>
          <w:sz w:val="40"/>
          <w:szCs w:val="40"/>
          <w:rtl/>
        </w:rPr>
        <w:t>بالتوحيد ،</w:t>
      </w:r>
      <w:proofErr w:type="gramEnd"/>
      <w:r w:rsidR="00116AFB" w:rsidRPr="00875C75">
        <w:rPr>
          <w:rFonts w:asciiTheme="minorBidi" w:hAnsiTheme="minorBidi"/>
          <w:sz w:val="40"/>
          <w:szCs w:val="40"/>
          <w:rtl/>
        </w:rPr>
        <w:t xml:space="preserve"> والنبي صلى الله عليه وسلم ظلَّ ثلاث عشرة سنة في مكة </w:t>
      </w:r>
      <w:r w:rsidR="005B1354" w:rsidRPr="00875C75">
        <w:rPr>
          <w:rFonts w:asciiTheme="minorBidi" w:hAnsiTheme="minorBidi"/>
          <w:sz w:val="40"/>
          <w:szCs w:val="40"/>
          <w:rtl/>
        </w:rPr>
        <w:t xml:space="preserve">يدعو فقط إلى شيء واحد ، وهو التوحيد . </w:t>
      </w:r>
      <w:r w:rsidR="00726EEE" w:rsidRPr="00875C75">
        <w:rPr>
          <w:rFonts w:asciiTheme="minorBidi" w:hAnsiTheme="minorBidi"/>
          <w:sz w:val="40"/>
          <w:szCs w:val="40"/>
          <w:rtl/>
        </w:rPr>
        <w:t xml:space="preserve">وكان يعلِّم أصحابه ويربيهم على توحيد الله تبارك </w:t>
      </w:r>
      <w:proofErr w:type="gramStart"/>
      <w:r w:rsidR="00726EEE" w:rsidRPr="00875C75">
        <w:rPr>
          <w:rFonts w:asciiTheme="minorBidi" w:hAnsiTheme="minorBidi"/>
          <w:sz w:val="40"/>
          <w:szCs w:val="40"/>
          <w:rtl/>
        </w:rPr>
        <w:t>وتعالى ،</w:t>
      </w:r>
      <w:proofErr w:type="gramEnd"/>
      <w:r w:rsidR="00726EEE" w:rsidRPr="00875C75">
        <w:rPr>
          <w:rFonts w:asciiTheme="minorBidi" w:hAnsiTheme="minorBidi"/>
          <w:sz w:val="40"/>
          <w:szCs w:val="40"/>
          <w:rtl/>
        </w:rPr>
        <w:t xml:space="preserve"> يقول لابن عباس رضي الله عنهما : ( يا غلام ، إني أعلمك كلمات : احفظ الله يحفظك ، احفظ الله تجدْهُ تُجاهك ، إذا سألت فاسألِ الله ، وإذا استعنت فاستعن بالله ، واعلم أن الأمة لو اجتمعت على أن ينفعوك بشيء ، لم ينفعوك إلا بشيء قد كتبه الله لك ، وإن اجتمعوا على أن يضروك بشيء ، لم يضروك إلا بشيء قد كتبه الله عليك ، رُفعتِ الأقلام وجفَّتِ الصحف ) </w:t>
      </w:r>
      <w:r w:rsidR="00C61D5F" w:rsidRPr="00875C75">
        <w:rPr>
          <w:rFonts w:asciiTheme="minorBidi" w:hAnsiTheme="minorBidi"/>
          <w:sz w:val="28"/>
          <w:szCs w:val="28"/>
          <w:rtl/>
        </w:rPr>
        <w:t>صحيح الترمذي</w:t>
      </w:r>
      <w:r w:rsidR="00C61D5F" w:rsidRPr="00875C75">
        <w:rPr>
          <w:rFonts w:asciiTheme="minorBidi" w:hAnsiTheme="minorBidi"/>
          <w:sz w:val="40"/>
          <w:szCs w:val="40"/>
          <w:rtl/>
        </w:rPr>
        <w:t xml:space="preserve"> .</w:t>
      </w:r>
    </w:p>
    <w:p w14:paraId="36F4390F" w14:textId="360BF36A" w:rsidR="00C61D5F" w:rsidRPr="00875C75" w:rsidRDefault="00C61D5F" w:rsidP="00875C75">
      <w:pPr>
        <w:jc w:val="both"/>
        <w:rPr>
          <w:rFonts w:asciiTheme="minorBidi" w:hAnsiTheme="minorBidi"/>
          <w:sz w:val="40"/>
          <w:szCs w:val="40"/>
          <w:rtl/>
        </w:rPr>
      </w:pPr>
      <w:r w:rsidRPr="00875C75">
        <w:rPr>
          <w:rFonts w:asciiTheme="minorBidi" w:hAnsiTheme="minorBidi"/>
          <w:sz w:val="40"/>
          <w:szCs w:val="40"/>
          <w:rtl/>
        </w:rPr>
        <w:t xml:space="preserve">5- </w:t>
      </w:r>
      <w:r w:rsidR="000F48EF" w:rsidRPr="00875C75">
        <w:rPr>
          <w:rFonts w:asciiTheme="minorBidi" w:hAnsiTheme="minorBidi"/>
          <w:sz w:val="40"/>
          <w:szCs w:val="40"/>
          <w:rtl/>
        </w:rPr>
        <w:t xml:space="preserve">أن التوحيد أساس قبول الأعمال </w:t>
      </w:r>
      <w:proofErr w:type="gramStart"/>
      <w:r w:rsidR="000F48EF" w:rsidRPr="00875C75">
        <w:rPr>
          <w:rFonts w:asciiTheme="minorBidi" w:hAnsiTheme="minorBidi"/>
          <w:sz w:val="40"/>
          <w:szCs w:val="40"/>
          <w:rtl/>
        </w:rPr>
        <w:t>الصالحة ،</w:t>
      </w:r>
      <w:proofErr w:type="gramEnd"/>
      <w:r w:rsidR="000F48EF" w:rsidRPr="00875C75">
        <w:rPr>
          <w:rFonts w:asciiTheme="minorBidi" w:hAnsiTheme="minorBidi"/>
          <w:sz w:val="40"/>
          <w:szCs w:val="40"/>
          <w:rtl/>
        </w:rPr>
        <w:t xml:space="preserve"> فلا عمل مقبول بدون توحيد . </w:t>
      </w:r>
      <w:r w:rsidR="006B5294" w:rsidRPr="00875C75">
        <w:rPr>
          <w:rFonts w:asciiTheme="minorBidi" w:hAnsiTheme="minorBidi"/>
          <w:sz w:val="40"/>
          <w:szCs w:val="40"/>
          <w:rtl/>
        </w:rPr>
        <w:t xml:space="preserve">قال الله عز وجل : ﴿ وَمَنْ أَرَادَ الْآخِرَةَ وَسَعَى لَهَا سَعْيَهَا وَهُوَ مُؤْمِنٌ فَأُولَئِكَ كَانَ سَعْيُهُمْ مَشْكُورًا ﴾ </w:t>
      </w:r>
      <w:r w:rsidR="006B5294" w:rsidRPr="00875C75">
        <w:rPr>
          <w:rFonts w:asciiTheme="minorBidi" w:hAnsiTheme="minorBidi"/>
          <w:sz w:val="24"/>
          <w:szCs w:val="24"/>
          <w:rtl/>
        </w:rPr>
        <w:t>[الإسراء: 19]</w:t>
      </w:r>
      <w:r w:rsidR="006B5294" w:rsidRPr="00875C75">
        <w:rPr>
          <w:rFonts w:asciiTheme="minorBidi" w:hAnsiTheme="minorBidi"/>
          <w:sz w:val="40"/>
          <w:szCs w:val="40"/>
          <w:rtl/>
        </w:rPr>
        <w:t xml:space="preserve"> . </w:t>
      </w:r>
      <w:r w:rsidR="00D501F7" w:rsidRPr="00875C75">
        <w:rPr>
          <w:rFonts w:asciiTheme="minorBidi" w:hAnsiTheme="minorBidi"/>
          <w:sz w:val="40"/>
          <w:szCs w:val="40"/>
          <w:rtl/>
        </w:rPr>
        <w:t xml:space="preserve">وقال </w:t>
      </w:r>
      <w:proofErr w:type="gramStart"/>
      <w:r w:rsidR="00D501F7" w:rsidRPr="00875C75">
        <w:rPr>
          <w:rFonts w:asciiTheme="minorBidi" w:hAnsiTheme="minorBidi"/>
          <w:sz w:val="40"/>
          <w:szCs w:val="40"/>
          <w:rtl/>
        </w:rPr>
        <w:t>تعالى :</w:t>
      </w:r>
      <w:proofErr w:type="gramEnd"/>
      <w:r w:rsidR="00D501F7" w:rsidRPr="00875C75">
        <w:rPr>
          <w:rFonts w:asciiTheme="minorBidi" w:hAnsiTheme="minorBidi"/>
          <w:sz w:val="40"/>
          <w:szCs w:val="40"/>
          <w:rtl/>
        </w:rPr>
        <w:t xml:space="preserve"> ( وَلَقَدْ أُوحِيَ إِلَيْكَ وَإِلَى الَّذِينَ مِن قَبْلِكَ لَئِنْ أَشْرَكْتَ لَيَحْبَطَنَّ عَمَلُكَ وَلَتَكُونَنَّ مِنَ الخَاسِرِينَ * بَلِ اللَّهَ فَاعْبُدْ وَكُن مِّنَ الشَّاكِرِينَ )</w:t>
      </w:r>
      <w:r w:rsidR="003F06E3">
        <w:rPr>
          <w:rFonts w:asciiTheme="minorBidi" w:hAnsiTheme="minorBidi" w:hint="cs"/>
          <w:sz w:val="40"/>
          <w:szCs w:val="40"/>
          <w:rtl/>
        </w:rPr>
        <w:t xml:space="preserve"> </w:t>
      </w:r>
      <w:r w:rsidR="00D501F7" w:rsidRPr="00875C75">
        <w:rPr>
          <w:rFonts w:asciiTheme="minorBidi" w:hAnsiTheme="minorBidi"/>
          <w:sz w:val="24"/>
          <w:szCs w:val="24"/>
          <w:rtl/>
        </w:rPr>
        <w:t>[ الزمر 65 – 66</w:t>
      </w:r>
      <w:r w:rsidR="00D501F7" w:rsidRPr="00875C75">
        <w:rPr>
          <w:rFonts w:asciiTheme="minorBidi" w:hAnsiTheme="minorBidi"/>
          <w:sz w:val="40"/>
          <w:szCs w:val="40"/>
          <w:rtl/>
        </w:rPr>
        <w:t xml:space="preserve"> </w:t>
      </w:r>
      <w:r w:rsidR="00D501F7" w:rsidRPr="00875C75">
        <w:rPr>
          <w:rFonts w:asciiTheme="minorBidi" w:hAnsiTheme="minorBidi"/>
          <w:sz w:val="24"/>
          <w:szCs w:val="24"/>
          <w:rtl/>
        </w:rPr>
        <w:t>]</w:t>
      </w:r>
      <w:r w:rsidR="00D501F7" w:rsidRPr="00875C75">
        <w:rPr>
          <w:rFonts w:asciiTheme="minorBidi" w:hAnsiTheme="minorBidi"/>
          <w:sz w:val="40"/>
          <w:szCs w:val="40"/>
          <w:rtl/>
        </w:rPr>
        <w:t xml:space="preserve"> . </w:t>
      </w:r>
      <w:r w:rsidR="00B31EE1" w:rsidRPr="00875C75">
        <w:rPr>
          <w:rFonts w:asciiTheme="minorBidi" w:hAnsiTheme="minorBidi"/>
          <w:sz w:val="40"/>
          <w:szCs w:val="40"/>
          <w:rtl/>
        </w:rPr>
        <w:t xml:space="preserve"> </w:t>
      </w:r>
    </w:p>
    <w:p w14:paraId="2ED4CE6B" w14:textId="3AC71A73" w:rsidR="009C16EB" w:rsidRPr="00875C75" w:rsidRDefault="003804D9" w:rsidP="00875C75">
      <w:pPr>
        <w:jc w:val="both"/>
        <w:rPr>
          <w:rFonts w:asciiTheme="minorBidi" w:hAnsiTheme="minorBidi"/>
          <w:sz w:val="40"/>
          <w:szCs w:val="40"/>
          <w:rtl/>
        </w:rPr>
      </w:pPr>
      <w:r w:rsidRPr="00875C75">
        <w:rPr>
          <w:rFonts w:asciiTheme="minorBidi" w:hAnsiTheme="minorBidi"/>
          <w:sz w:val="40"/>
          <w:szCs w:val="40"/>
          <w:rtl/>
        </w:rPr>
        <w:t xml:space="preserve">6- أن القرآن كله يدعو إلى تحقيق التوحيد </w:t>
      </w:r>
      <w:proofErr w:type="gramStart"/>
      <w:r w:rsidRPr="00875C75">
        <w:rPr>
          <w:rFonts w:asciiTheme="minorBidi" w:hAnsiTheme="minorBidi"/>
          <w:sz w:val="40"/>
          <w:szCs w:val="40"/>
          <w:rtl/>
        </w:rPr>
        <w:t>ولوازمه .</w:t>
      </w:r>
      <w:proofErr w:type="gramEnd"/>
      <w:r w:rsidRPr="00875C75">
        <w:rPr>
          <w:rFonts w:asciiTheme="minorBidi" w:hAnsiTheme="minorBidi"/>
          <w:sz w:val="40"/>
          <w:szCs w:val="40"/>
          <w:rtl/>
        </w:rPr>
        <w:t xml:space="preserve"> </w:t>
      </w:r>
      <w:r w:rsidR="00D039AD" w:rsidRPr="00875C75">
        <w:rPr>
          <w:rFonts w:asciiTheme="minorBidi" w:hAnsiTheme="minorBidi"/>
          <w:sz w:val="40"/>
          <w:szCs w:val="40"/>
          <w:rtl/>
        </w:rPr>
        <w:t>قال الإمام ابن القيم رحمه الله : " إن كل آية في القرآن فهي متضمنة للتوحيد</w:t>
      </w:r>
      <w:r w:rsidR="00875C75">
        <w:rPr>
          <w:rFonts w:asciiTheme="minorBidi" w:hAnsiTheme="minorBidi" w:hint="cs"/>
          <w:sz w:val="40"/>
          <w:szCs w:val="40"/>
          <w:rtl/>
        </w:rPr>
        <w:t xml:space="preserve"> </w:t>
      </w:r>
      <w:r w:rsidR="00D039AD" w:rsidRPr="00875C75">
        <w:rPr>
          <w:rFonts w:asciiTheme="minorBidi" w:hAnsiTheme="minorBidi"/>
          <w:sz w:val="40"/>
          <w:szCs w:val="40"/>
          <w:rtl/>
        </w:rPr>
        <w:t>، شاهدة به</w:t>
      </w:r>
      <w:r w:rsidR="00875C75">
        <w:rPr>
          <w:rFonts w:asciiTheme="minorBidi" w:hAnsiTheme="minorBidi" w:hint="cs"/>
          <w:sz w:val="40"/>
          <w:szCs w:val="40"/>
          <w:rtl/>
        </w:rPr>
        <w:t xml:space="preserve"> </w:t>
      </w:r>
      <w:r w:rsidR="00D039AD" w:rsidRPr="00875C75">
        <w:rPr>
          <w:rFonts w:asciiTheme="minorBidi" w:hAnsiTheme="minorBidi"/>
          <w:sz w:val="40"/>
          <w:szCs w:val="40"/>
          <w:rtl/>
        </w:rPr>
        <w:t>، داعية إليه .. "</w:t>
      </w:r>
      <w:r w:rsidR="00D039AD" w:rsidRPr="00875C75">
        <w:rPr>
          <w:rFonts w:asciiTheme="minorBidi" w:hAnsiTheme="minorBidi"/>
          <w:rtl/>
        </w:rPr>
        <w:t xml:space="preserve"> </w:t>
      </w:r>
      <w:r w:rsidR="00D039AD" w:rsidRPr="00875C75">
        <w:rPr>
          <w:rFonts w:asciiTheme="minorBidi" w:hAnsiTheme="minorBidi"/>
          <w:sz w:val="24"/>
          <w:szCs w:val="24"/>
          <w:rtl/>
        </w:rPr>
        <w:t>(مدارج السالكين</w:t>
      </w:r>
      <w:proofErr w:type="gramStart"/>
      <w:r w:rsidR="00D039AD" w:rsidRPr="00875C75">
        <w:rPr>
          <w:rFonts w:asciiTheme="minorBidi" w:hAnsiTheme="minorBidi"/>
          <w:sz w:val="24"/>
          <w:szCs w:val="24"/>
          <w:rtl/>
        </w:rPr>
        <w:t>)</w:t>
      </w:r>
      <w:r w:rsidR="00D039AD" w:rsidRPr="00875C75">
        <w:rPr>
          <w:rFonts w:asciiTheme="minorBidi" w:hAnsiTheme="minorBidi"/>
          <w:sz w:val="40"/>
          <w:szCs w:val="40"/>
          <w:rtl/>
        </w:rPr>
        <w:t xml:space="preserve"> .</w:t>
      </w:r>
      <w:proofErr w:type="gramEnd"/>
      <w:r w:rsidR="00D039AD" w:rsidRPr="00875C75">
        <w:rPr>
          <w:rFonts w:asciiTheme="minorBidi" w:hAnsiTheme="minorBidi"/>
          <w:sz w:val="40"/>
          <w:szCs w:val="40"/>
          <w:rtl/>
        </w:rPr>
        <w:t xml:space="preserve"> </w:t>
      </w:r>
      <w:r w:rsidR="00932CC2" w:rsidRPr="00875C75">
        <w:rPr>
          <w:rFonts w:asciiTheme="minorBidi" w:hAnsiTheme="minorBidi"/>
          <w:sz w:val="40"/>
          <w:szCs w:val="40"/>
          <w:rtl/>
        </w:rPr>
        <w:t xml:space="preserve">اللهم أحينا على </w:t>
      </w:r>
      <w:proofErr w:type="gramStart"/>
      <w:r w:rsidR="00932CC2" w:rsidRPr="00875C75">
        <w:rPr>
          <w:rFonts w:asciiTheme="minorBidi" w:hAnsiTheme="minorBidi"/>
          <w:sz w:val="40"/>
          <w:szCs w:val="40"/>
          <w:rtl/>
        </w:rPr>
        <w:t>التوحيد ،</w:t>
      </w:r>
      <w:proofErr w:type="gramEnd"/>
      <w:r w:rsidR="00932CC2" w:rsidRPr="00875C75">
        <w:rPr>
          <w:rFonts w:asciiTheme="minorBidi" w:hAnsiTheme="minorBidi"/>
          <w:sz w:val="40"/>
          <w:szCs w:val="40"/>
          <w:rtl/>
        </w:rPr>
        <w:t xml:space="preserve"> وأمتنا عليه ، ووفقنا لتحقيقه يا أرحم الراحمين </w:t>
      </w:r>
      <w:r w:rsidR="00E84D55" w:rsidRPr="00875C75">
        <w:rPr>
          <w:rFonts w:asciiTheme="minorBidi" w:hAnsiTheme="minorBidi"/>
          <w:sz w:val="40"/>
          <w:szCs w:val="40"/>
          <w:rtl/>
        </w:rPr>
        <w:t>.</w:t>
      </w:r>
      <w:r w:rsidR="00932CC2" w:rsidRPr="00875C75">
        <w:rPr>
          <w:rFonts w:asciiTheme="minorBidi" w:hAnsiTheme="minorBidi"/>
          <w:sz w:val="40"/>
          <w:szCs w:val="40"/>
          <w:rtl/>
        </w:rPr>
        <w:t xml:space="preserve">. </w:t>
      </w:r>
      <w:r w:rsidR="00E84D55" w:rsidRPr="00875C75">
        <w:rPr>
          <w:rFonts w:asciiTheme="minorBidi" w:hAnsiTheme="minorBidi"/>
          <w:sz w:val="40"/>
          <w:szCs w:val="40"/>
          <w:rtl/>
        </w:rPr>
        <w:t xml:space="preserve">أقول هذا القول وأستغفر الله لي ولكم ولسائر المسلمين من كل ذنب فاستغفروه يغفر لكم إنه هو الغفور </w:t>
      </w:r>
      <w:proofErr w:type="gramStart"/>
      <w:r w:rsidR="00E84D55" w:rsidRPr="00875C75">
        <w:rPr>
          <w:rFonts w:asciiTheme="minorBidi" w:hAnsiTheme="minorBidi"/>
          <w:sz w:val="40"/>
          <w:szCs w:val="40"/>
          <w:rtl/>
        </w:rPr>
        <w:t>الرحيم .</w:t>
      </w:r>
      <w:proofErr w:type="gramEnd"/>
      <w:r w:rsidR="00E84D55" w:rsidRPr="00875C75">
        <w:rPr>
          <w:rFonts w:asciiTheme="minorBidi" w:hAnsiTheme="minorBidi"/>
          <w:sz w:val="40"/>
          <w:szCs w:val="40"/>
          <w:rtl/>
        </w:rPr>
        <w:t xml:space="preserve"> </w:t>
      </w:r>
    </w:p>
    <w:p w14:paraId="4FE8409A" w14:textId="77777777" w:rsidR="009C16EB" w:rsidRPr="00875C75" w:rsidRDefault="009C16EB" w:rsidP="00875C75">
      <w:pPr>
        <w:jc w:val="both"/>
        <w:rPr>
          <w:rFonts w:asciiTheme="minorBidi" w:hAnsiTheme="minorBidi"/>
          <w:sz w:val="40"/>
          <w:szCs w:val="40"/>
          <w:rtl/>
        </w:rPr>
      </w:pPr>
    </w:p>
    <w:p w14:paraId="443EA168" w14:textId="77777777" w:rsidR="003F06E3" w:rsidRDefault="003F06E3" w:rsidP="00875C75">
      <w:pPr>
        <w:jc w:val="center"/>
        <w:rPr>
          <w:rFonts w:asciiTheme="minorBidi" w:hAnsiTheme="minorBidi"/>
          <w:sz w:val="40"/>
          <w:szCs w:val="40"/>
          <w:u w:val="single"/>
          <w:rtl/>
        </w:rPr>
      </w:pPr>
    </w:p>
    <w:p w14:paraId="03C0D207" w14:textId="0385EF6C" w:rsidR="009C16EB" w:rsidRPr="00875C75" w:rsidRDefault="009C16EB" w:rsidP="00875C75">
      <w:pPr>
        <w:jc w:val="center"/>
        <w:rPr>
          <w:rFonts w:asciiTheme="minorBidi" w:hAnsiTheme="minorBidi"/>
          <w:sz w:val="40"/>
          <w:szCs w:val="40"/>
          <w:u w:val="single"/>
          <w:rtl/>
        </w:rPr>
      </w:pPr>
      <w:r w:rsidRPr="00875C75">
        <w:rPr>
          <w:rFonts w:asciiTheme="minorBidi" w:hAnsiTheme="minorBidi"/>
          <w:sz w:val="40"/>
          <w:szCs w:val="40"/>
          <w:u w:val="single"/>
          <w:rtl/>
        </w:rPr>
        <w:lastRenderedPageBreak/>
        <w:t>الخطبة الثانية</w:t>
      </w:r>
    </w:p>
    <w:p w14:paraId="77B00B50" w14:textId="7FF4AE54" w:rsidR="009C16EB" w:rsidRPr="00875C75" w:rsidRDefault="009C16EB" w:rsidP="00875C75">
      <w:pPr>
        <w:jc w:val="both"/>
        <w:rPr>
          <w:rFonts w:asciiTheme="minorBidi" w:hAnsiTheme="minorBidi"/>
          <w:sz w:val="40"/>
          <w:szCs w:val="40"/>
          <w:rtl/>
        </w:rPr>
      </w:pPr>
      <w:r w:rsidRPr="00875C75">
        <w:rPr>
          <w:rFonts w:asciiTheme="minorBidi" w:hAnsiTheme="minorBidi"/>
          <w:sz w:val="40"/>
          <w:szCs w:val="40"/>
          <w:rtl/>
        </w:rPr>
        <w:t xml:space="preserve">الحمد لله عظيم </w:t>
      </w:r>
      <w:proofErr w:type="gramStart"/>
      <w:r w:rsidRPr="00875C75">
        <w:rPr>
          <w:rFonts w:asciiTheme="minorBidi" w:hAnsiTheme="minorBidi"/>
          <w:sz w:val="40"/>
          <w:szCs w:val="40"/>
          <w:rtl/>
        </w:rPr>
        <w:t>الإحسان ،</w:t>
      </w:r>
      <w:proofErr w:type="gramEnd"/>
      <w:r w:rsidRPr="00875C75">
        <w:rPr>
          <w:rFonts w:asciiTheme="minorBidi" w:hAnsiTheme="minorBidi"/>
          <w:sz w:val="40"/>
          <w:szCs w:val="40"/>
          <w:rtl/>
        </w:rPr>
        <w:t xml:space="preserve"> واسع الفضل والجود والامتنان ، وأشهد أن لا إله إلا الله وحده لا شريك له ، وأشهد أن محمداً عبده ورسوله ، صلى الله عليه وعلى آله وأصحابه أجمعين وسلم تسليما كثيرا . أما </w:t>
      </w:r>
      <w:proofErr w:type="gramStart"/>
      <w:r w:rsidRPr="00875C75">
        <w:rPr>
          <w:rFonts w:asciiTheme="minorBidi" w:hAnsiTheme="minorBidi"/>
          <w:sz w:val="40"/>
          <w:szCs w:val="40"/>
          <w:rtl/>
        </w:rPr>
        <w:t>بعد :</w:t>
      </w:r>
      <w:proofErr w:type="gramEnd"/>
      <w:r w:rsidRPr="00875C75">
        <w:rPr>
          <w:rFonts w:asciiTheme="minorBidi" w:hAnsiTheme="minorBidi"/>
          <w:sz w:val="40"/>
          <w:szCs w:val="40"/>
          <w:rtl/>
        </w:rPr>
        <w:t>-</w:t>
      </w:r>
    </w:p>
    <w:p w14:paraId="4C852FA1" w14:textId="1847D2C9" w:rsidR="003804D9" w:rsidRPr="00875C75" w:rsidRDefault="009C16EB" w:rsidP="00875C75">
      <w:pPr>
        <w:jc w:val="both"/>
        <w:rPr>
          <w:rFonts w:asciiTheme="minorBidi" w:hAnsiTheme="minorBidi"/>
          <w:sz w:val="40"/>
          <w:szCs w:val="40"/>
          <w:rtl/>
        </w:rPr>
      </w:pPr>
      <w:r w:rsidRPr="00875C75">
        <w:rPr>
          <w:rFonts w:asciiTheme="minorBidi" w:hAnsiTheme="minorBidi"/>
          <w:sz w:val="40"/>
          <w:szCs w:val="40"/>
          <w:rtl/>
        </w:rPr>
        <w:t xml:space="preserve">فاتقوا الله تعالى حق </w:t>
      </w:r>
      <w:proofErr w:type="gramStart"/>
      <w:r w:rsidRPr="00875C75">
        <w:rPr>
          <w:rFonts w:asciiTheme="minorBidi" w:hAnsiTheme="minorBidi"/>
          <w:sz w:val="40"/>
          <w:szCs w:val="40"/>
          <w:rtl/>
        </w:rPr>
        <w:t>التقوى ،</w:t>
      </w:r>
      <w:proofErr w:type="gramEnd"/>
      <w:r w:rsidRPr="00875C75">
        <w:rPr>
          <w:rFonts w:asciiTheme="minorBidi" w:hAnsiTheme="minorBidi"/>
          <w:sz w:val="40"/>
          <w:szCs w:val="40"/>
          <w:rtl/>
        </w:rPr>
        <w:t xml:space="preserve"> وراقبوه مراقبة من يعلم أن ربه يسمعه ويراه . </w:t>
      </w:r>
    </w:p>
    <w:p w14:paraId="76EC7D53" w14:textId="789B5436" w:rsidR="001A1BC2" w:rsidRPr="00875C75" w:rsidRDefault="00601C01" w:rsidP="00875C75">
      <w:pPr>
        <w:jc w:val="both"/>
        <w:rPr>
          <w:rFonts w:asciiTheme="minorBidi" w:hAnsiTheme="minorBidi"/>
          <w:sz w:val="40"/>
          <w:szCs w:val="40"/>
          <w:rtl/>
        </w:rPr>
      </w:pPr>
      <w:r w:rsidRPr="00875C75">
        <w:rPr>
          <w:rFonts w:asciiTheme="minorBidi" w:hAnsiTheme="minorBidi"/>
          <w:sz w:val="40"/>
          <w:szCs w:val="40"/>
          <w:rtl/>
        </w:rPr>
        <w:t xml:space="preserve">عباد </w:t>
      </w:r>
      <w:proofErr w:type="gramStart"/>
      <w:r w:rsidRPr="00875C75">
        <w:rPr>
          <w:rFonts w:asciiTheme="minorBidi" w:hAnsiTheme="minorBidi"/>
          <w:sz w:val="40"/>
          <w:szCs w:val="40"/>
          <w:rtl/>
        </w:rPr>
        <w:t>الله :</w:t>
      </w:r>
      <w:proofErr w:type="gramEnd"/>
      <w:r w:rsidRPr="00875C75">
        <w:rPr>
          <w:rFonts w:asciiTheme="minorBidi" w:hAnsiTheme="minorBidi"/>
          <w:sz w:val="40"/>
          <w:szCs w:val="40"/>
          <w:rtl/>
        </w:rPr>
        <w:t xml:space="preserve"> إن للتوحيد فضائل عظيمة وآثار جليلة في الدنيا والآخرة ، أسعد</w:t>
      </w:r>
      <w:r w:rsidR="00875C75">
        <w:rPr>
          <w:rFonts w:asciiTheme="minorBidi" w:hAnsiTheme="minorBidi" w:hint="cs"/>
          <w:sz w:val="40"/>
          <w:szCs w:val="40"/>
          <w:rtl/>
        </w:rPr>
        <w:t>ُ</w:t>
      </w:r>
      <w:r w:rsidRPr="00875C75">
        <w:rPr>
          <w:rFonts w:asciiTheme="minorBidi" w:hAnsiTheme="minorBidi"/>
          <w:sz w:val="40"/>
          <w:szCs w:val="40"/>
          <w:rtl/>
        </w:rPr>
        <w:t xml:space="preserve"> الناس بها هم أهل التوحيد والبراءة من الشرك . فمن هذه </w:t>
      </w:r>
      <w:proofErr w:type="gramStart"/>
      <w:r w:rsidRPr="00875C75">
        <w:rPr>
          <w:rFonts w:asciiTheme="minorBidi" w:hAnsiTheme="minorBidi"/>
          <w:sz w:val="40"/>
          <w:szCs w:val="40"/>
          <w:rtl/>
        </w:rPr>
        <w:t>الفضائل :</w:t>
      </w:r>
      <w:proofErr w:type="gramEnd"/>
      <w:r w:rsidR="001A1BC2" w:rsidRPr="00875C75">
        <w:rPr>
          <w:rFonts w:asciiTheme="minorBidi" w:hAnsiTheme="minorBidi"/>
          <w:sz w:val="40"/>
          <w:szCs w:val="40"/>
          <w:rtl/>
        </w:rPr>
        <w:t>-</w:t>
      </w:r>
    </w:p>
    <w:p w14:paraId="5C241631" w14:textId="4F572824" w:rsidR="00993596" w:rsidRPr="00875C75" w:rsidRDefault="001A1BC2" w:rsidP="00875C75">
      <w:pPr>
        <w:jc w:val="both"/>
        <w:rPr>
          <w:rFonts w:asciiTheme="minorBidi" w:hAnsiTheme="minorBidi"/>
          <w:sz w:val="40"/>
          <w:szCs w:val="40"/>
          <w:rtl/>
        </w:rPr>
      </w:pPr>
      <w:r w:rsidRPr="00875C75">
        <w:rPr>
          <w:rFonts w:asciiTheme="minorBidi" w:hAnsiTheme="minorBidi"/>
          <w:sz w:val="40"/>
          <w:szCs w:val="40"/>
          <w:rtl/>
        </w:rPr>
        <w:t xml:space="preserve">1- </w:t>
      </w:r>
      <w:r w:rsidR="00DA487E" w:rsidRPr="00875C75">
        <w:rPr>
          <w:rFonts w:asciiTheme="minorBidi" w:hAnsiTheme="minorBidi"/>
          <w:sz w:val="40"/>
          <w:szCs w:val="40"/>
          <w:rtl/>
        </w:rPr>
        <w:t xml:space="preserve">أن التوحيد يعصم دم الإنسان وماله في </w:t>
      </w:r>
      <w:proofErr w:type="gramStart"/>
      <w:r w:rsidR="00DA487E" w:rsidRPr="00875C75">
        <w:rPr>
          <w:rFonts w:asciiTheme="minorBidi" w:hAnsiTheme="minorBidi"/>
          <w:sz w:val="40"/>
          <w:szCs w:val="40"/>
          <w:rtl/>
        </w:rPr>
        <w:t>الدنيا ،</w:t>
      </w:r>
      <w:proofErr w:type="gramEnd"/>
      <w:r w:rsidR="00DA487E" w:rsidRPr="00875C75">
        <w:rPr>
          <w:rFonts w:asciiTheme="minorBidi" w:hAnsiTheme="minorBidi"/>
          <w:sz w:val="40"/>
          <w:szCs w:val="40"/>
          <w:rtl/>
        </w:rPr>
        <w:t xml:space="preserve"> </w:t>
      </w:r>
      <w:r w:rsidR="008E4192" w:rsidRPr="00875C75">
        <w:rPr>
          <w:rFonts w:asciiTheme="minorBidi" w:hAnsiTheme="minorBidi"/>
          <w:sz w:val="40"/>
          <w:szCs w:val="40"/>
          <w:rtl/>
        </w:rPr>
        <w:t xml:space="preserve">عن طارق بن أشيم </w:t>
      </w:r>
      <w:bookmarkStart w:id="1" w:name="_Hlk123794198"/>
      <w:r w:rsidR="008E4192" w:rsidRPr="00875C75">
        <w:rPr>
          <w:rFonts w:asciiTheme="minorBidi" w:hAnsiTheme="minorBidi"/>
          <w:sz w:val="40"/>
          <w:szCs w:val="40"/>
          <w:rtl/>
        </w:rPr>
        <w:t>رضي الله عنه</w:t>
      </w:r>
      <w:bookmarkEnd w:id="1"/>
      <w:r w:rsidR="008E4192" w:rsidRPr="00875C75">
        <w:rPr>
          <w:rFonts w:asciiTheme="minorBidi" w:hAnsiTheme="minorBidi"/>
          <w:sz w:val="40"/>
          <w:szCs w:val="40"/>
          <w:rtl/>
        </w:rPr>
        <w:t xml:space="preserve"> عَنْ النبي صلى الله عليه وسلم أنه قال : ( مَنْ قَالَ لاَ إِلَهَ إِلاّ الله ، وَكَفَرَ بِمَا يُعْبَدُ مِنْ دُونِ الله ، حَرُمَ مَالُهُ وَدَمُهُ . وَحِسَابُهُ عَلَى الله عز </w:t>
      </w:r>
      <w:proofErr w:type="gramStart"/>
      <w:r w:rsidR="008E4192" w:rsidRPr="00875C75">
        <w:rPr>
          <w:rFonts w:asciiTheme="minorBidi" w:hAnsiTheme="minorBidi"/>
          <w:sz w:val="40"/>
          <w:szCs w:val="40"/>
          <w:rtl/>
        </w:rPr>
        <w:t>وجل )</w:t>
      </w:r>
      <w:proofErr w:type="gramEnd"/>
      <w:r w:rsidR="008E4192" w:rsidRPr="00875C75">
        <w:rPr>
          <w:rFonts w:asciiTheme="minorBidi" w:hAnsiTheme="minorBidi"/>
          <w:sz w:val="40"/>
          <w:szCs w:val="40"/>
          <w:rtl/>
        </w:rPr>
        <w:t xml:space="preserve"> </w:t>
      </w:r>
      <w:r w:rsidR="008E4192" w:rsidRPr="00875C75">
        <w:rPr>
          <w:rFonts w:asciiTheme="minorBidi" w:hAnsiTheme="minorBidi"/>
          <w:sz w:val="28"/>
          <w:szCs w:val="28"/>
          <w:rtl/>
        </w:rPr>
        <w:t>رواه مسلم</w:t>
      </w:r>
      <w:r w:rsidR="008E4192" w:rsidRPr="00875C75">
        <w:rPr>
          <w:rFonts w:asciiTheme="minorBidi" w:hAnsiTheme="minorBidi"/>
          <w:sz w:val="40"/>
          <w:szCs w:val="40"/>
          <w:rtl/>
        </w:rPr>
        <w:t xml:space="preserve"> .</w:t>
      </w:r>
    </w:p>
    <w:p w14:paraId="1DAD8EEA" w14:textId="1D445B09" w:rsidR="001A1BC2" w:rsidRPr="00875C75" w:rsidRDefault="00993596" w:rsidP="00875C75">
      <w:pPr>
        <w:jc w:val="both"/>
        <w:rPr>
          <w:rFonts w:asciiTheme="minorBidi" w:hAnsiTheme="minorBidi"/>
          <w:sz w:val="40"/>
          <w:szCs w:val="40"/>
          <w:rtl/>
        </w:rPr>
      </w:pPr>
      <w:r w:rsidRPr="00875C75">
        <w:rPr>
          <w:rFonts w:asciiTheme="minorBidi" w:hAnsiTheme="minorBidi"/>
          <w:sz w:val="40"/>
          <w:szCs w:val="40"/>
          <w:rtl/>
        </w:rPr>
        <w:t xml:space="preserve">2- أن المحققين للتوحيد المبتعدين عن الشرك بأنواعه لهم الأمن والهداية في الدنيا </w:t>
      </w:r>
      <w:proofErr w:type="gramStart"/>
      <w:r w:rsidRPr="00875C75">
        <w:rPr>
          <w:rFonts w:asciiTheme="minorBidi" w:hAnsiTheme="minorBidi"/>
          <w:sz w:val="40"/>
          <w:szCs w:val="40"/>
          <w:rtl/>
        </w:rPr>
        <w:t>والآخرة ،</w:t>
      </w:r>
      <w:proofErr w:type="gramEnd"/>
      <w:r w:rsidRPr="00875C75">
        <w:rPr>
          <w:rFonts w:asciiTheme="minorBidi" w:hAnsiTheme="minorBidi"/>
          <w:sz w:val="40"/>
          <w:szCs w:val="40"/>
          <w:rtl/>
        </w:rPr>
        <w:t xml:space="preserve"> قال الله تعالى : ( </w:t>
      </w:r>
      <w:proofErr w:type="spellStart"/>
      <w:r w:rsidRPr="00875C75">
        <w:rPr>
          <w:rFonts w:asciiTheme="minorBidi" w:hAnsiTheme="minorBidi"/>
          <w:sz w:val="40"/>
          <w:szCs w:val="40"/>
          <w:rtl/>
        </w:rPr>
        <w:t>ٱلَّذِينَ</w:t>
      </w:r>
      <w:proofErr w:type="spellEnd"/>
      <w:r w:rsidRPr="00875C75">
        <w:rPr>
          <w:rFonts w:asciiTheme="minorBidi" w:hAnsiTheme="minorBidi"/>
          <w:sz w:val="40"/>
          <w:szCs w:val="40"/>
          <w:rtl/>
        </w:rPr>
        <w:t xml:space="preserve"> آمَنُواْ وَلَمْ يَلْبِسُواْ </w:t>
      </w:r>
      <w:proofErr w:type="spellStart"/>
      <w:r w:rsidRPr="00875C75">
        <w:rPr>
          <w:rFonts w:asciiTheme="minorBidi" w:hAnsiTheme="minorBidi"/>
          <w:sz w:val="40"/>
          <w:szCs w:val="40"/>
          <w:rtl/>
        </w:rPr>
        <w:t>إِيمَٰنَهُمْ</w:t>
      </w:r>
      <w:proofErr w:type="spellEnd"/>
      <w:r w:rsidRPr="00875C75">
        <w:rPr>
          <w:rFonts w:asciiTheme="minorBidi" w:hAnsiTheme="minorBidi"/>
          <w:sz w:val="40"/>
          <w:szCs w:val="40"/>
          <w:rtl/>
        </w:rPr>
        <w:t xml:space="preserve"> بِظُلْمٍ أُوْلَئِكَ لَهُمُ </w:t>
      </w:r>
      <w:proofErr w:type="spellStart"/>
      <w:r w:rsidRPr="00875C75">
        <w:rPr>
          <w:rFonts w:asciiTheme="minorBidi" w:hAnsiTheme="minorBidi"/>
          <w:sz w:val="40"/>
          <w:szCs w:val="40"/>
          <w:rtl/>
        </w:rPr>
        <w:t>ٱلأمْنُ</w:t>
      </w:r>
      <w:proofErr w:type="spellEnd"/>
      <w:r w:rsidRPr="00875C75">
        <w:rPr>
          <w:rFonts w:asciiTheme="minorBidi" w:hAnsiTheme="minorBidi"/>
          <w:sz w:val="40"/>
          <w:szCs w:val="40"/>
          <w:rtl/>
        </w:rPr>
        <w:t xml:space="preserve"> وَهُمْ مُّهْتَدُونَ )</w:t>
      </w:r>
      <w:r w:rsidR="008E4192" w:rsidRPr="00875C75">
        <w:rPr>
          <w:rFonts w:asciiTheme="minorBidi" w:hAnsiTheme="minorBidi"/>
          <w:sz w:val="40"/>
          <w:szCs w:val="40"/>
          <w:rtl/>
        </w:rPr>
        <w:t xml:space="preserve"> </w:t>
      </w:r>
      <w:r w:rsidRPr="00875C75">
        <w:rPr>
          <w:rFonts w:asciiTheme="minorBidi" w:hAnsiTheme="minorBidi"/>
          <w:sz w:val="40"/>
          <w:szCs w:val="40"/>
          <w:rtl/>
        </w:rPr>
        <w:t xml:space="preserve">. </w:t>
      </w:r>
      <w:r w:rsidR="00835DC7" w:rsidRPr="00875C75">
        <w:rPr>
          <w:rFonts w:asciiTheme="minorBidi" w:hAnsiTheme="minorBidi"/>
          <w:sz w:val="40"/>
          <w:szCs w:val="40"/>
          <w:rtl/>
        </w:rPr>
        <w:t xml:space="preserve">وقال الإمام ابن قيم رحمه </w:t>
      </w:r>
      <w:proofErr w:type="gramStart"/>
      <w:r w:rsidR="00835DC7" w:rsidRPr="00875C75">
        <w:rPr>
          <w:rFonts w:asciiTheme="minorBidi" w:hAnsiTheme="minorBidi"/>
          <w:sz w:val="40"/>
          <w:szCs w:val="40"/>
          <w:rtl/>
        </w:rPr>
        <w:t>الله :</w:t>
      </w:r>
      <w:proofErr w:type="gramEnd"/>
      <w:r w:rsidR="00835DC7" w:rsidRPr="00875C75">
        <w:rPr>
          <w:rFonts w:asciiTheme="minorBidi" w:hAnsiTheme="minorBidi"/>
          <w:sz w:val="40"/>
          <w:szCs w:val="40"/>
          <w:rtl/>
        </w:rPr>
        <w:t xml:space="preserve"> فالتوحيد مِن أقوى أَسباب الأَمْن مِن المَخاوِف ، والشِّرك مِن أعظم أَسباب حصول الم</w:t>
      </w:r>
      <w:r w:rsidR="00875C75">
        <w:rPr>
          <w:rFonts w:asciiTheme="minorBidi" w:hAnsiTheme="minorBidi" w:hint="cs"/>
          <w:sz w:val="40"/>
          <w:szCs w:val="40"/>
          <w:rtl/>
        </w:rPr>
        <w:t>َ</w:t>
      </w:r>
      <w:r w:rsidR="00835DC7" w:rsidRPr="00875C75">
        <w:rPr>
          <w:rFonts w:asciiTheme="minorBidi" w:hAnsiTheme="minorBidi"/>
          <w:sz w:val="40"/>
          <w:szCs w:val="40"/>
          <w:rtl/>
        </w:rPr>
        <w:t xml:space="preserve">خاوِف . </w:t>
      </w:r>
    </w:p>
    <w:p w14:paraId="2238DFDF" w14:textId="0AD9EF74" w:rsidR="00037975" w:rsidRPr="00875C75" w:rsidRDefault="00835DC7" w:rsidP="00875C75">
      <w:pPr>
        <w:jc w:val="both"/>
        <w:rPr>
          <w:rFonts w:asciiTheme="minorBidi" w:hAnsiTheme="minorBidi"/>
          <w:sz w:val="40"/>
          <w:szCs w:val="40"/>
          <w:rtl/>
        </w:rPr>
      </w:pPr>
      <w:r w:rsidRPr="00875C75">
        <w:rPr>
          <w:rFonts w:asciiTheme="minorBidi" w:hAnsiTheme="minorBidi"/>
          <w:sz w:val="40"/>
          <w:szCs w:val="40"/>
          <w:rtl/>
        </w:rPr>
        <w:t xml:space="preserve">3- </w:t>
      </w:r>
      <w:r w:rsidR="00037975" w:rsidRPr="00875C75">
        <w:rPr>
          <w:rFonts w:asciiTheme="minorBidi" w:hAnsiTheme="minorBidi"/>
          <w:sz w:val="40"/>
          <w:szCs w:val="40"/>
          <w:rtl/>
        </w:rPr>
        <w:t xml:space="preserve">بتحقيق التوحيد يتحقّق النصر والتمكين والاستخلاف في الأرض بإذن </w:t>
      </w:r>
      <w:proofErr w:type="gramStart"/>
      <w:r w:rsidR="00037975" w:rsidRPr="00875C75">
        <w:rPr>
          <w:rFonts w:asciiTheme="minorBidi" w:hAnsiTheme="minorBidi"/>
          <w:sz w:val="40"/>
          <w:szCs w:val="40"/>
          <w:rtl/>
        </w:rPr>
        <w:t>الله ،</w:t>
      </w:r>
      <w:proofErr w:type="gramEnd"/>
    </w:p>
    <w:p w14:paraId="3EE8A8EC" w14:textId="43C6692D" w:rsidR="00835DC7" w:rsidRPr="00875C75" w:rsidRDefault="00037975" w:rsidP="00875C75">
      <w:pPr>
        <w:jc w:val="both"/>
        <w:rPr>
          <w:rFonts w:asciiTheme="minorBidi" w:hAnsiTheme="minorBidi"/>
          <w:sz w:val="40"/>
          <w:szCs w:val="40"/>
          <w:rtl/>
        </w:rPr>
      </w:pPr>
      <w:r w:rsidRPr="00875C75">
        <w:rPr>
          <w:rFonts w:asciiTheme="minorBidi" w:hAnsiTheme="minorBidi"/>
          <w:sz w:val="40"/>
          <w:szCs w:val="40"/>
          <w:rtl/>
        </w:rPr>
        <w:t>قال</w:t>
      </w:r>
      <w:r w:rsidR="00875C75">
        <w:rPr>
          <w:rFonts w:asciiTheme="minorBidi" w:hAnsiTheme="minorBidi" w:hint="cs"/>
          <w:sz w:val="40"/>
          <w:szCs w:val="40"/>
          <w:rtl/>
        </w:rPr>
        <w:t xml:space="preserve"> الله</w:t>
      </w:r>
      <w:r w:rsidRPr="00875C75">
        <w:rPr>
          <w:rFonts w:asciiTheme="minorBidi" w:hAnsiTheme="minorBidi"/>
          <w:sz w:val="40"/>
          <w:szCs w:val="40"/>
          <w:rtl/>
        </w:rPr>
        <w:t xml:space="preserve"> </w:t>
      </w:r>
      <w:proofErr w:type="gramStart"/>
      <w:r w:rsidRPr="00875C75">
        <w:rPr>
          <w:rFonts w:asciiTheme="minorBidi" w:hAnsiTheme="minorBidi"/>
          <w:sz w:val="40"/>
          <w:szCs w:val="40"/>
          <w:rtl/>
        </w:rPr>
        <w:t>تعالى :</w:t>
      </w:r>
      <w:proofErr w:type="gramEnd"/>
      <w:r w:rsidRPr="00875C75">
        <w:rPr>
          <w:rFonts w:asciiTheme="minorBidi" w:hAnsiTheme="minorBidi"/>
          <w:sz w:val="40"/>
          <w:szCs w:val="40"/>
          <w:rtl/>
        </w:rPr>
        <w:t xml:space="preserve"> (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 .  </w:t>
      </w:r>
    </w:p>
    <w:p w14:paraId="3EE0C6B0" w14:textId="11D2D4C2" w:rsidR="00037975" w:rsidRPr="00875C75" w:rsidRDefault="00037975" w:rsidP="00875C75">
      <w:pPr>
        <w:jc w:val="both"/>
        <w:rPr>
          <w:rFonts w:asciiTheme="minorBidi" w:hAnsiTheme="minorBidi"/>
          <w:sz w:val="40"/>
          <w:szCs w:val="40"/>
          <w:rtl/>
        </w:rPr>
      </w:pPr>
      <w:r w:rsidRPr="00875C75">
        <w:rPr>
          <w:rFonts w:asciiTheme="minorBidi" w:hAnsiTheme="minorBidi"/>
          <w:sz w:val="40"/>
          <w:szCs w:val="40"/>
          <w:rtl/>
        </w:rPr>
        <w:t xml:space="preserve">4- </w:t>
      </w:r>
      <w:r w:rsidR="00FC2654" w:rsidRPr="00875C75">
        <w:rPr>
          <w:rFonts w:asciiTheme="minorBidi" w:hAnsiTheme="minorBidi"/>
          <w:sz w:val="40"/>
          <w:szCs w:val="40"/>
          <w:rtl/>
        </w:rPr>
        <w:t xml:space="preserve">أن التوحيد سبب لمغفرة </w:t>
      </w:r>
      <w:proofErr w:type="gramStart"/>
      <w:r w:rsidR="00FC2654" w:rsidRPr="00875C75">
        <w:rPr>
          <w:rFonts w:asciiTheme="minorBidi" w:hAnsiTheme="minorBidi"/>
          <w:sz w:val="40"/>
          <w:szCs w:val="40"/>
          <w:rtl/>
        </w:rPr>
        <w:t>الذنوب</w:t>
      </w:r>
      <w:r w:rsidR="002909A5" w:rsidRPr="00875C75">
        <w:rPr>
          <w:rFonts w:asciiTheme="minorBidi" w:hAnsiTheme="minorBidi"/>
          <w:sz w:val="40"/>
          <w:szCs w:val="40"/>
          <w:rtl/>
        </w:rPr>
        <w:t xml:space="preserve"> .</w:t>
      </w:r>
      <w:proofErr w:type="gramEnd"/>
      <w:r w:rsidR="002909A5" w:rsidRPr="00875C75">
        <w:rPr>
          <w:rFonts w:asciiTheme="minorBidi" w:hAnsiTheme="minorBidi"/>
          <w:sz w:val="40"/>
          <w:szCs w:val="40"/>
          <w:rtl/>
        </w:rPr>
        <w:t xml:space="preserve"> عن أَنسٍ </w:t>
      </w:r>
      <w:bookmarkStart w:id="2" w:name="_Hlk123795255"/>
      <w:r w:rsidR="002909A5" w:rsidRPr="00875C75">
        <w:rPr>
          <w:rFonts w:asciiTheme="minorBidi" w:hAnsiTheme="minorBidi"/>
          <w:sz w:val="40"/>
          <w:szCs w:val="40"/>
          <w:rtl/>
        </w:rPr>
        <w:t xml:space="preserve">رضي الله عنه </w:t>
      </w:r>
      <w:bookmarkEnd w:id="2"/>
      <w:proofErr w:type="gramStart"/>
      <w:r w:rsidR="002909A5" w:rsidRPr="00875C75">
        <w:rPr>
          <w:rFonts w:asciiTheme="minorBidi" w:hAnsiTheme="minorBidi"/>
          <w:sz w:val="40"/>
          <w:szCs w:val="40"/>
          <w:rtl/>
        </w:rPr>
        <w:t>قَالَ :</w:t>
      </w:r>
      <w:proofErr w:type="gramEnd"/>
      <w:r w:rsidR="002909A5" w:rsidRPr="00875C75">
        <w:rPr>
          <w:rFonts w:asciiTheme="minorBidi" w:hAnsiTheme="minorBidi"/>
          <w:sz w:val="40"/>
          <w:szCs w:val="40"/>
          <w:rtl/>
        </w:rPr>
        <w:t xml:space="preserve"> سمعتُ رسولَ اللَّهِ ﷺ يقُولُ : " قَالَ اللَّه تَعَالَى : يَا ابْنَ آدَمَ ، إِنَّكَ مَا دَعَوْتَني وَرَجَوْتَني غَفَرْتُ لَكَ عَلى مَا كَانَ مِنكَ وَلا أُبَالِي ، يَا ابْنَ آدمَ ، لَوْ بَلَغَتْ ذُنُوبُكَ عَنَانَ السَّماءِ ، ثُمَّ </w:t>
      </w:r>
      <w:proofErr w:type="spellStart"/>
      <w:r w:rsidR="002909A5" w:rsidRPr="00875C75">
        <w:rPr>
          <w:rFonts w:asciiTheme="minorBidi" w:hAnsiTheme="minorBidi"/>
          <w:sz w:val="40"/>
          <w:szCs w:val="40"/>
          <w:rtl/>
        </w:rPr>
        <w:t>اسْتَغْفَرْتَني</w:t>
      </w:r>
      <w:proofErr w:type="spellEnd"/>
      <w:r w:rsidR="002909A5" w:rsidRPr="00875C75">
        <w:rPr>
          <w:rFonts w:asciiTheme="minorBidi" w:hAnsiTheme="minorBidi"/>
          <w:sz w:val="40"/>
          <w:szCs w:val="40"/>
          <w:rtl/>
        </w:rPr>
        <w:t xml:space="preserve"> ، غَفَرْتُ لَكَ ، يَا ابْنَ آدَمَ ، إِنَّكَ لَو أَتَيْتَني بِقُرَابِ الأَرْضِ خَطَايا ، ثُمَّ لَقِيْتَني لا تُشْرِكُ بِي شَيْئًا ، لأَتَيْتُكَ بِقُرَابِهَا مَغْفِرَةً " </w:t>
      </w:r>
      <w:r w:rsidR="002909A5" w:rsidRPr="00875C75">
        <w:rPr>
          <w:rFonts w:asciiTheme="minorBidi" w:hAnsiTheme="minorBidi"/>
          <w:sz w:val="32"/>
          <w:szCs w:val="32"/>
          <w:rtl/>
        </w:rPr>
        <w:t>رواه الترمذي وقال : حديثٌ حسنٌ</w:t>
      </w:r>
      <w:r w:rsidR="00875C75">
        <w:rPr>
          <w:rFonts w:asciiTheme="minorBidi" w:hAnsiTheme="minorBidi" w:hint="cs"/>
          <w:sz w:val="40"/>
          <w:szCs w:val="40"/>
          <w:rtl/>
        </w:rPr>
        <w:t xml:space="preserve"> </w:t>
      </w:r>
      <w:r w:rsidR="002909A5" w:rsidRPr="00875C75">
        <w:rPr>
          <w:rFonts w:asciiTheme="minorBidi" w:hAnsiTheme="minorBidi"/>
          <w:sz w:val="40"/>
          <w:szCs w:val="40"/>
          <w:rtl/>
        </w:rPr>
        <w:t xml:space="preserve">. </w:t>
      </w:r>
    </w:p>
    <w:p w14:paraId="4FC5749E" w14:textId="77777777" w:rsidR="00247BEC" w:rsidRDefault="002909A5" w:rsidP="00875C75">
      <w:pPr>
        <w:jc w:val="both"/>
        <w:rPr>
          <w:rFonts w:asciiTheme="minorBidi" w:hAnsiTheme="minorBidi"/>
          <w:sz w:val="40"/>
          <w:szCs w:val="40"/>
          <w:rtl/>
        </w:rPr>
      </w:pPr>
      <w:r w:rsidRPr="00875C75">
        <w:rPr>
          <w:rFonts w:asciiTheme="minorBidi" w:hAnsiTheme="minorBidi"/>
          <w:sz w:val="40"/>
          <w:szCs w:val="40"/>
          <w:rtl/>
        </w:rPr>
        <w:t xml:space="preserve">5- </w:t>
      </w:r>
      <w:r w:rsidR="004A6CE1" w:rsidRPr="00875C75">
        <w:rPr>
          <w:rFonts w:asciiTheme="minorBidi" w:hAnsiTheme="minorBidi"/>
          <w:sz w:val="40"/>
          <w:szCs w:val="40"/>
          <w:rtl/>
        </w:rPr>
        <w:t xml:space="preserve">التوحيد أعظم أسباب دخول الجنة والنجاة من </w:t>
      </w:r>
      <w:proofErr w:type="gramStart"/>
      <w:r w:rsidR="004A6CE1" w:rsidRPr="00875C75">
        <w:rPr>
          <w:rFonts w:asciiTheme="minorBidi" w:hAnsiTheme="minorBidi"/>
          <w:sz w:val="40"/>
          <w:szCs w:val="40"/>
          <w:rtl/>
        </w:rPr>
        <w:t>النار :</w:t>
      </w:r>
      <w:proofErr w:type="gramEnd"/>
      <w:r w:rsidR="004A6CE1" w:rsidRPr="00875C75">
        <w:rPr>
          <w:rFonts w:asciiTheme="minorBidi" w:hAnsiTheme="minorBidi"/>
          <w:sz w:val="40"/>
          <w:szCs w:val="40"/>
          <w:rtl/>
        </w:rPr>
        <w:t xml:space="preserve"> </w:t>
      </w:r>
      <w:r w:rsidR="00CD40CE" w:rsidRPr="00875C75">
        <w:rPr>
          <w:rFonts w:asciiTheme="minorBidi" w:hAnsiTheme="minorBidi"/>
          <w:sz w:val="40"/>
          <w:szCs w:val="40"/>
          <w:rtl/>
        </w:rPr>
        <w:t>عن جابر بن عبد الله رضي الله عنهما أن رسول الله صلى الله عليه وسلم قال : " مَنْ لَقِيَ الله لا يُشْرِك به شَيئا دخل الجنَّة ، ومن لَقِيَه يُشرك به شيئا دخَل النار " .</w:t>
      </w:r>
      <w:r w:rsidR="008F305D" w:rsidRPr="00875C75">
        <w:rPr>
          <w:rFonts w:asciiTheme="minorBidi" w:hAnsiTheme="minorBidi"/>
          <w:sz w:val="40"/>
          <w:szCs w:val="40"/>
          <w:rtl/>
        </w:rPr>
        <w:t xml:space="preserve"> وعنه</w:t>
      </w:r>
      <w:r w:rsidR="00CD40CE" w:rsidRPr="00875C75">
        <w:rPr>
          <w:rFonts w:asciiTheme="minorBidi" w:hAnsiTheme="minorBidi"/>
          <w:sz w:val="40"/>
          <w:szCs w:val="40"/>
          <w:rtl/>
        </w:rPr>
        <w:t xml:space="preserve"> </w:t>
      </w:r>
      <w:r w:rsidR="008F305D" w:rsidRPr="00875C75">
        <w:rPr>
          <w:rFonts w:asciiTheme="minorBidi" w:hAnsiTheme="minorBidi"/>
          <w:sz w:val="40"/>
          <w:szCs w:val="40"/>
          <w:rtl/>
        </w:rPr>
        <w:t xml:space="preserve">رضي الله عنه </w:t>
      </w:r>
      <w:proofErr w:type="gramStart"/>
      <w:r w:rsidR="008F305D" w:rsidRPr="00875C75">
        <w:rPr>
          <w:rFonts w:asciiTheme="minorBidi" w:hAnsiTheme="minorBidi"/>
          <w:sz w:val="40"/>
          <w:szCs w:val="40"/>
          <w:rtl/>
        </w:rPr>
        <w:t>قال :</w:t>
      </w:r>
      <w:proofErr w:type="gramEnd"/>
      <w:r w:rsidR="008F305D" w:rsidRPr="00875C75">
        <w:rPr>
          <w:rFonts w:asciiTheme="minorBidi" w:hAnsiTheme="minorBidi"/>
          <w:sz w:val="40"/>
          <w:szCs w:val="40"/>
          <w:rtl/>
        </w:rPr>
        <w:t xml:space="preserve"> جاء أعرابي </w:t>
      </w:r>
      <w:r w:rsidR="008F305D" w:rsidRPr="00875C75">
        <w:rPr>
          <w:rFonts w:asciiTheme="minorBidi" w:hAnsiTheme="minorBidi"/>
          <w:sz w:val="40"/>
          <w:szCs w:val="40"/>
          <w:rtl/>
        </w:rPr>
        <w:lastRenderedPageBreak/>
        <w:t xml:space="preserve">إلى النبي ﷺ فقال : يا رسول الله ما الموجِبتان ؟ قال : { من مات لا يشرك بالله شيئاً دخل الجنة ، ومن مات يشرك به شيئاً دخل النار } ، </w:t>
      </w:r>
      <w:r w:rsidR="008F305D" w:rsidRPr="00875C75">
        <w:rPr>
          <w:rFonts w:asciiTheme="minorBidi" w:hAnsiTheme="minorBidi"/>
          <w:sz w:val="28"/>
          <w:szCs w:val="28"/>
          <w:rtl/>
        </w:rPr>
        <w:t>[رواهما مسلم]</w:t>
      </w:r>
      <w:r w:rsidR="008F305D" w:rsidRPr="00875C75">
        <w:rPr>
          <w:rFonts w:asciiTheme="minorBidi" w:hAnsiTheme="minorBidi"/>
          <w:sz w:val="40"/>
          <w:szCs w:val="40"/>
          <w:rtl/>
        </w:rPr>
        <w:t xml:space="preserve"> .</w:t>
      </w:r>
    </w:p>
    <w:p w14:paraId="7E5D4BA8" w14:textId="7DE5C59A" w:rsidR="00993596" w:rsidRPr="00875C75" w:rsidRDefault="00247BEC" w:rsidP="00247BEC">
      <w:pPr>
        <w:rPr>
          <w:rFonts w:asciiTheme="minorBidi" w:hAnsiTheme="minorBidi"/>
          <w:sz w:val="40"/>
          <w:szCs w:val="40"/>
          <w:rtl/>
        </w:rPr>
      </w:pPr>
      <w:r>
        <w:rPr>
          <w:rFonts w:asciiTheme="minorBidi" w:hAnsiTheme="minorBidi" w:hint="cs"/>
          <w:sz w:val="40"/>
          <w:szCs w:val="40"/>
          <w:rtl/>
        </w:rPr>
        <w:t xml:space="preserve">6 - </w:t>
      </w:r>
      <w:r w:rsidR="008F305D" w:rsidRPr="00875C75">
        <w:rPr>
          <w:rFonts w:asciiTheme="minorBidi" w:hAnsiTheme="minorBidi"/>
          <w:sz w:val="40"/>
          <w:szCs w:val="40"/>
          <w:rtl/>
        </w:rPr>
        <w:t xml:space="preserve"> </w:t>
      </w:r>
      <w:r>
        <w:rPr>
          <w:rFonts w:asciiTheme="minorBidi" w:hAnsiTheme="minorBidi" w:cs="Arial" w:hint="cs"/>
          <w:sz w:val="40"/>
          <w:szCs w:val="40"/>
          <w:rtl/>
        </w:rPr>
        <w:t xml:space="preserve">أن </w:t>
      </w:r>
      <w:r w:rsidRPr="00247BEC">
        <w:rPr>
          <w:rFonts w:asciiTheme="minorBidi" w:hAnsiTheme="minorBidi" w:cs="Arial"/>
          <w:sz w:val="40"/>
          <w:szCs w:val="40"/>
          <w:rtl/>
        </w:rPr>
        <w:t>التَّوْحِيدُ سَبِيلُ النَّجَاةِ</w:t>
      </w:r>
      <w:r>
        <w:rPr>
          <w:rFonts w:asciiTheme="minorBidi" w:hAnsiTheme="minorBidi" w:cs="Arial" w:hint="cs"/>
          <w:sz w:val="40"/>
          <w:szCs w:val="40"/>
          <w:rtl/>
        </w:rPr>
        <w:t xml:space="preserve"> ، </w:t>
      </w:r>
      <w:r w:rsidRPr="00247BEC">
        <w:rPr>
          <w:rFonts w:asciiTheme="minorBidi" w:hAnsiTheme="minorBidi" w:cs="Arial"/>
          <w:sz w:val="40"/>
          <w:szCs w:val="40"/>
          <w:rtl/>
        </w:rPr>
        <w:t>قَالَ ابْنُ الْقَيِّمِ رَحِمَهُ اللَّهُ تَعَالَى</w:t>
      </w:r>
      <w:r>
        <w:rPr>
          <w:rFonts w:asciiTheme="minorBidi" w:hAnsiTheme="minorBidi" w:cs="Arial" w:hint="cs"/>
          <w:sz w:val="40"/>
          <w:szCs w:val="40"/>
          <w:rtl/>
        </w:rPr>
        <w:t xml:space="preserve"> </w:t>
      </w:r>
      <w:r w:rsidRPr="00247BEC">
        <w:rPr>
          <w:rFonts w:asciiTheme="minorBidi" w:hAnsiTheme="minorBidi" w:cs="Arial"/>
          <w:sz w:val="40"/>
          <w:szCs w:val="40"/>
          <w:rtl/>
        </w:rPr>
        <w:t>:</w:t>
      </w:r>
      <w:r>
        <w:rPr>
          <w:rFonts w:asciiTheme="minorBidi" w:hAnsiTheme="minorBidi" w:hint="cs"/>
          <w:sz w:val="40"/>
          <w:szCs w:val="40"/>
          <w:rtl/>
        </w:rPr>
        <w:t xml:space="preserve"> </w:t>
      </w:r>
      <w:r w:rsidRPr="00247BEC">
        <w:rPr>
          <w:rFonts w:asciiTheme="minorBidi" w:hAnsiTheme="minorBidi" w:cs="Arial"/>
          <w:sz w:val="40"/>
          <w:szCs w:val="40"/>
          <w:rtl/>
        </w:rPr>
        <w:t>هَذِهِ سُنَّةُ اللَّهِ فِي عِبَادِهِ</w:t>
      </w:r>
      <w:r>
        <w:rPr>
          <w:rFonts w:asciiTheme="minorBidi" w:hAnsiTheme="minorBidi" w:cs="Arial" w:hint="cs"/>
          <w:sz w:val="40"/>
          <w:szCs w:val="40"/>
          <w:rtl/>
        </w:rPr>
        <w:t xml:space="preserve"> </w:t>
      </w:r>
      <w:r w:rsidRPr="00247BEC">
        <w:rPr>
          <w:rFonts w:asciiTheme="minorBidi" w:hAnsiTheme="minorBidi" w:cs="Arial"/>
          <w:sz w:val="40"/>
          <w:szCs w:val="40"/>
          <w:rtl/>
        </w:rPr>
        <w:t>، فَمَا دُفِعَتْ شَدَائِدُ الدُّنْيَا بِمِثْلِ التَّوْحِيدِ</w:t>
      </w:r>
      <w:r>
        <w:rPr>
          <w:rFonts w:asciiTheme="minorBidi" w:hAnsiTheme="minorBidi" w:cs="Arial" w:hint="cs"/>
          <w:sz w:val="40"/>
          <w:szCs w:val="40"/>
          <w:rtl/>
        </w:rPr>
        <w:t xml:space="preserve"> </w:t>
      </w:r>
      <w:r w:rsidRPr="00247BEC">
        <w:rPr>
          <w:rFonts w:asciiTheme="minorBidi" w:hAnsiTheme="minorBidi" w:cs="Arial"/>
          <w:sz w:val="40"/>
          <w:szCs w:val="40"/>
          <w:rtl/>
        </w:rPr>
        <w:t>، وَلِذَلِكَ كَانَ دُعَاءُ الكَرْبِ بِالتَّوْحِيدِ</w:t>
      </w:r>
      <w:r>
        <w:rPr>
          <w:rFonts w:asciiTheme="minorBidi" w:hAnsiTheme="minorBidi" w:cs="Arial" w:hint="cs"/>
          <w:sz w:val="40"/>
          <w:szCs w:val="40"/>
          <w:rtl/>
        </w:rPr>
        <w:t xml:space="preserve"> ،</w:t>
      </w:r>
      <w:r w:rsidRPr="00247BEC">
        <w:rPr>
          <w:rFonts w:asciiTheme="minorBidi" w:hAnsiTheme="minorBidi" w:cs="Arial"/>
          <w:sz w:val="40"/>
          <w:szCs w:val="40"/>
          <w:rtl/>
        </w:rPr>
        <w:t xml:space="preserve"> وَدَعْوَةُ ذِي النُّونِ الَّتِي مَا دَعَا بِهَا مَكْرُوبٌ إِلَّا فَرَّجَ اللَّهُ كَرْبَهُ بِالتَّوْحِيدِ</w:t>
      </w:r>
      <w:r>
        <w:rPr>
          <w:rFonts w:asciiTheme="minorBidi" w:hAnsiTheme="minorBidi" w:cs="Arial" w:hint="cs"/>
          <w:sz w:val="40"/>
          <w:szCs w:val="40"/>
          <w:rtl/>
        </w:rPr>
        <w:t xml:space="preserve"> </w:t>
      </w:r>
      <w:r w:rsidRPr="00247BEC">
        <w:rPr>
          <w:rFonts w:asciiTheme="minorBidi" w:hAnsiTheme="minorBidi" w:cs="Arial"/>
          <w:sz w:val="40"/>
          <w:szCs w:val="40"/>
          <w:rtl/>
        </w:rPr>
        <w:t>، فَلَا يُلْقِي فِي الكُرَبِ العِظَامِ إِلَّا الشَّرْكُ وَلا يُنْجِي منها إِلا التَّوْحِيدُ</w:t>
      </w:r>
      <w:r>
        <w:rPr>
          <w:rFonts w:asciiTheme="minorBidi" w:hAnsiTheme="minorBidi" w:cs="Arial" w:hint="cs"/>
          <w:sz w:val="40"/>
          <w:szCs w:val="40"/>
          <w:rtl/>
        </w:rPr>
        <w:t xml:space="preserve"> </w:t>
      </w:r>
      <w:r w:rsidRPr="00247BEC">
        <w:rPr>
          <w:rFonts w:asciiTheme="minorBidi" w:hAnsiTheme="minorBidi" w:cs="Arial"/>
          <w:sz w:val="40"/>
          <w:szCs w:val="40"/>
          <w:rtl/>
        </w:rPr>
        <w:t>، فَهُوَ مَفْزَعُ الخَلِيقَةِ وَمَلْجَؤُهَا وَحِصْنُهَا وَغِيَاتُهَا</w:t>
      </w:r>
      <w:r>
        <w:rPr>
          <w:rFonts w:asciiTheme="minorBidi" w:hAnsiTheme="minorBidi" w:cs="Arial" w:hint="cs"/>
          <w:sz w:val="40"/>
          <w:szCs w:val="40"/>
          <w:rtl/>
        </w:rPr>
        <w:t xml:space="preserve"> </w:t>
      </w:r>
      <w:r w:rsidRPr="00247BEC">
        <w:rPr>
          <w:rFonts w:asciiTheme="minorBidi" w:hAnsiTheme="minorBidi" w:cs="Arial"/>
          <w:sz w:val="40"/>
          <w:szCs w:val="40"/>
          <w:rtl/>
        </w:rPr>
        <w:t xml:space="preserve">، </w:t>
      </w:r>
      <w:r w:rsidRPr="00247BEC">
        <w:rPr>
          <w:rFonts w:asciiTheme="minorBidi" w:hAnsiTheme="minorBidi" w:cs="Arial"/>
          <w:sz w:val="28"/>
          <w:szCs w:val="28"/>
          <w:rtl/>
        </w:rPr>
        <w:t>الفوائد لابن القيم</w:t>
      </w:r>
      <w:r>
        <w:rPr>
          <w:rFonts w:asciiTheme="minorBidi" w:hAnsiTheme="minorBidi" w:cs="Arial" w:hint="cs"/>
          <w:sz w:val="40"/>
          <w:szCs w:val="40"/>
          <w:rtl/>
        </w:rPr>
        <w:t xml:space="preserve"> </w:t>
      </w:r>
      <w:r w:rsidRPr="00247BEC">
        <w:rPr>
          <w:rFonts w:asciiTheme="minorBidi" w:hAnsiTheme="minorBidi" w:cs="Arial"/>
          <w:sz w:val="40"/>
          <w:szCs w:val="40"/>
          <w:rtl/>
        </w:rPr>
        <w:t>.</w:t>
      </w:r>
      <w:r>
        <w:rPr>
          <w:rFonts w:asciiTheme="minorBidi" w:hAnsiTheme="minorBidi" w:hint="cs"/>
          <w:sz w:val="40"/>
          <w:szCs w:val="40"/>
          <w:rtl/>
        </w:rPr>
        <w:t xml:space="preserve"> </w:t>
      </w:r>
    </w:p>
    <w:p w14:paraId="446ED3C1" w14:textId="6466446B" w:rsidR="00247BEC" w:rsidRDefault="00247BEC" w:rsidP="00247BEC">
      <w:pPr>
        <w:jc w:val="both"/>
        <w:rPr>
          <w:rFonts w:asciiTheme="minorBidi" w:hAnsiTheme="minorBidi"/>
          <w:sz w:val="40"/>
          <w:szCs w:val="40"/>
          <w:rtl/>
        </w:rPr>
      </w:pPr>
      <w:r>
        <w:rPr>
          <w:rFonts w:asciiTheme="minorBidi" w:hAnsiTheme="minorBidi" w:hint="cs"/>
          <w:sz w:val="40"/>
          <w:szCs w:val="40"/>
          <w:rtl/>
        </w:rPr>
        <w:t>7</w:t>
      </w:r>
      <w:r w:rsidR="0061706D" w:rsidRPr="00875C75">
        <w:rPr>
          <w:rFonts w:asciiTheme="minorBidi" w:hAnsiTheme="minorBidi"/>
          <w:sz w:val="40"/>
          <w:szCs w:val="40"/>
          <w:rtl/>
        </w:rPr>
        <w:t xml:space="preserve">- </w:t>
      </w:r>
      <w:r w:rsidR="006C3DC6" w:rsidRPr="00875C75">
        <w:rPr>
          <w:rFonts w:asciiTheme="minorBidi" w:hAnsiTheme="minorBidi"/>
          <w:sz w:val="40"/>
          <w:szCs w:val="40"/>
          <w:rtl/>
        </w:rPr>
        <w:t>أنَّ مَن حقَّق التوحيد فهو أَسْعَد</w:t>
      </w:r>
      <w:r w:rsidR="003C70C4">
        <w:rPr>
          <w:rFonts w:asciiTheme="minorBidi" w:hAnsiTheme="minorBidi" w:hint="cs"/>
          <w:sz w:val="40"/>
          <w:szCs w:val="40"/>
          <w:rtl/>
        </w:rPr>
        <w:t>ُ</w:t>
      </w:r>
      <w:r w:rsidR="006C3DC6" w:rsidRPr="00875C75">
        <w:rPr>
          <w:rFonts w:asciiTheme="minorBidi" w:hAnsiTheme="minorBidi"/>
          <w:sz w:val="40"/>
          <w:szCs w:val="40"/>
          <w:rtl/>
        </w:rPr>
        <w:t xml:space="preserve"> الناسِ بشفاعة النبيِّ صلَّى الله عليه وسلَّم </w:t>
      </w:r>
      <w:r w:rsidR="0061706D" w:rsidRPr="00875C75">
        <w:rPr>
          <w:rFonts w:asciiTheme="minorBidi" w:hAnsiTheme="minorBidi"/>
          <w:sz w:val="40"/>
          <w:szCs w:val="40"/>
          <w:rtl/>
        </w:rPr>
        <w:t xml:space="preserve">يوم </w:t>
      </w:r>
      <w:proofErr w:type="gramStart"/>
      <w:r w:rsidR="0061706D" w:rsidRPr="00875C75">
        <w:rPr>
          <w:rFonts w:asciiTheme="minorBidi" w:hAnsiTheme="minorBidi"/>
          <w:sz w:val="40"/>
          <w:szCs w:val="40"/>
          <w:rtl/>
        </w:rPr>
        <w:t>القيامة :</w:t>
      </w:r>
      <w:proofErr w:type="gramEnd"/>
      <w:r w:rsidR="0061706D" w:rsidRPr="00875C75">
        <w:rPr>
          <w:rFonts w:asciiTheme="minorBidi" w:hAnsiTheme="minorBidi"/>
          <w:sz w:val="40"/>
          <w:szCs w:val="40"/>
          <w:rtl/>
        </w:rPr>
        <w:t xml:space="preserve"> </w:t>
      </w:r>
      <w:r>
        <w:rPr>
          <w:rFonts w:asciiTheme="minorBidi" w:hAnsiTheme="minorBidi" w:hint="cs"/>
          <w:sz w:val="40"/>
          <w:szCs w:val="40"/>
          <w:rtl/>
        </w:rPr>
        <w:t>كما في</w:t>
      </w:r>
      <w:r w:rsidR="006C3DC6" w:rsidRPr="00875C75">
        <w:rPr>
          <w:rFonts w:asciiTheme="minorBidi" w:hAnsiTheme="minorBidi"/>
          <w:sz w:val="40"/>
          <w:szCs w:val="40"/>
          <w:rtl/>
        </w:rPr>
        <w:t xml:space="preserve"> الحَدِيثِ </w:t>
      </w:r>
      <w:r>
        <w:rPr>
          <w:rFonts w:asciiTheme="minorBidi" w:hAnsiTheme="minorBidi" w:hint="cs"/>
          <w:sz w:val="40"/>
          <w:szCs w:val="40"/>
          <w:rtl/>
        </w:rPr>
        <w:t xml:space="preserve">: </w:t>
      </w:r>
      <w:r w:rsidRPr="00247BEC">
        <w:rPr>
          <w:rFonts w:asciiTheme="minorBidi" w:hAnsiTheme="minorBidi" w:cs="Arial"/>
          <w:sz w:val="40"/>
          <w:szCs w:val="40"/>
          <w:rtl/>
        </w:rPr>
        <w:t>«</w:t>
      </w:r>
      <w:r w:rsidR="006C3DC6" w:rsidRPr="00875C75">
        <w:rPr>
          <w:rFonts w:asciiTheme="minorBidi" w:hAnsiTheme="minorBidi"/>
          <w:sz w:val="40"/>
          <w:szCs w:val="40"/>
          <w:rtl/>
        </w:rPr>
        <w:t xml:space="preserve"> أَسْعَدُ النَّاسِ بِشَفَاعَتِي يَوْمَ القِيَامَةِ مَنْ قَالَ</w:t>
      </w:r>
      <w:r w:rsidR="003C70C4">
        <w:rPr>
          <w:rFonts w:asciiTheme="minorBidi" w:hAnsiTheme="minorBidi" w:hint="cs"/>
          <w:sz w:val="40"/>
          <w:szCs w:val="40"/>
          <w:rtl/>
        </w:rPr>
        <w:t xml:space="preserve"> </w:t>
      </w:r>
      <w:r w:rsidR="006C3DC6" w:rsidRPr="00875C75">
        <w:rPr>
          <w:rFonts w:asciiTheme="minorBidi" w:hAnsiTheme="minorBidi"/>
          <w:sz w:val="40"/>
          <w:szCs w:val="40"/>
          <w:rtl/>
        </w:rPr>
        <w:t xml:space="preserve">: لَا إِلَهَ إِلَّا اللهُ ، خَالِصًا مِنْ قِبَلِ نَفْسِهِ » </w:t>
      </w:r>
      <w:r w:rsidR="006C3DC6" w:rsidRPr="00875C75">
        <w:rPr>
          <w:rFonts w:asciiTheme="minorBidi" w:hAnsiTheme="minorBidi"/>
          <w:sz w:val="28"/>
          <w:szCs w:val="28"/>
          <w:rtl/>
        </w:rPr>
        <w:t>[البخاري]</w:t>
      </w:r>
      <w:r w:rsidR="006C3DC6" w:rsidRPr="00875C75">
        <w:rPr>
          <w:rFonts w:asciiTheme="minorBidi" w:hAnsiTheme="minorBidi"/>
          <w:sz w:val="40"/>
          <w:szCs w:val="40"/>
          <w:rtl/>
        </w:rPr>
        <w:t xml:space="preserve"> . </w:t>
      </w:r>
      <w:r w:rsidR="00951CC5" w:rsidRPr="00875C75">
        <w:rPr>
          <w:rFonts w:asciiTheme="minorBidi" w:hAnsiTheme="minorBidi"/>
          <w:sz w:val="40"/>
          <w:szCs w:val="40"/>
          <w:rtl/>
        </w:rPr>
        <w:t xml:space="preserve">اللهم اجعالنا مِن عبادك الموحِّدين الذين لا يُشركون بك شيئًا حتى </w:t>
      </w:r>
      <w:proofErr w:type="gramStart"/>
      <w:r w:rsidR="00951CC5" w:rsidRPr="00875C75">
        <w:rPr>
          <w:rFonts w:asciiTheme="minorBidi" w:hAnsiTheme="minorBidi"/>
          <w:sz w:val="40"/>
          <w:szCs w:val="40"/>
          <w:rtl/>
        </w:rPr>
        <w:t>نلقاك ،</w:t>
      </w:r>
      <w:proofErr w:type="gramEnd"/>
      <w:r w:rsidR="00951CC5" w:rsidRPr="00875C75">
        <w:rPr>
          <w:rFonts w:asciiTheme="minorBidi" w:hAnsiTheme="minorBidi"/>
          <w:sz w:val="40"/>
          <w:szCs w:val="40"/>
          <w:rtl/>
        </w:rPr>
        <w:t xml:space="preserve"> اللهم جنِّبنا الشِّرك قليله وكثيره ، صغيره وكبيره ، يارب العالمين </w:t>
      </w:r>
      <w:r>
        <w:rPr>
          <w:rFonts w:asciiTheme="minorBidi" w:hAnsiTheme="minorBidi" w:hint="cs"/>
          <w:sz w:val="40"/>
          <w:szCs w:val="40"/>
          <w:rtl/>
        </w:rPr>
        <w:t>.</w:t>
      </w:r>
      <w:r w:rsidR="00951CC5" w:rsidRPr="00875C75">
        <w:rPr>
          <w:rFonts w:asciiTheme="minorBidi" w:hAnsiTheme="minorBidi"/>
          <w:sz w:val="40"/>
          <w:szCs w:val="40"/>
          <w:rtl/>
        </w:rPr>
        <w:t>.</w:t>
      </w:r>
      <w:r w:rsidR="00683649" w:rsidRPr="00875C75">
        <w:rPr>
          <w:rFonts w:asciiTheme="minorBidi" w:hAnsiTheme="minorBidi"/>
          <w:sz w:val="40"/>
          <w:szCs w:val="40"/>
          <w:rtl/>
        </w:rPr>
        <w:t xml:space="preserve"> </w:t>
      </w:r>
    </w:p>
    <w:p w14:paraId="6414CE2B" w14:textId="1DC25CCD" w:rsidR="00247BEC" w:rsidRPr="00875C75" w:rsidRDefault="00247BEC" w:rsidP="00247BEC">
      <w:pPr>
        <w:jc w:val="both"/>
        <w:rPr>
          <w:rFonts w:asciiTheme="minorBidi" w:hAnsiTheme="minorBidi"/>
          <w:sz w:val="40"/>
          <w:szCs w:val="40"/>
          <w:rtl/>
        </w:rPr>
      </w:pPr>
      <w:r>
        <w:rPr>
          <w:rFonts w:asciiTheme="minorBidi" w:hAnsiTheme="minorBidi" w:hint="cs"/>
          <w:sz w:val="40"/>
          <w:szCs w:val="40"/>
          <w:rtl/>
        </w:rPr>
        <w:t xml:space="preserve">عباد </w:t>
      </w:r>
      <w:proofErr w:type="gramStart"/>
      <w:r>
        <w:rPr>
          <w:rFonts w:asciiTheme="minorBidi" w:hAnsiTheme="minorBidi" w:hint="cs"/>
          <w:sz w:val="40"/>
          <w:szCs w:val="40"/>
          <w:rtl/>
        </w:rPr>
        <w:t>الله</w:t>
      </w:r>
      <w:r w:rsidR="00683649" w:rsidRPr="00875C75">
        <w:rPr>
          <w:rFonts w:asciiTheme="minorBidi" w:hAnsiTheme="minorBidi"/>
          <w:sz w:val="40"/>
          <w:szCs w:val="40"/>
          <w:rtl/>
        </w:rPr>
        <w:t xml:space="preserve"> :</w:t>
      </w:r>
      <w:proofErr w:type="gramEnd"/>
      <w:r w:rsidR="00683649" w:rsidRPr="00875C75">
        <w:rPr>
          <w:rFonts w:asciiTheme="minorBidi" w:hAnsiTheme="minorBidi"/>
          <w:sz w:val="40"/>
          <w:szCs w:val="40"/>
          <w:rtl/>
        </w:rPr>
        <w:t xml:space="preserve"> [ إِنَّ اللَّهَ وَمَلائِكَتَهُ يُصَلُّونَ عَلَى النَّبِيِّ يَا أَيُّهَا الَّذِينَ آمَنُوا صَلُّوا عَلَيْهِ وَسَلِّمُوا تَسْلِيماً ] .</w:t>
      </w:r>
      <w:r w:rsidR="00951CC5" w:rsidRPr="00875C75">
        <w:rPr>
          <w:rFonts w:asciiTheme="minorBidi" w:hAnsiTheme="minorBidi"/>
          <w:sz w:val="40"/>
          <w:szCs w:val="40"/>
          <w:rtl/>
        </w:rPr>
        <w:t xml:space="preserve"> </w:t>
      </w:r>
      <w:r w:rsidR="00683649" w:rsidRPr="00875C75">
        <w:rPr>
          <w:rFonts w:asciiTheme="minorBidi" w:hAnsiTheme="minorBidi"/>
          <w:sz w:val="40"/>
          <w:szCs w:val="40"/>
          <w:rtl/>
        </w:rPr>
        <w:t xml:space="preserve">اللهم صل وسلم على نبينا </w:t>
      </w:r>
      <w:proofErr w:type="gramStart"/>
      <w:r w:rsidR="00683649" w:rsidRPr="00875C75">
        <w:rPr>
          <w:rFonts w:asciiTheme="minorBidi" w:hAnsiTheme="minorBidi"/>
          <w:sz w:val="40"/>
          <w:szCs w:val="40"/>
          <w:rtl/>
        </w:rPr>
        <w:t>محمد ،</w:t>
      </w:r>
      <w:proofErr w:type="gramEnd"/>
      <w:r w:rsidR="00683649" w:rsidRPr="00875C75">
        <w:rPr>
          <w:rFonts w:asciiTheme="minorBidi" w:hAnsiTheme="minorBidi"/>
          <w:sz w:val="40"/>
          <w:szCs w:val="40"/>
          <w:rtl/>
        </w:rPr>
        <w:t xml:space="preserve"> وارض اللهم عن الخلفاء الراشدين وعن سائر الصحابة والتابعين ومن تبعهم بإحسان إلى يوم الدين ، وعنا معهم بعفوك وكرمك يا أرحم الراحمين . اللهم أعز الإسلام والمسلمين ، وأذل الشرك والمشركين وجميع أعداء الدين ، اللهم أصلح أحوال المسلمين في كل مكان ، اللهم احفظ بلاد الحرمين وأدم أمنها وإيمانها ورخاءها واستقرارها برحمتك يا أرحم الراحمين ، اللَّهُمَّ إِنَّا نَسْأَلُكَ الْعَافِيَةَ فِي الأَبْدَانِ ، وَالأَمْنَ فِي الأَوْطَانِ ، وَالْفَوْزَ بِالنَّعِيمِ وَالرِّضْوَانِ ، اللَّهُمَّ اغْفِرْ لنا ولوالدينا ولِلْمُؤْمِنِينَ وَالْمُؤْمِنَاتِ وَالْمُسْلِمِينَ وَالْمُسْلِمَاتِ الأَحْيَاءِ مِنْهُمْ وَالأَمْوَاتِ برحمتك يا أرحم الراحمين ، اللَّهمَّ وَفِّقْ إمامنا وولي عهده لِهُدَاكَ ، وَاجَعَلْ أعْمَالَهُم فِي رِضَاكَ ، اللَّهُمَّ وَفِّقْهم لِمَا تُحِبُّ وَتَرْضَى ، وَخُذْ بِنواصِيهِم لِلبِرِّ وَالتَّقْوَى ، اللهم انصر جنودنا المرابطين على حدود بلادنا ، اللهم أيِّدْهم بتأييدِكَ واحفظهم بحفظك يا أرحم الراحمين . </w:t>
      </w:r>
      <w:proofErr w:type="gramStart"/>
      <w:r w:rsidR="00683649" w:rsidRPr="00875C75">
        <w:rPr>
          <w:rFonts w:asciiTheme="minorBidi" w:hAnsiTheme="minorBidi"/>
          <w:sz w:val="40"/>
          <w:szCs w:val="40"/>
          <w:rtl/>
        </w:rPr>
        <w:t>( رَبَّنَا</w:t>
      </w:r>
      <w:proofErr w:type="gramEnd"/>
      <w:r w:rsidR="00683649" w:rsidRPr="00875C75">
        <w:rPr>
          <w:rFonts w:asciiTheme="minorBidi" w:hAnsiTheme="minorBidi"/>
          <w:sz w:val="40"/>
          <w:szCs w:val="40"/>
          <w:rtl/>
        </w:rPr>
        <w:t xml:space="preserve"> آتِنَا فِي الدُّنْيَا حَسَنَةً وَفِي الْآخِرَةِ حَسَنَةً وَقِنَا عَذَابَ النَّارِ ) ، </w:t>
      </w:r>
      <w:r>
        <w:rPr>
          <w:rFonts w:asciiTheme="minorBidi" w:hAnsiTheme="minorBidi" w:hint="cs"/>
          <w:sz w:val="40"/>
          <w:szCs w:val="40"/>
          <w:rtl/>
        </w:rPr>
        <w:t>وأقم الصلاة</w:t>
      </w:r>
      <w:r w:rsidR="00683649" w:rsidRPr="00875C75">
        <w:rPr>
          <w:rFonts w:asciiTheme="minorBidi" w:hAnsiTheme="minorBidi"/>
          <w:sz w:val="40"/>
          <w:szCs w:val="40"/>
          <w:rtl/>
        </w:rPr>
        <w:t xml:space="preserve"> .</w:t>
      </w:r>
    </w:p>
    <w:p w14:paraId="243057CB" w14:textId="77777777" w:rsidR="00247BEC" w:rsidRDefault="00247BEC" w:rsidP="00247BEC">
      <w:pPr>
        <w:jc w:val="center"/>
        <w:rPr>
          <w:rFonts w:asciiTheme="minorBidi" w:eastAsia="Calibri" w:hAnsiTheme="minorBidi"/>
          <w:b/>
          <w:bCs/>
          <w:sz w:val="28"/>
          <w:szCs w:val="28"/>
          <w:rtl/>
        </w:rPr>
      </w:pPr>
    </w:p>
    <w:p w14:paraId="54A4C90A" w14:textId="36674C76" w:rsidR="0061706D" w:rsidRPr="00247BEC" w:rsidRDefault="00683649" w:rsidP="00247BEC">
      <w:pPr>
        <w:jc w:val="center"/>
        <w:rPr>
          <w:rFonts w:asciiTheme="minorBidi" w:eastAsia="Calibri" w:hAnsiTheme="minorBidi"/>
          <w:sz w:val="40"/>
          <w:szCs w:val="40"/>
        </w:rPr>
      </w:pPr>
      <w:proofErr w:type="gramStart"/>
      <w:r w:rsidRPr="00875C75">
        <w:rPr>
          <w:rFonts w:asciiTheme="minorBidi" w:eastAsia="Calibri" w:hAnsiTheme="minorBidi"/>
          <w:b/>
          <w:bCs/>
          <w:sz w:val="28"/>
          <w:szCs w:val="28"/>
          <w:rtl/>
        </w:rPr>
        <w:t>( خطبة</w:t>
      </w:r>
      <w:proofErr w:type="gramEnd"/>
      <w:r w:rsidRPr="00875C75">
        <w:rPr>
          <w:rFonts w:asciiTheme="minorBidi" w:eastAsia="Calibri" w:hAnsiTheme="minorBidi"/>
          <w:b/>
          <w:bCs/>
          <w:sz w:val="28"/>
          <w:szCs w:val="28"/>
          <w:rtl/>
        </w:rPr>
        <w:t xml:space="preserve"> الجمعة </w:t>
      </w:r>
      <w:r w:rsidR="00573DC7">
        <w:rPr>
          <w:rFonts w:asciiTheme="minorBidi" w:eastAsia="Calibri" w:hAnsiTheme="minorBidi" w:hint="cs"/>
          <w:b/>
          <w:bCs/>
          <w:sz w:val="28"/>
          <w:szCs w:val="28"/>
          <w:rtl/>
        </w:rPr>
        <w:t>1</w:t>
      </w:r>
      <w:r w:rsidR="00486400">
        <w:rPr>
          <w:rFonts w:asciiTheme="minorBidi" w:eastAsia="Calibri" w:hAnsiTheme="minorBidi" w:hint="cs"/>
          <w:b/>
          <w:bCs/>
          <w:sz w:val="28"/>
          <w:szCs w:val="28"/>
          <w:rtl/>
        </w:rPr>
        <w:t>7</w:t>
      </w:r>
      <w:r w:rsidRPr="00875C75">
        <w:rPr>
          <w:rFonts w:asciiTheme="minorBidi" w:eastAsia="Calibri" w:hAnsiTheme="minorBidi"/>
          <w:b/>
          <w:bCs/>
          <w:sz w:val="28"/>
          <w:szCs w:val="28"/>
          <w:rtl/>
        </w:rPr>
        <w:t>/</w:t>
      </w:r>
      <w:r w:rsidR="00573DC7">
        <w:rPr>
          <w:rFonts w:asciiTheme="minorBidi" w:eastAsia="Calibri" w:hAnsiTheme="minorBidi" w:hint="cs"/>
          <w:b/>
          <w:bCs/>
          <w:sz w:val="28"/>
          <w:szCs w:val="28"/>
          <w:rtl/>
        </w:rPr>
        <w:t>7</w:t>
      </w:r>
      <w:r w:rsidRPr="00875C75">
        <w:rPr>
          <w:rFonts w:asciiTheme="minorBidi" w:eastAsia="Calibri" w:hAnsiTheme="minorBidi"/>
          <w:b/>
          <w:bCs/>
          <w:sz w:val="28"/>
          <w:szCs w:val="28"/>
          <w:rtl/>
        </w:rPr>
        <w:t>/144</w:t>
      </w:r>
      <w:r w:rsidR="00486400">
        <w:rPr>
          <w:rFonts w:asciiTheme="minorBidi" w:eastAsia="Calibri" w:hAnsiTheme="minorBidi" w:hint="cs"/>
          <w:b/>
          <w:bCs/>
          <w:sz w:val="28"/>
          <w:szCs w:val="28"/>
          <w:rtl/>
        </w:rPr>
        <w:t>6</w:t>
      </w:r>
      <w:r w:rsidRPr="00875C75">
        <w:rPr>
          <w:rFonts w:asciiTheme="minorBidi" w:eastAsia="Calibri" w:hAnsiTheme="minorBidi"/>
          <w:b/>
          <w:bCs/>
          <w:sz w:val="28"/>
          <w:szCs w:val="28"/>
          <w:rtl/>
        </w:rPr>
        <w:t xml:space="preserve">هـ . جمع وتنسيق خطيب جامع العمار بمحافظة الرين / عبد الرحمن عبد الله الهويمل                          للتواصل جوال و واتساب </w:t>
      </w:r>
      <w:proofErr w:type="gramStart"/>
      <w:r w:rsidRPr="00875C75">
        <w:rPr>
          <w:rFonts w:asciiTheme="minorBidi" w:eastAsia="Calibri" w:hAnsiTheme="minorBidi"/>
          <w:b/>
          <w:bCs/>
          <w:sz w:val="28"/>
          <w:szCs w:val="28"/>
          <w:rtl/>
        </w:rPr>
        <w:t>/  0504750883</w:t>
      </w:r>
      <w:proofErr w:type="gramEnd"/>
      <w:r w:rsidRPr="00875C75">
        <w:rPr>
          <w:rFonts w:asciiTheme="minorBidi" w:eastAsia="Calibri" w:hAnsiTheme="minorBidi"/>
          <w:b/>
          <w:bCs/>
          <w:sz w:val="28"/>
          <w:szCs w:val="28"/>
          <w:rtl/>
        </w:rPr>
        <w:t xml:space="preserve">  )</w:t>
      </w:r>
      <w:r w:rsidRPr="00875C75">
        <w:rPr>
          <w:rFonts w:asciiTheme="minorBidi" w:eastAsia="Calibri" w:hAnsiTheme="minorBidi"/>
          <w:sz w:val="40"/>
          <w:szCs w:val="40"/>
          <w:rtl/>
        </w:rPr>
        <w:t xml:space="preserve"> .</w:t>
      </w:r>
    </w:p>
    <w:sectPr w:rsidR="0061706D" w:rsidRPr="00247BEC" w:rsidSect="003A74F2">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B3E1" w14:textId="77777777" w:rsidR="004E6E2C" w:rsidRDefault="004E6E2C" w:rsidP="003A74F2">
      <w:pPr>
        <w:spacing w:after="0" w:line="240" w:lineRule="auto"/>
      </w:pPr>
      <w:r>
        <w:separator/>
      </w:r>
    </w:p>
  </w:endnote>
  <w:endnote w:type="continuationSeparator" w:id="0">
    <w:p w14:paraId="43787FF9" w14:textId="77777777" w:rsidR="004E6E2C" w:rsidRDefault="004E6E2C" w:rsidP="003A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412980828"/>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68C3DDA2" w14:textId="39D6D727" w:rsidR="003A74F2" w:rsidRDefault="003A74F2">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667573C6" w14:textId="77777777" w:rsidR="003A74F2" w:rsidRDefault="003A74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312C" w14:textId="77777777" w:rsidR="004E6E2C" w:rsidRDefault="004E6E2C" w:rsidP="003A74F2">
      <w:pPr>
        <w:spacing w:after="0" w:line="240" w:lineRule="auto"/>
      </w:pPr>
      <w:r>
        <w:separator/>
      </w:r>
    </w:p>
  </w:footnote>
  <w:footnote w:type="continuationSeparator" w:id="0">
    <w:p w14:paraId="64488993" w14:textId="77777777" w:rsidR="004E6E2C" w:rsidRDefault="004E6E2C" w:rsidP="003A7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F0A"/>
    <w:multiLevelType w:val="hybridMultilevel"/>
    <w:tmpl w:val="D2B61F5C"/>
    <w:lvl w:ilvl="0" w:tplc="8202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2"/>
    <w:rsid w:val="00037975"/>
    <w:rsid w:val="000F48EF"/>
    <w:rsid w:val="001055A4"/>
    <w:rsid w:val="00116AFB"/>
    <w:rsid w:val="001A1BC2"/>
    <w:rsid w:val="001C3AB3"/>
    <w:rsid w:val="002038A4"/>
    <w:rsid w:val="00247BEC"/>
    <w:rsid w:val="002909A5"/>
    <w:rsid w:val="002A2541"/>
    <w:rsid w:val="00306EAA"/>
    <w:rsid w:val="003804D9"/>
    <w:rsid w:val="00392B15"/>
    <w:rsid w:val="003A74F2"/>
    <w:rsid w:val="003C70C4"/>
    <w:rsid w:val="003F06E3"/>
    <w:rsid w:val="004756BF"/>
    <w:rsid w:val="00486400"/>
    <w:rsid w:val="004A6CE1"/>
    <w:rsid w:val="004E6E2C"/>
    <w:rsid w:val="00513EB2"/>
    <w:rsid w:val="00573DC7"/>
    <w:rsid w:val="005B1354"/>
    <w:rsid w:val="00601C01"/>
    <w:rsid w:val="0061706D"/>
    <w:rsid w:val="00683649"/>
    <w:rsid w:val="006B5294"/>
    <w:rsid w:val="006C3DC6"/>
    <w:rsid w:val="00723EA3"/>
    <w:rsid w:val="00726EEE"/>
    <w:rsid w:val="00835DC7"/>
    <w:rsid w:val="00875C75"/>
    <w:rsid w:val="008E4192"/>
    <w:rsid w:val="008F305D"/>
    <w:rsid w:val="00924281"/>
    <w:rsid w:val="00932CC2"/>
    <w:rsid w:val="00950414"/>
    <w:rsid w:val="00951CC5"/>
    <w:rsid w:val="00993596"/>
    <w:rsid w:val="00997C91"/>
    <w:rsid w:val="009C16EB"/>
    <w:rsid w:val="009C2AB5"/>
    <w:rsid w:val="009C55E9"/>
    <w:rsid w:val="00B31EE1"/>
    <w:rsid w:val="00C61D5F"/>
    <w:rsid w:val="00C71699"/>
    <w:rsid w:val="00CD40CE"/>
    <w:rsid w:val="00CF45B3"/>
    <w:rsid w:val="00D039AD"/>
    <w:rsid w:val="00D17BD4"/>
    <w:rsid w:val="00D501F7"/>
    <w:rsid w:val="00DA487E"/>
    <w:rsid w:val="00DC3CDF"/>
    <w:rsid w:val="00E37475"/>
    <w:rsid w:val="00E84D55"/>
    <w:rsid w:val="00E96B87"/>
    <w:rsid w:val="00EA4778"/>
    <w:rsid w:val="00ED06C3"/>
    <w:rsid w:val="00ED3A92"/>
    <w:rsid w:val="00FC2654"/>
    <w:rsid w:val="00FC7D8F"/>
    <w:rsid w:val="00FE6654"/>
    <w:rsid w:val="00FF68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6CDB"/>
  <w15:chartTrackingRefBased/>
  <w15:docId w15:val="{63A01481-46AD-4D91-8275-11D3D630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4F2"/>
    <w:pPr>
      <w:tabs>
        <w:tab w:val="center" w:pos="4153"/>
        <w:tab w:val="right" w:pos="8306"/>
      </w:tabs>
      <w:spacing w:after="0" w:line="240" w:lineRule="auto"/>
    </w:pPr>
  </w:style>
  <w:style w:type="character" w:customStyle="1" w:styleId="Char">
    <w:name w:val="رأس الصفحة Char"/>
    <w:basedOn w:val="a0"/>
    <w:link w:val="a3"/>
    <w:uiPriority w:val="99"/>
    <w:rsid w:val="003A74F2"/>
  </w:style>
  <w:style w:type="paragraph" w:styleId="a4">
    <w:name w:val="footer"/>
    <w:basedOn w:val="a"/>
    <w:link w:val="Char0"/>
    <w:uiPriority w:val="99"/>
    <w:unhideWhenUsed/>
    <w:rsid w:val="003A74F2"/>
    <w:pPr>
      <w:tabs>
        <w:tab w:val="center" w:pos="4153"/>
        <w:tab w:val="right" w:pos="8306"/>
      </w:tabs>
      <w:spacing w:after="0" w:line="240" w:lineRule="auto"/>
    </w:pPr>
  </w:style>
  <w:style w:type="character" w:customStyle="1" w:styleId="Char0">
    <w:name w:val="تذييل الصفحة Char"/>
    <w:basedOn w:val="a0"/>
    <w:link w:val="a4"/>
    <w:uiPriority w:val="99"/>
    <w:rsid w:val="003A74F2"/>
  </w:style>
  <w:style w:type="paragraph" w:styleId="a5">
    <w:name w:val="List Paragraph"/>
    <w:basedOn w:val="a"/>
    <w:uiPriority w:val="34"/>
    <w:qFormat/>
    <w:rsid w:val="001A1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3455</TotalTime>
  <Pages>4</Pages>
  <Words>1338</Words>
  <Characters>7630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56</cp:revision>
  <dcterms:created xsi:type="dcterms:W3CDTF">2023-01-01T16:49:00Z</dcterms:created>
  <dcterms:modified xsi:type="dcterms:W3CDTF">2025-01-14T20:48:00Z</dcterms:modified>
</cp:coreProperties>
</file>