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0829F0" w:rsidRDefault="00D85672" w:rsidP="00EC38B4">
      <w:pPr>
        <w:spacing w:after="0"/>
        <w:jc w:val="center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ال</w:t>
      </w:r>
      <w:r w:rsidR="000829F0" w:rsidRPr="000829F0">
        <w:rPr>
          <w:rFonts w:ascii="Lotus Linotype" w:hAnsi="Lotus Linotype" w:cs="Lotus Linotype" w:hint="cs"/>
          <w:sz w:val="36"/>
          <w:szCs w:val="36"/>
          <w:rtl/>
        </w:rPr>
        <w:t xml:space="preserve">آداب </w:t>
      </w:r>
      <w:r>
        <w:rPr>
          <w:rFonts w:ascii="Lotus Linotype" w:hAnsi="Lotus Linotype" w:cs="Lotus Linotype" w:hint="cs"/>
          <w:sz w:val="36"/>
          <w:szCs w:val="36"/>
          <w:rtl/>
        </w:rPr>
        <w:t>الشرعية ل</w:t>
      </w:r>
      <w:r w:rsidR="000829F0" w:rsidRPr="000829F0">
        <w:rPr>
          <w:rFonts w:ascii="Lotus Linotype" w:hAnsi="Lotus Linotype" w:cs="Lotus Linotype" w:hint="cs"/>
          <w:sz w:val="36"/>
          <w:szCs w:val="36"/>
          <w:rtl/>
        </w:rPr>
        <w:t xml:space="preserve">لرؤى </w:t>
      </w:r>
      <w:r>
        <w:rPr>
          <w:rFonts w:ascii="Lotus Linotype" w:hAnsi="Lotus Linotype" w:cs="Lotus Linotype" w:hint="cs"/>
          <w:sz w:val="36"/>
          <w:szCs w:val="36"/>
          <w:rtl/>
        </w:rPr>
        <w:t>والمنامات</w:t>
      </w:r>
    </w:p>
    <w:p w:rsidR="007921DE" w:rsidRPr="00BD207F" w:rsidRDefault="007921DE" w:rsidP="00EC38B4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BD207F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D85672" w:rsidRDefault="000829F0" w:rsidP="00D8567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الحمد </w:t>
      </w:r>
      <w:r w:rsidRPr="0048190A">
        <w:rPr>
          <w:rFonts w:ascii="Lotus Linotype" w:hAnsi="Lotus Linotype" w:cs="Lotus Linotype"/>
          <w:sz w:val="36"/>
          <w:szCs w:val="36"/>
          <w:rtl/>
        </w:rPr>
        <w:t xml:space="preserve">للَّهُ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الذي </w:t>
      </w:r>
      <w:r w:rsidRPr="0048190A">
        <w:rPr>
          <w:rFonts w:ascii="Lotus Linotype" w:hAnsi="Lotus Linotype" w:cs="Lotus Linotype"/>
          <w:sz w:val="36"/>
          <w:szCs w:val="36"/>
          <w:rtl/>
        </w:rPr>
        <w:t xml:space="preserve">يَتَوَفَّى الْأَنْفُسَ حِينَ مَوْتِهَا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48190A">
        <w:rPr>
          <w:rFonts w:ascii="Lotus Linotype" w:hAnsi="Lotus Linotype" w:cs="Lotus Linotype"/>
          <w:sz w:val="36"/>
          <w:szCs w:val="36"/>
          <w:rtl/>
        </w:rPr>
        <w:t xml:space="preserve">وَالَّتِي لَمْ تَمُتْ فِي مَنَامِهَا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48190A">
        <w:rPr>
          <w:rFonts w:ascii="Lotus Linotype" w:hAnsi="Lotus Linotype" w:cs="Lotus Linotype"/>
          <w:sz w:val="36"/>
          <w:szCs w:val="36"/>
          <w:rtl/>
        </w:rPr>
        <w:t xml:space="preserve">فَيُمْسِكُ الَّتِي قَضَى عَلَيْهَا الْمَوْتَ وَيُرْسِلُ الْأُخْرَى إِلَى أَجَلٍ مُسَمًّى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B437AE" w:rsidRPr="00BD207F">
        <w:rPr>
          <w:rFonts w:ascii="Lotus Linotype" w:hAnsi="Lotus Linotype" w:cs="Lotus Linotype"/>
          <w:sz w:val="36"/>
          <w:szCs w:val="36"/>
          <w:rtl/>
        </w:rPr>
        <w:t>وأشهد أن لا إله إلا الله وحده لا شريك له</w:t>
      </w:r>
      <w:r w:rsidR="00D85672">
        <w:rPr>
          <w:rFonts w:ascii="Lotus Linotype" w:hAnsi="Lotus Linotype" w:cs="Lotus Linotype"/>
          <w:sz w:val="36"/>
          <w:szCs w:val="36"/>
          <w:rtl/>
        </w:rPr>
        <w:t xml:space="preserve"> ، وأشهد أن محمدا عبده</w:t>
      </w:r>
      <w:r w:rsidR="00D8567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437AE" w:rsidRPr="00BD207F">
        <w:rPr>
          <w:rFonts w:ascii="Lotus Linotype" w:hAnsi="Lotus Linotype" w:cs="Lotus Linotype"/>
          <w:sz w:val="36"/>
          <w:szCs w:val="36"/>
          <w:rtl/>
        </w:rPr>
        <w:t>ورسوله</w:t>
      </w:r>
      <w:r w:rsidR="00D8567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437AE" w:rsidRPr="00BD207F">
        <w:rPr>
          <w:rFonts w:ascii="Lotus Linotype" w:hAnsi="Lotus Linotype" w:cs="Lotus Linotype"/>
          <w:sz w:val="36"/>
          <w:szCs w:val="36"/>
          <w:rtl/>
        </w:rPr>
        <w:t>، صلى الله عليه وعلى آله وصحبه، وسلم تسليما كثيرا</w:t>
      </w:r>
      <w:r w:rsidR="00DA7905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D017CD">
        <w:rPr>
          <w:rFonts w:ascii="Lotus Linotype" w:hAnsi="Lotus Linotype" w:cs="Lotus Linotype"/>
          <w:sz w:val="36"/>
          <w:szCs w:val="36"/>
          <w:rtl/>
        </w:rPr>
        <w:t xml:space="preserve"> أما بعد</w:t>
      </w:r>
      <w:r w:rsidR="00DA790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437AE" w:rsidRPr="00BD207F">
        <w:rPr>
          <w:rFonts w:ascii="Lotus Linotype" w:hAnsi="Lotus Linotype" w:cs="Lotus Linotype"/>
          <w:sz w:val="36"/>
          <w:szCs w:val="36"/>
          <w:rtl/>
        </w:rPr>
        <w:t xml:space="preserve">: </w:t>
      </w:r>
    </w:p>
    <w:p w:rsidR="00BD207F" w:rsidRDefault="00BD207F" w:rsidP="00D8567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BD207F">
        <w:rPr>
          <w:rFonts w:ascii="Lotus Linotype" w:hAnsi="Lotus Linotype" w:cs="Lotus Linotype"/>
          <w:sz w:val="36"/>
          <w:szCs w:val="36"/>
          <w:rtl/>
        </w:rPr>
        <w:t>أوصيكم ونفسي بتقوى الله تعالى فهي وصية الله للأولين والآخرين قال تعالى ﴿ وَلَقَدْ وَصَّيْنَا الَّذِينَ أُوتُوا الْكِتَابَ مِنْ قَبْلِكُمْ وَإِيَّاكُمْ أَنِ اتَّقُوا اللَّهَ ﴾</w:t>
      </w:r>
      <w:r w:rsidR="00D85672">
        <w:rPr>
          <w:rFonts w:ascii="Lotus Linotype" w:hAnsi="Lotus Linotype" w:cs="Lotus Linotype" w:hint="cs"/>
          <w:sz w:val="36"/>
          <w:szCs w:val="36"/>
          <w:rtl/>
        </w:rPr>
        <w:t>.</w:t>
      </w:r>
      <w:r w:rsidRPr="00BD207F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116007" w:rsidRDefault="00712108" w:rsidP="00EC38B4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color w:val="212529"/>
          <w:sz w:val="36"/>
          <w:szCs w:val="36"/>
          <w:rtl/>
        </w:rPr>
      </w:pPr>
      <w:r w:rsidRPr="00DD0D66">
        <w:rPr>
          <w:rFonts w:ascii="Lotus Linotype" w:hAnsi="Lotus Linotype" w:cs="Lotus Linotype" w:hint="cs"/>
          <w:color w:val="000000"/>
          <w:sz w:val="36"/>
          <w:szCs w:val="36"/>
          <w:rtl/>
        </w:rPr>
        <w:t>عباد الله : جاءت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DD0D66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الشريعة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DD0D66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بحفظ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DD0D66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الد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ِّ</w:t>
      </w:r>
      <w:r w:rsidRPr="00DD0D66">
        <w:rPr>
          <w:rFonts w:ascii="Lotus Linotype" w:hAnsi="Lotus Linotype" w:cs="Lotus Linotype" w:hint="cs"/>
          <w:color w:val="000000"/>
          <w:sz w:val="36"/>
          <w:szCs w:val="36"/>
          <w:rtl/>
        </w:rPr>
        <w:t>ين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DD0D66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، 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والس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ُّ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موِّ ب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ِ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العقول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ِ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 xml:space="preserve"> والأفهام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 xml:space="preserve">ِ 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، ون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َ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أَت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ْ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 xml:space="preserve"> ب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ِ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أ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َ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ت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ْ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ب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َ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اع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ِ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ها عن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ْ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 xml:space="preserve"> م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َ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>س</w:t>
      </w:r>
      <w:r w:rsidR="0099053A">
        <w:rPr>
          <w:rFonts w:ascii="Lotus Linotype" w:eastAsia="Times New Roman" w:hAnsi="Lotus Linotype" w:cs="Lotus Linotype" w:hint="cs"/>
          <w:color w:val="000000"/>
          <w:sz w:val="36"/>
          <w:szCs w:val="36"/>
          <w:rtl/>
        </w:rPr>
        <w:t>َ</w:t>
      </w:r>
      <w:r w:rsidRPr="00DD0D66">
        <w:rPr>
          <w:rFonts w:ascii="Lotus Linotype" w:eastAsia="Times New Roman" w:hAnsi="Lotus Linotype" w:cs="Lotus Linotype"/>
          <w:color w:val="000000"/>
          <w:sz w:val="36"/>
          <w:szCs w:val="36"/>
          <w:rtl/>
        </w:rPr>
        <w:t xml:space="preserve">الكِ </w:t>
      </w:r>
      <w:r w:rsidRPr="00DD0D66">
        <w:rPr>
          <w:rFonts w:ascii="Lotus Linotype" w:hAnsi="Lotus Linotype" w:cs="Lotus Linotype" w:hint="cs"/>
          <w:color w:val="000000"/>
          <w:sz w:val="36"/>
          <w:szCs w:val="36"/>
          <w:rtl/>
        </w:rPr>
        <w:t>الض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DD0D66">
        <w:rPr>
          <w:rFonts w:ascii="Lotus Linotype" w:hAnsi="Lotus Linotype" w:cs="Lotus Linotype" w:hint="cs"/>
          <w:color w:val="000000"/>
          <w:sz w:val="36"/>
          <w:szCs w:val="36"/>
          <w:rtl/>
        </w:rPr>
        <w:t>لال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والأ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>وهام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DD0D66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>،</w:t>
      </w:r>
      <w:r w:rsidRPr="00DD0D66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ومن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ن</w:t>
      </w:r>
      <w:r w:rsidR="0099053A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ِعمِ الل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هِ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ت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عالى على ع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باده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 وب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د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يع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ل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طف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ه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 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أن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ج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ع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ل</w:t>
      </w:r>
      <w:r w:rsidR="0099053A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>الب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>ش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>ارات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>تي ت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>حص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>ط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>ريق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الر</w:t>
      </w:r>
      <w:r w:rsidR="0099053A">
        <w:rPr>
          <w:rFonts w:ascii="Lotus Linotype" w:hAnsi="Lotus Linotype" w:cs="Lotus Linotype" w:hint="cs"/>
          <w:color w:val="000000"/>
          <w:sz w:val="36"/>
          <w:szCs w:val="36"/>
          <w:rtl/>
        </w:rPr>
        <w:t>ُّ</w:t>
      </w:r>
      <w:r w:rsidRPr="00D17222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ؤيا </w:t>
      </w:r>
      <w:r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يُطلِع</w:t>
      </w:r>
      <w:r w:rsidR="008E5860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عليه</w:t>
      </w:r>
      <w:r w:rsidR="008E5860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مَن يشاءُ من عبادِه في منامِهم</w:t>
      </w:r>
      <w:r w:rsidR="004E74F3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 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>فالر</w:t>
      </w:r>
      <w:r w:rsidR="004E74F3">
        <w:rPr>
          <w:rFonts w:ascii="Lotus Linotype" w:hAnsi="Lotus Linotype" w:cs="Lotus Linotype" w:hint="cs"/>
          <w:color w:val="000000"/>
          <w:sz w:val="36"/>
          <w:szCs w:val="36"/>
          <w:rtl/>
        </w:rPr>
        <w:t>ُّ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>ؤيا لها ق</w:t>
      </w:r>
      <w:r w:rsidR="004E74F3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>در</w:t>
      </w:r>
      <w:r w:rsidR="004A4B45">
        <w:rPr>
          <w:rFonts w:ascii="Lotus Linotype" w:hAnsi="Lotus Linotype" w:cs="Lotus Linotype" w:hint="cs"/>
          <w:color w:val="000000"/>
          <w:sz w:val="36"/>
          <w:szCs w:val="36"/>
          <w:rtl/>
        </w:rPr>
        <w:t>ٌ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ع</w:t>
      </w:r>
      <w:r w:rsidR="004E74F3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>ظيم</w:t>
      </w:r>
      <w:r w:rsidR="004A4B45">
        <w:rPr>
          <w:rFonts w:ascii="Lotus Linotype" w:hAnsi="Lotus Linotype" w:cs="Lotus Linotype" w:hint="cs"/>
          <w:color w:val="000000"/>
          <w:sz w:val="36"/>
          <w:szCs w:val="36"/>
          <w:rtl/>
        </w:rPr>
        <w:t>ٌ</w:t>
      </w:r>
      <w:r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>، وف</w:t>
      </w:r>
      <w:r w:rsidR="004E74F3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>يها من المنافع</w:t>
      </w:r>
      <w:r w:rsidR="004A4B4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ما الله</w:t>
      </w:r>
      <w:r w:rsidR="004A4B4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به ع</w:t>
      </w:r>
      <w:r w:rsidR="004A4B4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D0D61">
        <w:rPr>
          <w:rFonts w:ascii="Lotus Linotype" w:hAnsi="Lotus Linotype" w:cs="Lotus Linotype"/>
          <w:color w:val="000000"/>
          <w:sz w:val="36"/>
          <w:szCs w:val="36"/>
          <w:rtl/>
        </w:rPr>
        <w:t>ليم</w:t>
      </w:r>
      <w:r w:rsidR="004A4B45">
        <w:rPr>
          <w:rFonts w:ascii="Lotus Linotype" w:hAnsi="Lotus Linotype" w:cs="Lotus Linotype" w:hint="cs"/>
          <w:color w:val="000000"/>
          <w:sz w:val="36"/>
          <w:szCs w:val="36"/>
          <w:rtl/>
        </w:rPr>
        <w:t>ٍ</w:t>
      </w:r>
      <w:r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، قال </w:t>
      </w:r>
      <w:r w:rsidRPr="009C5D67">
        <w:rPr>
          <w:rFonts w:ascii="Traditional Arabic" w:eastAsia="Times New Roman" w:hAnsi="Traditional Arabic" w:cs="Traditional Arabic"/>
          <w:color w:val="212529"/>
          <w:sz w:val="36"/>
          <w:szCs w:val="36"/>
          <w:rtl/>
        </w:rPr>
        <w:t>صلى الله عليه وسلم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: </w:t>
      </w:r>
      <w:r w:rsidRPr="00DD0D66">
        <w:rPr>
          <w:rFonts w:ascii="Lotus Linotype" w:eastAsia="Times New Roman" w:hAnsi="Lotus Linotype" w:cs="Times New Roman" w:hint="cs"/>
          <w:color w:val="212529"/>
          <w:sz w:val="36"/>
          <w:szCs w:val="36"/>
          <w:rtl/>
        </w:rPr>
        <w:t>"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DD0D66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لَمْ يَبْقَ مِنَ النُّبُوَّةِ إِلَّا المُبَشِّرَاتُ</w:t>
      </w:r>
      <w:r w:rsidR="004A4B45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DD0D66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،</w:t>
      </w:r>
      <w:r w:rsidRPr="00DD0D66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</w:rPr>
        <w:t> 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قَالُوا: وَمَا المُبَشِّرَاتُ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قَالَ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</w:rPr>
        <w:t>:</w:t>
      </w:r>
      <w:r w:rsidRPr="009C5D67">
        <w:rPr>
          <w:rFonts w:ascii="Times New Roman" w:eastAsia="Times New Roman" w:hAnsi="Times New Roman" w:cs="Times New Roman"/>
          <w:color w:val="212529"/>
          <w:sz w:val="36"/>
          <w:szCs w:val="36"/>
        </w:rPr>
        <w:t> </w:t>
      </w:r>
      <w:r w:rsidRPr="00DD0D66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الرُّؤْيَا الصَّالِحَةُ</w:t>
      </w:r>
      <w:r w:rsidRPr="00DD0D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B40CF8">
        <w:rPr>
          <w:rFonts w:ascii="Lotus Linotype" w:eastAsia="Times New Roman" w:hAnsi="Lotus Linotype" w:cs="Times New Roman" w:hint="cs"/>
          <w:color w:val="212529"/>
          <w:sz w:val="24"/>
          <w:szCs w:val="24"/>
          <w:rtl/>
        </w:rPr>
        <w:t xml:space="preserve">" </w:t>
      </w:r>
      <w:r w:rsidRPr="009C5D67">
        <w:rPr>
          <w:rFonts w:ascii="Lotus Linotype" w:eastAsia="Times New Roman" w:hAnsi="Lotus Linotype" w:cs="Lotus Linotype"/>
          <w:color w:val="212529"/>
          <w:sz w:val="24"/>
          <w:szCs w:val="24"/>
          <w:rtl/>
        </w:rPr>
        <w:t>رواه البخاري</w:t>
      </w:r>
      <w:r w:rsidRPr="00B40CF8">
        <w:rPr>
          <w:rFonts w:ascii="Lotus Linotype" w:eastAsia="Times New Roman" w:hAnsi="Lotus Linotype" w:cs="Lotus Linotype" w:hint="cs"/>
          <w:color w:val="212529"/>
          <w:sz w:val="24"/>
          <w:szCs w:val="24"/>
          <w:rtl/>
        </w:rPr>
        <w:t xml:space="preserve"> .</w:t>
      </w:r>
      <w:r w:rsidRPr="00746E20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</w:p>
    <w:p w:rsidR="00D92171" w:rsidRPr="00D92171" w:rsidRDefault="00D92171" w:rsidP="00EC38B4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color w:val="212529"/>
          <w:sz w:val="36"/>
          <w:szCs w:val="36"/>
          <w:rtl/>
        </w:rPr>
      </w:pPr>
      <w:r w:rsidRPr="00D92171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وليْس في هَذَا إرهاصٌ بادِّعاءِ النُّبوَّةِ</w:t>
      </w:r>
      <w:r w:rsidR="004A4B45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D92171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، ولكِنْ رَحْمَةٌ مِنَ اللهِ</w:t>
      </w:r>
      <w:r w:rsidR="004A4B45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D92171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، وبُشْرى لِمَنْ شاء</w:t>
      </w:r>
      <w:r w:rsidR="004A4B45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D92171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مِن عِبادِه</w:t>
      </w:r>
      <w:r w:rsidR="004A4B45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D92171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المُؤمِنينَ</w:t>
      </w:r>
      <w:r w:rsidRPr="00D92171">
        <w:rPr>
          <w:rFonts w:ascii="Lotus Linotype" w:eastAsia="Times New Roman" w:hAnsi="Lotus Linotype" w:cs="Lotus Linotype"/>
          <w:color w:val="212529"/>
          <w:sz w:val="36"/>
          <w:szCs w:val="36"/>
        </w:rPr>
        <w:t>.</w:t>
      </w:r>
    </w:p>
    <w:p w:rsidR="00712108" w:rsidRPr="00D85672" w:rsidRDefault="00712108" w:rsidP="00C9073F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color w:val="212529"/>
          <w:sz w:val="36"/>
          <w:szCs w:val="36"/>
          <w:rtl/>
        </w:rPr>
      </w:pP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عباد الله : </w:t>
      </w:r>
      <w:r w:rsidRPr="00D66328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D66328">
        <w:rPr>
          <w:rFonts w:ascii="Lotus Linotype" w:hAnsi="Lotus Linotype" w:cs="Lotus Linotype"/>
          <w:sz w:val="36"/>
          <w:szCs w:val="36"/>
          <w:rtl/>
        </w:rPr>
        <w:t>ر</w:t>
      </w:r>
      <w:r w:rsidR="004A4B4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66328">
        <w:rPr>
          <w:rFonts w:ascii="Lotus Linotype" w:hAnsi="Lotus Linotype" w:cs="Lotus Linotype"/>
          <w:sz w:val="36"/>
          <w:szCs w:val="36"/>
          <w:rtl/>
        </w:rPr>
        <w:t>ؤى</w:t>
      </w:r>
      <w:r w:rsidR="004A4B4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66328">
        <w:rPr>
          <w:rFonts w:ascii="Lotus Linotype" w:hAnsi="Lotus Linotype" w:cs="Lotus Linotype"/>
          <w:sz w:val="36"/>
          <w:szCs w:val="36"/>
          <w:rtl/>
        </w:rPr>
        <w:t xml:space="preserve"> الأنبياء</w:t>
      </w:r>
      <w:r w:rsidR="004A4B4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66328">
        <w:rPr>
          <w:rFonts w:ascii="Lotus Linotype" w:hAnsi="Lotus Linotype" w:cs="Lotus Linotype"/>
          <w:sz w:val="36"/>
          <w:szCs w:val="36"/>
          <w:rtl/>
        </w:rPr>
        <w:t xml:space="preserve"> عليهم الصلاة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66328">
        <w:rPr>
          <w:rFonts w:ascii="Lotus Linotype" w:hAnsi="Lotus Linotype" w:cs="Lotus Linotype"/>
          <w:sz w:val="36"/>
          <w:szCs w:val="36"/>
          <w:rtl/>
        </w:rPr>
        <w:t xml:space="preserve"> والسلام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6632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1726F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D66328">
        <w:rPr>
          <w:rFonts w:ascii="Lotus Linotype" w:hAnsi="Lotus Linotype" w:cs="Lotus Linotype"/>
          <w:sz w:val="36"/>
          <w:szCs w:val="36"/>
          <w:rtl/>
        </w:rPr>
        <w:t>وح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66328">
        <w:rPr>
          <w:rFonts w:ascii="Lotus Linotype" w:hAnsi="Lotus Linotype" w:cs="Lotus Linotype"/>
          <w:sz w:val="36"/>
          <w:szCs w:val="36"/>
          <w:rtl/>
        </w:rPr>
        <w:t>ي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D66328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6632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66328">
        <w:rPr>
          <w:rFonts w:ascii="Lotus Linotype" w:hAnsi="Lotus Linotype" w:cs="Lotus Linotype"/>
          <w:sz w:val="36"/>
          <w:szCs w:val="36"/>
          <w:rtl/>
        </w:rPr>
        <w:t xml:space="preserve"> لهم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66328">
        <w:rPr>
          <w:rFonts w:ascii="Lotus Linotype" w:hAnsi="Lotus Linotype" w:cs="Lotus Linotype"/>
          <w:sz w:val="36"/>
          <w:szCs w:val="36"/>
          <w:rtl/>
        </w:rPr>
        <w:t xml:space="preserve"> د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66328">
        <w:rPr>
          <w:rFonts w:ascii="Lotus Linotype" w:hAnsi="Lotus Linotype" w:cs="Lotus Linotype"/>
          <w:sz w:val="36"/>
          <w:szCs w:val="36"/>
          <w:rtl/>
        </w:rPr>
        <w:t>ون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66328">
        <w:rPr>
          <w:rFonts w:ascii="Lotus Linotype" w:hAnsi="Lotus Linotype" w:cs="Lotus Linotype"/>
          <w:sz w:val="36"/>
          <w:szCs w:val="36"/>
          <w:rtl/>
        </w:rPr>
        <w:t xml:space="preserve"> غيرِهم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 </w:t>
      </w:r>
      <w:r>
        <w:rPr>
          <w:rFonts w:ascii="Lotus Linotype" w:hAnsi="Lotus Linotype" w:cs="Lotus Linotype"/>
          <w:sz w:val="36"/>
          <w:szCs w:val="36"/>
          <w:rtl/>
        </w:rPr>
        <w:t>كم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في ر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ؤيا إبراهيم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وي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وسف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عليهما السلام</w:t>
      </w:r>
      <w:r w:rsidR="00246584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، 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ون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ب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ي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ُّ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نا </w:t>
      </w:r>
      <w:r w:rsidRPr="00E44F97">
        <w:rPr>
          <w:rFonts w:ascii="Traditional Arabic" w:eastAsia="Times New Roman" w:hAnsi="Traditional Arabic" w:cs="Traditional Arabic"/>
          <w:color w:val="212529"/>
          <w:sz w:val="36"/>
          <w:szCs w:val="36"/>
          <w:rtl/>
        </w:rPr>
        <w:t>صلى الله عليه وسلم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كان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أول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علامات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الن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ُّ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بوة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E44F9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الرُّؤيا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الص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َّ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ادقة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 </w:t>
      </w:r>
      <w:r w:rsidRPr="00E44F9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وفي غ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E44F9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زوةِ ب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E44F9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درٍ أ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E44F9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رَى اللَّهُ نبيَّه</w:t>
      </w:r>
      <w:r w:rsidR="0024658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Pr="00E44F9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النَّصرَ</w:t>
      </w:r>
      <w:r w:rsidRPr="00E44F9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في المنام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44F97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bookmarkStart w:id="0" w:name="_GoBack"/>
      <w:bookmarkEnd w:id="0"/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وأصلُ تشريعِ الأذانِ إقرارٌ منَ النَّبيِّ  </w:t>
      </w:r>
      <w:r>
        <w:rPr>
          <w:rFonts w:ascii="Traditional Arabic" w:eastAsia="Times New Roman" w:hAnsi="Traditional Arabic" w:cs="Traditional Arabic"/>
          <w:color w:val="212529"/>
          <w:sz w:val="36"/>
          <w:szCs w:val="36"/>
          <w:rtl/>
        </w:rPr>
        <w:t>صلى الله عليه وسلم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لر</w:t>
      </w:r>
      <w:r w:rsidR="001C6CF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ؤ</w:t>
      </w:r>
      <w:r w:rsidR="001C6CF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</w:t>
      </w:r>
      <w:r w:rsidR="001C6CF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 رآها الصَّحابيُّ عبدُ</w:t>
      </w:r>
      <w:r>
        <w:rPr>
          <w:rFonts w:ascii="Times New Roman" w:eastAsia="Times New Roman" w:hAnsi="Times New Roman" w:cs="Times New Roman"/>
          <w:color w:val="212529"/>
          <w:sz w:val="36"/>
          <w:szCs w:val="36"/>
          <w:rtl/>
        </w:rPr>
        <w:t> </w:t>
      </w:r>
      <w:r w:rsidR="001C6CF4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الل</w:t>
      </w:r>
      <w:r w:rsidR="001C6CF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هِ</w:t>
      </w:r>
      <w:r>
        <w:rPr>
          <w:rFonts w:ascii="Times New Roman" w:eastAsia="Times New Roman" w:hAnsi="Times New Roman" w:cs="Times New Roman"/>
          <w:color w:val="212529"/>
          <w:sz w:val="36"/>
          <w:szCs w:val="36"/>
          <w:rtl/>
        </w:rPr>
        <w:t> 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بنُ زيدٍ </w:t>
      </w:r>
      <w:r>
        <w:rPr>
          <w:rFonts w:ascii="Traditional Arabic" w:eastAsia="Times New Roman" w:hAnsi="Traditional Arabic" w:cs="Traditional Arabic"/>
          <w:color w:val="212529"/>
          <w:sz w:val="36"/>
          <w:szCs w:val="36"/>
          <w:rtl/>
        </w:rPr>
        <w:t>رضي الله عنه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.</w:t>
      </w:r>
    </w:p>
    <w:p w:rsidR="00712108" w:rsidRPr="0061767E" w:rsidRDefault="00712108" w:rsidP="00EC38B4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3901D3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Pr="0061767E">
        <w:rPr>
          <w:rFonts w:ascii="Lotus Linotype" w:hAnsi="Lotus Linotype" w:cs="Lotus Linotype"/>
          <w:sz w:val="36"/>
          <w:szCs w:val="36"/>
          <w:rtl/>
        </w:rPr>
        <w:t>وأما ر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61767E">
        <w:rPr>
          <w:rFonts w:ascii="Lotus Linotype" w:hAnsi="Lotus Linotype" w:cs="Lotus Linotype"/>
          <w:sz w:val="36"/>
          <w:szCs w:val="36"/>
          <w:rtl/>
        </w:rPr>
        <w:t>ؤ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61767E">
        <w:rPr>
          <w:rFonts w:ascii="Lotus Linotype" w:hAnsi="Lotus Linotype" w:cs="Lotus Linotype"/>
          <w:sz w:val="36"/>
          <w:szCs w:val="36"/>
          <w:rtl/>
        </w:rPr>
        <w:t>ي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1767E">
        <w:rPr>
          <w:rFonts w:ascii="Lotus Linotype" w:hAnsi="Lotus Linotype" w:cs="Lotus Linotype"/>
          <w:sz w:val="36"/>
          <w:szCs w:val="36"/>
          <w:rtl/>
        </w:rPr>
        <w:t>ا ب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1767E">
        <w:rPr>
          <w:rFonts w:ascii="Lotus Linotype" w:hAnsi="Lotus Linotype" w:cs="Lotus Linotype"/>
          <w:sz w:val="36"/>
          <w:szCs w:val="36"/>
          <w:rtl/>
        </w:rPr>
        <w:t>قي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61767E">
        <w:rPr>
          <w:rFonts w:ascii="Lotus Linotype" w:hAnsi="Lotus Linotype" w:cs="Lotus Linotype"/>
          <w:sz w:val="36"/>
          <w:szCs w:val="36"/>
          <w:rtl/>
        </w:rPr>
        <w:t>ة الب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1767E">
        <w:rPr>
          <w:rFonts w:ascii="Lotus Linotype" w:hAnsi="Lotus Linotype" w:cs="Lotus Linotype"/>
          <w:sz w:val="36"/>
          <w:szCs w:val="36"/>
          <w:rtl/>
        </w:rPr>
        <w:t>شر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1767E">
        <w:rPr>
          <w:rFonts w:ascii="Lotus Linotype" w:hAnsi="Lotus Linotype" w:cs="Lotus Linotype"/>
          <w:sz w:val="36"/>
          <w:szCs w:val="36"/>
          <w:rtl/>
        </w:rPr>
        <w:t>ه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1767E">
        <w:rPr>
          <w:rFonts w:ascii="Lotus Linotype" w:hAnsi="Lotus Linotype" w:cs="Lotus Linotype"/>
          <w:sz w:val="36"/>
          <w:szCs w:val="36"/>
          <w:rtl/>
        </w:rPr>
        <w:t>ي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على ث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1767E">
        <w:rPr>
          <w:rFonts w:ascii="Lotus Linotype" w:hAnsi="Lotus Linotype" w:cs="Lotus Linotype"/>
          <w:sz w:val="36"/>
          <w:szCs w:val="36"/>
          <w:rtl/>
        </w:rPr>
        <w:t>لاثة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1767E">
        <w:rPr>
          <w:rFonts w:ascii="Lotus Linotype" w:hAnsi="Lotus Linotype" w:cs="Lotus Linotype"/>
          <w:sz w:val="36"/>
          <w:szCs w:val="36"/>
          <w:rtl/>
        </w:rPr>
        <w:t>نواع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3E2831">
        <w:rPr>
          <w:rFonts w:ascii="Lotus Linotype" w:hAnsi="Lotus Linotype" w:cs="Lotus Linotype"/>
          <w:sz w:val="36"/>
          <w:szCs w:val="36"/>
          <w:rtl/>
        </w:rPr>
        <w:t>واحدةٌ م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E2831">
        <w:rPr>
          <w:rFonts w:ascii="Lotus Linotype" w:hAnsi="Lotus Linotype" w:cs="Lotus Linotype"/>
          <w:sz w:val="36"/>
          <w:szCs w:val="36"/>
          <w:rtl/>
        </w:rPr>
        <w:t>نهن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E2831">
        <w:rPr>
          <w:rFonts w:ascii="Lotus Linotype" w:hAnsi="Lotus Linotype" w:cs="Lotus Linotype"/>
          <w:sz w:val="36"/>
          <w:szCs w:val="36"/>
          <w:rtl/>
        </w:rPr>
        <w:t xml:space="preserve"> حقٌّ لا ب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E2831">
        <w:rPr>
          <w:rFonts w:ascii="Lotus Linotype" w:hAnsi="Lotus Linotype" w:cs="Lotus Linotype"/>
          <w:sz w:val="36"/>
          <w:szCs w:val="36"/>
          <w:rtl/>
        </w:rPr>
        <w:t>دَّ من وُقُوعِها</w:t>
      </w:r>
      <w:r w:rsidR="001C6CF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E2831">
        <w:rPr>
          <w:rFonts w:ascii="Lotus Linotype" w:hAnsi="Lotus Linotype" w:cs="Lotus Linotype"/>
          <w:sz w:val="36"/>
          <w:szCs w:val="36"/>
          <w:rtl/>
        </w:rPr>
        <w:t>، والاث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E2831">
        <w:rPr>
          <w:rFonts w:ascii="Lotus Linotype" w:hAnsi="Lotus Linotype" w:cs="Lotus Linotype"/>
          <w:sz w:val="36"/>
          <w:szCs w:val="36"/>
          <w:rtl/>
        </w:rPr>
        <w:t>ن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E2831">
        <w:rPr>
          <w:rFonts w:ascii="Lotus Linotype" w:hAnsi="Lotus Linotype" w:cs="Lotus Linotype"/>
          <w:sz w:val="36"/>
          <w:szCs w:val="36"/>
          <w:rtl/>
        </w:rPr>
        <w:t>ت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E2831">
        <w:rPr>
          <w:rFonts w:ascii="Lotus Linotype" w:hAnsi="Lotus Linotype" w:cs="Lotus Linotype"/>
          <w:sz w:val="36"/>
          <w:szCs w:val="36"/>
          <w:rtl/>
        </w:rPr>
        <w:t>ان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E2831">
        <w:rPr>
          <w:rFonts w:ascii="Lotus Linotype" w:hAnsi="Lotus Linotype" w:cs="Lotus Linotype"/>
          <w:sz w:val="36"/>
          <w:szCs w:val="36"/>
          <w:rtl/>
        </w:rPr>
        <w:t xml:space="preserve"> إمَّا من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E2831">
        <w:rPr>
          <w:rFonts w:ascii="Lotus Linotype" w:hAnsi="Lotus Linotype" w:cs="Lotus Linotype"/>
          <w:sz w:val="36"/>
          <w:szCs w:val="36"/>
          <w:rtl/>
        </w:rPr>
        <w:t xml:space="preserve"> الش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E2831">
        <w:rPr>
          <w:rFonts w:ascii="Lotus Linotype" w:hAnsi="Lotus Linotype" w:cs="Lotus Linotype"/>
          <w:sz w:val="36"/>
          <w:szCs w:val="36"/>
          <w:rtl/>
        </w:rPr>
        <w:t>يط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E2831">
        <w:rPr>
          <w:rFonts w:ascii="Lotus Linotype" w:hAnsi="Lotus Linotype" w:cs="Lotus Linotype"/>
          <w:sz w:val="36"/>
          <w:szCs w:val="36"/>
          <w:rtl/>
        </w:rPr>
        <w:t>ان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3E2831">
        <w:rPr>
          <w:rFonts w:ascii="Lotus Linotype" w:hAnsi="Lotus Linotype" w:cs="Lotus Linotype"/>
          <w:sz w:val="36"/>
          <w:szCs w:val="36"/>
          <w:rtl/>
        </w:rPr>
        <w:t>، وإ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E2831">
        <w:rPr>
          <w:rFonts w:ascii="Lotus Linotype" w:hAnsi="Lotus Linotype" w:cs="Lotus Linotype"/>
          <w:sz w:val="36"/>
          <w:szCs w:val="36"/>
          <w:rtl/>
        </w:rPr>
        <w:t>م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E2831">
        <w:rPr>
          <w:rFonts w:ascii="Lotus Linotype" w:hAnsi="Lotus Linotype" w:cs="Lotus Linotype"/>
          <w:sz w:val="36"/>
          <w:szCs w:val="36"/>
          <w:rtl/>
        </w:rPr>
        <w:t>ا أ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E2831">
        <w:rPr>
          <w:rFonts w:ascii="Lotus Linotype" w:hAnsi="Lotus Linotype" w:cs="Lotus Linotype"/>
          <w:sz w:val="36"/>
          <w:szCs w:val="36"/>
          <w:rtl/>
        </w:rPr>
        <w:t>ض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E2831">
        <w:rPr>
          <w:rFonts w:ascii="Lotus Linotype" w:hAnsi="Lotus Linotype" w:cs="Lotus Linotype"/>
          <w:sz w:val="36"/>
          <w:szCs w:val="36"/>
          <w:rtl/>
        </w:rPr>
        <w:t>غ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E2831">
        <w:rPr>
          <w:rFonts w:ascii="Lotus Linotype" w:hAnsi="Lotus Linotype" w:cs="Lotus Linotype"/>
          <w:sz w:val="36"/>
          <w:szCs w:val="36"/>
          <w:rtl/>
        </w:rPr>
        <w:t>اثُ أ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E2831">
        <w:rPr>
          <w:rFonts w:ascii="Lotus Linotype" w:hAnsi="Lotus Linotype" w:cs="Lotus Linotype"/>
          <w:sz w:val="36"/>
          <w:szCs w:val="36"/>
          <w:rtl/>
        </w:rPr>
        <w:t>ح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E2831">
        <w:rPr>
          <w:rFonts w:ascii="Lotus Linotype" w:hAnsi="Lotus Linotype" w:cs="Lotus Linotype"/>
          <w:sz w:val="36"/>
          <w:szCs w:val="36"/>
          <w:rtl/>
        </w:rPr>
        <w:t>لام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ٍ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E2831">
        <w:rPr>
          <w:rFonts w:ascii="Lotus Linotype" w:hAnsi="Lotus Linotype" w:cs="Lotus Linotype"/>
          <w:sz w:val="36"/>
          <w:szCs w:val="36"/>
          <w:rtl/>
        </w:rPr>
        <w:t>،</w:t>
      </w:r>
      <w:r w:rsidRPr="003E2831">
        <w:rPr>
          <w:rFonts w:ascii="Lotus Linotype" w:eastAsia="Times New Roman" w:hAnsi="Lotus Linotype" w:cs="Lotus Linotype"/>
          <w:color w:val="212529"/>
          <w:sz w:val="32"/>
          <w:szCs w:val="32"/>
          <w:rtl/>
        </w:rPr>
        <w:t xml:space="preserve"> </w:t>
      </w:r>
      <w:r w:rsidRPr="0061767E">
        <w:rPr>
          <w:rFonts w:ascii="Lotus Linotype" w:hAnsi="Lotus Linotype" w:cs="Lotus Linotype"/>
          <w:sz w:val="36"/>
          <w:szCs w:val="36"/>
          <w:rtl/>
        </w:rPr>
        <w:t>قال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وسلم:</w:t>
      </w:r>
      <w:r w:rsidRPr="003E2831">
        <w:rPr>
          <w:rFonts w:ascii="Lotus Linotype" w:hAnsi="Lotus Linotype" w:cs="Lotus Linotype"/>
          <w:sz w:val="30"/>
          <w:szCs w:val="30"/>
          <w:rtl/>
        </w:rPr>
        <w:t>"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إِذَا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اقْتَرَبَ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الزَّمَانُ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لَمْ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تَكَدْ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رُؤْيَا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الْمُسْلِمِ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تَكْذِبُ</w:t>
      </w:r>
      <w:r w:rsidR="00EC38B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وَأَصْدَقُكُمْ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رُؤْيَا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أَصْدَقُكُمْ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حَدِيثًا</w:t>
      </w:r>
      <w:r w:rsidR="00EC38B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وَرُؤْيَا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الْمُسْلِمِ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جُزْءٌ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خَمْسٍ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وَأَرْبَعِينَ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جُزْءًا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مِنَ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النُّبُوَّةِ</w:t>
      </w:r>
      <w:r w:rsidR="00EC38B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وَالرُّؤْيَا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ثَلَاثَةٌ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فَرُؤْيَا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الصَّالِحَةِ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 w:hint="cs"/>
          <w:sz w:val="36"/>
          <w:szCs w:val="36"/>
          <w:rtl/>
        </w:rPr>
        <w:t>بُشْ</w:t>
      </w:r>
      <w:r w:rsidRPr="0061767E">
        <w:rPr>
          <w:rFonts w:ascii="Lotus Linotype" w:hAnsi="Lotus Linotype" w:cs="Lotus Linotype"/>
          <w:sz w:val="36"/>
          <w:szCs w:val="36"/>
          <w:rtl/>
        </w:rPr>
        <w:t>رَى مِنَ اللهِ</w:t>
      </w:r>
      <w:r w:rsidR="00EC38B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/>
          <w:sz w:val="36"/>
          <w:szCs w:val="36"/>
          <w:rtl/>
        </w:rPr>
        <w:t>، وَرُؤْيَا تَحْزِينٌ مِنَ الشَّيْطَانِ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/>
          <w:sz w:val="36"/>
          <w:szCs w:val="36"/>
          <w:rtl/>
        </w:rPr>
        <w:t>، وَرُؤْيَا مِمَّ</w:t>
      </w:r>
      <w:r>
        <w:rPr>
          <w:rFonts w:ascii="Lotus Linotype" w:hAnsi="Lotus Linotype" w:cs="Lotus Linotype"/>
          <w:sz w:val="36"/>
          <w:szCs w:val="36"/>
          <w:rtl/>
        </w:rPr>
        <w:t>ا يُحَدِّثُ الْمَرْءُ نَفْسَهُ</w:t>
      </w:r>
      <w:r w:rsidR="009A3FF0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9A3FF0" w:rsidRPr="009A3FF0">
        <w:rPr>
          <w:rFonts w:ascii="Lotus Linotype" w:hAnsi="Lotus Linotype" w:cs="Lotus Linotype"/>
          <w:sz w:val="36"/>
          <w:szCs w:val="36"/>
          <w:rtl/>
        </w:rPr>
        <w:t>فَإِنْ رَأَى أَحَدُكُمْ مَا يَكْرَهُ فَلْيَقُمْ فَلْيُصَلِّ، وَلَا يُحَدِّثْ بِهَا النَّاسَ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E2831">
        <w:rPr>
          <w:rFonts w:ascii="Lotus Linotype" w:hAnsi="Lotus Linotype" w:cs="Lotus Linotype"/>
          <w:sz w:val="30"/>
          <w:szCs w:val="30"/>
          <w:rtl/>
        </w:rPr>
        <w:t>"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/>
          <w:sz w:val="24"/>
          <w:szCs w:val="24"/>
          <w:rtl/>
        </w:rPr>
        <w:t>رواه مسلم.</w:t>
      </w:r>
    </w:p>
    <w:p w:rsidR="00712108" w:rsidRDefault="00712108" w:rsidP="00EC38B4">
      <w:pPr>
        <w:pStyle w:val="a7"/>
        <w:shd w:val="clear" w:color="auto" w:fill="FFFFFF"/>
        <w:bidi/>
        <w:spacing w:before="0" w:beforeAutospacing="0" w:after="240" w:afterAutospacing="0" w:line="276" w:lineRule="auto"/>
        <w:jc w:val="both"/>
        <w:rPr>
          <w:rFonts w:ascii="Lotus Linotype" w:eastAsiaTheme="minorHAnsi" w:hAnsi="Lotus Linotype" w:cs="Lotus Linotype"/>
          <w:sz w:val="36"/>
          <w:szCs w:val="36"/>
          <w:rtl/>
        </w:rPr>
      </w:pPr>
      <w:r w:rsidRPr="0061767E">
        <w:rPr>
          <w:rFonts w:ascii="Lotus Linotype" w:hAnsi="Lotus Linotype" w:cs="Lotus Linotype"/>
          <w:rtl/>
        </w:rPr>
        <w:lastRenderedPageBreak/>
        <w:t xml:space="preserve"> </w:t>
      </w:r>
      <w:r w:rsidRPr="0061767E">
        <w:rPr>
          <w:rFonts w:ascii="Lotus Linotype" w:hAnsi="Lotus Linotype" w:cs="Lotus Linotype"/>
          <w:sz w:val="36"/>
          <w:szCs w:val="36"/>
          <w:rtl/>
        </w:rPr>
        <w:t>وقال</w:t>
      </w:r>
      <w:r w:rsidRPr="0061767E">
        <w:rPr>
          <w:rFonts w:ascii="Lotus Linotype" w:hAnsi="Lotus Linotype" w:cs="Lotus Linotype"/>
          <w:rtl/>
        </w:rPr>
        <w:t xml:space="preserve"> </w:t>
      </w:r>
      <w:r w:rsidR="00EC38B4">
        <w:rPr>
          <w:rFonts w:ascii="Traditional Arabic" w:hAnsi="Traditional Arabic" w:cs="Traditional Arabic"/>
          <w:sz w:val="36"/>
          <w:szCs w:val="36"/>
          <w:rtl/>
        </w:rPr>
        <w:t>صلى الله عليه وسلم:</w:t>
      </w:r>
      <w:r w:rsidR="00EC38B4" w:rsidRPr="003E2831">
        <w:rPr>
          <w:rFonts w:ascii="Lotus Linotype" w:hAnsi="Lotus Linotype" w:cs="Lotus Linotype"/>
          <w:sz w:val="30"/>
          <w:szCs w:val="30"/>
          <w:rtl/>
        </w:rPr>
        <w:t>"</w:t>
      </w:r>
      <w:r w:rsidRPr="0061767E">
        <w:rPr>
          <w:rFonts w:ascii="Lotus Linotype" w:eastAsiaTheme="minorHAnsi" w:hAnsi="Lotus Linotype" w:cs="Lotus Linotype"/>
          <w:sz w:val="36"/>
          <w:szCs w:val="36"/>
          <w:rtl/>
        </w:rPr>
        <w:t xml:space="preserve"> إِنَّ الرُّؤْيَا ثَلاثٌ</w:t>
      </w:r>
      <w:r w:rsidRPr="0061767E">
        <w:rPr>
          <w:rFonts w:ascii="Lotus Linotype" w:eastAsiaTheme="minorHAnsi" w:hAnsi="Lotus Linotype" w:cs="Lotus Linotype"/>
          <w:sz w:val="36"/>
          <w:szCs w:val="36"/>
        </w:rPr>
        <w:t xml:space="preserve"> :</w:t>
      </w:r>
      <w:r w:rsidRPr="0061767E">
        <w:rPr>
          <w:rFonts w:ascii="Lotus Linotype" w:eastAsiaTheme="minorHAnsi" w:hAnsi="Lotus Linotype" w:cs="Lotus Linotype"/>
          <w:sz w:val="36"/>
          <w:szCs w:val="36"/>
          <w:rtl/>
        </w:rPr>
        <w:t xml:space="preserve">مِنْهَا </w:t>
      </w:r>
      <w:proofErr w:type="spellStart"/>
      <w:r w:rsidRPr="0061767E">
        <w:rPr>
          <w:rFonts w:ascii="Lotus Linotype" w:eastAsiaTheme="minorHAnsi" w:hAnsi="Lotus Linotype" w:cs="Lotus Linotype"/>
          <w:sz w:val="36"/>
          <w:szCs w:val="36"/>
          <w:rtl/>
        </w:rPr>
        <w:t>أَهَاوِيلُ</w:t>
      </w:r>
      <w:proofErr w:type="spellEnd"/>
      <w:r w:rsidRPr="0061767E">
        <w:rPr>
          <w:rFonts w:ascii="Lotus Linotype" w:eastAsiaTheme="minorHAnsi" w:hAnsi="Lotus Linotype" w:cs="Lotus Linotype"/>
          <w:sz w:val="36"/>
          <w:szCs w:val="36"/>
          <w:rtl/>
        </w:rPr>
        <w:t xml:space="preserve"> مِنَ الشَّيْطَانِ</w:t>
      </w:r>
      <w:r>
        <w:rPr>
          <w:rFonts w:ascii="Lotus Linotype" w:eastAsiaTheme="minorHAnsi" w:hAnsi="Lotus Linotype" w:cs="Lotus Linotype" w:hint="cs"/>
          <w:sz w:val="36"/>
          <w:szCs w:val="36"/>
          <w:rtl/>
        </w:rPr>
        <w:t>؛</w:t>
      </w:r>
      <w:r w:rsidRPr="0061767E">
        <w:rPr>
          <w:rFonts w:ascii="Lotus Linotype" w:eastAsiaTheme="minorHAnsi" w:hAnsi="Lotus Linotype" w:cs="Lotus Linotype"/>
          <w:sz w:val="36"/>
          <w:szCs w:val="36"/>
          <w:rtl/>
        </w:rPr>
        <w:t xml:space="preserve"> لِيَحْزُنَ بِهَا ابْنَ آدَمَ ، وَمِنْهَا مَا يَهُمُّ بِهِ الرَّجُلُ فِي يَقَظَتِهِ فَيَرَاهُ فِي مَنَامِهِ ، وَمِنْهَا جُزْءٌ مِنْ سِتَّةٍ وَأَرْبَعِينَ جُزْءًا مِنَ النُّبُوَّةِ </w:t>
      </w:r>
      <w:r w:rsidR="00EC38B4" w:rsidRPr="003E2831">
        <w:rPr>
          <w:rFonts w:ascii="Lotus Linotype" w:hAnsi="Lotus Linotype" w:cs="Lotus Linotype"/>
          <w:sz w:val="30"/>
          <w:szCs w:val="30"/>
          <w:rtl/>
        </w:rPr>
        <w:t>"</w:t>
      </w:r>
      <w:r w:rsidRPr="0061767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1767E">
        <w:rPr>
          <w:rFonts w:ascii="Lotus Linotype" w:hAnsi="Lotus Linotype" w:cs="Lotus Linotype"/>
          <w:sz w:val="22"/>
          <w:szCs w:val="22"/>
          <w:rtl/>
        </w:rPr>
        <w:t>رواه ابن ماجه</w:t>
      </w:r>
      <w:r w:rsidRPr="0061767E">
        <w:rPr>
          <w:sz w:val="22"/>
          <w:szCs w:val="22"/>
        </w:rPr>
        <w:t> </w:t>
      </w:r>
      <w:r w:rsidRPr="0061767E">
        <w:rPr>
          <w:rFonts w:ascii="Lotus Linotype" w:hAnsi="Lotus Linotype" w:cs="Lotus Linotype"/>
          <w:sz w:val="22"/>
          <w:szCs w:val="22"/>
        </w:rPr>
        <w:t xml:space="preserve"> </w:t>
      </w:r>
      <w:r w:rsidRPr="0061767E">
        <w:rPr>
          <w:rFonts w:ascii="Lotus Linotype" w:hAnsi="Lotus Linotype" w:cs="Lotus Linotype"/>
          <w:sz w:val="22"/>
          <w:szCs w:val="22"/>
          <w:rtl/>
        </w:rPr>
        <w:t>وصححه الألباني.</w:t>
      </w:r>
    </w:p>
    <w:p w:rsidR="00712108" w:rsidRPr="00032943" w:rsidRDefault="00712108" w:rsidP="006C7268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sz w:val="24"/>
          <w:szCs w:val="24"/>
          <w:rtl/>
        </w:rPr>
      </w:pPr>
      <w:r w:rsidRPr="003901D3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و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الر</w:t>
      </w:r>
      <w:r w:rsidR="00E148A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ُّ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ؤ</w:t>
      </w:r>
      <w:r w:rsidR="00E148A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</w:t>
      </w:r>
      <w:r w:rsidR="00E148A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 الص</w:t>
      </w:r>
      <w:r w:rsidR="00E148A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َّ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الحةُ تَسُرُّ الم</w:t>
      </w:r>
      <w:r w:rsidR="00E148A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ؤمنَ ولا تَغُرُّه</w:t>
      </w:r>
      <w:r w:rsidR="00E148A7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Pr="00B40CF8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،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3901D3">
        <w:rPr>
          <w:rFonts w:ascii="Lotus Linotype" w:hAnsi="Lotus Linotype" w:cs="Lotus Linotype"/>
          <w:sz w:val="36"/>
          <w:szCs w:val="36"/>
          <w:rtl/>
        </w:rPr>
        <w:t>وقد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د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ل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901D3">
        <w:rPr>
          <w:rFonts w:ascii="Lotus Linotype" w:hAnsi="Lotus Linotype" w:cs="Lotus Linotype"/>
          <w:sz w:val="36"/>
          <w:szCs w:val="36"/>
          <w:rtl/>
        </w:rPr>
        <w:t>ت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الس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901D3">
        <w:rPr>
          <w:rFonts w:ascii="Lotus Linotype" w:hAnsi="Lotus Linotype" w:cs="Lotus Linotype"/>
          <w:sz w:val="36"/>
          <w:szCs w:val="36"/>
          <w:rtl/>
        </w:rPr>
        <w:t>نة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726F">
        <w:rPr>
          <w:rFonts w:ascii="Lotus Linotype" w:hAnsi="Lotus Linotype" w:cs="Lotus Linotype" w:hint="cs"/>
          <w:sz w:val="36"/>
          <w:szCs w:val="36"/>
          <w:rtl/>
        </w:rPr>
        <w:t xml:space="preserve"> الن</w:t>
      </w:r>
      <w:r w:rsidR="00E148A7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F1726F">
        <w:rPr>
          <w:rFonts w:ascii="Lotus Linotype" w:hAnsi="Lotus Linotype" w:cs="Lotus Linotype" w:hint="cs"/>
          <w:sz w:val="36"/>
          <w:szCs w:val="36"/>
          <w:rtl/>
        </w:rPr>
        <w:t>بوية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726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من 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أ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ى 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901D3">
        <w:rPr>
          <w:rFonts w:ascii="Lotus Linotype" w:hAnsi="Lotus Linotype" w:cs="Lotus Linotype"/>
          <w:sz w:val="36"/>
          <w:szCs w:val="36"/>
          <w:rtl/>
        </w:rPr>
        <w:t>ؤ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>ي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ا ص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الحة : أن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يحمد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ليها، وأن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ست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بش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ه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ا ، وأن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ت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حد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901D3">
        <w:rPr>
          <w:rFonts w:ascii="Lotus Linotype" w:hAnsi="Lotus Linotype" w:cs="Lotus Linotype"/>
          <w:sz w:val="36"/>
          <w:szCs w:val="36"/>
          <w:rtl/>
        </w:rPr>
        <w:t>ث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ها ل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من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يُحب</w:t>
      </w:r>
      <w:r w:rsidR="006C726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6C7268">
        <w:rPr>
          <w:rFonts w:ascii="Lotus Linotype" w:hAnsi="Lotus Linotype" w:cs="Lotus Linotype" w:hint="cs"/>
          <w:sz w:val="36"/>
          <w:szCs w:val="36"/>
          <w:rtl/>
        </w:rPr>
        <w:t>فقط</w:t>
      </w:r>
      <w:r w:rsidR="00F1726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901D3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901D3">
        <w:rPr>
          <w:rFonts w:ascii="Lotus Linotype" w:eastAsia="Times New Roman" w:hAnsi="Lotus Linotype" w:cs="Lotus Linotype"/>
          <w:sz w:val="36"/>
          <w:szCs w:val="36"/>
          <w:rtl/>
        </w:rPr>
        <w:t xml:space="preserve">﴿يَا بُنَيَّ </w:t>
      </w:r>
      <w:r w:rsidRPr="003901D3">
        <w:rPr>
          <w:rFonts w:ascii="Times New Roman" w:eastAsia="Times New Roman" w:hAnsi="Times New Roman" w:cs="Times New Roman"/>
          <w:sz w:val="36"/>
          <w:szCs w:val="36"/>
        </w:rPr>
        <w:t>‌</w:t>
      </w:r>
      <w:r w:rsidRPr="003901D3">
        <w:rPr>
          <w:rFonts w:ascii="Lotus Linotype" w:eastAsia="Times New Roman" w:hAnsi="Lotus Linotype" w:cs="Lotus Linotype"/>
          <w:sz w:val="36"/>
          <w:szCs w:val="36"/>
          <w:rtl/>
        </w:rPr>
        <w:t xml:space="preserve">لَا </w:t>
      </w:r>
      <w:r w:rsidRPr="003901D3">
        <w:rPr>
          <w:rFonts w:ascii="Times New Roman" w:eastAsia="Times New Roman" w:hAnsi="Times New Roman" w:cs="Times New Roman"/>
          <w:sz w:val="36"/>
          <w:szCs w:val="36"/>
        </w:rPr>
        <w:t>‌</w:t>
      </w:r>
      <w:r w:rsidRPr="003901D3">
        <w:rPr>
          <w:rFonts w:ascii="Lotus Linotype" w:eastAsia="Times New Roman" w:hAnsi="Lotus Linotype" w:cs="Lotus Linotype"/>
          <w:sz w:val="36"/>
          <w:szCs w:val="36"/>
          <w:rtl/>
        </w:rPr>
        <w:t>تَقْصُصْ رُؤْيَاكَ عَلَى إِخْوَتِكَ فَيَكِيدُوا لَكَ كَيْداً﴾</w:t>
      </w:r>
      <w:r w:rsidRPr="003901D3">
        <w:rPr>
          <w:rFonts w:ascii="Lotus Linotype" w:eastAsia="Times New Roman" w:hAnsi="Lotus Linotype" w:cs="Lotus Linotype"/>
          <w:sz w:val="36"/>
          <w:szCs w:val="36"/>
        </w:rPr>
        <w:t>.</w:t>
      </w:r>
      <w:r w:rsidRPr="001A6A10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F118E8" w:rsidRDefault="00F118E8" w:rsidP="00D85672">
      <w:pPr>
        <w:shd w:val="clear" w:color="auto" w:fill="FFFFFF"/>
        <w:spacing w:after="0"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Pr="00F118E8">
        <w:rPr>
          <w:rFonts w:ascii="Lotus Linotype" w:hAnsi="Lotus Linotype" w:cs="Lotus Linotype"/>
          <w:sz w:val="36"/>
          <w:szCs w:val="36"/>
          <w:rtl/>
        </w:rPr>
        <w:t>وك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ث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118E8">
        <w:rPr>
          <w:rFonts w:ascii="Lotus Linotype" w:hAnsi="Lotus Linotype" w:cs="Lotus Linotype"/>
          <w:sz w:val="36"/>
          <w:szCs w:val="36"/>
          <w:rtl/>
        </w:rPr>
        <w:t>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ة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="00CC53FC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CC53FC">
        <w:rPr>
          <w:rFonts w:ascii="Lotus Linotype" w:hAnsi="Lotus Linotype" w:cs="Lotus Linotype"/>
          <w:sz w:val="36"/>
          <w:szCs w:val="36"/>
          <w:rtl/>
        </w:rPr>
        <w:t>ؤ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َى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وق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ل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ت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ه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ا لا ي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ع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118E8">
        <w:rPr>
          <w:rFonts w:ascii="Lotus Linotype" w:hAnsi="Lotus Linotype" w:cs="Lotus Linotype"/>
          <w:sz w:val="36"/>
          <w:szCs w:val="36"/>
          <w:rtl/>
        </w:rPr>
        <w:t>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ي ش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يئاً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118E8">
        <w:rPr>
          <w:rFonts w:ascii="Lotus Linotype" w:hAnsi="Lotus Linotype" w:cs="Lotus Linotype"/>
          <w:sz w:val="36"/>
          <w:szCs w:val="36"/>
          <w:rtl/>
        </w:rPr>
        <w:t>، بل ذ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لك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اجع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أ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حوال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الش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118E8">
        <w:rPr>
          <w:rFonts w:ascii="Lotus Linotype" w:hAnsi="Lotus Linotype" w:cs="Lotus Linotype"/>
          <w:sz w:val="36"/>
          <w:szCs w:val="36"/>
          <w:rtl/>
        </w:rPr>
        <w:t>خص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وأ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ع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118E8">
        <w:rPr>
          <w:rFonts w:ascii="Lotus Linotype" w:hAnsi="Lotus Linotype" w:cs="Lotus Linotype"/>
          <w:sz w:val="36"/>
          <w:szCs w:val="36"/>
          <w:rtl/>
        </w:rPr>
        <w:t>ماله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وت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فك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ير</w:t>
      </w:r>
      <w:r>
        <w:rPr>
          <w:rFonts w:ascii="Lotus Linotype" w:hAnsi="Lotus Linotype" w:cs="Lotus Linotype" w:hint="cs"/>
          <w:sz w:val="36"/>
          <w:szCs w:val="36"/>
          <w:rtl/>
        </w:rPr>
        <w:t>ه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118E8">
        <w:rPr>
          <w:rFonts w:ascii="Lotus Linotype" w:hAnsi="Lotus Linotype" w:cs="Lotus Linotype"/>
          <w:sz w:val="36"/>
          <w:szCs w:val="36"/>
          <w:rtl/>
        </w:rPr>
        <w:t>، ولا ف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رق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في ص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ح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118E8">
        <w:rPr>
          <w:rFonts w:ascii="Lotus Linotype" w:hAnsi="Lotus Linotype" w:cs="Lotus Linotype"/>
          <w:sz w:val="36"/>
          <w:szCs w:val="36"/>
          <w:rtl/>
        </w:rPr>
        <w:t>ة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ا</w:t>
      </w:r>
      <w:r>
        <w:rPr>
          <w:rFonts w:ascii="Lotus Linotype" w:hAnsi="Lotus Linotype" w:cs="Lotus Linotype"/>
          <w:sz w:val="36"/>
          <w:szCs w:val="36"/>
          <w:rtl/>
        </w:rPr>
        <w:t>لر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>ؤ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وص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دق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ها بين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03042">
        <w:rPr>
          <w:rFonts w:ascii="Lotus Linotype" w:hAnsi="Lotus Linotype" w:cs="Lotus Linotype"/>
          <w:sz w:val="36"/>
          <w:szCs w:val="36"/>
          <w:rtl/>
        </w:rPr>
        <w:t>الل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َّ</w:t>
      </w:r>
      <w:r w:rsidR="00303042">
        <w:rPr>
          <w:rFonts w:ascii="Lotus Linotype" w:hAnsi="Lotus Linotype" w:cs="Lotus Linotype"/>
          <w:sz w:val="36"/>
          <w:szCs w:val="36"/>
          <w:rtl/>
        </w:rPr>
        <w:t>يل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3042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>
        <w:rPr>
          <w:rFonts w:ascii="Lotus Linotype" w:hAnsi="Lotus Linotype" w:cs="Lotus Linotype"/>
          <w:sz w:val="36"/>
          <w:szCs w:val="36"/>
          <w:rtl/>
        </w:rPr>
        <w:t>الن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هار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712108" w:rsidRDefault="00712108" w:rsidP="00D85672">
      <w:pPr>
        <w:shd w:val="clear" w:color="auto" w:fill="FFFFFF"/>
        <w:spacing w:after="100" w:afterAutospacing="1" w:line="240" w:lineRule="auto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F118E8">
        <w:rPr>
          <w:rFonts w:ascii="Lotus Linotype" w:hAnsi="Lotus Linotype" w:cs="Lotus Linotype"/>
          <w:sz w:val="36"/>
          <w:szCs w:val="36"/>
          <w:rtl/>
        </w:rPr>
        <w:t>ومن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لامات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F118E8">
        <w:rPr>
          <w:rFonts w:ascii="Lotus Linotype" w:hAnsi="Lotus Linotype" w:cs="Lotus Linotype"/>
          <w:sz w:val="36"/>
          <w:szCs w:val="36"/>
          <w:rtl/>
        </w:rPr>
        <w:t>ؤ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118E8">
        <w:rPr>
          <w:rFonts w:ascii="Lotus Linotype" w:hAnsi="Lotus Linotype" w:cs="Lotus Linotype"/>
          <w:sz w:val="36"/>
          <w:szCs w:val="36"/>
          <w:rtl/>
        </w:rPr>
        <w:t>ي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ا الص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F118E8">
        <w:rPr>
          <w:rFonts w:ascii="Lotus Linotype" w:hAnsi="Lotus Linotype" w:cs="Lotus Linotype"/>
          <w:sz w:val="36"/>
          <w:szCs w:val="36"/>
          <w:rtl/>
        </w:rPr>
        <w:t>اد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قة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="00116007" w:rsidRPr="00F118E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118E8">
        <w:rPr>
          <w:rFonts w:ascii="Lotus Linotype" w:hAnsi="Lotus Linotype" w:cs="Lotus Linotype"/>
          <w:sz w:val="36"/>
          <w:szCs w:val="36"/>
        </w:rPr>
        <w:t>: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أن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كون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118E8">
        <w:rPr>
          <w:rFonts w:ascii="Lotus Linotype" w:hAnsi="Lotus Linotype" w:cs="Lotus Linotype"/>
          <w:sz w:val="36"/>
          <w:szCs w:val="36"/>
          <w:rtl/>
        </w:rPr>
        <w:t>ائ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ي م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عر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118E8">
        <w:rPr>
          <w:rFonts w:ascii="Lotus Linotype" w:hAnsi="Lotus Linotype" w:cs="Lotus Linotype"/>
          <w:sz w:val="36"/>
          <w:szCs w:val="36"/>
          <w:rtl/>
        </w:rPr>
        <w:t>وفاً ب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الص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F118E8">
        <w:rPr>
          <w:rFonts w:ascii="Lotus Linotype" w:hAnsi="Lotus Linotype" w:cs="Lotus Linotype"/>
          <w:sz w:val="36"/>
          <w:szCs w:val="36"/>
          <w:rtl/>
        </w:rPr>
        <w:t>دق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Pr="00F118E8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F118E8">
        <w:rPr>
          <w:rFonts w:ascii="Lotus Linotype" w:hAnsi="Lotus Linotype" w:cs="Lotus Linotype"/>
          <w:sz w:val="36"/>
          <w:szCs w:val="36"/>
          <w:rtl/>
        </w:rPr>
        <w:t>أن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يَعرف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أو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118E8">
        <w:rPr>
          <w:rFonts w:ascii="Lotus Linotype" w:hAnsi="Lotus Linotype" w:cs="Lotus Linotype"/>
          <w:sz w:val="36"/>
          <w:szCs w:val="36"/>
          <w:rtl/>
        </w:rPr>
        <w:t>له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ا وآخ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ر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ها، فلا تكون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118E8">
        <w:rPr>
          <w:rFonts w:ascii="Lotus Linotype" w:hAnsi="Lotus Linotype" w:cs="Lotus Linotype"/>
          <w:sz w:val="36"/>
          <w:szCs w:val="36"/>
          <w:rtl/>
        </w:rPr>
        <w:t>ت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قط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F118E8">
        <w:rPr>
          <w:rFonts w:ascii="Lotus Linotype" w:hAnsi="Lotus Linotype" w:cs="Lotus Linotype"/>
          <w:sz w:val="36"/>
          <w:szCs w:val="36"/>
          <w:rtl/>
        </w:rPr>
        <w:t>عة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لا ت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راب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118E8">
        <w:rPr>
          <w:rFonts w:ascii="Lotus Linotype" w:hAnsi="Lotus Linotype" w:cs="Lotus Linotype"/>
          <w:sz w:val="36"/>
          <w:szCs w:val="36"/>
          <w:rtl/>
        </w:rPr>
        <w:t>ط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ينها ، وأن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كون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بش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يراً ب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الث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118E8">
        <w:rPr>
          <w:rFonts w:ascii="Lotus Linotype" w:hAnsi="Lotus Linotype" w:cs="Lotus Linotype"/>
          <w:sz w:val="36"/>
          <w:szCs w:val="36"/>
          <w:rtl/>
        </w:rPr>
        <w:t>واب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 xml:space="preserve"> على الط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118E8">
        <w:rPr>
          <w:rFonts w:ascii="Lotus Linotype" w:hAnsi="Lotus Linotype" w:cs="Lotus Linotype"/>
          <w:sz w:val="36"/>
          <w:szCs w:val="36"/>
          <w:rtl/>
        </w:rPr>
        <w:t>اعة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118E8">
        <w:rPr>
          <w:rFonts w:ascii="Lotus Linotype" w:hAnsi="Lotus Linotype" w:cs="Lotus Linotype"/>
          <w:sz w:val="36"/>
          <w:szCs w:val="36"/>
          <w:rtl/>
        </w:rPr>
        <w:t>، أو ت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حذ</w:t>
      </w:r>
      <w:r w:rsidR="00CC53F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يراً من الم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118E8">
        <w:rPr>
          <w:rFonts w:ascii="Lotus Linotype" w:hAnsi="Lotus Linotype" w:cs="Lotus Linotype"/>
          <w:sz w:val="36"/>
          <w:szCs w:val="36"/>
          <w:rtl/>
        </w:rPr>
        <w:t>عص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/>
          <w:sz w:val="36"/>
          <w:szCs w:val="36"/>
          <w:rtl/>
        </w:rPr>
        <w:t>ية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118E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03042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712108" w:rsidRDefault="00712108" w:rsidP="00EC38B4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color w:val="212529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والرُّؤ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ا 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ت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قع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م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ن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الم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سلم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 وم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ن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غيره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من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أ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هل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الش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ِّ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رك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والع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صيان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 و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قد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عبَّرَ ي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وس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فُ عليه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السلام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ر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ؤ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 ص</w:t>
      </w:r>
      <w:r w:rsidR="00B442B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احِبَيِ السِّجنِ فوَقَعَت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.</w:t>
      </w:r>
      <w:r w:rsidRPr="00FE2565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</w:p>
    <w:p w:rsidR="00F118E8" w:rsidRPr="00303042" w:rsidRDefault="00712108" w:rsidP="00EC38B4">
      <w:pPr>
        <w:shd w:val="clear" w:color="auto" w:fill="FFFFFF"/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3901D3">
        <w:rPr>
          <w:rFonts w:ascii="Lotus Linotype" w:hAnsi="Lotus Linotype" w:cs="Lotus Linotype"/>
          <w:sz w:val="36"/>
          <w:szCs w:val="36"/>
          <w:rtl/>
        </w:rPr>
        <w:t>وقد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د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ل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901D3">
        <w:rPr>
          <w:rFonts w:ascii="Lotus Linotype" w:hAnsi="Lotus Linotype" w:cs="Lotus Linotype"/>
          <w:sz w:val="36"/>
          <w:szCs w:val="36"/>
          <w:rtl/>
        </w:rPr>
        <w:t>ت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الس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901D3">
        <w:rPr>
          <w:rFonts w:ascii="Lotus Linotype" w:hAnsi="Lotus Linotype" w:cs="Lotus Linotype"/>
          <w:sz w:val="36"/>
          <w:szCs w:val="36"/>
          <w:rtl/>
        </w:rPr>
        <w:t>نة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لم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ن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أ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ى في م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ن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>امه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يئا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كر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ه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901D3">
        <w:rPr>
          <w:rFonts w:ascii="Lotus Linotype" w:hAnsi="Lotus Linotype" w:cs="Lotus Linotype"/>
          <w:sz w:val="36"/>
          <w:szCs w:val="36"/>
          <w:rtl/>
        </w:rPr>
        <w:t>ه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: أن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تعو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901D3">
        <w:rPr>
          <w:rFonts w:ascii="Lotus Linotype" w:hAnsi="Lotus Linotype" w:cs="Lotus Linotype"/>
          <w:sz w:val="36"/>
          <w:szCs w:val="36"/>
          <w:rtl/>
        </w:rPr>
        <w:t>ذ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الله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الش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901D3">
        <w:rPr>
          <w:rFonts w:ascii="Lotus Linotype" w:hAnsi="Lotus Linotype" w:cs="Lotus Linotype"/>
          <w:sz w:val="36"/>
          <w:szCs w:val="36"/>
          <w:rtl/>
        </w:rPr>
        <w:t>يطان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، و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ي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تعو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901D3">
        <w:rPr>
          <w:rFonts w:ascii="Lotus Linotype" w:hAnsi="Lotus Linotype" w:cs="Lotus Linotype"/>
          <w:sz w:val="36"/>
          <w:szCs w:val="36"/>
          <w:rtl/>
        </w:rPr>
        <w:t>ذ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الله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مم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3901D3">
        <w:rPr>
          <w:rFonts w:ascii="Lotus Linotype" w:hAnsi="Lotus Linotype" w:cs="Lotus Linotype"/>
          <w:sz w:val="36"/>
          <w:szCs w:val="36"/>
          <w:rtl/>
        </w:rPr>
        <w:t>ا ر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أ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ى ، وأن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نف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901D3">
        <w:rPr>
          <w:rFonts w:ascii="Lotus Linotype" w:hAnsi="Lotus Linotype" w:cs="Lotus Linotype"/>
          <w:sz w:val="36"/>
          <w:szCs w:val="36"/>
          <w:rtl/>
        </w:rPr>
        <w:t>ث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عن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ساره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ث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لاثا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، وأن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B442B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تحو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901D3">
        <w:rPr>
          <w:rFonts w:ascii="Lotus Linotype" w:hAnsi="Lotus Linotype" w:cs="Lotus Linotype"/>
          <w:sz w:val="36"/>
          <w:szCs w:val="36"/>
          <w:rtl/>
        </w:rPr>
        <w:t>ل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عن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ج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نب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ه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، وأ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ل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901D3">
        <w:rPr>
          <w:rFonts w:ascii="Lotus Linotype" w:hAnsi="Lotus Linotype" w:cs="Lotus Linotype"/>
          <w:sz w:val="36"/>
          <w:szCs w:val="36"/>
          <w:rtl/>
        </w:rPr>
        <w:t>ا ي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ذك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901D3">
        <w:rPr>
          <w:rFonts w:ascii="Lotus Linotype" w:hAnsi="Lotus Linotype" w:cs="Lotus Linotype"/>
          <w:sz w:val="36"/>
          <w:szCs w:val="36"/>
          <w:rtl/>
        </w:rPr>
        <w:t>ره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ا ل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أ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حد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، وإ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ذ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ا اس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>ت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يقظ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ل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901D3">
        <w:rPr>
          <w:rFonts w:ascii="Lotus Linotype" w:hAnsi="Lotus Linotype" w:cs="Lotus Linotype"/>
          <w:sz w:val="36"/>
          <w:szCs w:val="36"/>
          <w:rtl/>
        </w:rPr>
        <w:t>ى ر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كع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تين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، فإ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>ن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الت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زم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العبد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ه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>ذه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الآداب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901D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46E20">
        <w:rPr>
          <w:rFonts w:ascii="Lotus Linotype" w:hAnsi="Lotus Linotype" w:cs="Lotus Linotype"/>
          <w:sz w:val="36"/>
          <w:szCs w:val="36"/>
          <w:rtl/>
        </w:rPr>
        <w:t>فإ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46E20">
        <w:rPr>
          <w:rFonts w:ascii="Lotus Linotype" w:hAnsi="Lotus Linotype" w:cs="Lotus Linotype"/>
          <w:sz w:val="36"/>
          <w:szCs w:val="36"/>
          <w:rtl/>
        </w:rPr>
        <w:t>ن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46E20">
        <w:rPr>
          <w:rFonts w:ascii="Lotus Linotype" w:hAnsi="Lotus Linotype" w:cs="Lotus Linotype"/>
          <w:sz w:val="36"/>
          <w:szCs w:val="36"/>
          <w:rtl/>
        </w:rPr>
        <w:t>ها لن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46E20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46E20">
        <w:rPr>
          <w:rFonts w:ascii="Lotus Linotype" w:hAnsi="Lotus Linotype" w:cs="Lotus Linotype"/>
          <w:sz w:val="36"/>
          <w:szCs w:val="36"/>
          <w:rtl/>
        </w:rPr>
        <w:t>ض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46E20">
        <w:rPr>
          <w:rFonts w:ascii="Lotus Linotype" w:hAnsi="Lotus Linotype" w:cs="Lotus Linotype"/>
          <w:sz w:val="36"/>
          <w:szCs w:val="36"/>
          <w:rtl/>
        </w:rPr>
        <w:t>ر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46E20">
        <w:rPr>
          <w:rFonts w:ascii="Lotus Linotype" w:hAnsi="Lotus Linotype" w:cs="Lotus Linotype"/>
          <w:sz w:val="36"/>
          <w:szCs w:val="36"/>
          <w:rtl/>
        </w:rPr>
        <w:t>ه</w:t>
      </w:r>
      <w:r w:rsidR="00DA2A0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hint="cs"/>
          <w:color w:val="242424"/>
          <w:sz w:val="29"/>
          <w:szCs w:val="29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Pr="00FE2565">
        <w:rPr>
          <w:rFonts w:ascii="Lotus Linotype" w:eastAsia="Times New Roman" w:hAnsi="Lotus Linotype" w:cs="Lotus Linotype"/>
          <w:color w:val="212529"/>
          <w:sz w:val="32"/>
          <w:szCs w:val="32"/>
          <w:rtl/>
        </w:rPr>
        <w:t xml:space="preserve"> 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قال النَّوَوِيُّ رحمه الله: </w:t>
      </w:r>
      <w:r w:rsidRPr="00995792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وَإِنِ اقْتَصَرَ عَلَى بَعْضِهَا 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، </w:t>
      </w:r>
      <w:r w:rsidRPr="00995792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أَجْزَأَهُ فِي </w:t>
      </w:r>
      <w:r w:rsidRPr="00995792">
        <w:rPr>
          <w:rFonts w:ascii="Times New Roman" w:eastAsia="Times New Roman" w:hAnsi="Times New Roman" w:cs="Times New Roman"/>
          <w:color w:val="212529"/>
          <w:sz w:val="36"/>
          <w:szCs w:val="36"/>
        </w:rPr>
        <w:t>‌</w:t>
      </w:r>
      <w:r w:rsidRPr="00995792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دَفْعِ </w:t>
      </w:r>
      <w:r w:rsidRPr="00995792">
        <w:rPr>
          <w:rFonts w:ascii="Times New Roman" w:eastAsia="Times New Roman" w:hAnsi="Times New Roman" w:cs="Times New Roman"/>
          <w:color w:val="212529"/>
          <w:sz w:val="36"/>
          <w:szCs w:val="36"/>
        </w:rPr>
        <w:t>‌</w:t>
      </w:r>
      <w:r w:rsidRPr="00995792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ضَرَرِهَا </w:t>
      </w:r>
      <w:r w:rsidRPr="00995792">
        <w:rPr>
          <w:rFonts w:ascii="Times New Roman" w:eastAsia="Times New Roman" w:hAnsi="Times New Roman" w:cs="Times New Roman"/>
          <w:color w:val="212529"/>
          <w:sz w:val="36"/>
          <w:szCs w:val="36"/>
        </w:rPr>
        <w:t>‌</w:t>
      </w:r>
      <w:r w:rsidRPr="00995792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بِإِذْنِ </w:t>
      </w:r>
      <w:r w:rsidRPr="00995792">
        <w:rPr>
          <w:rFonts w:ascii="Times New Roman" w:eastAsia="Times New Roman" w:hAnsi="Times New Roman" w:cs="Times New Roman"/>
          <w:color w:val="212529"/>
          <w:sz w:val="36"/>
          <w:szCs w:val="36"/>
        </w:rPr>
        <w:t>‌</w:t>
      </w:r>
      <w:r w:rsidRPr="00995792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اللَّهِ </w:t>
      </w:r>
      <w:r w:rsidRPr="00995792">
        <w:rPr>
          <w:rFonts w:ascii="Times New Roman" w:eastAsia="Times New Roman" w:hAnsi="Times New Roman" w:cs="Times New Roman"/>
          <w:color w:val="212529"/>
          <w:sz w:val="36"/>
          <w:szCs w:val="36"/>
        </w:rPr>
        <w:t>‌</w:t>
      </w:r>
      <w:r w:rsidRPr="00995792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تَعَالَى</w:t>
      </w:r>
      <w:r>
        <w:rPr>
          <w:rFonts w:ascii="Lotus Linotype" w:hAnsi="Lotus Linotype" w:cs="Lotus Linotype" w:hint="cs"/>
          <w:color w:val="212529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،</w:t>
      </w:r>
      <w:r w:rsidRPr="00995792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  <w:r w:rsidRPr="00995792">
        <w:rPr>
          <w:rFonts w:ascii="Times New Roman" w:eastAsia="Times New Roman" w:hAnsi="Times New Roman" w:cs="Times New Roman"/>
          <w:color w:val="212529"/>
          <w:sz w:val="36"/>
          <w:szCs w:val="36"/>
        </w:rPr>
        <w:t>‌</w:t>
      </w:r>
      <w:r w:rsidRPr="00995792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كَمَا </w:t>
      </w:r>
      <w:r w:rsidRPr="00995792">
        <w:rPr>
          <w:rFonts w:ascii="Times New Roman" w:eastAsia="Times New Roman" w:hAnsi="Times New Roman" w:cs="Times New Roman"/>
          <w:color w:val="212529"/>
          <w:sz w:val="36"/>
          <w:szCs w:val="36"/>
        </w:rPr>
        <w:t>‌</w:t>
      </w:r>
      <w:r w:rsidRPr="00995792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صَرَّحَتْ بِهِ الأَحَادِيثُ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FE2565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.</w:t>
      </w:r>
      <w:proofErr w:type="spellStart"/>
      <w:r w:rsidRPr="00FE2565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أ.ه</w:t>
      </w:r>
      <w:proofErr w:type="spellEnd"/>
      <w:r w:rsidRPr="00FE2565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ـ .</w:t>
      </w:r>
    </w:p>
    <w:p w:rsidR="00D92171" w:rsidRDefault="00712108" w:rsidP="006C7268">
      <w:pPr>
        <w:spacing w:after="0"/>
        <w:jc w:val="both"/>
        <w:rPr>
          <w:rFonts w:ascii="Lotus Linotype" w:eastAsia="Times New Roman" w:hAnsi="Lotus Linotype" w:cs="Lotus Linotype"/>
          <w:color w:val="212529"/>
          <w:sz w:val="36"/>
          <w:szCs w:val="36"/>
          <w:rtl/>
        </w:rPr>
      </w:pP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عباد الله : وَليَحْذَرَ المسلمُ مِنَ الْخَوْضِ فِي هَذَا الْبَابِ بِغَيْرِ عِلْمٍ</w:t>
      </w:r>
      <w:r w:rsidR="0063259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؛ فَإِنَّ تَعْبِيرَ الرُّؤَى مِنْ أَنْوَاعِ الفَتْوَى؛ قال تَعَالَى: ﴿يَا أَيُّهَا الْمَلأُ أَفْتُونِي فِي رُؤْيَايَ إِنْ كُنْتُمْ لِلرُّؤْيَا تَعْبُرُونَ﴾. </w:t>
      </w:r>
    </w:p>
    <w:p w:rsidR="00712108" w:rsidRDefault="00712108" w:rsidP="006C7268">
      <w:pPr>
        <w:spacing w:after="0"/>
        <w:jc w:val="both"/>
        <w:rPr>
          <w:rFonts w:ascii="Lotus Linotype" w:eastAsia="Times New Roman" w:hAnsi="Lotus Linotype" w:cs="Lotus Linotype"/>
          <w:color w:val="212529"/>
          <w:sz w:val="36"/>
          <w:szCs w:val="36"/>
        </w:rPr>
      </w:pP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وَيَجِبُ الْحَذَرُ مِنْ الْمُعَبِّرِينَ الْجُهَّالِ الَّذِينَ يَخْرُجُونَ فِي الْقَنَوَاتِ الْفَضَائِيَّةِ، أَوْ فِي وَسَائِلِ التَّوَاصُلِ، وَالَّذِينَ لَمْ يُعْرَفُوا بِعِلْمٍ وَلَا دِينٍ وَلَا تُقَى، فَيَسْتَغِلُّونَ الْبُسَطَاءَ بِقَصْدِ الشُّهْرَةِ وَأَكْلِ الْأَمْوَالِ بِالْبَاطِلِ. </w:t>
      </w:r>
    </w:p>
    <w:p w:rsidR="00712108" w:rsidRDefault="00712108" w:rsidP="001445EC">
      <w:pPr>
        <w:spacing w:after="0" w:line="240" w:lineRule="auto"/>
        <w:jc w:val="both"/>
        <w:rPr>
          <w:rFonts w:ascii="Lotus Linotype" w:eastAsia="Times New Roman" w:hAnsi="Lotus Linotype" w:cs="Lotus Linotype"/>
          <w:color w:val="212529"/>
          <w:sz w:val="36"/>
          <w:szCs w:val="36"/>
          <w:rtl/>
        </w:rPr>
      </w:pP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lastRenderedPageBreak/>
        <w:t>فَيَجِبُ بَيَانُ خَطَرِهِمْ وَتَلَاعُبِهِمْ بِعَقَائِدِ النَّاسِ وَعُقُولِهِمْ؛ فم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ن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الم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ع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ب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رين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من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يُزيّن للن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اس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الب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دع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، وي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ست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در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ج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هم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إ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لى ع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بادة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الق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بور</w:t>
      </w:r>
      <w:r w:rsidR="00DA2A01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.</w:t>
      </w:r>
    </w:p>
    <w:p w:rsidR="006C7268" w:rsidRDefault="00712108" w:rsidP="001445EC">
      <w:pPr>
        <w:spacing w:after="0" w:line="240" w:lineRule="auto"/>
        <w:jc w:val="both"/>
        <w:rPr>
          <w:rFonts w:ascii="Lotus Linotype" w:eastAsia="Times New Roman" w:hAnsi="Lotus Linotype" w:cs="Lotus Linotype"/>
          <w:color w:val="212529"/>
          <w:sz w:val="36"/>
          <w:szCs w:val="36"/>
          <w:rtl/>
        </w:rPr>
      </w:pP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وم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ن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  <w:r w:rsidR="001445EC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الم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="001445EC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ع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="001445EC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ب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ِّ</w:t>
      </w:r>
      <w:r w:rsidR="001445EC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رين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="001445EC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من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ي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كاد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ي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وهم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م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تاب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عيه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أن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َّ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ه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ي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ع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ل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م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الم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غ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بات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، ف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ت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ح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د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ث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ع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ن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الم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ستقبل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ب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ص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يغة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الج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ازم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الم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ستيقن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، ول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 ي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ع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ل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م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الغ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يب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إ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ل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َّ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 الله</w:t>
      </w:r>
      <w:r w:rsidR="001445EC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  <w:r w:rsidR="006C7268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.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</w:p>
    <w:p w:rsidR="00712108" w:rsidRPr="00D92171" w:rsidRDefault="00712108" w:rsidP="00D92171">
      <w:pPr>
        <w:spacing w:line="240" w:lineRule="auto"/>
        <w:jc w:val="both"/>
        <w:rPr>
          <w:rFonts w:ascii="Lotus Linotype" w:eastAsia="Times New Roman" w:hAnsi="Lotus Linotype" w:cs="Lotus Linotype"/>
          <w:color w:val="212529"/>
          <w:sz w:val="30"/>
          <w:szCs w:val="30"/>
        </w:rPr>
      </w:pP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 xml:space="preserve">وكانَ الإمامُ ابنُ سيرينَ </w:t>
      </w:r>
      <w:r w:rsidRPr="00632596">
        <w:rPr>
          <w:rFonts w:ascii="Lotus Linotype" w:eastAsia="Times New Roman" w:hAnsi="Lotus Linotype" w:cs="Lotus Linotype"/>
          <w:color w:val="212529"/>
          <w:sz w:val="26"/>
          <w:szCs w:val="26"/>
          <w:rtl/>
        </w:rPr>
        <w:t xml:space="preserve">رحمه الله : 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ربُّما سُئلَ عن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ْ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 xml:space="preserve"> م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ِ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ائةِ ر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ُ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ؤ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ْ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ي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َ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ا، فلا يُجيبُ ف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ِ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يه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ِ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ا ب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ِ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شيءٍ، و ي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َ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قولُ  للر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َّ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ائ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ِ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ي: اتقِ اللهَ وأحسِن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ْ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 xml:space="preserve"> في الي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َ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قظةِ، فإ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ِ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ن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َّ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ه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ُ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 xml:space="preserve"> لا ي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َ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ضرُّكَ م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َ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ا ر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َ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أيتَ في الن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َّ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ومِ</w:t>
      </w:r>
      <w:r w:rsidR="006C7268" w:rsidRPr="004A0127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 xml:space="preserve"> ،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 xml:space="preserve"> وي</w:t>
      </w:r>
      <w:r w:rsidR="001445EC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َ</w:t>
      </w:r>
      <w:r w:rsidRPr="004A0127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 xml:space="preserve">قولُ: إنما أُجيبُ بالظنِ، والظنُّ يُخطئُ ويُصيبُ </w:t>
      </w:r>
      <w:r w:rsidRPr="00D92171">
        <w:rPr>
          <w:rFonts w:ascii="Lotus Linotype" w:eastAsia="Times New Roman" w:hAnsi="Lotus Linotype" w:cs="Lotus Linotype"/>
          <w:color w:val="212529"/>
          <w:sz w:val="30"/>
          <w:szCs w:val="30"/>
          <w:rtl/>
        </w:rPr>
        <w:t>.</w:t>
      </w:r>
      <w:proofErr w:type="spellStart"/>
      <w:r w:rsidRPr="00D92171">
        <w:rPr>
          <w:rFonts w:ascii="Lotus Linotype" w:eastAsia="Times New Roman" w:hAnsi="Lotus Linotype" w:cs="Lotus Linotype"/>
          <w:color w:val="212529"/>
          <w:sz w:val="30"/>
          <w:szCs w:val="30"/>
          <w:rtl/>
        </w:rPr>
        <w:t>أ.ه</w:t>
      </w:r>
      <w:proofErr w:type="spellEnd"/>
      <w:r w:rsidRPr="00D92171">
        <w:rPr>
          <w:rFonts w:ascii="Lotus Linotype" w:eastAsia="Times New Roman" w:hAnsi="Lotus Linotype" w:cs="Lotus Linotype"/>
          <w:color w:val="212529"/>
          <w:sz w:val="30"/>
          <w:szCs w:val="30"/>
          <w:rtl/>
        </w:rPr>
        <w:t>ـ .</w:t>
      </w:r>
    </w:p>
    <w:p w:rsidR="00632596" w:rsidRDefault="00712108" w:rsidP="00DA589B">
      <w:pPr>
        <w:jc w:val="both"/>
        <w:rPr>
          <w:rFonts w:ascii="Lotus Linotype" w:eastAsia="Times New Roman" w:hAnsi="Lotus Linotype" w:cs="Lotus Linotype"/>
          <w:color w:val="212529"/>
          <w:sz w:val="36"/>
          <w:szCs w:val="36"/>
          <w:rtl/>
        </w:rPr>
      </w:pP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وم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ن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  <w:r w:rsidR="00DA589B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الم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 w:rsidR="00DA589B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ع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="00DA589B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ب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ِّ</w:t>
      </w:r>
      <w:r w:rsidR="00DA589B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رين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="00DA589B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من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ي</w:t>
      </w:r>
      <w:r w:rsidR="006C7268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فر</w:t>
      </w:r>
      <w:r w:rsidR="006C7268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ق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بين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الأ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ز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واج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="006C7268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أو بين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الإ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خوة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والق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رابات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، وَ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منِهُمْ منْ يُ</w:t>
      </w:r>
      <w:r w:rsidR="00DA589B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ع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="00DA589B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ل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ِّقِ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النَّاسِ بِا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لأَمَانِي وا</w:t>
      </w:r>
      <w:r w:rsidR="00DA589B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ل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أَوْهَامِ ، أَلَا فَلَيَتَّقِ اللهَ الَّذِينَ يَتَصَدَّرُونَ لِتَعْبِيرِ الرُّؤَى</w:t>
      </w:r>
      <w:r w:rsidR="006C7268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، وَهُمْ لَيْسُوا أَهْلًا لِذَلِكَ</w:t>
      </w:r>
      <w:r w:rsidR="00932A5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="0063259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.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</w:p>
    <w:p w:rsidR="004A0127" w:rsidRPr="004A0127" w:rsidRDefault="00712108" w:rsidP="00632596">
      <w:pPr>
        <w:jc w:val="both"/>
        <w:rPr>
          <w:rFonts w:ascii="Lotus Linotype" w:eastAsia="Times New Roman" w:hAnsi="Lotus Linotype" w:cs="Lotus Linotype"/>
          <w:color w:val="212529"/>
          <w:sz w:val="36"/>
          <w:szCs w:val="36"/>
          <w:rtl/>
        </w:rPr>
      </w:pP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قِيلَ لِلْإِمَامِ مَالِكٍ </w:t>
      </w:r>
      <w:r w:rsidRPr="00632596">
        <w:rPr>
          <w:rFonts w:ascii="Lotus Linotype" w:eastAsia="Times New Roman" w:hAnsi="Lotus Linotype" w:cs="Lotus Linotype"/>
          <w:color w:val="212529"/>
          <w:sz w:val="28"/>
          <w:szCs w:val="28"/>
          <w:rtl/>
        </w:rPr>
        <w:t xml:space="preserve">رَحِمَهُ اللهُ: 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أَيُعَبِّرُ الرُّؤْيَا كُلُّ أَحَدٍ</w:t>
      </w:r>
      <w:r w:rsidR="00303042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، فَقَالَ: أَيُلْعَبُ بِالنُّبُوَّةِ </w:t>
      </w:r>
      <w:r w:rsidR="00932A5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</w:t>
      </w:r>
      <w:r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</w:t>
      </w:r>
      <w:r w:rsidR="00932A54" w:rsidRPr="00932A54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ثُمَّ قَالَ: الرُّؤْيَا جُزْءٌ مِنَ النُّبُوَّةِ فَلَا يُلْعَبْ بِالنُّبُوَةِ</w:t>
      </w:r>
      <w:r w:rsidR="00932A54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="00932A54" w:rsidRPr="00932A54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. </w:t>
      </w:r>
      <w:proofErr w:type="spellStart"/>
      <w:r w:rsidR="00932A54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أ.ه</w:t>
      </w:r>
      <w:proofErr w:type="spellEnd"/>
      <w:r w:rsidR="00932A54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ـ</w:t>
      </w:r>
    </w:p>
    <w:p w:rsidR="00303042" w:rsidRDefault="00FD196C" w:rsidP="00D92171">
      <w:pPr>
        <w:pStyle w:val="ac"/>
        <w:bidi/>
        <w:spacing w:before="123" w:line="276" w:lineRule="auto"/>
        <w:ind w:left="0" w:right="0"/>
        <w:jc w:val="left"/>
        <w:rPr>
          <w:rFonts w:ascii="Lotus Linotype" w:hAnsi="Lotus Linotype" w:cs="Lotus Linotype"/>
          <w:i w:val="0"/>
          <w:iCs w:val="0"/>
          <w:rtl/>
        </w:rPr>
      </w:pPr>
      <w:r w:rsidRPr="00FD196C">
        <w:rPr>
          <w:rFonts w:ascii="Lotus Linotype" w:hAnsi="Lotus Linotype" w:cs="Lotus Linotype"/>
          <w:i w:val="0"/>
          <w:iCs w:val="0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FD196C">
        <w:rPr>
          <w:rFonts w:ascii="Lotus Linotype" w:hAnsi="Lotus Linotype" w:cs="Lotus Linotype"/>
          <w:i w:val="0"/>
          <w:iCs w:val="0"/>
        </w:rPr>
        <w:t>.</w:t>
      </w:r>
      <w:r w:rsidRPr="00FD196C">
        <w:rPr>
          <w:rFonts w:ascii="Lotus Linotype" w:hAnsi="Lotus Linotype" w:cs="Lotus Linotype"/>
          <w:i w:val="0"/>
          <w:iCs w:val="0"/>
          <w:rtl/>
        </w:rPr>
        <w:t xml:space="preserve"> </w:t>
      </w:r>
      <w:r w:rsidRPr="00FD196C">
        <w:rPr>
          <w:rFonts w:ascii="Lotus Linotype" w:hAnsi="Lotus Linotype" w:cs="Lotus Linotype" w:hint="cs"/>
          <w:i w:val="0"/>
          <w:iCs w:val="0"/>
          <w:rtl/>
        </w:rPr>
        <w:t xml:space="preserve">        </w:t>
      </w:r>
    </w:p>
    <w:p w:rsidR="004A0127" w:rsidRPr="00D92171" w:rsidRDefault="004A0127" w:rsidP="00D92171">
      <w:pPr>
        <w:pStyle w:val="ac"/>
        <w:bidi/>
        <w:spacing w:before="123" w:line="276" w:lineRule="auto"/>
        <w:ind w:left="0" w:right="0"/>
        <w:jc w:val="left"/>
        <w:rPr>
          <w:rFonts w:ascii="Lotus Linotype" w:hAnsi="Lotus Linotype" w:cs="Lotus Linotype"/>
          <w:i w:val="0"/>
          <w:iCs w:val="0"/>
          <w:rtl/>
        </w:rPr>
      </w:pPr>
    </w:p>
    <w:p w:rsidR="00303042" w:rsidRDefault="00303042" w:rsidP="00EC38B4">
      <w:pPr>
        <w:rPr>
          <w:rtl/>
        </w:rPr>
      </w:pPr>
    </w:p>
    <w:p w:rsidR="00632596" w:rsidRDefault="00632596" w:rsidP="00EC38B4">
      <w:pPr>
        <w:rPr>
          <w:rtl/>
        </w:rPr>
      </w:pPr>
    </w:p>
    <w:p w:rsidR="00632596" w:rsidRDefault="00632596" w:rsidP="00EC38B4">
      <w:pPr>
        <w:rPr>
          <w:rtl/>
        </w:rPr>
      </w:pPr>
    </w:p>
    <w:p w:rsidR="00632596" w:rsidRDefault="00632596" w:rsidP="00EC38B4">
      <w:pPr>
        <w:rPr>
          <w:rtl/>
        </w:rPr>
      </w:pPr>
    </w:p>
    <w:p w:rsidR="00632596" w:rsidRDefault="00632596" w:rsidP="00EC38B4">
      <w:pPr>
        <w:rPr>
          <w:rtl/>
        </w:rPr>
      </w:pPr>
    </w:p>
    <w:p w:rsidR="00632596" w:rsidRPr="0051121A" w:rsidRDefault="00632596" w:rsidP="00EC38B4">
      <w:pPr>
        <w:rPr>
          <w:rtl/>
        </w:rPr>
      </w:pPr>
    </w:p>
    <w:p w:rsidR="00B437AE" w:rsidRPr="0051121A" w:rsidRDefault="006913A6" w:rsidP="00EC38B4">
      <w:pPr>
        <w:spacing w:after="0"/>
        <w:jc w:val="center"/>
        <w:rPr>
          <w:rFonts w:ascii="Lotus Linotype" w:hAnsi="Lotus Linotype" w:cs="Lotus Linotype"/>
          <w:sz w:val="36"/>
          <w:szCs w:val="36"/>
        </w:rPr>
      </w:pPr>
      <w:r w:rsidRPr="0051121A">
        <w:rPr>
          <w:rFonts w:ascii="Lotus Linotype" w:hAnsi="Lotus Linotype" w:cs="Lotus Linotype" w:hint="cs"/>
          <w:sz w:val="36"/>
          <w:szCs w:val="36"/>
          <w:rtl/>
        </w:rPr>
        <w:t>الخطبة الثانية</w:t>
      </w:r>
    </w:p>
    <w:p w:rsidR="006913A6" w:rsidRDefault="006913A6" w:rsidP="00EC38B4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C62A1F">
        <w:rPr>
          <w:rFonts w:ascii="Lotus Linotype" w:hAnsi="Lotus Linotype" w:cs="Lotus Linotype"/>
          <w:sz w:val="36"/>
          <w:szCs w:val="36"/>
          <w:rtl/>
        </w:rPr>
        <w:lastRenderedPageBreak/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أمَّا بعدُ :</w:t>
      </w:r>
    </w:p>
    <w:p w:rsidR="00932A54" w:rsidRPr="0041794B" w:rsidRDefault="00932A54" w:rsidP="00EC38B4">
      <w:pPr>
        <w:spacing w:after="0"/>
        <w:jc w:val="both"/>
        <w:rPr>
          <w:rFonts w:ascii="Lotus Linotype" w:hAnsi="Lotus Linotype" w:cs="Lotus Linotype"/>
          <w:sz w:val="12"/>
          <w:szCs w:val="12"/>
          <w:rtl/>
        </w:rPr>
      </w:pPr>
    </w:p>
    <w:p w:rsidR="00F1603D" w:rsidRDefault="008E3D3B" w:rsidP="005B16C0">
      <w:pPr>
        <w:shd w:val="clear" w:color="auto" w:fill="FFFFFF"/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A61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عباد الله: 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الدِّينُ كَمُلَ ب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م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وتِ النَّبيِّ </w:t>
      </w:r>
      <w:r w:rsidRPr="009C5D67">
        <w:rPr>
          <w:rFonts w:ascii="Traditional Arabic" w:eastAsia="Times New Roman" w:hAnsi="Traditional Arabic" w:cs="Traditional Arabic"/>
          <w:color w:val="212529"/>
          <w:sz w:val="36"/>
          <w:szCs w:val="36"/>
          <w:rtl/>
        </w:rPr>
        <w:t>صلى الله عليه وسلم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، والرُّؤ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ْ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 لا يَثبتُ ب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ِ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ها ش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يءٌ من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 xml:space="preserve"> الأ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حك</w:t>
      </w:r>
      <w:r w:rsidR="00DA589B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>َ</w:t>
      </w:r>
      <w:r w:rsidRPr="009C5D67">
        <w:rPr>
          <w:rFonts w:ascii="Lotus Linotype" w:eastAsia="Times New Roman" w:hAnsi="Lotus Linotype" w:cs="Lotus Linotype"/>
          <w:color w:val="212529"/>
          <w:sz w:val="36"/>
          <w:szCs w:val="36"/>
          <w:rtl/>
        </w:rPr>
        <w:t>امِ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، 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وقد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 xml:space="preserve"> ا</w:t>
      </w:r>
      <w:r w:rsidRPr="00836355">
        <w:rPr>
          <w:rFonts w:ascii="Lotus Linotype" w:hAnsi="Lotus Linotype" w:cs="Lotus Linotype"/>
          <w:sz w:val="36"/>
          <w:szCs w:val="36"/>
          <w:rtl/>
        </w:rPr>
        <w:t>ف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36355">
        <w:rPr>
          <w:rFonts w:ascii="Lotus Linotype" w:hAnsi="Lotus Linotype" w:cs="Lotus Linotype"/>
          <w:sz w:val="36"/>
          <w:szCs w:val="36"/>
          <w:rtl/>
        </w:rPr>
        <w:t>ت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36355">
        <w:rPr>
          <w:rFonts w:ascii="Lotus Linotype" w:hAnsi="Lotus Linotype" w:cs="Lotus Linotype"/>
          <w:sz w:val="36"/>
          <w:szCs w:val="36"/>
          <w:rtl/>
        </w:rPr>
        <w:t>ت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/>
          <w:sz w:val="36"/>
          <w:szCs w:val="36"/>
          <w:rtl/>
        </w:rPr>
        <w:t>ن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ثير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836355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36355">
        <w:rPr>
          <w:rFonts w:ascii="Lotus Linotype" w:hAnsi="Lotus Linotype" w:cs="Lotus Linotype"/>
          <w:sz w:val="36"/>
          <w:szCs w:val="36"/>
          <w:rtl/>
        </w:rPr>
        <w:t>اس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/>
          <w:sz w:val="36"/>
          <w:szCs w:val="36"/>
          <w:rtl/>
        </w:rPr>
        <w:t>المن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ام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ات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/>
          <w:sz w:val="36"/>
          <w:szCs w:val="36"/>
          <w:rtl/>
        </w:rPr>
        <w:t xml:space="preserve"> ، وت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ع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ل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36355">
        <w:rPr>
          <w:rFonts w:ascii="Lotus Linotype" w:hAnsi="Lotus Linotype" w:cs="Lotus Linotype"/>
          <w:sz w:val="36"/>
          <w:szCs w:val="36"/>
          <w:rtl/>
        </w:rPr>
        <w:t>قت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36355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36355">
        <w:rPr>
          <w:rFonts w:ascii="Lotus Linotype" w:hAnsi="Lotus Linotype" w:cs="Lotus Linotype"/>
          <w:sz w:val="36"/>
          <w:szCs w:val="36"/>
          <w:rtl/>
        </w:rPr>
        <w:t>لوب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36355">
        <w:rPr>
          <w:rFonts w:ascii="Lotus Linotype" w:hAnsi="Lotus Linotype" w:cs="Lotus Linotype"/>
          <w:sz w:val="36"/>
          <w:szCs w:val="36"/>
          <w:rtl/>
        </w:rPr>
        <w:t>هم ب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/>
          <w:sz w:val="36"/>
          <w:szCs w:val="36"/>
          <w:rtl/>
        </w:rPr>
        <w:t>ت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عب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/>
          <w:sz w:val="36"/>
          <w:szCs w:val="36"/>
          <w:rtl/>
        </w:rPr>
        <w:t>يره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ا ، ور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اح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36355">
        <w:rPr>
          <w:rFonts w:ascii="Lotus Linotype" w:hAnsi="Lotus Linotype" w:cs="Lotus Linotype"/>
          <w:sz w:val="36"/>
          <w:szCs w:val="36"/>
          <w:rtl/>
        </w:rPr>
        <w:t>وا ي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بذ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36355">
        <w:rPr>
          <w:rFonts w:ascii="Lotus Linotype" w:hAnsi="Lotus Linotype" w:cs="Lotus Linotype"/>
          <w:sz w:val="36"/>
          <w:szCs w:val="36"/>
          <w:rtl/>
        </w:rPr>
        <w:t>ل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36355">
        <w:rPr>
          <w:rFonts w:ascii="Lotus Linotype" w:hAnsi="Lotus Linotype" w:cs="Lotus Linotype"/>
          <w:sz w:val="36"/>
          <w:szCs w:val="36"/>
          <w:rtl/>
        </w:rPr>
        <w:t>ون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وقات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 xml:space="preserve"> والأ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>موال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35CF5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5CF5">
        <w:rPr>
          <w:rFonts w:ascii="Lotus Linotype" w:hAnsi="Lotus Linotype" w:cs="Lotus Linotype"/>
          <w:sz w:val="36"/>
          <w:szCs w:val="36"/>
          <w:rtl/>
        </w:rPr>
        <w:t>جل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35CF5">
        <w:rPr>
          <w:rFonts w:ascii="Lotus Linotype" w:hAnsi="Lotus Linotype" w:cs="Lotus Linotype"/>
          <w:sz w:val="36"/>
          <w:szCs w:val="36"/>
          <w:rtl/>
        </w:rPr>
        <w:t xml:space="preserve"> الب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5CF5">
        <w:rPr>
          <w:rFonts w:ascii="Lotus Linotype" w:hAnsi="Lotus Linotype" w:cs="Lotus Linotype"/>
          <w:sz w:val="36"/>
          <w:szCs w:val="36"/>
          <w:rtl/>
        </w:rPr>
        <w:t>حث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35CF5">
        <w:rPr>
          <w:rFonts w:ascii="Lotus Linotype" w:hAnsi="Lotus Linotype" w:cs="Lotus Linotype"/>
          <w:sz w:val="36"/>
          <w:szCs w:val="36"/>
          <w:rtl/>
        </w:rPr>
        <w:t xml:space="preserve"> عن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35CF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>ت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>فس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>يره</w:t>
      </w:r>
      <w:r w:rsidR="00DA589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>ا</w:t>
      </w:r>
      <w:r w:rsidRPr="00B35CF5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ف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ر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اح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ُ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وا ي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س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ْ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أ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ل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ُ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ون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َ</w:t>
      </w:r>
      <w:r w:rsidRPr="00836355">
        <w:rPr>
          <w:rFonts w:ascii="Lotus Linotype" w:hAnsi="Lotus Linotype" w:cs="Lotus Linotype" w:hint="cs"/>
          <w:color w:val="242424"/>
          <w:sz w:val="36"/>
          <w:szCs w:val="36"/>
          <w:rtl/>
        </w:rPr>
        <w:t xml:space="preserve"> الم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ُ</w:t>
      </w:r>
      <w:r w:rsidRPr="00836355">
        <w:rPr>
          <w:rFonts w:ascii="Lotus Linotype" w:hAnsi="Lotus Linotype" w:cs="Lotus Linotype" w:hint="cs"/>
          <w:color w:val="242424"/>
          <w:sz w:val="36"/>
          <w:szCs w:val="36"/>
          <w:rtl/>
        </w:rPr>
        <w:t>ع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َ</w:t>
      </w:r>
      <w:r w:rsidRPr="00836355">
        <w:rPr>
          <w:rFonts w:ascii="Lotus Linotype" w:hAnsi="Lotus Linotype" w:cs="Lotus Linotype" w:hint="cs"/>
          <w:color w:val="242424"/>
          <w:sz w:val="36"/>
          <w:szCs w:val="36"/>
          <w:rtl/>
        </w:rPr>
        <w:t>ب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ِّ</w:t>
      </w:r>
      <w:r w:rsidRPr="00836355">
        <w:rPr>
          <w:rFonts w:ascii="Lotus Linotype" w:hAnsi="Lotus Linotype" w:cs="Lotus Linotype" w:hint="cs"/>
          <w:color w:val="242424"/>
          <w:sz w:val="36"/>
          <w:szCs w:val="36"/>
          <w:rtl/>
        </w:rPr>
        <w:t>رين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 xml:space="preserve"> في ك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ُ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ل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ِّ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 xml:space="preserve"> ص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غ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ِ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يرة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ٍ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 xml:space="preserve"> وك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َ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ب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ِ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>يرة</w:t>
      </w:r>
      <w:r w:rsidR="00A00331">
        <w:rPr>
          <w:rFonts w:ascii="Lotus Linotype" w:hAnsi="Lotus Linotype" w:cs="Lotus Linotype" w:hint="cs"/>
          <w:color w:val="242424"/>
          <w:sz w:val="36"/>
          <w:szCs w:val="36"/>
          <w:rtl/>
        </w:rPr>
        <w:t>ٍ</w:t>
      </w:r>
      <w:r w:rsidRPr="00836355">
        <w:rPr>
          <w:rFonts w:ascii="Lotus Linotype" w:hAnsi="Lotus Linotype" w:cs="Lotus Linotype"/>
          <w:color w:val="242424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B35CF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>ف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>ن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>ت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>ج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 xml:space="preserve"> عن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 xml:space="preserve"> ذ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>لك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5CF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؛</w:t>
      </w:r>
      <w:r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 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ض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ع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ف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D0D6B">
        <w:rPr>
          <w:rFonts w:ascii="Lotus Linotype" w:hAnsi="Lotus Linotype" w:cs="Lotus Linotype" w:hint="cs"/>
          <w:sz w:val="36"/>
          <w:szCs w:val="36"/>
          <w:rtl/>
        </w:rPr>
        <w:t xml:space="preserve">في 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الت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وك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ل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 xml:space="preserve"> على الله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 xml:space="preserve"> تعالى </w:t>
      </w:r>
      <w:r w:rsidR="00932A54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ف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ساد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 xml:space="preserve"> الب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ي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وت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ون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ش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وء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 xml:space="preserve"> الخ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لاف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>ات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3635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وال</w:t>
      </w:r>
      <w:r w:rsidRPr="00BF1491">
        <w:rPr>
          <w:rFonts w:ascii="Lotus Linotype" w:hAnsi="Lotus Linotype" w:cs="Lotus Linotype"/>
          <w:sz w:val="36"/>
          <w:szCs w:val="36"/>
          <w:rtl/>
        </w:rPr>
        <w:t>ع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F1491">
        <w:rPr>
          <w:rFonts w:ascii="Lotus Linotype" w:hAnsi="Lotus Linotype" w:cs="Lotus Linotype"/>
          <w:sz w:val="36"/>
          <w:szCs w:val="36"/>
          <w:rtl/>
        </w:rPr>
        <w:t>د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F1491">
        <w:rPr>
          <w:rFonts w:ascii="Lotus Linotype" w:hAnsi="Lotus Linotype" w:cs="Lotus Linotype"/>
          <w:sz w:val="36"/>
          <w:szCs w:val="36"/>
          <w:rtl/>
        </w:rPr>
        <w:t>اوات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>
        <w:rPr>
          <w:rFonts w:ascii="Lotus Linotype" w:hAnsi="Lotus Linotype" w:cs="Lotus Linotype" w:hint="cs"/>
          <w:sz w:val="36"/>
          <w:szCs w:val="36"/>
          <w:rtl/>
        </w:rPr>
        <w:t>.</w:t>
      </w:r>
      <w:r w:rsidRPr="00BF1491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0D710C" w:rsidRDefault="00F1603D" w:rsidP="005B16C0">
      <w:pPr>
        <w:shd w:val="clear" w:color="auto" w:fill="FFFFFF"/>
        <w:spacing w:after="100" w:afterAutospacing="1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Pr="00F1603D">
        <w:rPr>
          <w:rFonts w:ascii="Lotus Linotype" w:hAnsi="Lotus Linotype" w:cs="Lotus Linotype"/>
          <w:sz w:val="36"/>
          <w:szCs w:val="36"/>
          <w:rtl/>
        </w:rPr>
        <w:t>صَارَ بَعْضُهُمْ يَبْنِي عَلَى مَا يَرَاهُ فِي مَنَامِهِ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A00331">
        <w:rPr>
          <w:rFonts w:ascii="Lotus Linotype" w:hAnsi="Lotus Linotype" w:cs="Lotus Linotype"/>
          <w:sz w:val="36"/>
          <w:szCs w:val="36"/>
          <w:rtl/>
        </w:rPr>
        <w:t xml:space="preserve"> أَحْكَام</w:t>
      </w:r>
      <w:r w:rsidRPr="00F1603D">
        <w:rPr>
          <w:rFonts w:ascii="Lotus Linotype" w:hAnsi="Lotus Linotype" w:cs="Lotus Linotype"/>
          <w:sz w:val="36"/>
          <w:szCs w:val="36"/>
          <w:rtl/>
        </w:rPr>
        <w:t>ا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F1603D">
        <w:rPr>
          <w:rFonts w:ascii="Lotus Linotype" w:hAnsi="Lotus Linotype" w:cs="Lotus Linotype"/>
          <w:sz w:val="36"/>
          <w:szCs w:val="36"/>
          <w:rtl/>
        </w:rPr>
        <w:t xml:space="preserve"> وَيَعْقِدُ عَلَيْهِ</w:t>
      </w:r>
      <w:r w:rsidR="00303042">
        <w:rPr>
          <w:rFonts w:ascii="Lotus Linotype" w:hAnsi="Lotus Linotype" w:cs="Lotus Linotype" w:hint="cs"/>
          <w:sz w:val="36"/>
          <w:szCs w:val="36"/>
          <w:rtl/>
        </w:rPr>
        <w:t>ا</w:t>
      </w:r>
      <w:r w:rsidRPr="00F1603D">
        <w:rPr>
          <w:rFonts w:ascii="Lotus Linotype" w:hAnsi="Lotus Linotype" w:cs="Lotus Linotype"/>
          <w:sz w:val="36"/>
          <w:szCs w:val="36"/>
          <w:rtl/>
        </w:rPr>
        <w:t xml:space="preserve"> آمَالًا ، </w:t>
      </w:r>
      <w:r w:rsidRPr="00590B8C">
        <w:rPr>
          <w:rFonts w:ascii="Lotus Linotype" w:hAnsi="Lotus Linotype" w:cs="Lotus Linotype"/>
          <w:sz w:val="36"/>
          <w:szCs w:val="36"/>
          <w:rtl/>
        </w:rPr>
        <w:t xml:space="preserve">وَقَدْ يَكُونُ مَا رَآهُ فِي نَوْمِهِ 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 xml:space="preserve">لَا يَتَعَدّى </w:t>
      </w:r>
      <w:r w:rsidR="00A00331">
        <w:rPr>
          <w:rFonts w:ascii="Lotus Linotype" w:hAnsi="Lotus Linotype" w:cs="Lotus Linotype"/>
          <w:sz w:val="36"/>
          <w:szCs w:val="36"/>
          <w:rtl/>
        </w:rPr>
        <w:t>حَدِيث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َ</w:t>
      </w:r>
      <w:r w:rsidR="00E242B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E242BE">
        <w:rPr>
          <w:rFonts w:ascii="Lotus Linotype" w:hAnsi="Lotus Linotype" w:cs="Lotus Linotype"/>
          <w:sz w:val="36"/>
          <w:szCs w:val="36"/>
          <w:rtl/>
        </w:rPr>
        <w:t>ن</w:t>
      </w:r>
      <w:r w:rsidR="00A00331">
        <w:rPr>
          <w:rFonts w:ascii="Lotus Linotype" w:hAnsi="Lotus Linotype" w:cs="Lotus Linotype" w:hint="cs"/>
          <w:sz w:val="36"/>
          <w:szCs w:val="36"/>
          <w:rtl/>
        </w:rPr>
        <w:t>ّ</w:t>
      </w:r>
      <w:r w:rsidR="00A00331">
        <w:rPr>
          <w:rFonts w:ascii="Lotus Linotype" w:hAnsi="Lotus Linotype" w:cs="Lotus Linotype"/>
          <w:sz w:val="36"/>
          <w:szCs w:val="36"/>
          <w:rtl/>
        </w:rPr>
        <w:t>َفْس</w:t>
      </w:r>
      <w:r w:rsidR="00E242BE">
        <w:rPr>
          <w:rFonts w:ascii="Lotus Linotype" w:hAnsi="Lotus Linotype" w:cs="Lotus Linotype"/>
          <w:sz w:val="36"/>
          <w:szCs w:val="36"/>
          <w:rtl/>
        </w:rPr>
        <w:t xml:space="preserve"> أَوْ </w:t>
      </w:r>
      <w:proofErr w:type="spellStart"/>
      <w:r w:rsidR="005B16C0">
        <w:rPr>
          <w:rFonts w:ascii="Lotus Linotype" w:hAnsi="Lotus Linotype" w:cs="Lotus Linotype"/>
          <w:sz w:val="36"/>
          <w:szCs w:val="36"/>
          <w:rtl/>
        </w:rPr>
        <w:t>أَهَاوِيل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ٌ</w:t>
      </w:r>
      <w:proofErr w:type="spellEnd"/>
      <w:r w:rsidR="005B16C0">
        <w:rPr>
          <w:rFonts w:ascii="Lotus Linotype" w:hAnsi="Lotus Linotype" w:cs="Lotus Linotype"/>
          <w:sz w:val="36"/>
          <w:szCs w:val="36"/>
          <w:rtl/>
        </w:rPr>
        <w:t xml:space="preserve"> مِنَ الشَّيْطَانِ</w:t>
      </w:r>
      <w:r w:rsidRPr="00590B8C">
        <w:rPr>
          <w:rFonts w:ascii="Lotus Linotype" w:hAnsi="Lotus Linotype" w:cs="Lotus Linotype" w:hint="cs"/>
          <w:sz w:val="36"/>
          <w:szCs w:val="36"/>
          <w:rtl/>
        </w:rPr>
        <w:t>.</w:t>
      </w:r>
      <w:r w:rsidR="000D710C" w:rsidRPr="000D710C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0D710C" w:rsidRPr="009C5D67" w:rsidRDefault="005B16C0" w:rsidP="000D710C">
      <w:pPr>
        <w:shd w:val="clear" w:color="auto" w:fill="FFFFFF"/>
        <w:spacing w:after="100" w:afterAutospacing="1"/>
        <w:jc w:val="both"/>
        <w:rPr>
          <w:rFonts w:ascii="Lotus Linotype" w:hAnsi="Lotus Linotype" w:cs="Lotus Linotype"/>
          <w:sz w:val="36"/>
          <w:szCs w:val="36"/>
        </w:rPr>
      </w:pPr>
      <w:r w:rsidRPr="004A6166">
        <w:rPr>
          <w:rFonts w:ascii="Lotus Linotype" w:eastAsia="Times New Roman" w:hAnsi="Lotus Linotype" w:cs="Lotus Linotype" w:hint="cs"/>
          <w:color w:val="212529"/>
          <w:sz w:val="36"/>
          <w:szCs w:val="36"/>
          <w:rtl/>
        </w:rPr>
        <w:t xml:space="preserve">عباد الله: 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والم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عبِّرُ إن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ما 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كشفُ 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يقةَ 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ا 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لَّت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 xml:space="preserve"> 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ليه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ؤ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ا، وق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د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 xml:space="preserve"> ي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يبُ وقد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 xml:space="preserve"> يُخطئُ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، قال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D710C" w:rsidRPr="009C5D67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أب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ي 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 xml:space="preserve">كرٍ </w:t>
      </w:r>
      <w:r w:rsidR="000D710C" w:rsidRPr="009C5D67">
        <w:rPr>
          <w:rFonts w:ascii="Traditional Arabic" w:hAnsi="Traditional Arabic" w:cs="Traditional Arabic"/>
          <w:sz w:val="36"/>
          <w:szCs w:val="36"/>
          <w:rtl/>
        </w:rPr>
        <w:t>رضي الله عنه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عد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 xml:space="preserve"> 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بيرِه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ؤ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D710C" w:rsidRPr="009C5D67">
        <w:rPr>
          <w:rFonts w:ascii="Lotus Linotype" w:hAnsi="Lotus Linotype" w:cs="Lotus Linotype"/>
          <w:sz w:val="36"/>
          <w:szCs w:val="36"/>
          <w:rtl/>
        </w:rPr>
        <w:t>ا</w:t>
      </w:r>
      <w:r w:rsidR="000D710C" w:rsidRPr="009C5D67">
        <w:rPr>
          <w:rFonts w:ascii="Lotus Linotype" w:hAnsi="Lotus Linotype" w:cs="Lotus Linotype"/>
          <w:sz w:val="36"/>
          <w:szCs w:val="36"/>
        </w:rPr>
        <w:t xml:space="preserve">: </w:t>
      </w:r>
      <w:r w:rsidR="000D710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D710C">
        <w:rPr>
          <w:rFonts w:ascii="Lotus Linotype" w:hAnsi="Lotus Linotype" w:cs="Times New Roman" w:hint="cs"/>
          <w:sz w:val="36"/>
          <w:szCs w:val="36"/>
          <w:rtl/>
        </w:rPr>
        <w:t xml:space="preserve">" </w:t>
      </w:r>
      <w:r w:rsidR="000D710C" w:rsidRPr="00E242BE">
        <w:rPr>
          <w:rFonts w:ascii="Lotus Linotype" w:hAnsi="Lotus Linotype" w:cs="Lotus Linotype"/>
          <w:sz w:val="36"/>
          <w:szCs w:val="36"/>
          <w:rtl/>
        </w:rPr>
        <w:t>أَصَبْتَ بَعْضاً وَأَخْطَأْتَ بَعْضاً</w:t>
      </w:r>
      <w:r w:rsidR="000D710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D710C" w:rsidRPr="00E242BE">
        <w:rPr>
          <w:rFonts w:ascii="Lotus Linotype" w:hAnsi="Lotus Linotype" w:cs="Times New Roman" w:hint="cs"/>
          <w:sz w:val="24"/>
          <w:szCs w:val="24"/>
          <w:rtl/>
        </w:rPr>
        <w:t>"</w:t>
      </w:r>
      <w:r w:rsidR="000D710C" w:rsidRPr="00E242BE">
        <w:rPr>
          <w:rFonts w:ascii="Lotus Linotype" w:hAnsi="Lotus Linotype" w:cs="Lotus Linotype" w:hint="cs"/>
          <w:sz w:val="24"/>
          <w:szCs w:val="24"/>
          <w:rtl/>
        </w:rPr>
        <w:t>رواه البخاري.</w:t>
      </w:r>
    </w:p>
    <w:p w:rsidR="008E3D3B" w:rsidRPr="00E242BE" w:rsidRDefault="008E3D3B" w:rsidP="00B04A2F">
      <w:pPr>
        <w:shd w:val="clear" w:color="auto" w:fill="FFFFFF"/>
        <w:spacing w:after="100" w:afterAutospacing="1"/>
        <w:jc w:val="both"/>
        <w:rPr>
          <w:rFonts w:ascii="Lotus Linotype" w:hAnsi="Lotus Linotype" w:cs="Lotus Linotype"/>
          <w:sz w:val="36"/>
          <w:szCs w:val="36"/>
          <w:rtl/>
        </w:rPr>
      </w:pPr>
      <w:r w:rsidRPr="00404AD4">
        <w:rPr>
          <w:rFonts w:ascii="Lotus Linotype" w:hAnsi="Lotus Linotype" w:cs="Lotus Linotype"/>
          <w:sz w:val="36"/>
          <w:szCs w:val="36"/>
          <w:rtl/>
        </w:rPr>
        <w:t>ومَن رَغِبَ في تعبيرِ ر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404AD4">
        <w:rPr>
          <w:rFonts w:ascii="Lotus Linotype" w:hAnsi="Lotus Linotype" w:cs="Lotus Linotype"/>
          <w:sz w:val="36"/>
          <w:szCs w:val="36"/>
          <w:rtl/>
        </w:rPr>
        <w:t>ؤ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404AD4">
        <w:rPr>
          <w:rFonts w:ascii="Lotus Linotype" w:hAnsi="Lotus Linotype" w:cs="Lotus Linotype"/>
          <w:sz w:val="36"/>
          <w:szCs w:val="36"/>
          <w:rtl/>
        </w:rPr>
        <w:t>ي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04AD4">
        <w:rPr>
          <w:rFonts w:ascii="Lotus Linotype" w:hAnsi="Lotus Linotype" w:cs="Lotus Linotype"/>
          <w:sz w:val="36"/>
          <w:szCs w:val="36"/>
          <w:rtl/>
        </w:rPr>
        <w:t>اه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404AD4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404AD4">
        <w:rPr>
          <w:rFonts w:ascii="Lotus Linotype" w:hAnsi="Lotus Linotype" w:cs="Lotus Linotype" w:hint="cs"/>
          <w:sz w:val="36"/>
          <w:szCs w:val="36"/>
          <w:rtl/>
        </w:rPr>
        <w:t>ف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04AD4">
        <w:rPr>
          <w:rFonts w:ascii="Lotus Linotype" w:hAnsi="Lotus Linotype" w:cs="Lotus Linotype" w:hint="cs"/>
          <w:sz w:val="36"/>
          <w:szCs w:val="36"/>
          <w:rtl/>
        </w:rPr>
        <w:t>لي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04AD4">
        <w:rPr>
          <w:rFonts w:ascii="Lotus Linotype" w:hAnsi="Lotus Linotype" w:cs="Lotus Linotype" w:hint="cs"/>
          <w:sz w:val="36"/>
          <w:szCs w:val="36"/>
          <w:rtl/>
        </w:rPr>
        <w:t>س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404AD4">
        <w:rPr>
          <w:rFonts w:ascii="Lotus Linotype" w:hAnsi="Lotus Linotype" w:cs="Lotus Linotype" w:hint="cs"/>
          <w:sz w:val="36"/>
          <w:szCs w:val="36"/>
          <w:rtl/>
        </w:rPr>
        <w:t>أ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04AD4">
        <w:rPr>
          <w:rFonts w:ascii="Lotus Linotype" w:hAnsi="Lotus Linotype" w:cs="Lotus Linotype" w:hint="cs"/>
          <w:sz w:val="36"/>
          <w:szCs w:val="36"/>
          <w:rtl/>
        </w:rPr>
        <w:t>ل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04AD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35202">
        <w:rPr>
          <w:rFonts w:ascii="Lotus Linotype" w:hAnsi="Lotus Linotype" w:cs="Lotus Linotype"/>
          <w:sz w:val="36"/>
          <w:szCs w:val="36"/>
          <w:rtl/>
        </w:rPr>
        <w:t>الع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الم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935202">
        <w:rPr>
          <w:rFonts w:ascii="Lotus Linotype" w:hAnsi="Lotus Linotype" w:cs="Lotus Linotype"/>
          <w:sz w:val="36"/>
          <w:szCs w:val="36"/>
          <w:rtl/>
        </w:rPr>
        <w:t>الن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935202">
        <w:rPr>
          <w:rFonts w:ascii="Lotus Linotype" w:hAnsi="Lotus Linotype" w:cs="Lotus Linotype"/>
          <w:sz w:val="36"/>
          <w:szCs w:val="36"/>
          <w:rtl/>
        </w:rPr>
        <w:t>اصح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؛ فإ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35202">
        <w:rPr>
          <w:rFonts w:ascii="Lotus Linotype" w:hAnsi="Lotus Linotype" w:cs="Lotus Linotype"/>
          <w:sz w:val="36"/>
          <w:szCs w:val="36"/>
          <w:rtl/>
        </w:rPr>
        <w:t>ن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لم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يراً ق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ال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ه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Pr="00935202">
        <w:rPr>
          <w:rFonts w:ascii="Lotus Linotype" w:hAnsi="Lotus Linotype" w:cs="Lotus Linotype"/>
          <w:sz w:val="36"/>
          <w:szCs w:val="36"/>
          <w:rtl/>
        </w:rPr>
        <w:t>، وإ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35202">
        <w:rPr>
          <w:rFonts w:ascii="Lotus Linotype" w:hAnsi="Lotus Linotype" w:cs="Lotus Linotype"/>
          <w:sz w:val="36"/>
          <w:szCs w:val="36"/>
          <w:rtl/>
        </w:rPr>
        <w:t>ن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ج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ه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35202">
        <w:rPr>
          <w:rFonts w:ascii="Lotus Linotype" w:hAnsi="Lotus Linotype" w:cs="Lotus Linotype"/>
          <w:sz w:val="36"/>
          <w:szCs w:val="36"/>
          <w:rtl/>
        </w:rPr>
        <w:t>ل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ه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أو ش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ك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35202">
        <w:rPr>
          <w:rFonts w:ascii="Lotus Linotype" w:hAnsi="Lotus Linotype" w:cs="Lotus Linotype"/>
          <w:sz w:val="36"/>
          <w:szCs w:val="36"/>
          <w:rtl/>
        </w:rPr>
        <w:t>يه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قال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يرا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04A2F">
        <w:rPr>
          <w:rFonts w:ascii="Lotus Linotype" w:hAnsi="Lotus Linotype" w:cs="Lotus Linotype" w:hint="cs"/>
          <w:sz w:val="36"/>
          <w:szCs w:val="36"/>
          <w:rtl/>
        </w:rPr>
        <w:t>واع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ْ</w:t>
      </w:r>
      <w:r w:rsidR="00B04A2F">
        <w:rPr>
          <w:rFonts w:ascii="Lotus Linotype" w:hAnsi="Lotus Linotype" w:cs="Lotus Linotype" w:hint="cs"/>
          <w:sz w:val="36"/>
          <w:szCs w:val="36"/>
          <w:rtl/>
        </w:rPr>
        <w:t>ت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="00B04A2F">
        <w:rPr>
          <w:rFonts w:ascii="Lotus Linotype" w:hAnsi="Lotus Linotype" w:cs="Lotus Linotype" w:hint="cs"/>
          <w:sz w:val="36"/>
          <w:szCs w:val="36"/>
          <w:rtl/>
        </w:rPr>
        <w:t>ذر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، وأ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ر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35202">
        <w:rPr>
          <w:rFonts w:ascii="Lotus Linotype" w:hAnsi="Lotus Linotype" w:cs="Lotus Linotype"/>
          <w:sz w:val="36"/>
          <w:szCs w:val="36"/>
          <w:rtl/>
        </w:rPr>
        <w:t>ش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د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اح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35202">
        <w:rPr>
          <w:rFonts w:ascii="Lotus Linotype" w:hAnsi="Lotus Linotype" w:cs="Lotus Linotype"/>
          <w:sz w:val="36"/>
          <w:szCs w:val="36"/>
          <w:rtl/>
        </w:rPr>
        <w:t>ب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935202">
        <w:rPr>
          <w:rFonts w:ascii="Lotus Linotype" w:hAnsi="Lotus Linotype" w:cs="Lotus Linotype"/>
          <w:sz w:val="36"/>
          <w:szCs w:val="36"/>
          <w:rtl/>
        </w:rPr>
        <w:t>ؤ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35202">
        <w:rPr>
          <w:rFonts w:ascii="Lotus Linotype" w:hAnsi="Lotus Linotype" w:cs="Lotus Linotype"/>
          <w:sz w:val="36"/>
          <w:szCs w:val="36"/>
          <w:rtl/>
        </w:rPr>
        <w:t>ي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ا إ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35202">
        <w:rPr>
          <w:rFonts w:ascii="Lotus Linotype" w:hAnsi="Lotus Linotype" w:cs="Lotus Linotype"/>
          <w:sz w:val="36"/>
          <w:szCs w:val="36"/>
          <w:rtl/>
        </w:rPr>
        <w:t>لى م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ا ي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ن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35202">
        <w:rPr>
          <w:rFonts w:ascii="Lotus Linotype" w:hAnsi="Lotus Linotype" w:cs="Lotus Linotype"/>
          <w:sz w:val="36"/>
          <w:szCs w:val="36"/>
          <w:rtl/>
        </w:rPr>
        <w:t>ف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35202">
        <w:rPr>
          <w:rFonts w:ascii="Lotus Linotype" w:hAnsi="Lotus Linotype" w:cs="Lotus Linotype"/>
          <w:sz w:val="36"/>
          <w:szCs w:val="36"/>
          <w:rtl/>
        </w:rPr>
        <w:t>ع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35202">
        <w:rPr>
          <w:rFonts w:ascii="Lotus Linotype" w:hAnsi="Lotus Linotype" w:cs="Lotus Linotype"/>
          <w:sz w:val="36"/>
          <w:szCs w:val="36"/>
          <w:rtl/>
        </w:rPr>
        <w:t>ه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في أ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35202">
        <w:rPr>
          <w:rFonts w:ascii="Lotus Linotype" w:hAnsi="Lotus Linotype" w:cs="Lotus Linotype"/>
          <w:sz w:val="36"/>
          <w:szCs w:val="36"/>
          <w:rtl/>
        </w:rPr>
        <w:t>م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35202">
        <w:rPr>
          <w:rFonts w:ascii="Lotus Linotype" w:hAnsi="Lotus Linotype" w:cs="Lotus Linotype"/>
          <w:sz w:val="36"/>
          <w:szCs w:val="36"/>
          <w:rtl/>
        </w:rPr>
        <w:t>ور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د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35202">
        <w:rPr>
          <w:rFonts w:ascii="Lotus Linotype" w:hAnsi="Lotus Linotype" w:cs="Lotus Linotype"/>
          <w:sz w:val="36"/>
          <w:szCs w:val="36"/>
          <w:rtl/>
        </w:rPr>
        <w:t>ينه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ود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35202">
        <w:rPr>
          <w:rFonts w:ascii="Lotus Linotype" w:hAnsi="Lotus Linotype" w:cs="Lotus Linotype"/>
          <w:sz w:val="36"/>
          <w:szCs w:val="36"/>
          <w:rtl/>
        </w:rPr>
        <w:t>ن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35202">
        <w:rPr>
          <w:rFonts w:ascii="Lotus Linotype" w:hAnsi="Lotus Linotype" w:cs="Lotus Linotype"/>
          <w:sz w:val="36"/>
          <w:szCs w:val="36"/>
          <w:rtl/>
        </w:rPr>
        <w:t>ياه</w:t>
      </w:r>
      <w:r w:rsidR="005B16C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 ول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 ي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ك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ن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ع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ي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ار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1603D">
        <w:rPr>
          <w:rFonts w:ascii="Lotus Linotype" w:hAnsi="Lotus Linotype" w:cs="Lotus Linotype" w:hint="cs"/>
          <w:sz w:val="36"/>
          <w:szCs w:val="36"/>
          <w:rtl/>
        </w:rPr>
        <w:t>في اخ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ْ</w:t>
      </w:r>
      <w:r w:rsidR="00F1603D">
        <w:rPr>
          <w:rFonts w:ascii="Lotus Linotype" w:hAnsi="Lotus Linotype" w:cs="Lotus Linotype" w:hint="cs"/>
          <w:sz w:val="36"/>
          <w:szCs w:val="36"/>
          <w:rtl/>
        </w:rPr>
        <w:t>ت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ِ</w:t>
      </w:r>
      <w:r w:rsidR="00F1603D">
        <w:rPr>
          <w:rFonts w:ascii="Lotus Linotype" w:hAnsi="Lotus Linotype" w:cs="Lotus Linotype" w:hint="cs"/>
          <w:sz w:val="36"/>
          <w:szCs w:val="36"/>
          <w:rtl/>
        </w:rPr>
        <w:t>ي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603D">
        <w:rPr>
          <w:rFonts w:ascii="Lotus Linotype" w:hAnsi="Lotus Linotype" w:cs="Lotus Linotype" w:hint="cs"/>
          <w:sz w:val="36"/>
          <w:szCs w:val="36"/>
          <w:rtl/>
        </w:rPr>
        <w:t>ار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ِ</w:t>
      </w:r>
      <w:r w:rsidR="00F1603D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603D">
        <w:rPr>
          <w:rFonts w:ascii="Lotus Linotype" w:hAnsi="Lotus Linotype" w:cs="Lotus Linotype" w:hint="cs"/>
          <w:sz w:val="36"/>
          <w:szCs w:val="36"/>
          <w:rtl/>
        </w:rPr>
        <w:t>ع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603D">
        <w:rPr>
          <w:rFonts w:ascii="Lotus Linotype" w:hAnsi="Lotus Linotype" w:cs="Lotus Linotype" w:hint="cs"/>
          <w:sz w:val="36"/>
          <w:szCs w:val="36"/>
          <w:rtl/>
        </w:rPr>
        <w:t>ب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F1603D">
        <w:rPr>
          <w:rFonts w:ascii="Lotus Linotype" w:hAnsi="Lotus Linotype" w:cs="Lotus Linotype" w:hint="cs"/>
          <w:sz w:val="36"/>
          <w:szCs w:val="36"/>
          <w:rtl/>
        </w:rPr>
        <w:t>ر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ْ</w:t>
      </w:r>
      <w:r w:rsidR="00F160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هو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الش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 w:hint="cs"/>
          <w:sz w:val="36"/>
          <w:szCs w:val="36"/>
          <w:rtl/>
        </w:rPr>
        <w:t>هرة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والت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 w:hint="cs"/>
          <w:sz w:val="36"/>
          <w:szCs w:val="36"/>
          <w:rtl/>
        </w:rPr>
        <w:t>صد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ر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في و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س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ائ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ل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الات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ِّ</w:t>
      </w:r>
      <w:r>
        <w:rPr>
          <w:rFonts w:ascii="Lotus Linotype" w:hAnsi="Lotus Linotype" w:cs="Lotus Linotype" w:hint="cs"/>
          <w:sz w:val="36"/>
          <w:szCs w:val="36"/>
          <w:rtl/>
        </w:rPr>
        <w:t>ص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ال</w:t>
      </w:r>
      <w:r w:rsidR="004153F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. </w:t>
      </w:r>
      <w:r w:rsidRPr="00935202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51121A" w:rsidRDefault="000D710C" w:rsidP="000D710C">
      <w:pPr>
        <w:shd w:val="clear" w:color="auto" w:fill="FFFFFF"/>
        <w:spacing w:after="100" w:afterAutospacing="1"/>
        <w:jc w:val="both"/>
        <w:rPr>
          <w:rFonts w:ascii="Lotus Linotype" w:hAnsi="Lotus Linotype" w:cs="Lotus Linotype"/>
          <w:sz w:val="24"/>
          <w:szCs w:val="24"/>
          <w:rtl/>
        </w:rPr>
      </w:pPr>
      <w:r w:rsidRPr="000D710C">
        <w:rPr>
          <w:rFonts w:ascii="Lotus Linotype" w:hAnsi="Lotus Linotype" w:cs="Lotus Linotype" w:hint="cs"/>
          <w:sz w:val="36"/>
          <w:szCs w:val="36"/>
          <w:rtl/>
        </w:rPr>
        <w:t>قال تعالى:</w:t>
      </w:r>
      <w:r w:rsidRPr="00DA7905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>
        <w:rPr>
          <w:rFonts w:ascii="Lotus Linotype" w:hAnsi="Lotus Linotype" w:cs="Lotus Linotype"/>
          <w:sz w:val="36"/>
          <w:szCs w:val="36"/>
          <w:rtl/>
        </w:rPr>
        <w:t>وَلَا تَقْفُ مَا لَيْسَ لَكَ بِهِ عِلْمٌ إِنَّ السَّمْعَ وَالْبَصَرَ وَالْفُؤَادَ كُلُّ أُولَئِكَ كَانَ عَنْهُ مَسْئُولًا</w:t>
      </w:r>
      <w:r w:rsidRPr="00DA7905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Pr="000D710C">
        <w:rPr>
          <w:rFonts w:ascii="Lotus Linotype" w:hAnsi="Lotus Linotype" w:cs="Lotus Linotype" w:hint="cs"/>
          <w:sz w:val="14"/>
          <w:szCs w:val="14"/>
          <w:rtl/>
        </w:rPr>
        <w:t>الإسراء:36.</w:t>
      </w:r>
    </w:p>
    <w:p w:rsidR="00D449FF" w:rsidRPr="00C82AC1" w:rsidRDefault="00950CBC" w:rsidP="00C82AC1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ArabicNaskh" w:hAnsi="DroidArabicNaskh"/>
          <w:sz w:val="36"/>
          <w:szCs w:val="36"/>
          <w:shd w:val="clear" w:color="auto" w:fill="FFFFFF"/>
        </w:rPr>
      </w:pPr>
      <w:r w:rsidRPr="00DA7905">
        <w:rPr>
          <w:rFonts w:ascii="Lotus Linotype" w:hAnsi="Lotus Linotype" w:cs="Lotus Linotype"/>
          <w:sz w:val="36"/>
          <w:szCs w:val="36"/>
          <w:rtl/>
        </w:rPr>
        <w:t xml:space="preserve">هذا وصلوا وسلموا على من أمركم الله بالصلاة والسلام عليه ، فقال تعالى: </w:t>
      </w:r>
      <w:r w:rsidRPr="00DA7905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DA7905">
        <w:rPr>
          <w:rFonts w:ascii="Lotus Linotype" w:hAnsi="Lotus Linotype" w:cs="Lotus Linotype"/>
          <w:sz w:val="36"/>
          <w:szCs w:val="36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DA7905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</w:p>
    <w:sectPr w:rsidR="00D449FF" w:rsidRPr="00C82AC1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AD" w:rsidRDefault="00F00DAD" w:rsidP="007E33FA">
      <w:pPr>
        <w:spacing w:after="0" w:line="240" w:lineRule="auto"/>
      </w:pPr>
      <w:r>
        <w:separator/>
      </w:r>
    </w:p>
  </w:endnote>
  <w:endnote w:type="continuationSeparator" w:id="0">
    <w:p w:rsidR="00F00DAD" w:rsidRDefault="00F00DAD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ArabicNask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CC53FC" w:rsidRDefault="00CC53F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73F" w:rsidRPr="00C9073F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CC53FC" w:rsidRDefault="00CC53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AD" w:rsidRDefault="00F00DAD" w:rsidP="007E33FA">
      <w:pPr>
        <w:spacing w:after="0" w:line="240" w:lineRule="auto"/>
      </w:pPr>
      <w:r>
        <w:separator/>
      </w:r>
    </w:p>
  </w:footnote>
  <w:footnote w:type="continuationSeparator" w:id="0">
    <w:p w:rsidR="00F00DAD" w:rsidRDefault="00F00DAD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70B1"/>
    <w:rsid w:val="00056476"/>
    <w:rsid w:val="00057788"/>
    <w:rsid w:val="00062309"/>
    <w:rsid w:val="000738AF"/>
    <w:rsid w:val="00075B25"/>
    <w:rsid w:val="000829F0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D710C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16007"/>
    <w:rsid w:val="001207A8"/>
    <w:rsid w:val="001310EC"/>
    <w:rsid w:val="00131373"/>
    <w:rsid w:val="00135BE4"/>
    <w:rsid w:val="00143D2B"/>
    <w:rsid w:val="001445EC"/>
    <w:rsid w:val="0015002E"/>
    <w:rsid w:val="00151FD1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A7768"/>
    <w:rsid w:val="001B17A7"/>
    <w:rsid w:val="001B4028"/>
    <w:rsid w:val="001B4E96"/>
    <w:rsid w:val="001C4AD4"/>
    <w:rsid w:val="001C6524"/>
    <w:rsid w:val="001C6CA0"/>
    <w:rsid w:val="001C6CF4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584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1D9F"/>
    <w:rsid w:val="00302690"/>
    <w:rsid w:val="00303042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2C05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974"/>
    <w:rsid w:val="003F6FBD"/>
    <w:rsid w:val="003F7FCD"/>
    <w:rsid w:val="004028A8"/>
    <w:rsid w:val="0040311C"/>
    <w:rsid w:val="004044F5"/>
    <w:rsid w:val="00405297"/>
    <w:rsid w:val="004153F3"/>
    <w:rsid w:val="00415934"/>
    <w:rsid w:val="0041659D"/>
    <w:rsid w:val="0041697B"/>
    <w:rsid w:val="0041794B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0127"/>
    <w:rsid w:val="004A1454"/>
    <w:rsid w:val="004A2F13"/>
    <w:rsid w:val="004A4B45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74F3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48B2"/>
    <w:rsid w:val="00590B8C"/>
    <w:rsid w:val="005945F2"/>
    <w:rsid w:val="00594831"/>
    <w:rsid w:val="005970A8"/>
    <w:rsid w:val="00597D84"/>
    <w:rsid w:val="005B0DDA"/>
    <w:rsid w:val="005B16C0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596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C7268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108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4CEF"/>
    <w:rsid w:val="00897462"/>
    <w:rsid w:val="008B153A"/>
    <w:rsid w:val="008C323F"/>
    <w:rsid w:val="008C6F49"/>
    <w:rsid w:val="008D3A9C"/>
    <w:rsid w:val="008D6286"/>
    <w:rsid w:val="008D71BE"/>
    <w:rsid w:val="008D7507"/>
    <w:rsid w:val="008E024F"/>
    <w:rsid w:val="008E2BBF"/>
    <w:rsid w:val="008E3A89"/>
    <w:rsid w:val="008E3D3B"/>
    <w:rsid w:val="008E40AF"/>
    <w:rsid w:val="008E46A9"/>
    <w:rsid w:val="008E4972"/>
    <w:rsid w:val="008E5860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2A54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0CBC"/>
    <w:rsid w:val="00954586"/>
    <w:rsid w:val="009611E3"/>
    <w:rsid w:val="00961EE8"/>
    <w:rsid w:val="0096474C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053A"/>
    <w:rsid w:val="0099262C"/>
    <w:rsid w:val="00996D45"/>
    <w:rsid w:val="009A3FF0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033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0D6B"/>
    <w:rsid w:val="00AD16A5"/>
    <w:rsid w:val="00AD3F67"/>
    <w:rsid w:val="00AD53A8"/>
    <w:rsid w:val="00AE1AD5"/>
    <w:rsid w:val="00AE7C1F"/>
    <w:rsid w:val="00AF1092"/>
    <w:rsid w:val="00AF16F7"/>
    <w:rsid w:val="00AF4A53"/>
    <w:rsid w:val="00AF6A93"/>
    <w:rsid w:val="00B04A2F"/>
    <w:rsid w:val="00B059DC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27495"/>
    <w:rsid w:val="00B27AC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437AE"/>
    <w:rsid w:val="00B442B1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BF42C6"/>
    <w:rsid w:val="00C00F09"/>
    <w:rsid w:val="00C02CA7"/>
    <w:rsid w:val="00C10EE8"/>
    <w:rsid w:val="00C11291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AC1"/>
    <w:rsid w:val="00C82E25"/>
    <w:rsid w:val="00C831BF"/>
    <w:rsid w:val="00C9047E"/>
    <w:rsid w:val="00C9073F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53FC"/>
    <w:rsid w:val="00CC70C1"/>
    <w:rsid w:val="00CC7CC2"/>
    <w:rsid w:val="00CD21A4"/>
    <w:rsid w:val="00CD3BD3"/>
    <w:rsid w:val="00CD46EA"/>
    <w:rsid w:val="00CE01A6"/>
    <w:rsid w:val="00CE2DD4"/>
    <w:rsid w:val="00CE594E"/>
    <w:rsid w:val="00CE66CB"/>
    <w:rsid w:val="00CE7F75"/>
    <w:rsid w:val="00CF03F2"/>
    <w:rsid w:val="00CF546B"/>
    <w:rsid w:val="00CF59E6"/>
    <w:rsid w:val="00CF68A2"/>
    <w:rsid w:val="00CF6CDE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6BEC"/>
    <w:rsid w:val="00D678D2"/>
    <w:rsid w:val="00D67C59"/>
    <w:rsid w:val="00D72A4C"/>
    <w:rsid w:val="00D7697F"/>
    <w:rsid w:val="00D776FC"/>
    <w:rsid w:val="00D80E97"/>
    <w:rsid w:val="00D835DD"/>
    <w:rsid w:val="00D8403C"/>
    <w:rsid w:val="00D85672"/>
    <w:rsid w:val="00D92171"/>
    <w:rsid w:val="00D9318E"/>
    <w:rsid w:val="00D9542C"/>
    <w:rsid w:val="00D96907"/>
    <w:rsid w:val="00D9742B"/>
    <w:rsid w:val="00DA2229"/>
    <w:rsid w:val="00DA2A01"/>
    <w:rsid w:val="00DA37F8"/>
    <w:rsid w:val="00DA589B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1BF1"/>
    <w:rsid w:val="00E135EC"/>
    <w:rsid w:val="00E148A7"/>
    <w:rsid w:val="00E14A02"/>
    <w:rsid w:val="00E201E4"/>
    <w:rsid w:val="00E20811"/>
    <w:rsid w:val="00E2089F"/>
    <w:rsid w:val="00E2143A"/>
    <w:rsid w:val="00E214F5"/>
    <w:rsid w:val="00E23D58"/>
    <w:rsid w:val="00E242BE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A66F9"/>
    <w:rsid w:val="00EA7436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8B4"/>
    <w:rsid w:val="00EC3AC8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0DAD"/>
    <w:rsid w:val="00F01341"/>
    <w:rsid w:val="00F01C57"/>
    <w:rsid w:val="00F02A41"/>
    <w:rsid w:val="00F070F1"/>
    <w:rsid w:val="00F1171C"/>
    <w:rsid w:val="00F118E8"/>
    <w:rsid w:val="00F13A81"/>
    <w:rsid w:val="00F15549"/>
    <w:rsid w:val="00F1603D"/>
    <w:rsid w:val="00F1726F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71C2"/>
    <w:rsid w:val="00FB7528"/>
    <w:rsid w:val="00FC20A4"/>
    <w:rsid w:val="00FC33C7"/>
    <w:rsid w:val="00FC3C0D"/>
    <w:rsid w:val="00FC70A0"/>
    <w:rsid w:val="00FD196C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DE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DE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02C7-768C-418E-BF6B-98D8C1CF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4</cp:revision>
  <cp:lastPrinted>2025-01-24T05:19:00Z</cp:lastPrinted>
  <dcterms:created xsi:type="dcterms:W3CDTF">2025-01-24T06:03:00Z</dcterms:created>
  <dcterms:modified xsi:type="dcterms:W3CDTF">2025-01-24T08:19:00Z</dcterms:modified>
</cp:coreProperties>
</file>