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BA05" w14:textId="0C91CE66" w:rsidR="002D6E66" w:rsidRPr="00601453" w:rsidRDefault="002D6E66"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601453">
        <w:rPr>
          <w:rFonts w:ascii="Traditional Arabic" w:hAnsi="Traditional Arabic" w:cs="Traditional Arabic"/>
          <w:sz w:val="70"/>
          <w:szCs w:val="70"/>
          <w:rtl/>
        </w:rPr>
        <w:t>آله</w:t>
      </w:r>
      <w:proofErr w:type="spellEnd"/>
      <w:r w:rsidRPr="00601453">
        <w:rPr>
          <w:rFonts w:ascii="Traditional Arabic" w:hAnsi="Traditional Arabic" w:cs="Traditional Arabic"/>
          <w:sz w:val="70"/>
          <w:szCs w:val="70"/>
          <w:rtl/>
        </w:rPr>
        <w:t xml:space="preserve"> وأصحابه وسلم تسليمًا كثيرًا.</w:t>
      </w:r>
    </w:p>
    <w:p w14:paraId="4FEBB995" w14:textId="47649C0E" w:rsidR="002D6E66" w:rsidRPr="00601453" w:rsidRDefault="002D6E66"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أوصيكم أيها المسلمون ونفسي المقصرة بتقوى الله -عز وجل-، فهي وصية الله للأولين والآخرين</w:t>
      </w:r>
      <w:r w:rsidRPr="00601453">
        <w:rPr>
          <w:rFonts w:ascii="Traditional Arabic" w:hAnsi="Traditional Arabic" w:cs="Traditional Arabic"/>
          <w:sz w:val="70"/>
          <w:szCs w:val="70"/>
          <w:rtl/>
        </w:rPr>
        <w:t xml:space="preserve"> </w:t>
      </w:r>
      <w:r w:rsidRPr="00601453">
        <w:rPr>
          <w:rFonts w:ascii="Traditional Arabic" w:hAnsi="Traditional Arabic" w:cs="Traditional Arabic"/>
          <w:sz w:val="70"/>
          <w:szCs w:val="70"/>
        </w:rPr>
        <w:sym w:font="AGA Arabesque" w:char="F05D"/>
      </w:r>
      <w:r w:rsidRPr="00601453">
        <w:rPr>
          <w:rFonts w:ascii="Traditional Arabic" w:hAnsi="Traditional Arabic" w:cs="Traditional Arabic"/>
          <w:sz w:val="70"/>
          <w:szCs w:val="70"/>
          <w:rtl/>
        </w:rPr>
        <w:t>وَلَقَدْ وَصَّيْنَا الَّذِينَ أُوتُوا الْكِتَابَ مِنْ قَبْلِكُمْ وَإِيَّاكُمْ أَنِ اتَّقُوا اللَّهَ</w:t>
      </w:r>
      <w:r w:rsidRPr="00601453">
        <w:rPr>
          <w:rFonts w:ascii="Traditional Arabic" w:hAnsi="Traditional Arabic" w:cs="Traditional Arabic"/>
          <w:sz w:val="70"/>
          <w:szCs w:val="70"/>
        </w:rPr>
        <w:sym w:font="AGA Arabesque" w:char="F05B"/>
      </w:r>
      <w:r w:rsidRPr="00601453">
        <w:rPr>
          <w:rFonts w:ascii="Traditional Arabic" w:hAnsi="Traditional Arabic" w:cs="Traditional Arabic"/>
          <w:sz w:val="70"/>
          <w:szCs w:val="70"/>
          <w:rtl/>
        </w:rPr>
        <w:t>.</w:t>
      </w:r>
    </w:p>
    <w:p w14:paraId="1B0B4424" w14:textId="2F5054B9" w:rsidR="002D6E66" w:rsidRPr="00601453" w:rsidRDefault="002D6E66"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 xml:space="preserve">إخوة الإيمان والعقيدة ... </w:t>
      </w:r>
      <w:r w:rsidRPr="00601453">
        <w:rPr>
          <w:rFonts w:ascii="Traditional Arabic" w:hAnsi="Traditional Arabic" w:cs="Traditional Arabic"/>
          <w:sz w:val="70"/>
          <w:szCs w:val="70"/>
          <w:rtl/>
        </w:rPr>
        <w:t>صلاة الجمعة، هذه الشعيرة العظيمة التي جعلها الله من أعظم العبادات، وميز بها أمة الإسلام، وفرضها على كل مسلم بالغ عاقل مستطيع</w:t>
      </w:r>
      <w:r w:rsidRPr="00601453">
        <w:rPr>
          <w:rFonts w:ascii="Traditional Arabic" w:hAnsi="Traditional Arabic" w:cs="Traditional Arabic"/>
          <w:sz w:val="70"/>
          <w:szCs w:val="70"/>
          <w:rtl/>
        </w:rPr>
        <w:t xml:space="preserve"> </w:t>
      </w:r>
      <w:r w:rsidRPr="00601453">
        <w:rPr>
          <w:rFonts w:ascii="Traditional Arabic" w:hAnsi="Traditional Arabic" w:cs="Traditional Arabic"/>
          <w:sz w:val="70"/>
          <w:szCs w:val="70"/>
        </w:rPr>
        <w:sym w:font="AGA Arabesque" w:char="F05D"/>
      </w:r>
      <w:r w:rsidRPr="00601453">
        <w:rPr>
          <w:rFonts w:ascii="Traditional Arabic" w:hAnsi="Traditional Arabic" w:cs="Traditional Arabic"/>
          <w:sz w:val="70"/>
          <w:szCs w:val="70"/>
          <w:rtl/>
        </w:rPr>
        <w:t>يَا أَيُّهَا الَّذِينَ آمَنُوا إِذَا نُودِيَ لِلصَّلَاةِ مِنْ يَوْمِ الْجُمُعَةِ فَاسْعَوْا إِلَى ذِكْرِ اللَّهِ وَذَرُوا الْبَيْعَ</w:t>
      </w:r>
      <w:r w:rsidRPr="00601453">
        <w:rPr>
          <w:rFonts w:ascii="Traditional Arabic" w:hAnsi="Traditional Arabic" w:cs="Traditional Arabic"/>
          <w:sz w:val="70"/>
          <w:szCs w:val="70"/>
        </w:rPr>
        <w:sym w:font="AGA Arabesque" w:char="F05B"/>
      </w:r>
      <w:r w:rsidRPr="00601453">
        <w:rPr>
          <w:rFonts w:ascii="Traditional Arabic" w:hAnsi="Traditional Arabic" w:cs="Traditional Arabic"/>
          <w:sz w:val="70"/>
          <w:szCs w:val="70"/>
          <w:rtl/>
        </w:rPr>
        <w:t xml:space="preserve"> </w:t>
      </w:r>
      <w:r w:rsidRPr="00601453">
        <w:rPr>
          <w:rFonts w:ascii="Traditional Arabic" w:hAnsi="Traditional Arabic" w:cs="Traditional Arabic"/>
          <w:sz w:val="70"/>
          <w:szCs w:val="70"/>
          <w:rtl/>
        </w:rPr>
        <w:t xml:space="preserve">وقد حذر النبي </w:t>
      </w:r>
      <w:r w:rsidRPr="00601453">
        <w:rPr>
          <w:rFonts w:ascii="Traditional Arabic" w:hAnsi="Traditional Arabic" w:cs="Traditional Arabic"/>
          <w:sz w:val="70"/>
          <w:szCs w:val="70"/>
          <w:rtl/>
        </w:rPr>
        <w:t xml:space="preserve">ﷺ </w:t>
      </w:r>
      <w:r w:rsidRPr="00601453">
        <w:rPr>
          <w:rFonts w:ascii="Traditional Arabic" w:hAnsi="Traditional Arabic" w:cs="Traditional Arabic"/>
          <w:sz w:val="70"/>
          <w:szCs w:val="70"/>
          <w:rtl/>
        </w:rPr>
        <w:t>من تركها تكاسلًا، فقال</w:t>
      </w:r>
      <w:r w:rsidRPr="00601453">
        <w:rPr>
          <w:rFonts w:ascii="Traditional Arabic" w:hAnsi="Traditional Arabic" w:cs="Traditional Arabic"/>
          <w:sz w:val="70"/>
          <w:szCs w:val="70"/>
          <w:rtl/>
        </w:rPr>
        <w:t xml:space="preserve"> (</w:t>
      </w:r>
      <w:r w:rsidRPr="00601453">
        <w:rPr>
          <w:rFonts w:ascii="Traditional Arabic" w:hAnsi="Traditional Arabic" w:cs="Traditional Arabic"/>
          <w:sz w:val="70"/>
          <w:szCs w:val="70"/>
          <w:rtl/>
        </w:rPr>
        <w:t xml:space="preserve">لَيَنْتَهينَّ أقْوامٌ عن ودْعِهِمُ الجُمُعاتِ، أوْ لَيَخْتِمَنَّ اللَّهُ علَى </w:t>
      </w:r>
      <w:r w:rsidRPr="00601453">
        <w:rPr>
          <w:rFonts w:ascii="Traditional Arabic" w:hAnsi="Traditional Arabic" w:cs="Traditional Arabic"/>
          <w:sz w:val="70"/>
          <w:szCs w:val="70"/>
          <w:rtl/>
        </w:rPr>
        <w:lastRenderedPageBreak/>
        <w:t>قُلُوبِهِمْ، ثُمَّ لَيَكونُنَّ مِنَ الغافِلِينَ</w:t>
      </w:r>
      <w:r w:rsidRPr="00601453">
        <w:rPr>
          <w:rFonts w:ascii="Traditional Arabic" w:hAnsi="Traditional Arabic" w:cs="Traditional Arabic"/>
          <w:sz w:val="70"/>
          <w:szCs w:val="70"/>
          <w:rtl/>
        </w:rPr>
        <w:t>).</w:t>
      </w:r>
    </w:p>
    <w:p w14:paraId="74F2B0F9" w14:textId="04709073" w:rsidR="002D6E66" w:rsidRPr="00601453" w:rsidRDefault="002D6E66"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 xml:space="preserve">عباد الله ... صلاة الجمعة واجبة </w:t>
      </w:r>
      <w:r w:rsidRPr="00601453">
        <w:rPr>
          <w:rFonts w:ascii="Traditional Arabic" w:hAnsi="Traditional Arabic" w:cs="Traditional Arabic"/>
          <w:sz w:val="70"/>
          <w:szCs w:val="70"/>
          <w:rtl/>
        </w:rPr>
        <w:t>على الرجال دون النساء، فهي فرض عين على كل مسلم بالغ عاقل</w:t>
      </w:r>
      <w:r w:rsidRPr="00601453">
        <w:rPr>
          <w:rFonts w:ascii="Traditional Arabic" w:hAnsi="Traditional Arabic" w:cs="Traditional Arabic"/>
          <w:sz w:val="70"/>
          <w:szCs w:val="70"/>
          <w:rtl/>
        </w:rPr>
        <w:t xml:space="preserve"> ذكر مقيم</w:t>
      </w:r>
      <w:r w:rsidRPr="00601453">
        <w:rPr>
          <w:rFonts w:ascii="Traditional Arabic" w:hAnsi="Traditional Arabic" w:cs="Traditional Arabic"/>
          <w:sz w:val="70"/>
          <w:szCs w:val="70"/>
          <w:rtl/>
        </w:rPr>
        <w:t xml:space="preserve">، </w:t>
      </w:r>
      <w:r w:rsidRPr="00601453">
        <w:rPr>
          <w:rFonts w:ascii="Traditional Arabic" w:hAnsi="Traditional Arabic" w:cs="Traditional Arabic"/>
          <w:sz w:val="70"/>
          <w:szCs w:val="70"/>
          <w:rtl/>
        </w:rPr>
        <w:t xml:space="preserve">فالمرأة والمسافر </w:t>
      </w:r>
      <w:r w:rsidRPr="00601453">
        <w:rPr>
          <w:rFonts w:ascii="Traditional Arabic" w:hAnsi="Traditional Arabic" w:cs="Traditional Arabic"/>
          <w:sz w:val="70"/>
          <w:szCs w:val="70"/>
          <w:rtl/>
        </w:rPr>
        <w:t>فليست واجبة عليهم.</w:t>
      </w:r>
      <w:r w:rsidRPr="00601453">
        <w:rPr>
          <w:rFonts w:ascii="Traditional Arabic" w:hAnsi="Traditional Arabic" w:cs="Traditional Arabic"/>
          <w:sz w:val="70"/>
          <w:szCs w:val="70"/>
          <w:rtl/>
        </w:rPr>
        <w:t xml:space="preserve"> و</w:t>
      </w:r>
      <w:r w:rsidRPr="00601453">
        <w:rPr>
          <w:rFonts w:ascii="Traditional Arabic" w:hAnsi="Traditional Arabic" w:cs="Traditional Arabic"/>
          <w:sz w:val="70"/>
          <w:szCs w:val="70"/>
          <w:rtl/>
        </w:rPr>
        <w:t>يشترط ل</w:t>
      </w:r>
      <w:r w:rsidRPr="00601453">
        <w:rPr>
          <w:rFonts w:ascii="Traditional Arabic" w:hAnsi="Traditional Arabic" w:cs="Traditional Arabic"/>
          <w:sz w:val="70"/>
          <w:szCs w:val="70"/>
          <w:rtl/>
        </w:rPr>
        <w:t>صلاة الجمعة</w:t>
      </w:r>
      <w:r w:rsidRPr="00601453">
        <w:rPr>
          <w:rFonts w:ascii="Traditional Arabic" w:hAnsi="Traditional Arabic" w:cs="Traditional Arabic"/>
          <w:sz w:val="70"/>
          <w:szCs w:val="70"/>
          <w:rtl/>
        </w:rPr>
        <w:t xml:space="preserve"> الجماعة، فلا تصح أن تصلى منفردًا.</w:t>
      </w:r>
      <w:r w:rsidRPr="00601453">
        <w:rPr>
          <w:rFonts w:ascii="Traditional Arabic" w:hAnsi="Traditional Arabic" w:cs="Traditional Arabic"/>
          <w:sz w:val="70"/>
          <w:szCs w:val="70"/>
          <w:rtl/>
        </w:rPr>
        <w:t xml:space="preserve"> و</w:t>
      </w:r>
      <w:r w:rsidRPr="00601453">
        <w:rPr>
          <w:rFonts w:ascii="Traditional Arabic" w:hAnsi="Traditional Arabic" w:cs="Traditional Arabic"/>
          <w:sz w:val="70"/>
          <w:szCs w:val="70"/>
          <w:rtl/>
        </w:rPr>
        <w:t>تقام في المسجد أو المصلى الجامع، فلا تقام في البيوت أو الأماكن المتفرقة.</w:t>
      </w:r>
      <w:r w:rsidRPr="00601453">
        <w:rPr>
          <w:rFonts w:ascii="Traditional Arabic" w:hAnsi="Traditional Arabic" w:cs="Traditional Arabic"/>
          <w:sz w:val="70"/>
          <w:szCs w:val="70"/>
          <w:rtl/>
        </w:rPr>
        <w:t xml:space="preserve"> ويسبق صلاة الجمعة </w:t>
      </w:r>
      <w:r w:rsidRPr="00601453">
        <w:rPr>
          <w:rFonts w:ascii="Traditional Arabic" w:hAnsi="Traditional Arabic" w:cs="Traditional Arabic"/>
          <w:sz w:val="70"/>
          <w:szCs w:val="70"/>
          <w:rtl/>
        </w:rPr>
        <w:t>خطبتان، وهي ميزة لصلاة الجمعة، وفيهما الموعظة والتذكير بالله وأحكام الدين.</w:t>
      </w:r>
    </w:p>
    <w:p w14:paraId="7CF20F66" w14:textId="3FBD506E" w:rsidR="002D6E66" w:rsidRPr="00601453" w:rsidRDefault="00594407"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عباد الله ... ي</w:t>
      </w:r>
      <w:r w:rsidRPr="00601453">
        <w:rPr>
          <w:rFonts w:ascii="Traditional Arabic" w:hAnsi="Traditional Arabic" w:cs="Traditional Arabic"/>
          <w:sz w:val="70"/>
          <w:szCs w:val="70"/>
          <w:rtl/>
        </w:rPr>
        <w:t>وم الجمعة خير الأيام، وهو عيد المسلمين الأسبوعي، يجتمعون فيه على ذكر الله؛ ولهذا كان للجمعة آداب عديدة،</w:t>
      </w:r>
      <w:r w:rsidRPr="00601453">
        <w:rPr>
          <w:rFonts w:ascii="Traditional Arabic" w:hAnsi="Traditional Arabic" w:cs="Traditional Arabic"/>
          <w:sz w:val="70"/>
          <w:szCs w:val="70"/>
          <w:rtl/>
        </w:rPr>
        <w:t xml:space="preserve"> </w:t>
      </w:r>
      <w:r w:rsidR="002D6E66" w:rsidRPr="00601453">
        <w:rPr>
          <w:rFonts w:ascii="Traditional Arabic" w:hAnsi="Traditional Arabic" w:cs="Traditional Arabic"/>
          <w:sz w:val="70"/>
          <w:szCs w:val="70"/>
          <w:rtl/>
        </w:rPr>
        <w:t>آداب علَّمنا ووجَّهنا إليها رسول الله ﷺ، ف</w:t>
      </w:r>
      <w:r w:rsidR="002D6E66" w:rsidRPr="00601453">
        <w:rPr>
          <w:rFonts w:ascii="Traditional Arabic" w:hAnsi="Traditional Arabic" w:cs="Traditional Arabic"/>
          <w:sz w:val="70"/>
          <w:szCs w:val="70"/>
          <w:rtl/>
        </w:rPr>
        <w:t>من آداب يوم الجمعة</w:t>
      </w:r>
      <w:r w:rsidR="002D6E66" w:rsidRPr="00601453">
        <w:rPr>
          <w:rFonts w:ascii="Traditional Arabic" w:hAnsi="Traditional Arabic" w:cs="Traditional Arabic"/>
          <w:sz w:val="70"/>
          <w:szCs w:val="70"/>
          <w:rtl/>
        </w:rPr>
        <w:t xml:space="preserve">: </w:t>
      </w:r>
      <w:r w:rsidR="002D6E66" w:rsidRPr="00601453">
        <w:rPr>
          <w:rFonts w:ascii="Traditional Arabic" w:hAnsi="Traditional Arabic" w:cs="Traditional Arabic"/>
          <w:sz w:val="70"/>
          <w:szCs w:val="70"/>
          <w:rtl/>
        </w:rPr>
        <w:t xml:space="preserve">الاغتسال والتطيب ولبس أحسن الثياب، </w:t>
      </w:r>
      <w:r w:rsidR="002D6E66" w:rsidRPr="00601453">
        <w:rPr>
          <w:rFonts w:ascii="Traditional Arabic" w:hAnsi="Traditional Arabic" w:cs="Traditional Arabic"/>
          <w:sz w:val="70"/>
          <w:szCs w:val="70"/>
          <w:rtl/>
        </w:rPr>
        <w:t>قال رسول الله ﷺ (</w:t>
      </w:r>
      <w:r w:rsidRPr="00601453">
        <w:rPr>
          <w:rFonts w:ascii="Traditional Arabic" w:hAnsi="Traditional Arabic" w:cs="Traditional Arabic"/>
          <w:sz w:val="70"/>
          <w:szCs w:val="70"/>
          <w:shd w:val="clear" w:color="auto" w:fill="F9F9F9"/>
          <w:rtl/>
        </w:rPr>
        <w:t>الغُسْلُ يَومَ الجُمُعَةِ واجِبٌ علَى كُلِّ مُحْتَلِمٍ</w:t>
      </w:r>
      <w:r w:rsidRPr="00601453">
        <w:rPr>
          <w:rFonts w:ascii="Traditional Arabic" w:hAnsi="Traditional Arabic" w:cs="Traditional Arabic"/>
          <w:sz w:val="70"/>
          <w:szCs w:val="70"/>
          <w:rtl/>
        </w:rPr>
        <w:t>).</w:t>
      </w:r>
    </w:p>
    <w:p w14:paraId="5FC2071E" w14:textId="77777777" w:rsidR="00594407" w:rsidRPr="00601453" w:rsidRDefault="00594407"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lastRenderedPageBreak/>
        <w:t xml:space="preserve">ومن الآداب: </w:t>
      </w:r>
      <w:r w:rsidR="002D6E66" w:rsidRPr="00601453">
        <w:rPr>
          <w:rFonts w:ascii="Traditional Arabic" w:hAnsi="Traditional Arabic" w:cs="Traditional Arabic"/>
          <w:sz w:val="70"/>
          <w:szCs w:val="70"/>
          <w:rtl/>
        </w:rPr>
        <w:t xml:space="preserve">التبكير إلى المسجد، فقد قال النبي </w:t>
      </w:r>
      <w:r w:rsidRPr="00601453">
        <w:rPr>
          <w:rFonts w:ascii="Traditional Arabic" w:hAnsi="Traditional Arabic" w:cs="Traditional Arabic"/>
          <w:sz w:val="70"/>
          <w:szCs w:val="70"/>
          <w:rtl/>
        </w:rPr>
        <w:t>ﷺ (</w:t>
      </w:r>
      <w:r w:rsidRPr="00601453">
        <w:rPr>
          <w:rFonts w:ascii="Traditional Arabic" w:hAnsi="Traditional Arabic" w:cs="Traditional Arabic"/>
          <w:sz w:val="70"/>
          <w:szCs w:val="70"/>
          <w:shd w:val="clear" w:color="auto" w:fill="FFFFFF"/>
          <w:rtl/>
        </w:rPr>
        <w:t>مَنْ غَسَّلَ يَوْمَ الْجُمُعَةِ وَاغْتَسَلَ، ثُمَّ بَكَّرَ وَابْتَكَرَ، وَمَشَى وَلَمْ يَرْكَبْ، وَدَنَا مِنَ الْإِمَامِ فَاسْتَمَعَ وَلَمْ يَلْغُ</w:t>
      </w:r>
      <w:r w:rsidRPr="00601453">
        <w:rPr>
          <w:rFonts w:ascii="Traditional Arabic" w:hAnsi="Traditional Arabic" w:cs="Traditional Arabic"/>
          <w:sz w:val="70"/>
          <w:szCs w:val="70"/>
          <w:shd w:val="clear" w:color="auto" w:fill="FFFFFF"/>
          <w:rtl/>
        </w:rPr>
        <w:t>؛</w:t>
      </w:r>
      <w:r w:rsidRPr="00601453">
        <w:rPr>
          <w:rFonts w:ascii="Traditional Arabic" w:hAnsi="Traditional Arabic" w:cs="Traditional Arabic"/>
          <w:sz w:val="70"/>
          <w:szCs w:val="70"/>
          <w:shd w:val="clear" w:color="auto" w:fill="FFFFFF"/>
          <w:rtl/>
        </w:rPr>
        <w:t xml:space="preserve"> كَانَ لَهُ بِكُلِّ خُطْوَةٍ عَمَلُ سَنَةٍ أَجْرُ صِيَامِهَا وَقِيَامِهَا</w:t>
      </w:r>
      <w:r w:rsidRPr="00601453">
        <w:rPr>
          <w:rFonts w:ascii="Traditional Arabic" w:hAnsi="Traditional Arabic" w:cs="Traditional Arabic"/>
          <w:sz w:val="70"/>
          <w:szCs w:val="70"/>
          <w:shd w:val="clear" w:color="auto" w:fill="FFFFFF"/>
          <w:rtl/>
        </w:rPr>
        <w:t>) فهل يُعقل -يا مسلمون- أن يفرِّط مسلم هذا الأجر العظيم.</w:t>
      </w:r>
    </w:p>
    <w:p w14:paraId="2953AAB4" w14:textId="2A378097" w:rsidR="002D6E66" w:rsidRPr="00601453" w:rsidRDefault="00594407"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 xml:space="preserve">ومن آداب يوم الجمعة: </w:t>
      </w:r>
      <w:r w:rsidR="002D6E66" w:rsidRPr="00601453">
        <w:rPr>
          <w:rFonts w:ascii="Traditional Arabic" w:hAnsi="Traditional Arabic" w:cs="Traditional Arabic"/>
          <w:sz w:val="70"/>
          <w:szCs w:val="70"/>
          <w:rtl/>
        </w:rPr>
        <w:t xml:space="preserve">قراءة سورة الكهف، لقوله </w:t>
      </w:r>
      <w:r w:rsidRPr="00601453">
        <w:rPr>
          <w:rFonts w:ascii="Traditional Arabic" w:hAnsi="Traditional Arabic" w:cs="Traditional Arabic"/>
          <w:sz w:val="70"/>
          <w:szCs w:val="70"/>
          <w:rtl/>
        </w:rPr>
        <w:t>ﷺ (</w:t>
      </w:r>
      <w:r w:rsidRPr="00601453">
        <w:rPr>
          <w:rFonts w:ascii="Traditional Arabic" w:hAnsi="Traditional Arabic" w:cs="Traditional Arabic"/>
          <w:sz w:val="70"/>
          <w:szCs w:val="70"/>
          <w:shd w:val="clear" w:color="auto" w:fill="FFFFFF"/>
          <w:rtl/>
        </w:rPr>
        <w:t>مَنْ قَرَأَ سُورَةَ الْكَهْفِ فِي يَوْمِ الْجُمُعَةِ أَضَاءَ لَهُ مِنَ النُّورِ مَا بَيْنَ الْجُمُعَتَيْنِ</w:t>
      </w:r>
      <w:r w:rsidRPr="00601453">
        <w:rPr>
          <w:rFonts w:ascii="Traditional Arabic" w:hAnsi="Traditional Arabic" w:cs="Traditional Arabic"/>
          <w:sz w:val="70"/>
          <w:szCs w:val="70"/>
          <w:rtl/>
        </w:rPr>
        <w:t>) وفي رواية (</w:t>
      </w:r>
      <w:r w:rsidRPr="00601453">
        <w:rPr>
          <w:rFonts w:ascii="Traditional Arabic" w:hAnsi="Traditional Arabic" w:cs="Traditional Arabic"/>
          <w:sz w:val="70"/>
          <w:szCs w:val="70"/>
          <w:shd w:val="clear" w:color="auto" w:fill="FFFFFF"/>
          <w:rtl/>
        </w:rPr>
        <w:t>أَضَاءَ لَهُ مِنَ النُّورِ مَا بَيْنَهُ وَبَيْنَ الْبَيْتِ الْعَتِيقِ</w:t>
      </w:r>
      <w:r w:rsidRPr="00601453">
        <w:rPr>
          <w:rFonts w:ascii="Traditional Arabic" w:hAnsi="Traditional Arabic" w:cs="Traditional Arabic"/>
          <w:sz w:val="70"/>
          <w:szCs w:val="70"/>
          <w:rtl/>
        </w:rPr>
        <w:t>).</w:t>
      </w:r>
    </w:p>
    <w:p w14:paraId="09C8972E" w14:textId="19BC763C" w:rsidR="002D6E66" w:rsidRPr="00601453" w:rsidRDefault="00594407"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 xml:space="preserve">ومن آداب يوم الجمعة: </w:t>
      </w:r>
      <w:r w:rsidR="002D6E66" w:rsidRPr="00601453">
        <w:rPr>
          <w:rFonts w:ascii="Traditional Arabic" w:hAnsi="Traditional Arabic" w:cs="Traditional Arabic"/>
          <w:sz w:val="70"/>
          <w:szCs w:val="70"/>
          <w:rtl/>
        </w:rPr>
        <w:t xml:space="preserve">الإكثار من الصلاة على النبي </w:t>
      </w:r>
      <w:r w:rsidRPr="00601453">
        <w:rPr>
          <w:rFonts w:ascii="Traditional Arabic" w:hAnsi="Traditional Arabic" w:cs="Traditional Arabic"/>
          <w:sz w:val="70"/>
          <w:szCs w:val="70"/>
          <w:rtl/>
        </w:rPr>
        <w:t>ﷺ</w:t>
      </w:r>
      <w:r w:rsidR="002D6E66" w:rsidRPr="00601453">
        <w:rPr>
          <w:rFonts w:ascii="Traditional Arabic" w:hAnsi="Traditional Arabic" w:cs="Traditional Arabic"/>
          <w:sz w:val="70"/>
          <w:szCs w:val="70"/>
          <w:rtl/>
        </w:rPr>
        <w:t xml:space="preserve"> فقد قال</w:t>
      </w:r>
      <w:r w:rsidRPr="00601453">
        <w:rPr>
          <w:rFonts w:ascii="Traditional Arabic" w:hAnsi="Traditional Arabic" w:cs="Traditional Arabic"/>
          <w:sz w:val="70"/>
          <w:szCs w:val="70"/>
          <w:rtl/>
        </w:rPr>
        <w:t xml:space="preserve"> عليه الصلاة والسلام (</w:t>
      </w:r>
      <w:r w:rsidR="00AA5A01" w:rsidRPr="00601453">
        <w:rPr>
          <w:rStyle w:val="c2"/>
          <w:rFonts w:ascii="Traditional Arabic" w:hAnsi="Traditional Arabic" w:cs="Traditional Arabic"/>
          <w:sz w:val="70"/>
          <w:szCs w:val="70"/>
          <w:shd w:val="clear" w:color="auto" w:fill="FFFFFF"/>
          <w:rtl/>
        </w:rPr>
        <w:t>إِنَّ مِنْ أَفْضَلِ أَيَّامِكُمْ يَوْمَ الْجُمُعَةِ، فَأَكْثِرُوا عَلَيَّ مِنَ الصَّلَاةِ فِيهِ، فَإِنَّ صَلَاتَكُمْ مَعْرُوضَةٌ عَلَيَّ</w:t>
      </w:r>
      <w:r w:rsidR="00AA5A01" w:rsidRPr="00601453">
        <w:rPr>
          <w:rStyle w:val="c2"/>
          <w:rFonts w:ascii="Traditional Arabic" w:hAnsi="Traditional Arabic" w:cs="Traditional Arabic"/>
          <w:sz w:val="70"/>
          <w:szCs w:val="70"/>
          <w:shd w:val="clear" w:color="auto" w:fill="FFFFFF"/>
        </w:rPr>
        <w:t>»</w:t>
      </w:r>
      <w:r w:rsidR="00AA5A01" w:rsidRPr="00601453">
        <w:rPr>
          <w:rFonts w:ascii="Traditional Arabic" w:hAnsi="Traditional Arabic" w:cs="Traditional Arabic"/>
          <w:sz w:val="70"/>
          <w:szCs w:val="70"/>
          <w:shd w:val="clear" w:color="auto" w:fill="FFFFFF"/>
          <w:rtl/>
        </w:rPr>
        <w:t>،</w:t>
      </w:r>
      <w:r w:rsidR="00AA5A01" w:rsidRPr="00601453">
        <w:rPr>
          <w:rStyle w:val="c5"/>
          <w:rFonts w:ascii="Traditional Arabic" w:hAnsi="Traditional Arabic" w:cs="Traditional Arabic"/>
          <w:sz w:val="70"/>
          <w:szCs w:val="70"/>
          <w:shd w:val="clear" w:color="auto" w:fill="FFFFFF"/>
          <w:rtl/>
        </w:rPr>
        <w:t> قَالَ</w:t>
      </w:r>
      <w:r w:rsidR="00AA5A01" w:rsidRPr="00601453">
        <w:rPr>
          <w:rStyle w:val="c5"/>
          <w:rFonts w:ascii="Traditional Arabic" w:hAnsi="Traditional Arabic" w:cs="Traditional Arabic"/>
          <w:sz w:val="70"/>
          <w:szCs w:val="70"/>
          <w:shd w:val="clear" w:color="auto" w:fill="FFFFFF"/>
        </w:rPr>
        <w:t>:</w:t>
      </w:r>
      <w:r w:rsidR="00AA5A01" w:rsidRPr="00601453">
        <w:rPr>
          <w:rFonts w:ascii="Traditional Arabic" w:hAnsi="Traditional Arabic" w:cs="Traditional Arabic"/>
          <w:sz w:val="70"/>
          <w:szCs w:val="70"/>
          <w:shd w:val="clear" w:color="auto" w:fill="FFFFFF"/>
        </w:rPr>
        <w:t> </w:t>
      </w:r>
      <w:r w:rsidR="00AA5A01" w:rsidRPr="00601453">
        <w:rPr>
          <w:rFonts w:ascii="Traditional Arabic" w:hAnsi="Traditional Arabic" w:cs="Traditional Arabic"/>
          <w:sz w:val="70"/>
          <w:szCs w:val="70"/>
          <w:shd w:val="clear" w:color="auto" w:fill="FFFFFF"/>
          <w:rtl/>
        </w:rPr>
        <w:t>فَقَالُوا: يَا رَسُولَ اللَّهِ: وَكَيْفَ تُعْرَضُ صَلَاتُنَا عَلَيْكَ، وَقَدْ أَرَمْتَ؟</w:t>
      </w:r>
      <w:r w:rsidR="00AA5A01" w:rsidRPr="00601453">
        <w:rPr>
          <w:rFonts w:ascii="Traditional Arabic" w:hAnsi="Traditional Arabic" w:cs="Traditional Arabic"/>
          <w:sz w:val="70"/>
          <w:szCs w:val="70"/>
          <w:shd w:val="clear" w:color="auto" w:fill="FFFFFF"/>
        </w:rPr>
        <w:t xml:space="preserve"> -</w:t>
      </w:r>
      <w:r w:rsidR="00AA5A01" w:rsidRPr="00601453">
        <w:rPr>
          <w:rStyle w:val="c5"/>
          <w:rFonts w:ascii="Traditional Arabic" w:hAnsi="Traditional Arabic" w:cs="Traditional Arabic"/>
          <w:sz w:val="70"/>
          <w:szCs w:val="70"/>
          <w:shd w:val="clear" w:color="auto" w:fill="FFFFFF"/>
        </w:rPr>
        <w:t> </w:t>
      </w:r>
      <w:r w:rsidR="00AA5A01" w:rsidRPr="00601453">
        <w:rPr>
          <w:rStyle w:val="c5"/>
          <w:rFonts w:ascii="Traditional Arabic" w:hAnsi="Traditional Arabic" w:cs="Traditional Arabic"/>
          <w:sz w:val="70"/>
          <w:szCs w:val="70"/>
          <w:shd w:val="clear" w:color="auto" w:fill="FFFFFF"/>
          <w:rtl/>
        </w:rPr>
        <w:t>قَالَ</w:t>
      </w:r>
      <w:r w:rsidR="00AA5A01" w:rsidRPr="00601453">
        <w:rPr>
          <w:rStyle w:val="c5"/>
          <w:rFonts w:ascii="Traditional Arabic" w:hAnsi="Traditional Arabic" w:cs="Traditional Arabic"/>
          <w:sz w:val="70"/>
          <w:szCs w:val="70"/>
          <w:shd w:val="clear" w:color="auto" w:fill="FFFFFF"/>
        </w:rPr>
        <w:t>:</w:t>
      </w:r>
      <w:r w:rsidR="00AA5A01" w:rsidRPr="00601453">
        <w:rPr>
          <w:rFonts w:ascii="Traditional Arabic" w:hAnsi="Traditional Arabic" w:cs="Traditional Arabic"/>
          <w:sz w:val="70"/>
          <w:szCs w:val="70"/>
          <w:shd w:val="clear" w:color="auto" w:fill="FFFFFF"/>
        </w:rPr>
        <w:t> </w:t>
      </w:r>
      <w:r w:rsidR="00AA5A01" w:rsidRPr="00601453">
        <w:rPr>
          <w:rFonts w:ascii="Traditional Arabic" w:hAnsi="Traditional Arabic" w:cs="Traditional Arabic"/>
          <w:sz w:val="70"/>
          <w:szCs w:val="70"/>
          <w:shd w:val="clear" w:color="auto" w:fill="FFFFFF"/>
          <w:rtl/>
        </w:rPr>
        <w:t>يَقُولُونَ: بَلِيتَ</w:t>
      </w:r>
      <w:r w:rsidR="00AA5A01" w:rsidRPr="00601453">
        <w:rPr>
          <w:rFonts w:ascii="Traditional Arabic" w:hAnsi="Traditional Arabic" w:cs="Traditional Arabic"/>
          <w:sz w:val="70"/>
          <w:szCs w:val="70"/>
          <w:shd w:val="clear" w:color="auto" w:fill="FFFFFF"/>
        </w:rPr>
        <w:t xml:space="preserve"> -</w:t>
      </w:r>
      <w:r w:rsidR="00AA5A01" w:rsidRPr="00601453">
        <w:rPr>
          <w:rStyle w:val="c5"/>
          <w:rFonts w:ascii="Traditional Arabic" w:hAnsi="Traditional Arabic" w:cs="Traditional Arabic"/>
          <w:sz w:val="70"/>
          <w:szCs w:val="70"/>
          <w:shd w:val="clear" w:color="auto" w:fill="FFFFFF"/>
        </w:rPr>
        <w:t> </w:t>
      </w:r>
      <w:r w:rsidR="00AA5A01" w:rsidRPr="00601453">
        <w:rPr>
          <w:rStyle w:val="c5"/>
          <w:rFonts w:ascii="Traditional Arabic" w:hAnsi="Traditional Arabic" w:cs="Traditional Arabic"/>
          <w:sz w:val="70"/>
          <w:szCs w:val="70"/>
          <w:shd w:val="clear" w:color="auto" w:fill="FFFFFF"/>
          <w:rtl/>
        </w:rPr>
        <w:t>قَالَ</w:t>
      </w:r>
      <w:r w:rsidR="00AA5A01" w:rsidRPr="00601453">
        <w:rPr>
          <w:rStyle w:val="c5"/>
          <w:rFonts w:ascii="Traditional Arabic" w:hAnsi="Traditional Arabic" w:cs="Traditional Arabic"/>
          <w:sz w:val="70"/>
          <w:szCs w:val="70"/>
          <w:shd w:val="clear" w:color="auto" w:fill="FFFFFF"/>
        </w:rPr>
        <w:t>:</w:t>
      </w:r>
      <w:r w:rsidR="00AA5A01" w:rsidRPr="00601453">
        <w:rPr>
          <w:rFonts w:ascii="Traditional Arabic" w:hAnsi="Traditional Arabic" w:cs="Traditional Arabic"/>
          <w:sz w:val="70"/>
          <w:szCs w:val="70"/>
          <w:shd w:val="clear" w:color="auto" w:fill="FFFFFF"/>
        </w:rPr>
        <w:t> </w:t>
      </w:r>
      <w:r w:rsidR="00AA5A01" w:rsidRPr="00601453">
        <w:rPr>
          <w:rStyle w:val="c2"/>
          <w:rFonts w:ascii="Traditional Arabic" w:hAnsi="Traditional Arabic" w:cs="Traditional Arabic"/>
          <w:sz w:val="70"/>
          <w:szCs w:val="70"/>
          <w:shd w:val="clear" w:color="auto" w:fill="FFFFFF"/>
        </w:rPr>
        <w:t>«</w:t>
      </w:r>
      <w:r w:rsidR="00AA5A01" w:rsidRPr="00601453">
        <w:rPr>
          <w:rStyle w:val="c2"/>
          <w:rFonts w:ascii="Traditional Arabic" w:hAnsi="Traditional Arabic" w:cs="Traditional Arabic"/>
          <w:sz w:val="70"/>
          <w:szCs w:val="70"/>
          <w:shd w:val="clear" w:color="auto" w:fill="FFFFFF"/>
          <w:rtl/>
        </w:rPr>
        <w:t xml:space="preserve">إِنَّ </w:t>
      </w:r>
      <w:r w:rsidR="00AA5A01" w:rsidRPr="00601453">
        <w:rPr>
          <w:rStyle w:val="c2"/>
          <w:rFonts w:ascii="Traditional Arabic" w:hAnsi="Traditional Arabic" w:cs="Traditional Arabic"/>
          <w:sz w:val="70"/>
          <w:szCs w:val="70"/>
          <w:shd w:val="clear" w:color="auto" w:fill="FFFFFF"/>
          <w:rtl/>
        </w:rPr>
        <w:lastRenderedPageBreak/>
        <w:t>اللَّهَ تَبَارَكَ وَتَعَالَى حَرَّمَ عَلَى الْأَرْضِ أَجْسَادَ الْأَنْبِيَاءِ صَلَّى اللَّهُ عَلَيْهِمْ</w:t>
      </w:r>
      <w:r w:rsidR="002D6E66" w:rsidRPr="00601453">
        <w:rPr>
          <w:rFonts w:ascii="Traditional Arabic" w:hAnsi="Traditional Arabic" w:cs="Traditional Arabic"/>
          <w:sz w:val="70"/>
          <w:szCs w:val="70"/>
          <w:rtl/>
        </w:rPr>
        <w:t>).</w:t>
      </w:r>
    </w:p>
    <w:p w14:paraId="2ADAC3BD" w14:textId="77777777" w:rsidR="00AA5A01" w:rsidRPr="00601453" w:rsidRDefault="00AA5A01"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 xml:space="preserve">أيها </w:t>
      </w:r>
      <w:proofErr w:type="gramStart"/>
      <w:r w:rsidRPr="00601453">
        <w:rPr>
          <w:rFonts w:ascii="Traditional Arabic" w:hAnsi="Traditional Arabic" w:cs="Traditional Arabic"/>
          <w:sz w:val="70"/>
          <w:szCs w:val="70"/>
          <w:rtl/>
        </w:rPr>
        <w:t>المسلمون .</w:t>
      </w:r>
      <w:proofErr w:type="gramEnd"/>
      <w:r w:rsidRPr="00601453">
        <w:rPr>
          <w:rFonts w:ascii="Traditional Arabic" w:hAnsi="Traditional Arabic" w:cs="Traditional Arabic"/>
          <w:sz w:val="70"/>
          <w:szCs w:val="70"/>
          <w:rtl/>
        </w:rPr>
        <w:t xml:space="preserve">. إذا حضر المسلم صلاة الجمعة، فعليه </w:t>
      </w:r>
      <w:r w:rsidR="002D6E66" w:rsidRPr="00601453">
        <w:rPr>
          <w:rFonts w:ascii="Traditional Arabic" w:hAnsi="Traditional Arabic" w:cs="Traditional Arabic"/>
          <w:sz w:val="70"/>
          <w:szCs w:val="70"/>
          <w:rtl/>
        </w:rPr>
        <w:t>الإنصات للخطيب</w:t>
      </w:r>
      <w:r w:rsidRPr="00601453">
        <w:rPr>
          <w:rFonts w:ascii="Traditional Arabic" w:hAnsi="Traditional Arabic" w:cs="Traditional Arabic"/>
          <w:sz w:val="70"/>
          <w:szCs w:val="70"/>
          <w:rtl/>
        </w:rPr>
        <w:t>،</w:t>
      </w:r>
      <w:r w:rsidR="002D6E66" w:rsidRPr="00601453">
        <w:rPr>
          <w:rFonts w:ascii="Traditional Arabic" w:hAnsi="Traditional Arabic" w:cs="Traditional Arabic"/>
          <w:sz w:val="70"/>
          <w:szCs w:val="70"/>
          <w:rtl/>
        </w:rPr>
        <w:t xml:space="preserve"> وعدم الانشغال بغيره، فقد قال النبي </w:t>
      </w:r>
      <w:r w:rsidRPr="00601453">
        <w:rPr>
          <w:rFonts w:ascii="Traditional Arabic" w:hAnsi="Traditional Arabic" w:cs="Traditional Arabic"/>
          <w:sz w:val="70"/>
          <w:szCs w:val="70"/>
          <w:rtl/>
        </w:rPr>
        <w:t>ﷺ (</w:t>
      </w:r>
      <w:r w:rsidRPr="00601453">
        <w:rPr>
          <w:rFonts w:ascii="Traditional Arabic" w:hAnsi="Traditional Arabic" w:cs="Traditional Arabic"/>
          <w:sz w:val="70"/>
          <w:szCs w:val="70"/>
          <w:shd w:val="clear" w:color="auto" w:fill="FFFFFF"/>
          <w:rtl/>
        </w:rPr>
        <w:t>إِذَا قُلْتَ لِصَاحِبِكَ يَوْمَ الْجُمُعَةِ أَنْصِتْ وَالْإِمَامُ يَخْطُبُ فَقَدْ لَغَوْتَ</w:t>
      </w:r>
      <w:r w:rsidRPr="00601453">
        <w:rPr>
          <w:rFonts w:ascii="Traditional Arabic" w:hAnsi="Traditional Arabic" w:cs="Traditional Arabic"/>
          <w:sz w:val="70"/>
          <w:szCs w:val="70"/>
          <w:rtl/>
        </w:rPr>
        <w:t>).</w:t>
      </w:r>
    </w:p>
    <w:p w14:paraId="550F6319" w14:textId="45F6DF21" w:rsidR="002D6E66" w:rsidRPr="00601453" w:rsidRDefault="002D6E66"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نسأل الله أن يجعلنا من المحافظين على هذه الصلاة العظيمة، وأن يرزقنا الإخلاص في القول والعمل.</w:t>
      </w:r>
    </w:p>
    <w:p w14:paraId="6B68A615" w14:textId="77777777" w:rsidR="002D6E66" w:rsidRPr="00601453" w:rsidRDefault="002D6E66"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أقول قولي هذا وأستغفر الله لي ولكم فاستغفروه، إنه هو الغفور الرحيم.</w:t>
      </w:r>
    </w:p>
    <w:p w14:paraId="28B85F3A" w14:textId="77777777" w:rsidR="002D6E66" w:rsidRPr="00601453" w:rsidRDefault="002D6E66" w:rsidP="00601453">
      <w:pPr>
        <w:pStyle w:val="a3"/>
        <w:widowControl w:val="0"/>
        <w:jc w:val="both"/>
        <w:rPr>
          <w:rFonts w:ascii="Traditional Arabic" w:hAnsi="Traditional Arabic" w:cs="Traditional Arabic"/>
          <w:sz w:val="70"/>
          <w:szCs w:val="70"/>
          <w:rtl/>
        </w:rPr>
      </w:pPr>
    </w:p>
    <w:p w14:paraId="39CA3D82" w14:textId="77777777" w:rsidR="00AA5A01" w:rsidRPr="00601453" w:rsidRDefault="00AA5A01" w:rsidP="00601453">
      <w:pPr>
        <w:pStyle w:val="a3"/>
        <w:widowControl w:val="0"/>
        <w:jc w:val="both"/>
        <w:rPr>
          <w:rFonts w:ascii="Traditional Arabic" w:hAnsi="Traditional Arabic" w:cs="Traditional Arabic"/>
          <w:sz w:val="70"/>
          <w:szCs w:val="70"/>
          <w:rtl/>
        </w:rPr>
      </w:pPr>
    </w:p>
    <w:p w14:paraId="25DABF00" w14:textId="2593FFD4" w:rsidR="002D6E66" w:rsidRPr="00601453" w:rsidRDefault="002D6E66"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 xml:space="preserve">الحمد لله حمدًا طيبًا مباركًا فيه، كما يحب ربنا ويرضى، وأشهد أن لا إله إلا الله، وأشهد أن محمدًا عبده ورسوله، صلى الله </w:t>
      </w:r>
      <w:r w:rsidRPr="00601453">
        <w:rPr>
          <w:rFonts w:ascii="Traditional Arabic" w:hAnsi="Traditional Arabic" w:cs="Traditional Arabic"/>
          <w:sz w:val="70"/>
          <w:szCs w:val="70"/>
          <w:rtl/>
        </w:rPr>
        <w:lastRenderedPageBreak/>
        <w:t xml:space="preserve">عليه وعلى </w:t>
      </w:r>
      <w:proofErr w:type="spellStart"/>
      <w:r w:rsidRPr="00601453">
        <w:rPr>
          <w:rFonts w:ascii="Traditional Arabic" w:hAnsi="Traditional Arabic" w:cs="Traditional Arabic"/>
          <w:sz w:val="70"/>
          <w:szCs w:val="70"/>
          <w:rtl/>
        </w:rPr>
        <w:t>آله</w:t>
      </w:r>
      <w:proofErr w:type="spellEnd"/>
      <w:r w:rsidRPr="00601453">
        <w:rPr>
          <w:rFonts w:ascii="Traditional Arabic" w:hAnsi="Traditional Arabic" w:cs="Traditional Arabic"/>
          <w:sz w:val="70"/>
          <w:szCs w:val="70"/>
          <w:rtl/>
        </w:rPr>
        <w:t xml:space="preserve"> وأصحابه وسلم تسليمًا كثيرًا.</w:t>
      </w:r>
    </w:p>
    <w:p w14:paraId="5BF4DF0C" w14:textId="77777777" w:rsidR="00AA5A01" w:rsidRPr="00601453" w:rsidRDefault="00AA5A01"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 xml:space="preserve">معاشر </w:t>
      </w:r>
      <w:proofErr w:type="gramStart"/>
      <w:r w:rsidRPr="00601453">
        <w:rPr>
          <w:rFonts w:ascii="Traditional Arabic" w:hAnsi="Traditional Arabic" w:cs="Traditional Arabic"/>
          <w:sz w:val="70"/>
          <w:szCs w:val="70"/>
          <w:rtl/>
        </w:rPr>
        <w:t>المؤمنين .</w:t>
      </w:r>
      <w:proofErr w:type="gramEnd"/>
      <w:r w:rsidRPr="00601453">
        <w:rPr>
          <w:rFonts w:ascii="Traditional Arabic" w:hAnsi="Traditional Arabic" w:cs="Traditional Arabic"/>
          <w:sz w:val="70"/>
          <w:szCs w:val="70"/>
          <w:rtl/>
        </w:rPr>
        <w:t xml:space="preserve">. </w:t>
      </w:r>
      <w:r w:rsidR="002D6E66" w:rsidRPr="00601453">
        <w:rPr>
          <w:rFonts w:ascii="Traditional Arabic" w:hAnsi="Traditional Arabic" w:cs="Traditional Arabic"/>
          <w:sz w:val="70"/>
          <w:szCs w:val="70"/>
          <w:rtl/>
        </w:rPr>
        <w:t xml:space="preserve">اتقوا الله وراقبوه، واحرصوا على أداء صلاة الجمعة بآدابها وأحكامها، </w:t>
      </w:r>
      <w:r w:rsidRPr="00601453">
        <w:rPr>
          <w:rFonts w:ascii="Traditional Arabic" w:hAnsi="Traditional Arabic" w:cs="Traditional Arabic"/>
          <w:sz w:val="70"/>
          <w:szCs w:val="70"/>
          <w:rtl/>
        </w:rPr>
        <w:t>فالجمعة</w:t>
      </w:r>
      <w:r w:rsidR="002D6E66" w:rsidRPr="00601453">
        <w:rPr>
          <w:rFonts w:ascii="Traditional Arabic" w:hAnsi="Traditional Arabic" w:cs="Traditional Arabic"/>
          <w:sz w:val="70"/>
          <w:szCs w:val="70"/>
          <w:rtl/>
        </w:rPr>
        <w:t xml:space="preserve"> يوم عظيم، وفيه ساعة لا </w:t>
      </w:r>
      <w:proofErr w:type="spellStart"/>
      <w:r w:rsidR="002D6E66" w:rsidRPr="00601453">
        <w:rPr>
          <w:rFonts w:ascii="Traditional Arabic" w:hAnsi="Traditional Arabic" w:cs="Traditional Arabic"/>
          <w:sz w:val="70"/>
          <w:szCs w:val="70"/>
          <w:rtl/>
        </w:rPr>
        <w:t>يوافقها</w:t>
      </w:r>
      <w:proofErr w:type="spellEnd"/>
      <w:r w:rsidR="002D6E66" w:rsidRPr="00601453">
        <w:rPr>
          <w:rFonts w:ascii="Traditional Arabic" w:hAnsi="Traditional Arabic" w:cs="Traditional Arabic"/>
          <w:sz w:val="70"/>
          <w:szCs w:val="70"/>
          <w:rtl/>
        </w:rPr>
        <w:t xml:space="preserve"> عبد يسأل الله فيها شيئًا إلا أعطاه، كما أخبر النبي </w:t>
      </w:r>
      <w:r w:rsidRPr="00601453">
        <w:rPr>
          <w:rFonts w:ascii="Traditional Arabic" w:hAnsi="Traditional Arabic" w:cs="Traditional Arabic"/>
          <w:sz w:val="70"/>
          <w:szCs w:val="70"/>
          <w:rtl/>
        </w:rPr>
        <w:t xml:space="preserve">ﷺ. </w:t>
      </w:r>
    </w:p>
    <w:p w14:paraId="0279A707" w14:textId="28B251B2" w:rsidR="002D6E66" w:rsidRPr="00601453" w:rsidRDefault="002D6E66"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فلنحرص على الاستعداد لهذا اليوم المبارك، ولنكثر من الدعاء والذكر، ولنسعَ إلى الصلاة بروح خاشعة متلهفة لرضا الله، فإن ذلك من علامات الإيمان.</w:t>
      </w:r>
    </w:p>
    <w:p w14:paraId="0C925AA0" w14:textId="77777777" w:rsidR="00601453" w:rsidRPr="00601453" w:rsidRDefault="00601453"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احرصوا على حضور صلاة الجمعة في وقتها، وكونوا من السبّاقين إلى الصفوف الأولى، وتجنبوا الانشغال عن ذكر الله بالدنيا وزينتها، فإن ذلك سبب في قسوة القلوب وضعف الإيمان.</w:t>
      </w:r>
    </w:p>
    <w:p w14:paraId="640AC772" w14:textId="7BF7F7AC" w:rsidR="00601453" w:rsidRPr="00601453" w:rsidRDefault="00601453"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 xml:space="preserve">فيا من ترجو رحمة الله، لا تضيع هذه الفرص الثمينة. اجعل من يوم الجمعة يوماً خاصاً لطاعتك، ومحاسبة نفسك، وتجديد </w:t>
      </w:r>
      <w:r w:rsidRPr="00601453">
        <w:rPr>
          <w:rFonts w:ascii="Traditional Arabic" w:hAnsi="Traditional Arabic" w:cs="Traditional Arabic"/>
          <w:sz w:val="70"/>
          <w:szCs w:val="70"/>
          <w:rtl/>
        </w:rPr>
        <w:lastRenderedPageBreak/>
        <w:t>إيمانك.</w:t>
      </w:r>
    </w:p>
    <w:p w14:paraId="138D7684" w14:textId="72E57E76" w:rsidR="002D6E66" w:rsidRPr="00601453" w:rsidRDefault="002D6E66" w:rsidP="00601453">
      <w:pPr>
        <w:pStyle w:val="a3"/>
        <w:widowControl w:val="0"/>
        <w:jc w:val="both"/>
        <w:rPr>
          <w:rFonts w:ascii="Traditional Arabic" w:hAnsi="Traditional Arabic" w:cs="Traditional Arabic"/>
          <w:sz w:val="70"/>
          <w:szCs w:val="70"/>
          <w:rtl/>
        </w:rPr>
      </w:pPr>
      <w:r w:rsidRPr="00601453">
        <w:rPr>
          <w:rFonts w:ascii="Traditional Arabic" w:hAnsi="Traditional Arabic" w:cs="Traditional Arabic"/>
          <w:sz w:val="70"/>
          <w:szCs w:val="70"/>
          <w:rtl/>
        </w:rPr>
        <w:t>اللهم اجعلنا من المحافظين على صلاة الجمعة، ومن المستمعين النافعين، ووفقنا لما تحب وترضى، واغفر لنا ذنوبنا، وتقبل أعمالنا، وارزقنا الإخلاص في القول والعمل.</w:t>
      </w:r>
    </w:p>
    <w:p w14:paraId="021FBD03" w14:textId="6931742B" w:rsidR="00AA5A01" w:rsidRPr="00601453" w:rsidRDefault="002D6E66" w:rsidP="00601453">
      <w:pPr>
        <w:pStyle w:val="a3"/>
        <w:widowControl w:val="0"/>
        <w:jc w:val="both"/>
        <w:rPr>
          <w:rFonts w:ascii="Traditional Arabic" w:hAnsi="Traditional Arabic" w:cs="Traditional Arabic"/>
          <w:sz w:val="70"/>
          <w:szCs w:val="70"/>
        </w:rPr>
      </w:pPr>
      <w:r w:rsidRPr="00601453">
        <w:rPr>
          <w:rFonts w:ascii="Traditional Arabic" w:hAnsi="Traditional Arabic" w:cs="Traditional Arabic"/>
          <w:sz w:val="70"/>
          <w:szCs w:val="70"/>
          <w:rtl/>
        </w:rPr>
        <w:t xml:space="preserve">اللهم صل وسلم وبارك على نبينا محمد، وعلى </w:t>
      </w:r>
      <w:proofErr w:type="spellStart"/>
      <w:r w:rsidRPr="00601453">
        <w:rPr>
          <w:rFonts w:ascii="Traditional Arabic" w:hAnsi="Traditional Arabic" w:cs="Traditional Arabic"/>
          <w:sz w:val="70"/>
          <w:szCs w:val="70"/>
          <w:rtl/>
        </w:rPr>
        <w:t>آله</w:t>
      </w:r>
      <w:proofErr w:type="spellEnd"/>
      <w:r w:rsidRPr="00601453">
        <w:rPr>
          <w:rFonts w:ascii="Traditional Arabic" w:hAnsi="Traditional Arabic" w:cs="Traditional Arabic"/>
          <w:sz w:val="70"/>
          <w:szCs w:val="70"/>
          <w:rtl/>
        </w:rPr>
        <w:t xml:space="preserve"> وأصحابه أجمعين، والحمد لله رب العالمين.</w:t>
      </w:r>
    </w:p>
    <w:sectPr w:rsidR="00AA5A01" w:rsidRPr="00601453"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66"/>
    <w:rsid w:val="001430A7"/>
    <w:rsid w:val="002D6E66"/>
    <w:rsid w:val="00354A38"/>
    <w:rsid w:val="00480C30"/>
    <w:rsid w:val="00594407"/>
    <w:rsid w:val="00601453"/>
    <w:rsid w:val="00617A73"/>
    <w:rsid w:val="006C3311"/>
    <w:rsid w:val="009E0B5D"/>
    <w:rsid w:val="00AA5A01"/>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1853"/>
  <w15:chartTrackingRefBased/>
  <w15:docId w15:val="{B222E3D2-0B7C-49A9-B5AB-8935EC37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6E66"/>
    <w:pPr>
      <w:spacing w:after="0" w:line="240" w:lineRule="auto"/>
    </w:pPr>
  </w:style>
  <w:style w:type="character" w:customStyle="1" w:styleId="c2">
    <w:name w:val="c2"/>
    <w:basedOn w:val="a0"/>
    <w:rsid w:val="00AA5A01"/>
  </w:style>
  <w:style w:type="character" w:customStyle="1" w:styleId="c5">
    <w:name w:val="c5"/>
    <w:basedOn w:val="a0"/>
    <w:rsid w:val="00AA5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587</Words>
  <Characters>3347</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2025-02-07T03:13:00Z</dcterms:created>
  <dcterms:modified xsi:type="dcterms:W3CDTF">2025-02-07T03:45:00Z</dcterms:modified>
</cp:coreProperties>
</file>