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526D" w:rsidRPr="004F0DB2" w:rsidRDefault="004C526D" w:rsidP="00E94FC9">
      <w:pPr>
        <w:spacing w:line="360" w:lineRule="auto"/>
        <w:jc w:val="highKashida"/>
        <w:rPr>
          <w:rFonts w:cs="Arial"/>
          <w:sz w:val="44"/>
          <w:szCs w:val="44"/>
          <w:rtl/>
        </w:rPr>
      </w:pPr>
      <w:r>
        <w:rPr>
          <w:rFonts w:cs="Arial" w:hint="cs"/>
          <w:sz w:val="40"/>
          <w:szCs w:val="40"/>
          <w:rtl/>
        </w:rPr>
        <w:t xml:space="preserve">الخطبة </w:t>
      </w:r>
      <w:r w:rsidRPr="004F0DB2">
        <w:rPr>
          <w:rFonts w:cs="Arial" w:hint="cs"/>
          <w:sz w:val="44"/>
          <w:szCs w:val="44"/>
          <w:rtl/>
        </w:rPr>
        <w:t>الأولى</w:t>
      </w:r>
    </w:p>
    <w:p w:rsidR="005575DC" w:rsidRPr="005575DC" w:rsidRDefault="005575DC" w:rsidP="005575DC">
      <w:pPr>
        <w:jc w:val="highKashida"/>
        <w:rPr>
          <w:rFonts w:cs="Arial"/>
          <w:sz w:val="44"/>
          <w:szCs w:val="44"/>
        </w:rPr>
      </w:pPr>
      <w:r w:rsidRPr="005575DC">
        <w:rPr>
          <w:rFonts w:cs="Arial"/>
          <w:sz w:val="44"/>
          <w:szCs w:val="44"/>
          <w:rtl/>
        </w:rPr>
        <w:t xml:space="preserve">عِبَادَ اللهِ : يقولُ اللهُ تَعَالَى: ﴿وَتَوَكَّلْ عَلَى الْعَزِيزِ الرَّحِيمِ * الَّذِي يَرَاكَ حِينَ تَقُومُ * وَتَقَلُّبَكَ فِي السَّاجِدِينَ ﴾ وَيقولُ تَعَالَى: ﴿وَهُوَ مَعَكُمْ أَيْنَ مَا كُنْتُمْ ﴾ وَيقولُ تَعَالَى: ﴿ إِنَّ اللَّهَ لا يَخْفَى عَلَيْهِ شَيْءٌ فِي الْأَرْضِ وَلا فِي السَّمَاءِ ﴾ وَيقولُ تَعَالَى: ﴿ إِنَّ رَبَّكَ لَبِالْمِرْصَادِ ﴾ وَيقولُ تَعَالَى: ﴿يَعْلَمُ خَائِنَةَ الْأَعْيُنِ وَمَا تُخْفِي الصُّدُورُ﴾ ، و يقولُ الخَلِيفةُ الرَّاشدُ عُمرُ بنُ الخطابِ رَضِي اللهُ عنهُ فِي حديثِ جبريلِ الطّويلِ :" بَيْنما نَحْنُ جُلُوسٌ عِنْد رسولِ اللَّه </w:t>
      </w:r>
      <w:r w:rsidRPr="005575DC">
        <w:rPr>
          <w:rFonts w:cs="Arial" w:hint="cs"/>
          <w:sz w:val="44"/>
          <w:szCs w:val="44"/>
          <w:rtl/>
        </w:rPr>
        <w:t>ﷺ</w:t>
      </w:r>
      <w:r w:rsidRPr="005575DC">
        <w:rPr>
          <w:rFonts w:cs="Arial" w:hint="eastAsia"/>
          <w:sz w:val="44"/>
          <w:szCs w:val="44"/>
          <w:rtl/>
        </w:rPr>
        <w:t>،</w:t>
      </w:r>
      <w:r w:rsidRPr="005575DC">
        <w:rPr>
          <w:rFonts w:cs="Arial"/>
          <w:sz w:val="44"/>
          <w:szCs w:val="44"/>
          <w:rtl/>
        </w:rPr>
        <w:t xml:space="preserve"> ذَات يَوْمٍ إِذْ طَلع عَلَيْنَا رجُلٌ شَديدُ بياضِ الثِّيابِ، شديدُ سوادِ الشَّعْر، لا يُرَى عليْهِ أَثَر السَّفَرِ، وَلا يَعْرِفُهُ منَّا أَحدٌ، حتَّى جَلَسَ إِلَى النَّبِيِّ </w:t>
      </w:r>
      <w:r w:rsidRPr="005575DC">
        <w:rPr>
          <w:rFonts w:cs="Arial" w:hint="cs"/>
          <w:sz w:val="44"/>
          <w:szCs w:val="44"/>
          <w:rtl/>
        </w:rPr>
        <w:t>ﷺ</w:t>
      </w:r>
      <w:r w:rsidRPr="005575DC">
        <w:rPr>
          <w:rFonts w:cs="Arial" w:hint="eastAsia"/>
          <w:sz w:val="44"/>
          <w:szCs w:val="44"/>
          <w:rtl/>
        </w:rPr>
        <w:t>،</w:t>
      </w:r>
      <w:r w:rsidRPr="005575DC">
        <w:rPr>
          <w:rFonts w:cs="Arial"/>
          <w:sz w:val="44"/>
          <w:szCs w:val="44"/>
          <w:rtl/>
        </w:rPr>
        <w:t xml:space="preserve"> فَأَسْنَدَ رَكْبَتَ</w:t>
      </w:r>
      <w:r w:rsidRPr="005575DC">
        <w:rPr>
          <w:rFonts w:cs="Arial" w:hint="eastAsia"/>
          <w:sz w:val="44"/>
          <w:szCs w:val="44"/>
          <w:rtl/>
        </w:rPr>
        <w:t>يْهِ</w:t>
      </w:r>
      <w:r w:rsidRPr="005575DC">
        <w:rPr>
          <w:rFonts w:cs="Arial"/>
          <w:sz w:val="44"/>
          <w:szCs w:val="44"/>
          <w:rtl/>
        </w:rPr>
        <w:t xml:space="preserve"> إِلَى رُكبَتيْهِ، وَوَضع كفَّيْه عَلَى فخِذيهِ ، إلى أَنْ قَالَ حينَ سألهُ جبريلُ قَالَ :-" فأَخْبِرْنِي عَنِ الإِحْسانِ ، قَالَ: أَنْ تَعْبُدَ اللَّه كَأَنَّكَ تَراهُ ، فإِنْ لَمْ تَكُنْ تَراهُ فإِنَّهُ يَراكَ</w:t>
      </w:r>
      <w:r w:rsidRPr="005575DC">
        <w:rPr>
          <w:rFonts w:cs="Arial"/>
          <w:sz w:val="44"/>
          <w:szCs w:val="44"/>
        </w:rPr>
        <w:t xml:space="preserve"> " .</w:t>
      </w:r>
    </w:p>
    <w:p w:rsidR="00274004" w:rsidRPr="004F0DB2" w:rsidRDefault="00274004" w:rsidP="00E94FC9">
      <w:pPr>
        <w:spacing w:line="360" w:lineRule="auto"/>
        <w:jc w:val="highKashida"/>
        <w:rPr>
          <w:sz w:val="44"/>
          <w:szCs w:val="44"/>
        </w:rPr>
      </w:pPr>
      <w:r w:rsidRPr="004F0DB2">
        <w:rPr>
          <w:rFonts w:cs="Arial"/>
          <w:sz w:val="44"/>
          <w:szCs w:val="44"/>
          <w:rtl/>
        </w:rPr>
        <w:t>عِبَادَ اللهِ:</w:t>
      </w:r>
      <w:r w:rsidR="000B7631">
        <w:rPr>
          <w:rFonts w:cs="Arial" w:hint="cs"/>
          <w:sz w:val="44"/>
          <w:szCs w:val="44"/>
          <w:rtl/>
        </w:rPr>
        <w:t xml:space="preserve"> </w:t>
      </w:r>
      <w:r w:rsidRPr="004F0DB2">
        <w:rPr>
          <w:rFonts w:cs="Arial"/>
          <w:sz w:val="44"/>
          <w:szCs w:val="44"/>
          <w:rtl/>
        </w:rPr>
        <w:t>المُرَاق</w:t>
      </w:r>
      <w:r w:rsidR="000B7631">
        <w:rPr>
          <w:rFonts w:cs="Arial" w:hint="cs"/>
          <w:sz w:val="44"/>
          <w:szCs w:val="44"/>
          <w:rtl/>
        </w:rPr>
        <w:t>ِ</w:t>
      </w:r>
      <w:r w:rsidRPr="004F0DB2">
        <w:rPr>
          <w:rFonts w:cs="Arial"/>
          <w:sz w:val="44"/>
          <w:szCs w:val="44"/>
          <w:rtl/>
        </w:rPr>
        <w:t>ب</w:t>
      </w:r>
      <w:r w:rsidR="000B7631">
        <w:rPr>
          <w:rFonts w:cs="Arial" w:hint="cs"/>
          <w:sz w:val="44"/>
          <w:szCs w:val="44"/>
          <w:rtl/>
        </w:rPr>
        <w:t>ُونَ</w:t>
      </w:r>
      <w:r w:rsidRPr="004F0DB2">
        <w:rPr>
          <w:rFonts w:cs="Arial"/>
          <w:sz w:val="44"/>
          <w:szCs w:val="44"/>
          <w:rtl/>
        </w:rPr>
        <w:t xml:space="preserve"> للهِ عَزَّ وَجَلَّ هُمْ خِيَار</w:t>
      </w:r>
      <w:r w:rsidR="00581BEB" w:rsidRPr="004F0DB2">
        <w:rPr>
          <w:rFonts w:cs="Arial" w:hint="cs"/>
          <w:sz w:val="44"/>
          <w:szCs w:val="44"/>
          <w:rtl/>
        </w:rPr>
        <w:t>ُ</w:t>
      </w:r>
      <w:r w:rsidRPr="004F0DB2">
        <w:rPr>
          <w:rFonts w:cs="Arial"/>
          <w:sz w:val="44"/>
          <w:szCs w:val="44"/>
          <w:rtl/>
        </w:rPr>
        <w:t xml:space="preserve"> خَلْقِ اللهِ عِنْدَ اللهِ تعالى، وَهُمُ الصَّفْوَةُ المُخْتَارَةُ مِنَ النَّاسِ، وَهُمْ أَرْبَابُ البَصَائِرِ الذينَ يَعْلَمُونَ أَنَّ اللهَ تعالى </w:t>
      </w:r>
      <w:r w:rsidRPr="004F0DB2">
        <w:rPr>
          <w:rFonts w:cs="Arial"/>
          <w:sz w:val="44"/>
          <w:szCs w:val="44"/>
          <w:rtl/>
        </w:rPr>
        <w:lastRenderedPageBreak/>
        <w:t>بِالمِرْصَادِ لِأَهْلِ المَعَاصِي</w:t>
      </w:r>
      <w:r w:rsidR="00581BEB" w:rsidRPr="004F0DB2">
        <w:rPr>
          <w:rFonts w:cs="Arial" w:hint="cs"/>
          <w:sz w:val="44"/>
          <w:szCs w:val="44"/>
          <w:rtl/>
        </w:rPr>
        <w:t xml:space="preserve"> ،</w:t>
      </w:r>
      <w:r w:rsidR="000B7631" w:rsidRPr="000B7631">
        <w:rPr>
          <w:rtl/>
        </w:rPr>
        <w:t xml:space="preserve"> </w:t>
      </w:r>
      <w:r w:rsidR="000B7631" w:rsidRPr="000B7631">
        <w:rPr>
          <w:rFonts w:cs="Arial"/>
          <w:sz w:val="44"/>
          <w:szCs w:val="44"/>
          <w:rtl/>
        </w:rPr>
        <w:t xml:space="preserve">المُرَاقِبُونَ </w:t>
      </w:r>
      <w:r w:rsidR="00581BEB" w:rsidRPr="004F0DB2">
        <w:rPr>
          <w:rFonts w:cs="Arial"/>
          <w:sz w:val="44"/>
          <w:szCs w:val="44"/>
          <w:rtl/>
        </w:rPr>
        <w:t xml:space="preserve">للهِ تعالى هُمُ الذينَ دَخَلُوا مَقَامَ الإِحْسَانِ، مِنْ خِلَالِ قَوْلِهِ صَلَّى اللهُ عَلَيْهِ وَسَلَّمَ: </w:t>
      </w:r>
      <w:r w:rsidR="000B7631">
        <w:rPr>
          <w:rFonts w:cs="Arial" w:hint="cs"/>
          <w:sz w:val="44"/>
          <w:szCs w:val="44"/>
          <w:rtl/>
        </w:rPr>
        <w:t xml:space="preserve">" </w:t>
      </w:r>
      <w:r w:rsidR="00581BEB" w:rsidRPr="004F0DB2">
        <w:rPr>
          <w:rFonts w:cs="Arial"/>
          <w:sz w:val="44"/>
          <w:szCs w:val="44"/>
          <w:rtl/>
        </w:rPr>
        <w:t>أَنْ تَعْبُدَ اللهَ كَأَنَّكَ تَرَاهُ</w:t>
      </w:r>
      <w:r w:rsidR="000B7631">
        <w:rPr>
          <w:rFonts w:cs="Arial" w:hint="cs"/>
          <w:sz w:val="44"/>
          <w:szCs w:val="44"/>
          <w:rtl/>
        </w:rPr>
        <w:t xml:space="preserve"> " ،</w:t>
      </w:r>
      <w:r w:rsidR="00581BEB" w:rsidRPr="004F0DB2">
        <w:rPr>
          <w:rFonts w:cs="Arial" w:hint="cs"/>
          <w:sz w:val="44"/>
          <w:szCs w:val="44"/>
          <w:rtl/>
        </w:rPr>
        <w:t xml:space="preserve"> </w:t>
      </w:r>
      <w:r w:rsidR="000B7631" w:rsidRPr="000B7631">
        <w:rPr>
          <w:rFonts w:cs="Arial"/>
          <w:sz w:val="44"/>
          <w:szCs w:val="44"/>
          <w:rtl/>
        </w:rPr>
        <w:t xml:space="preserve">المُرَاقِبُونَ </w:t>
      </w:r>
      <w:r w:rsidR="00581BEB" w:rsidRPr="004F0DB2">
        <w:rPr>
          <w:rFonts w:cs="Arial"/>
          <w:sz w:val="44"/>
          <w:szCs w:val="44"/>
          <w:rtl/>
        </w:rPr>
        <w:t>للهِ تعالى هُمُ المَحْبُوبُونَ عِنْدَ اللهِ تعالى، قَالَ تعالى: ﴿وَاللهُ يُحِبُّ الْـمُحْسِنِينَ﴾</w:t>
      </w:r>
      <w:r w:rsidR="00581BEB" w:rsidRPr="004F0DB2">
        <w:rPr>
          <w:rFonts w:cs="Arial"/>
          <w:sz w:val="44"/>
          <w:szCs w:val="44"/>
        </w:rPr>
        <w:t xml:space="preserve"> </w:t>
      </w:r>
      <w:r w:rsidRPr="004F0DB2">
        <w:rPr>
          <w:sz w:val="44"/>
          <w:szCs w:val="44"/>
        </w:rPr>
        <w:t>.</w:t>
      </w:r>
    </w:p>
    <w:p w:rsidR="00274004" w:rsidRPr="004F0DB2" w:rsidRDefault="00274004" w:rsidP="00E94FC9">
      <w:pPr>
        <w:spacing w:line="360" w:lineRule="auto"/>
        <w:jc w:val="highKashida"/>
        <w:rPr>
          <w:sz w:val="44"/>
          <w:szCs w:val="44"/>
        </w:rPr>
      </w:pPr>
      <w:r w:rsidRPr="004F0DB2">
        <w:rPr>
          <w:rFonts w:cs="Arial"/>
          <w:sz w:val="44"/>
          <w:szCs w:val="44"/>
          <w:rtl/>
        </w:rPr>
        <w:t>عِبَادَ اللهِ: مَنْ دَخَلَ مَقَامَ المُرَاقَبَةِ صَعُبَتْ عَلَيْهِ المَعْصِيَةُ، وإلا هَانَتْ عَلَيْهِ المَعْصِيَةُ؛ هَذِهِ امْرَأَةُ العَزِيزِ غَفَلَتْ عَنِ اللهِ تعالى، وَغَابَتْ مُرَاقَبَتُهَا للهِ عَزَّ وَجَلَّ، فَمَاذَا كَانَتِ النَّتِيجَةُ؟ كَانَتِ النَّتِيجَةُ خِيَانَةً عَظِيمَةً ﴿وَرَاوَدَتْهُ الَّتِي هُوَ فِي بَيْتِهَا عَنْ نَفْسِهِ وَغَلَّقَتِ الْأَبْوَابَ وَقَالَتْ هَيْتَ لَكَ﴾</w:t>
      </w:r>
      <w:r w:rsidRPr="004F0DB2">
        <w:rPr>
          <w:sz w:val="44"/>
          <w:szCs w:val="44"/>
        </w:rPr>
        <w:t>.</w:t>
      </w:r>
    </w:p>
    <w:p w:rsidR="00274004" w:rsidRPr="004F0DB2" w:rsidRDefault="00274004" w:rsidP="00E94FC9">
      <w:pPr>
        <w:spacing w:line="360" w:lineRule="auto"/>
        <w:jc w:val="highKashida"/>
        <w:rPr>
          <w:sz w:val="44"/>
          <w:szCs w:val="44"/>
        </w:rPr>
      </w:pPr>
      <w:r w:rsidRPr="004F0DB2">
        <w:rPr>
          <w:rFonts w:cs="Arial"/>
          <w:sz w:val="44"/>
          <w:szCs w:val="44"/>
          <w:rtl/>
        </w:rPr>
        <w:t>وَلَكِنْ مَنْ دَخَلَ المُرَاقَبَةَ هَلْ يَجْتَرِئُ على الكَبِيرَةِ؟ مَعَاذَ اللهِ تعالى؛ لِذَلِكَ كَانَ جَوَابُ يُوسُفَ عَلَيْهِ السَّلَامُ: ﴿مَعَاذَ اللهِ إِنَّهُ رَبِّي أَحْسَنَ مَثْوَايَ إِنَّهُ لَا يُفْلِحُ الظَّالِمُونَ﴾</w:t>
      </w:r>
      <w:r w:rsidRPr="004F0DB2">
        <w:rPr>
          <w:sz w:val="44"/>
          <w:szCs w:val="44"/>
        </w:rPr>
        <w:t>.</w:t>
      </w:r>
    </w:p>
    <w:p w:rsidR="00274004" w:rsidRPr="004F0DB2" w:rsidRDefault="00274004" w:rsidP="00E94FC9">
      <w:pPr>
        <w:spacing w:line="360" w:lineRule="auto"/>
        <w:jc w:val="highKashida"/>
        <w:rPr>
          <w:sz w:val="44"/>
          <w:szCs w:val="44"/>
        </w:rPr>
      </w:pPr>
      <w:r w:rsidRPr="004F0DB2">
        <w:rPr>
          <w:rFonts w:cs="Arial"/>
          <w:sz w:val="44"/>
          <w:szCs w:val="44"/>
          <w:rtl/>
        </w:rPr>
        <w:lastRenderedPageBreak/>
        <w:t>عِبَادَ اللهِ: إِنَّ مُرَاقَبَةَ البَشَرِ للبَشَرِ قَاصِرَةٌ، أَمَّا مُرَاقَبَةُ اللهِ تعالى فَهِيَ مُرَاقَبَةٌ كَامِلَةٌ وَمُطْلَقَةٌ، فَلْنُسْقِطْ مُرَاقَبَةَ المَخْلُوقِينَ وَجَمِيعِ الكَائِنَاتِ مِنْ حِسَابِنَا، وَلْنَجْعَلْ مُرَاقَبَةَ اللهِ تعالى هِيَ الأَسَاسُ، لِأَنَّ الحِسَابَ على اللهِ تعالى</w:t>
      </w:r>
      <w:r w:rsidRPr="004F0DB2">
        <w:rPr>
          <w:sz w:val="44"/>
          <w:szCs w:val="44"/>
        </w:rPr>
        <w:t>.</w:t>
      </w:r>
    </w:p>
    <w:p w:rsidR="00CF6676" w:rsidRDefault="00274004" w:rsidP="00E94FC9">
      <w:pPr>
        <w:spacing w:line="360" w:lineRule="auto"/>
        <w:jc w:val="highKashida"/>
        <w:rPr>
          <w:sz w:val="44"/>
          <w:szCs w:val="44"/>
          <w:rtl/>
        </w:rPr>
      </w:pPr>
      <w:r w:rsidRPr="004F0DB2">
        <w:rPr>
          <w:rFonts w:cs="Arial"/>
          <w:sz w:val="44"/>
          <w:szCs w:val="44"/>
          <w:rtl/>
        </w:rPr>
        <w:t xml:space="preserve">تَذَكَّرُوا يَا </w:t>
      </w:r>
      <w:r w:rsidR="000B7631">
        <w:rPr>
          <w:rFonts w:cs="Arial" w:hint="cs"/>
          <w:sz w:val="44"/>
          <w:szCs w:val="44"/>
          <w:rtl/>
        </w:rPr>
        <w:t xml:space="preserve">مُسلِمونَ </w:t>
      </w:r>
      <w:r w:rsidRPr="004F0DB2">
        <w:rPr>
          <w:rFonts w:cs="Arial"/>
          <w:sz w:val="44"/>
          <w:szCs w:val="44"/>
          <w:rtl/>
        </w:rPr>
        <w:t>بِأَنَّ اللهَ تعالى لَا تَخْفَى عَلَيْهِ خَافِيَةٌ، يَعْلَمُ السِّرَّ وَالعَلَانِيَةَ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sidRPr="004F0DB2">
        <w:rPr>
          <w:sz w:val="44"/>
          <w:szCs w:val="44"/>
        </w:rPr>
        <w:t>.</w:t>
      </w:r>
    </w:p>
    <w:p w:rsidR="00E94FC9" w:rsidRDefault="00E94FC9" w:rsidP="00E94FC9">
      <w:pPr>
        <w:spacing w:line="360" w:lineRule="auto"/>
        <w:jc w:val="highKashida"/>
        <w:rPr>
          <w:sz w:val="44"/>
          <w:szCs w:val="44"/>
          <w:rtl/>
        </w:rPr>
      </w:pPr>
    </w:p>
    <w:p w:rsidR="00E94FC9" w:rsidRDefault="00E94FC9" w:rsidP="00E94FC9">
      <w:pPr>
        <w:spacing w:line="360" w:lineRule="auto"/>
        <w:jc w:val="highKashida"/>
        <w:rPr>
          <w:sz w:val="44"/>
          <w:szCs w:val="44"/>
          <w:rtl/>
        </w:rPr>
      </w:pPr>
    </w:p>
    <w:p w:rsidR="00E94FC9" w:rsidRPr="004F0DB2" w:rsidRDefault="00E94FC9" w:rsidP="00E94FC9">
      <w:pPr>
        <w:spacing w:line="360" w:lineRule="auto"/>
        <w:jc w:val="highKashida"/>
        <w:rPr>
          <w:sz w:val="44"/>
          <w:szCs w:val="44"/>
        </w:rPr>
      </w:pPr>
    </w:p>
    <w:p w:rsidR="00BE0ACC" w:rsidRPr="004F0DB2" w:rsidRDefault="004C526D" w:rsidP="00E94FC9">
      <w:pPr>
        <w:spacing w:line="360" w:lineRule="auto"/>
        <w:jc w:val="highKashida"/>
        <w:rPr>
          <w:rFonts w:cs="Arial"/>
          <w:sz w:val="44"/>
          <w:szCs w:val="44"/>
          <w:rtl/>
        </w:rPr>
      </w:pPr>
      <w:r w:rsidRPr="004F0DB2">
        <w:rPr>
          <w:rFonts w:cs="Arial" w:hint="cs"/>
          <w:sz w:val="44"/>
          <w:szCs w:val="44"/>
          <w:rtl/>
        </w:rPr>
        <w:t>الخطبة الثانية</w:t>
      </w:r>
    </w:p>
    <w:p w:rsidR="00B21D81" w:rsidRPr="00B21D81" w:rsidRDefault="00B21D81" w:rsidP="00E94FC9">
      <w:pPr>
        <w:spacing w:line="360" w:lineRule="auto"/>
        <w:jc w:val="highKashida"/>
        <w:rPr>
          <w:sz w:val="40"/>
          <w:szCs w:val="40"/>
        </w:rPr>
      </w:pPr>
      <w:r w:rsidRPr="004F0DB2">
        <w:rPr>
          <w:rFonts w:cs="Arial"/>
          <w:sz w:val="44"/>
          <w:szCs w:val="44"/>
          <w:rtl/>
        </w:rPr>
        <w:lastRenderedPageBreak/>
        <w:t>عِبَاد</w:t>
      </w:r>
      <w:r w:rsidRPr="004F0DB2">
        <w:rPr>
          <w:rFonts w:cs="Arial" w:hint="cs"/>
          <w:sz w:val="44"/>
          <w:szCs w:val="44"/>
          <w:rtl/>
        </w:rPr>
        <w:t>َ</w:t>
      </w:r>
      <w:r w:rsidRPr="004F0DB2">
        <w:rPr>
          <w:rFonts w:cs="Arial"/>
          <w:sz w:val="44"/>
          <w:szCs w:val="44"/>
          <w:rtl/>
        </w:rPr>
        <w:t xml:space="preserve"> اللهِ: وَلَعَلَّ الصِّيَامَ مِنْ أَعْظ</w:t>
      </w:r>
      <w:r w:rsidRPr="004F0DB2">
        <w:rPr>
          <w:rFonts w:cs="Arial" w:hint="cs"/>
          <w:sz w:val="44"/>
          <w:szCs w:val="44"/>
          <w:rtl/>
        </w:rPr>
        <w:t>َ</w:t>
      </w:r>
      <w:r w:rsidRPr="004F0DB2">
        <w:rPr>
          <w:rFonts w:cs="Arial"/>
          <w:sz w:val="44"/>
          <w:szCs w:val="44"/>
          <w:rtl/>
        </w:rPr>
        <w:t>مِ الْعِبَادَاتِ الَّتِي تَتَجَلَّى بِهَا عُبُودِيَّةُ الْمُرَاقِبَةِ</w:t>
      </w:r>
      <w:r w:rsidR="00F53B69" w:rsidRPr="004F0DB2">
        <w:rPr>
          <w:rFonts w:cs="Arial" w:hint="cs"/>
          <w:sz w:val="44"/>
          <w:szCs w:val="44"/>
          <w:rtl/>
        </w:rPr>
        <w:t xml:space="preserve"> ، </w:t>
      </w:r>
      <w:r w:rsidR="00F53B69" w:rsidRPr="004F0DB2">
        <w:rPr>
          <w:rFonts w:cs="Arial"/>
          <w:sz w:val="44"/>
          <w:szCs w:val="44"/>
          <w:rtl/>
        </w:rPr>
        <w:t>وَلِهَذَا خَصِّ اللهُ عَزَّ وَجَلَّ الصِّيَامَ مِنْ بَيْنِ سَائِرِ الْأَعْمَالِ بِأَنَّهُ لَهُ، وَهُوَ يَجْزِي بِهِ</w:t>
      </w:r>
      <w:r w:rsidR="00F53B69" w:rsidRPr="004F0DB2">
        <w:rPr>
          <w:rFonts w:cs="Arial" w:hint="cs"/>
          <w:sz w:val="44"/>
          <w:szCs w:val="44"/>
          <w:rtl/>
        </w:rPr>
        <w:t xml:space="preserve"> ، </w:t>
      </w:r>
      <w:r w:rsidR="00F53B69" w:rsidRPr="004F0DB2">
        <w:rPr>
          <w:rFonts w:cs="Arial"/>
          <w:sz w:val="44"/>
          <w:szCs w:val="44"/>
          <w:rtl/>
        </w:rPr>
        <w:t>قالَ رَسولُ اللَّهِ صَلَّى اللهُ عليه وسلَّمَ</w:t>
      </w:r>
      <w:r w:rsidR="00F53B69" w:rsidRPr="004F0DB2">
        <w:rPr>
          <w:rFonts w:cs="Arial" w:hint="cs"/>
          <w:sz w:val="44"/>
          <w:szCs w:val="44"/>
          <w:rtl/>
        </w:rPr>
        <w:t xml:space="preserve"> </w:t>
      </w:r>
      <w:r w:rsidR="00F53B69" w:rsidRPr="004F0DB2">
        <w:rPr>
          <w:rFonts w:cs="Arial"/>
          <w:sz w:val="44"/>
          <w:szCs w:val="44"/>
          <w:rtl/>
        </w:rPr>
        <w:t>: قالَ اللَّهُ</w:t>
      </w:r>
      <w:r w:rsidR="00F53B69" w:rsidRPr="004F0DB2">
        <w:rPr>
          <w:rFonts w:cs="Arial" w:hint="cs"/>
          <w:sz w:val="44"/>
          <w:szCs w:val="44"/>
          <w:rtl/>
        </w:rPr>
        <w:t xml:space="preserve"> </w:t>
      </w:r>
      <w:r w:rsidR="00F53B69" w:rsidRPr="004F0DB2">
        <w:rPr>
          <w:rFonts w:cs="Arial"/>
          <w:sz w:val="44"/>
          <w:szCs w:val="44"/>
          <w:rtl/>
        </w:rPr>
        <w:t>:</w:t>
      </w:r>
      <w:r w:rsidR="00F53B69" w:rsidRPr="004F0DB2">
        <w:rPr>
          <w:rFonts w:cs="Arial" w:hint="cs"/>
          <w:sz w:val="44"/>
          <w:szCs w:val="44"/>
          <w:rtl/>
        </w:rPr>
        <w:t xml:space="preserve"> "</w:t>
      </w:r>
      <w:r w:rsidR="00F53B69" w:rsidRPr="004F0DB2">
        <w:rPr>
          <w:rFonts w:cs="Arial"/>
          <w:sz w:val="44"/>
          <w:szCs w:val="44"/>
          <w:rtl/>
        </w:rPr>
        <w:t xml:space="preserve"> كُلُّ عَمَلِ ابْنِ آدَمَ له، إلَّا الصِّيَامَ؛ فإنَّه لي، وأَنَا أجْزِي به</w:t>
      </w:r>
      <w:r w:rsidR="00F53B69" w:rsidRPr="004F0DB2">
        <w:rPr>
          <w:rFonts w:cs="Arial" w:hint="cs"/>
          <w:sz w:val="44"/>
          <w:szCs w:val="44"/>
          <w:rtl/>
        </w:rPr>
        <w:t xml:space="preserve"> ..." </w:t>
      </w:r>
      <w:r w:rsidRPr="004F0DB2">
        <w:rPr>
          <w:rFonts w:cs="Arial"/>
          <w:sz w:val="44"/>
          <w:szCs w:val="44"/>
          <w:rtl/>
        </w:rPr>
        <w:t xml:space="preserve"> ذَلِكُمْ أَنَّ الصَّائِمَ ي</w:t>
      </w:r>
      <w:r w:rsidRPr="004F0DB2">
        <w:rPr>
          <w:rFonts w:cs="Arial" w:hint="cs"/>
          <w:sz w:val="44"/>
          <w:szCs w:val="44"/>
          <w:rtl/>
        </w:rPr>
        <w:t>ُ</w:t>
      </w:r>
      <w:r w:rsidRPr="004F0DB2">
        <w:rPr>
          <w:rFonts w:cs="Arial"/>
          <w:sz w:val="44"/>
          <w:szCs w:val="44"/>
          <w:rtl/>
        </w:rPr>
        <w:t>مس</w:t>
      </w:r>
      <w:r w:rsidRPr="004F0DB2">
        <w:rPr>
          <w:rFonts w:cs="Arial" w:hint="cs"/>
          <w:sz w:val="44"/>
          <w:szCs w:val="44"/>
          <w:rtl/>
        </w:rPr>
        <w:t>ِ</w:t>
      </w:r>
      <w:r w:rsidRPr="004F0DB2">
        <w:rPr>
          <w:rFonts w:cs="Arial"/>
          <w:sz w:val="44"/>
          <w:szCs w:val="44"/>
          <w:rtl/>
        </w:rPr>
        <w:t>ك</w:t>
      </w:r>
      <w:r w:rsidRPr="004F0DB2">
        <w:rPr>
          <w:rFonts w:cs="Arial" w:hint="cs"/>
          <w:sz w:val="44"/>
          <w:szCs w:val="44"/>
          <w:rtl/>
        </w:rPr>
        <w:t>ُ</w:t>
      </w:r>
      <w:r w:rsidRPr="004F0DB2">
        <w:rPr>
          <w:rFonts w:cs="Arial"/>
          <w:sz w:val="44"/>
          <w:szCs w:val="44"/>
          <w:rtl/>
        </w:rPr>
        <w:t xml:space="preserve"> عَنِ الْمُفْط</w:t>
      </w:r>
      <w:r w:rsidRPr="004F0DB2">
        <w:rPr>
          <w:rFonts w:cs="Arial" w:hint="cs"/>
          <w:sz w:val="44"/>
          <w:szCs w:val="44"/>
          <w:rtl/>
        </w:rPr>
        <w:t>ِّ</w:t>
      </w:r>
      <w:r w:rsidRPr="004F0DB2">
        <w:rPr>
          <w:rFonts w:cs="Arial"/>
          <w:sz w:val="44"/>
          <w:szCs w:val="44"/>
          <w:rtl/>
        </w:rPr>
        <w:t>رَاتِ طِيلَةَ النَّهَارِ، فَتَرَاهُ أ</w:t>
      </w:r>
      <w:r w:rsidRPr="004F0DB2">
        <w:rPr>
          <w:rFonts w:cs="Arial" w:hint="cs"/>
          <w:sz w:val="44"/>
          <w:szCs w:val="44"/>
          <w:rtl/>
        </w:rPr>
        <w:t>َ</w:t>
      </w:r>
      <w:r w:rsidRPr="004F0DB2">
        <w:rPr>
          <w:rFonts w:cs="Arial"/>
          <w:sz w:val="44"/>
          <w:szCs w:val="44"/>
          <w:rtl/>
        </w:rPr>
        <w:t>م</w:t>
      </w:r>
      <w:r w:rsidRPr="004F0DB2">
        <w:rPr>
          <w:rFonts w:cs="Arial" w:hint="cs"/>
          <w:sz w:val="44"/>
          <w:szCs w:val="44"/>
          <w:rtl/>
        </w:rPr>
        <w:t>ِ</w:t>
      </w:r>
      <w:r w:rsidRPr="004F0DB2">
        <w:rPr>
          <w:rFonts w:cs="Arial"/>
          <w:sz w:val="44"/>
          <w:szCs w:val="44"/>
          <w:rtl/>
        </w:rPr>
        <w:t>ينا</w:t>
      </w:r>
      <w:r w:rsidRPr="004F0DB2">
        <w:rPr>
          <w:rFonts w:cs="Arial" w:hint="cs"/>
          <w:sz w:val="44"/>
          <w:szCs w:val="44"/>
          <w:rtl/>
        </w:rPr>
        <w:t>ً</w:t>
      </w:r>
      <w:r w:rsidRPr="004F0DB2">
        <w:rPr>
          <w:rFonts w:cs="Arial"/>
          <w:sz w:val="44"/>
          <w:szCs w:val="44"/>
          <w:rtl/>
        </w:rPr>
        <w:t xml:space="preserve"> عَلَى نَفْس</w:t>
      </w:r>
      <w:r w:rsidRPr="004F0DB2">
        <w:rPr>
          <w:rFonts w:cs="Arial" w:hint="cs"/>
          <w:sz w:val="44"/>
          <w:szCs w:val="44"/>
          <w:rtl/>
        </w:rPr>
        <w:t>ِ</w:t>
      </w:r>
      <w:r w:rsidRPr="004F0DB2">
        <w:rPr>
          <w:rFonts w:cs="Arial"/>
          <w:sz w:val="44"/>
          <w:szCs w:val="44"/>
          <w:rtl/>
        </w:rPr>
        <w:t>ه</w:t>
      </w:r>
      <w:r w:rsidRPr="004F0DB2">
        <w:rPr>
          <w:rFonts w:cs="Arial" w:hint="cs"/>
          <w:sz w:val="44"/>
          <w:szCs w:val="44"/>
          <w:rtl/>
        </w:rPr>
        <w:t>ِ</w:t>
      </w:r>
      <w:r w:rsidRPr="004F0DB2">
        <w:rPr>
          <w:rFonts w:cs="Arial"/>
          <w:sz w:val="44"/>
          <w:szCs w:val="44"/>
          <w:rtl/>
        </w:rPr>
        <w:t>، مُتَمَثِّلا</w:t>
      </w:r>
      <w:r w:rsidRPr="004F0DB2">
        <w:rPr>
          <w:rFonts w:cs="Arial" w:hint="cs"/>
          <w:sz w:val="44"/>
          <w:szCs w:val="44"/>
          <w:rtl/>
        </w:rPr>
        <w:t>ً</w:t>
      </w:r>
      <w:r w:rsidRPr="004F0DB2">
        <w:rPr>
          <w:rFonts w:cs="Arial"/>
          <w:sz w:val="44"/>
          <w:szCs w:val="44"/>
          <w:rtl/>
        </w:rPr>
        <w:t xml:space="preserve"> هَيْبَةَ مَوْلَاِهِ وَاِطِّلَاع</w:t>
      </w:r>
      <w:r w:rsidRPr="004F0DB2">
        <w:rPr>
          <w:rFonts w:cs="Arial" w:hint="cs"/>
          <w:sz w:val="44"/>
          <w:szCs w:val="44"/>
          <w:rtl/>
        </w:rPr>
        <w:t>ِ</w:t>
      </w:r>
      <w:r w:rsidRPr="004F0DB2">
        <w:rPr>
          <w:rFonts w:cs="Arial"/>
          <w:sz w:val="44"/>
          <w:szCs w:val="44"/>
          <w:rtl/>
        </w:rPr>
        <w:t>ه</w:t>
      </w:r>
      <w:r w:rsidRPr="004F0DB2">
        <w:rPr>
          <w:rFonts w:cs="Arial" w:hint="cs"/>
          <w:sz w:val="44"/>
          <w:szCs w:val="44"/>
          <w:rtl/>
        </w:rPr>
        <w:t>ِ</w:t>
      </w:r>
      <w:r w:rsidRPr="004F0DB2">
        <w:rPr>
          <w:rFonts w:cs="Arial"/>
          <w:sz w:val="44"/>
          <w:szCs w:val="44"/>
          <w:rtl/>
        </w:rPr>
        <w:t>، فَلَا تُح</w:t>
      </w:r>
      <w:r w:rsidRPr="004F0DB2">
        <w:rPr>
          <w:rFonts w:cs="Arial" w:hint="cs"/>
          <w:sz w:val="44"/>
          <w:szCs w:val="44"/>
          <w:rtl/>
        </w:rPr>
        <w:t>َ</w:t>
      </w:r>
      <w:r w:rsidRPr="004F0DB2">
        <w:rPr>
          <w:rFonts w:cs="Arial"/>
          <w:sz w:val="44"/>
          <w:szCs w:val="44"/>
          <w:rtl/>
        </w:rPr>
        <w:t>دِث</w:t>
      </w:r>
      <w:r w:rsidRPr="004F0DB2">
        <w:rPr>
          <w:rFonts w:cs="Arial" w:hint="cs"/>
          <w:sz w:val="44"/>
          <w:szCs w:val="44"/>
          <w:rtl/>
        </w:rPr>
        <w:t>ُّ</w:t>
      </w:r>
      <w:r w:rsidRPr="004F0DB2">
        <w:rPr>
          <w:rFonts w:cs="Arial"/>
          <w:sz w:val="44"/>
          <w:szCs w:val="44"/>
          <w:rtl/>
        </w:rPr>
        <w:t>هُ نَفْسُهُ بِتَنَاوُل</w:t>
      </w:r>
      <w:r w:rsidRPr="004F0DB2">
        <w:rPr>
          <w:rFonts w:cs="Arial" w:hint="cs"/>
          <w:sz w:val="44"/>
          <w:szCs w:val="44"/>
          <w:rtl/>
        </w:rPr>
        <w:t>ِ</w:t>
      </w:r>
      <w:r w:rsidRPr="004F0DB2">
        <w:rPr>
          <w:rFonts w:cs="Arial"/>
          <w:sz w:val="44"/>
          <w:szCs w:val="44"/>
          <w:rtl/>
        </w:rPr>
        <w:t xml:space="preserve"> مُفْطِرٍ وَلَوْ ق</w:t>
      </w:r>
      <w:r w:rsidRPr="004F0DB2">
        <w:rPr>
          <w:rFonts w:cs="Arial" w:hint="cs"/>
          <w:sz w:val="44"/>
          <w:szCs w:val="44"/>
          <w:rtl/>
        </w:rPr>
        <w:t>َ</w:t>
      </w:r>
      <w:r w:rsidRPr="004F0DB2">
        <w:rPr>
          <w:rFonts w:cs="Arial"/>
          <w:sz w:val="44"/>
          <w:szCs w:val="44"/>
          <w:rtl/>
        </w:rPr>
        <w:t>ل</w:t>
      </w:r>
      <w:r w:rsidRPr="004F0DB2">
        <w:rPr>
          <w:rFonts w:cs="Arial" w:hint="cs"/>
          <w:sz w:val="44"/>
          <w:szCs w:val="44"/>
          <w:rtl/>
        </w:rPr>
        <w:t>َّ</w:t>
      </w:r>
      <w:r w:rsidRPr="004F0DB2">
        <w:rPr>
          <w:rFonts w:cs="Arial"/>
          <w:sz w:val="44"/>
          <w:szCs w:val="44"/>
          <w:rtl/>
        </w:rPr>
        <w:t>، وَلَا ي</w:t>
      </w:r>
      <w:r w:rsidRPr="004F0DB2">
        <w:rPr>
          <w:rFonts w:cs="Arial" w:hint="cs"/>
          <w:sz w:val="44"/>
          <w:szCs w:val="44"/>
          <w:rtl/>
        </w:rPr>
        <w:t>َ</w:t>
      </w:r>
      <w:r w:rsidRPr="004F0DB2">
        <w:rPr>
          <w:rFonts w:cs="Arial"/>
          <w:sz w:val="44"/>
          <w:szCs w:val="44"/>
          <w:rtl/>
        </w:rPr>
        <w:t>خْط</w:t>
      </w:r>
      <w:r w:rsidRPr="004F0DB2">
        <w:rPr>
          <w:rFonts w:cs="Arial" w:hint="cs"/>
          <w:sz w:val="44"/>
          <w:szCs w:val="44"/>
          <w:rtl/>
        </w:rPr>
        <w:t>ُ</w:t>
      </w:r>
      <w:r w:rsidRPr="004F0DB2">
        <w:rPr>
          <w:rFonts w:cs="Arial"/>
          <w:sz w:val="44"/>
          <w:szCs w:val="44"/>
          <w:rtl/>
        </w:rPr>
        <w:t>رُ بِبَالِهِ أَنْ يَنْقُضَ صِيَام</w:t>
      </w:r>
      <w:r w:rsidRPr="004F0DB2">
        <w:rPr>
          <w:rFonts w:cs="Arial" w:hint="cs"/>
          <w:sz w:val="44"/>
          <w:szCs w:val="44"/>
          <w:rtl/>
        </w:rPr>
        <w:t>َ</w:t>
      </w:r>
      <w:r w:rsidRPr="004F0DB2">
        <w:rPr>
          <w:rFonts w:cs="Arial"/>
          <w:sz w:val="44"/>
          <w:szCs w:val="44"/>
          <w:rtl/>
        </w:rPr>
        <w:t>هُ وَلَوْ ت</w:t>
      </w:r>
      <w:r w:rsidRPr="004F0DB2">
        <w:rPr>
          <w:rFonts w:cs="Arial" w:hint="cs"/>
          <w:sz w:val="44"/>
          <w:szCs w:val="44"/>
          <w:rtl/>
        </w:rPr>
        <w:t>َ</w:t>
      </w:r>
      <w:r w:rsidRPr="004F0DB2">
        <w:rPr>
          <w:rFonts w:cs="Arial"/>
          <w:sz w:val="44"/>
          <w:szCs w:val="44"/>
          <w:rtl/>
        </w:rPr>
        <w:t>وَارَى عَنِ الْأَعْيُنِ ؛ فَيَصِلُ بِذَلِكَ إِلَى مَرْتَبَةِ الْإحْسَانِ</w:t>
      </w:r>
      <w:r w:rsidR="00F53B69" w:rsidRPr="004F0DB2">
        <w:rPr>
          <w:rFonts w:cs="Arial" w:hint="cs"/>
          <w:sz w:val="44"/>
          <w:szCs w:val="44"/>
          <w:rtl/>
        </w:rPr>
        <w:t xml:space="preserve"> ، </w:t>
      </w:r>
      <w:r w:rsidR="00F53B69" w:rsidRPr="004F0DB2">
        <w:rPr>
          <w:rFonts w:cs="Arial"/>
          <w:sz w:val="44"/>
          <w:szCs w:val="44"/>
          <w:rtl/>
        </w:rPr>
        <w:t>فَإِذَا اِسْتَشْعَرَ الصَّائِمُ هَذَا الْمَعَنى الْعَظِيمَ اِنْبَعَثَ إِلَى مُرَاقِبَةِ اللهِ تَعَالَى فِي شَتَّى شُؤُونِهِ ؛ فَالَّذِي يَطَّلِعُ عَلَيْهِ فِي صِيَامِهِ مُطَّلَعٌ عَلَيْهِ فِي جَمِيعِ أَحْوَالِهِ وَسَائِرِ أَيَّامِ</w:t>
      </w:r>
      <w:r w:rsidR="00E94FC9">
        <w:rPr>
          <w:rFonts w:cs="Arial" w:hint="cs"/>
          <w:sz w:val="44"/>
          <w:szCs w:val="44"/>
          <w:rtl/>
        </w:rPr>
        <w:t>هِ</w:t>
      </w:r>
      <w:r w:rsidRPr="00B21D81">
        <w:rPr>
          <w:sz w:val="40"/>
          <w:szCs w:val="40"/>
        </w:rPr>
        <w:t>.</w:t>
      </w:r>
    </w:p>
    <w:sectPr w:rsidR="00B21D81" w:rsidRPr="00B21D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04"/>
    <w:rsid w:val="000B7631"/>
    <w:rsid w:val="00274004"/>
    <w:rsid w:val="002D02EC"/>
    <w:rsid w:val="00440976"/>
    <w:rsid w:val="004C526D"/>
    <w:rsid w:val="004F0DB2"/>
    <w:rsid w:val="005575DC"/>
    <w:rsid w:val="00581BEB"/>
    <w:rsid w:val="00685BE7"/>
    <w:rsid w:val="00906E34"/>
    <w:rsid w:val="009078E5"/>
    <w:rsid w:val="00B21D81"/>
    <w:rsid w:val="00BE0ACC"/>
    <w:rsid w:val="00CF6676"/>
    <w:rsid w:val="00E94FC9"/>
    <w:rsid w:val="00F53B69"/>
    <w:rsid w:val="00FD2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71A8D-DD5C-4C06-8706-ADA06E78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740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740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740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740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740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7400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7400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7400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7400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7400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7400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7400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7400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74004"/>
    <w:rPr>
      <w:rFonts w:eastAsiaTheme="majorEastAsia" w:cstheme="majorBidi"/>
      <w:color w:val="2F5496" w:themeColor="accent1" w:themeShade="BF"/>
    </w:rPr>
  </w:style>
  <w:style w:type="character" w:customStyle="1" w:styleId="6Char">
    <w:name w:val="عنوان 6 Char"/>
    <w:basedOn w:val="a0"/>
    <w:link w:val="6"/>
    <w:uiPriority w:val="9"/>
    <w:semiHidden/>
    <w:rsid w:val="00274004"/>
    <w:rPr>
      <w:rFonts w:eastAsiaTheme="majorEastAsia" w:cstheme="majorBidi"/>
      <w:i/>
      <w:iCs/>
      <w:color w:val="595959" w:themeColor="text1" w:themeTint="A6"/>
    </w:rPr>
  </w:style>
  <w:style w:type="character" w:customStyle="1" w:styleId="7Char">
    <w:name w:val="عنوان 7 Char"/>
    <w:basedOn w:val="a0"/>
    <w:link w:val="7"/>
    <w:uiPriority w:val="9"/>
    <w:semiHidden/>
    <w:rsid w:val="00274004"/>
    <w:rPr>
      <w:rFonts w:eastAsiaTheme="majorEastAsia" w:cstheme="majorBidi"/>
      <w:color w:val="595959" w:themeColor="text1" w:themeTint="A6"/>
    </w:rPr>
  </w:style>
  <w:style w:type="character" w:customStyle="1" w:styleId="8Char">
    <w:name w:val="عنوان 8 Char"/>
    <w:basedOn w:val="a0"/>
    <w:link w:val="8"/>
    <w:uiPriority w:val="9"/>
    <w:semiHidden/>
    <w:rsid w:val="00274004"/>
    <w:rPr>
      <w:rFonts w:eastAsiaTheme="majorEastAsia" w:cstheme="majorBidi"/>
      <w:i/>
      <w:iCs/>
      <w:color w:val="272727" w:themeColor="text1" w:themeTint="D8"/>
    </w:rPr>
  </w:style>
  <w:style w:type="character" w:customStyle="1" w:styleId="9Char">
    <w:name w:val="عنوان 9 Char"/>
    <w:basedOn w:val="a0"/>
    <w:link w:val="9"/>
    <w:uiPriority w:val="9"/>
    <w:semiHidden/>
    <w:rsid w:val="00274004"/>
    <w:rPr>
      <w:rFonts w:eastAsiaTheme="majorEastAsia" w:cstheme="majorBidi"/>
      <w:color w:val="272727" w:themeColor="text1" w:themeTint="D8"/>
    </w:rPr>
  </w:style>
  <w:style w:type="paragraph" w:styleId="a3">
    <w:name w:val="Title"/>
    <w:basedOn w:val="a"/>
    <w:next w:val="a"/>
    <w:link w:val="Char"/>
    <w:uiPriority w:val="10"/>
    <w:qFormat/>
    <w:rsid w:val="00274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7400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7400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7400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74004"/>
    <w:pPr>
      <w:spacing w:before="160"/>
      <w:jc w:val="center"/>
    </w:pPr>
    <w:rPr>
      <w:i/>
      <w:iCs/>
      <w:color w:val="404040" w:themeColor="text1" w:themeTint="BF"/>
    </w:rPr>
  </w:style>
  <w:style w:type="character" w:customStyle="1" w:styleId="Char1">
    <w:name w:val="اقتباس Char"/>
    <w:basedOn w:val="a0"/>
    <w:link w:val="a5"/>
    <w:uiPriority w:val="29"/>
    <w:rsid w:val="00274004"/>
    <w:rPr>
      <w:i/>
      <w:iCs/>
      <w:color w:val="404040" w:themeColor="text1" w:themeTint="BF"/>
    </w:rPr>
  </w:style>
  <w:style w:type="paragraph" w:styleId="a6">
    <w:name w:val="List Paragraph"/>
    <w:basedOn w:val="a"/>
    <w:uiPriority w:val="34"/>
    <w:qFormat/>
    <w:rsid w:val="00274004"/>
    <w:pPr>
      <w:ind w:left="720"/>
      <w:contextualSpacing/>
    </w:pPr>
  </w:style>
  <w:style w:type="character" w:styleId="a7">
    <w:name w:val="Intense Emphasis"/>
    <w:basedOn w:val="a0"/>
    <w:uiPriority w:val="21"/>
    <w:qFormat/>
    <w:rsid w:val="00274004"/>
    <w:rPr>
      <w:i/>
      <w:iCs/>
      <w:color w:val="2F5496" w:themeColor="accent1" w:themeShade="BF"/>
    </w:rPr>
  </w:style>
  <w:style w:type="paragraph" w:styleId="a8">
    <w:name w:val="Intense Quote"/>
    <w:basedOn w:val="a"/>
    <w:next w:val="a"/>
    <w:link w:val="Char2"/>
    <w:uiPriority w:val="30"/>
    <w:qFormat/>
    <w:rsid w:val="00274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274004"/>
    <w:rPr>
      <w:i/>
      <w:iCs/>
      <w:color w:val="2F5496" w:themeColor="accent1" w:themeShade="BF"/>
    </w:rPr>
  </w:style>
  <w:style w:type="character" w:styleId="a9">
    <w:name w:val="Intense Reference"/>
    <w:basedOn w:val="a0"/>
    <w:uiPriority w:val="32"/>
    <w:qFormat/>
    <w:rsid w:val="00274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571</Words>
  <Characters>3255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3</cp:revision>
  <dcterms:created xsi:type="dcterms:W3CDTF">2025-03-12T08:37:00Z</dcterms:created>
  <dcterms:modified xsi:type="dcterms:W3CDTF">2025-03-13T08:54:00Z</dcterms:modified>
</cp:coreProperties>
</file>