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D67C7" w14:textId="5BCA9CEC" w:rsidR="0018279B" w:rsidRDefault="0018279B" w:rsidP="0018279B">
      <w:pPr>
        <w:rPr>
          <w:rStyle w:val="a4"/>
          <w:rFonts w:ascii="Traditional Arabic" w:hAnsi="Traditional Arabic" w:cs="Traditional Arabic"/>
          <w:color w:val="333333"/>
          <w:szCs w:val="36"/>
          <w:rtl/>
        </w:rPr>
      </w:pPr>
      <w:r>
        <w:rPr>
          <w:rStyle w:val="a4"/>
          <w:rFonts w:ascii="Traditional Arabic" w:hAnsi="Traditional Arabic" w:cs="Traditional Arabic" w:hint="cs"/>
          <w:color w:val="333333"/>
          <w:szCs w:val="36"/>
          <w:rtl/>
        </w:rPr>
        <w:t xml:space="preserve">الملك الخفي </w:t>
      </w:r>
      <w:proofErr w:type="gramStart"/>
      <w:r>
        <w:rPr>
          <w:rStyle w:val="a4"/>
          <w:rFonts w:ascii="Traditional Arabic" w:hAnsi="Traditional Arabic" w:cs="Traditional Arabic" w:hint="cs"/>
          <w:color w:val="333333"/>
          <w:szCs w:val="36"/>
          <w:rtl/>
        </w:rPr>
        <w:t>( العافية</w:t>
      </w:r>
      <w:proofErr w:type="gramEnd"/>
      <w:r>
        <w:rPr>
          <w:rStyle w:val="a4"/>
          <w:rFonts w:ascii="Traditional Arabic" w:hAnsi="Traditional Arabic" w:cs="Traditional Arabic" w:hint="cs"/>
          <w:color w:val="333333"/>
          <w:szCs w:val="36"/>
          <w:rtl/>
        </w:rPr>
        <w:t xml:space="preserve"> )</w:t>
      </w:r>
    </w:p>
    <w:p w14:paraId="6A3BC495" w14:textId="672DD551" w:rsidR="0018279B" w:rsidRPr="004270F8" w:rsidRDefault="0018279B" w:rsidP="0018279B">
      <w:pPr>
        <w:jc w:val="center"/>
        <w:rPr>
          <w:rStyle w:val="a4"/>
          <w:rFonts w:ascii="Traditional Arabic" w:hAnsi="Traditional Arabic" w:cs="Traditional Arabic"/>
          <w:color w:val="333333"/>
          <w:szCs w:val="36"/>
          <w:rtl/>
        </w:rPr>
      </w:pPr>
      <w:r w:rsidRPr="003B1C30">
        <w:rPr>
          <w:rStyle w:val="a4"/>
          <w:rFonts w:ascii="Traditional Arabic" w:hAnsi="Traditional Arabic" w:cs="Traditional Arabic" w:hint="cs"/>
          <w:color w:val="333333"/>
          <w:szCs w:val="36"/>
          <w:rtl/>
        </w:rPr>
        <w:t>الخطبة الأولى</w:t>
      </w:r>
    </w:p>
    <w:p w14:paraId="11F17501" w14:textId="77777777" w:rsidR="0018279B" w:rsidRDefault="0018279B" w:rsidP="0018279B">
      <w:r>
        <w:rPr>
          <w:rtl/>
        </w:rPr>
        <w:t xml:space="preserve">الحَمْدُ للهِ الجَوَادِ الكَرِيمِ؛ بَاسِطِ النِّعَمِ عَلَى العِبَادِ،، وَإِلَيْهِ المَرْجِعُ وَالمَعَادُ. نَحْمَدُهُ عَلَى نِعَمِهِ العَظِيمَةِ، وَنَشْكُرُهُ عَلَى آلَائِهِ الجَسِيمَةِ، لاَ نُحْصِي نِعَمَه، وَلاَ نُحِيطُ بِأَلْطَافِهِ، وَأَشْهَدُ أَنْ لاَ إِلَهَ إِلاَّ اللهُ وَحْدَهُ لاَ شَرِيكَ لَهُ؛ وَأَشْهَدُ أَنَّ مُحَمَّدًا عَبْدُهُ وَرَسُولُهُ؛ صَلَّى اللهُ وَسَلَّمَ وَبَارَكَ عَلَيْهِ وَعَلَى </w:t>
      </w:r>
      <w:proofErr w:type="spellStart"/>
      <w:r>
        <w:rPr>
          <w:rtl/>
        </w:rPr>
        <w:t>آلِهِ</w:t>
      </w:r>
      <w:proofErr w:type="spellEnd"/>
      <w:r>
        <w:rPr>
          <w:rtl/>
        </w:rPr>
        <w:t xml:space="preserve"> وَأَصْحَابِهِ </w:t>
      </w:r>
      <w:r>
        <w:rPr>
          <w:rFonts w:hint="cs"/>
          <w:rtl/>
        </w:rPr>
        <w:t>وأزواجه وذريته</w:t>
      </w:r>
      <w:r>
        <w:rPr>
          <w:rtl/>
        </w:rPr>
        <w:t xml:space="preserve"> إِلَى يَوْمِ الدِّينِ.</w:t>
      </w:r>
    </w:p>
    <w:p w14:paraId="772257EA" w14:textId="77777777" w:rsidR="0018279B" w:rsidRDefault="0018279B" w:rsidP="0018279B">
      <w:pPr>
        <w:rPr>
          <w:rtl/>
        </w:rPr>
      </w:pPr>
      <w:r>
        <w:rPr>
          <w:rtl/>
        </w:rPr>
        <w:t xml:space="preserve">أَمَّا بَعْدُ: فَاتَّقُوا اللهَ تَعَالَى </w:t>
      </w:r>
      <w:proofErr w:type="spellStart"/>
      <w:r>
        <w:rPr>
          <w:rtl/>
        </w:rPr>
        <w:t>وَأَطِيعُوهُ</w:t>
      </w:r>
      <w:proofErr w:type="spellEnd"/>
      <w:r>
        <w:rPr>
          <w:rtl/>
        </w:rPr>
        <w:t xml:space="preserve">، </w:t>
      </w:r>
      <w:r>
        <w:rPr>
          <w:rFonts w:ascii="Sakkal Majalla" w:hAnsi="Sakkal Majalla" w:cs="Sakkal Majalla" w:hint="cs"/>
          <w:rtl/>
        </w:rPr>
        <w:t>﴿</w:t>
      </w:r>
      <w:r>
        <w:rPr>
          <w:rFonts w:hint="cs"/>
          <w:rtl/>
        </w:rPr>
        <w:t>يا</w:t>
      </w:r>
      <w:r>
        <w:rPr>
          <w:rtl/>
        </w:rPr>
        <w:t xml:space="preserve"> </w:t>
      </w:r>
      <w:r>
        <w:rPr>
          <w:rFonts w:hint="cs"/>
          <w:rtl/>
        </w:rPr>
        <w:t>أَيُّهَا</w:t>
      </w:r>
      <w:r>
        <w:rPr>
          <w:rtl/>
        </w:rPr>
        <w:t xml:space="preserve"> </w:t>
      </w:r>
      <w:r>
        <w:rPr>
          <w:rFonts w:hint="cs"/>
          <w:rtl/>
        </w:rPr>
        <w:t>الَّذينَ</w:t>
      </w:r>
      <w:r>
        <w:rPr>
          <w:rtl/>
        </w:rPr>
        <w:t xml:space="preserve"> </w:t>
      </w:r>
      <w:r w:rsidRPr="0018279B">
        <w:rPr>
          <w:rFonts w:hint="cs"/>
          <w:sz w:val="32"/>
          <w:szCs w:val="36"/>
          <w:rtl/>
        </w:rPr>
        <w:t>آمَنوا</w:t>
      </w:r>
      <w:r w:rsidRPr="0018279B">
        <w:rPr>
          <w:sz w:val="32"/>
          <w:szCs w:val="36"/>
          <w:rtl/>
        </w:rPr>
        <w:t xml:space="preserve"> </w:t>
      </w:r>
      <w:r w:rsidRPr="0018279B">
        <w:rPr>
          <w:rFonts w:hint="cs"/>
          <w:sz w:val="32"/>
          <w:szCs w:val="36"/>
          <w:rtl/>
        </w:rPr>
        <w:t>إِن</w:t>
      </w:r>
      <w:r w:rsidRPr="0018279B">
        <w:rPr>
          <w:sz w:val="32"/>
          <w:szCs w:val="36"/>
          <w:rtl/>
        </w:rPr>
        <w:t xml:space="preserve"> </w:t>
      </w:r>
      <w:r w:rsidRPr="0018279B">
        <w:rPr>
          <w:rFonts w:hint="cs"/>
          <w:sz w:val="32"/>
          <w:szCs w:val="36"/>
          <w:rtl/>
        </w:rPr>
        <w:t>تَتَّقُوا</w:t>
      </w:r>
      <w:r w:rsidRPr="0018279B">
        <w:rPr>
          <w:sz w:val="32"/>
          <w:szCs w:val="36"/>
          <w:rtl/>
        </w:rPr>
        <w:t xml:space="preserve"> </w:t>
      </w:r>
      <w:r w:rsidRPr="0018279B">
        <w:rPr>
          <w:rFonts w:hint="cs"/>
          <w:sz w:val="32"/>
          <w:szCs w:val="36"/>
          <w:rtl/>
        </w:rPr>
        <w:t>اللَّهَ</w:t>
      </w:r>
      <w:r w:rsidRPr="0018279B">
        <w:rPr>
          <w:sz w:val="32"/>
          <w:szCs w:val="36"/>
          <w:rtl/>
        </w:rPr>
        <w:t xml:space="preserve"> </w:t>
      </w:r>
      <w:r w:rsidRPr="0018279B">
        <w:rPr>
          <w:rFonts w:hint="cs"/>
          <w:sz w:val="32"/>
          <w:szCs w:val="36"/>
          <w:rtl/>
        </w:rPr>
        <w:t>يَجعَل</w:t>
      </w:r>
      <w:r w:rsidRPr="0018279B">
        <w:rPr>
          <w:sz w:val="32"/>
          <w:szCs w:val="36"/>
          <w:rtl/>
        </w:rPr>
        <w:t xml:space="preserve"> </w:t>
      </w:r>
      <w:r w:rsidRPr="0018279B">
        <w:rPr>
          <w:rFonts w:hint="cs"/>
          <w:sz w:val="32"/>
          <w:szCs w:val="36"/>
          <w:rtl/>
        </w:rPr>
        <w:t>لَكُم</w:t>
      </w:r>
      <w:r w:rsidRPr="0018279B">
        <w:rPr>
          <w:sz w:val="32"/>
          <w:szCs w:val="36"/>
          <w:rtl/>
        </w:rPr>
        <w:t xml:space="preserve"> </w:t>
      </w:r>
      <w:r w:rsidRPr="0018279B">
        <w:rPr>
          <w:rFonts w:hint="cs"/>
          <w:sz w:val="32"/>
          <w:szCs w:val="36"/>
          <w:rtl/>
        </w:rPr>
        <w:t>فُرقانًا</w:t>
      </w:r>
      <w:r w:rsidRPr="0018279B">
        <w:rPr>
          <w:sz w:val="32"/>
          <w:szCs w:val="36"/>
          <w:rtl/>
        </w:rPr>
        <w:t xml:space="preserve"> </w:t>
      </w:r>
      <w:r w:rsidRPr="0018279B">
        <w:rPr>
          <w:rFonts w:hint="cs"/>
          <w:sz w:val="32"/>
          <w:szCs w:val="36"/>
          <w:rtl/>
        </w:rPr>
        <w:t>وَيُكَفِّر</w:t>
      </w:r>
      <w:r w:rsidRPr="0018279B">
        <w:rPr>
          <w:sz w:val="32"/>
          <w:szCs w:val="36"/>
          <w:rtl/>
        </w:rPr>
        <w:t xml:space="preserve"> </w:t>
      </w:r>
      <w:r>
        <w:rPr>
          <w:rFonts w:hint="cs"/>
          <w:rtl/>
        </w:rPr>
        <w:t>عَنكُم</w:t>
      </w:r>
      <w:r>
        <w:rPr>
          <w:rtl/>
        </w:rPr>
        <w:t xml:space="preserve"> </w:t>
      </w:r>
      <w:r>
        <w:rPr>
          <w:rFonts w:hint="cs"/>
          <w:rtl/>
        </w:rPr>
        <w:t>سَيِّئَاتِكُم</w:t>
      </w:r>
      <w:r>
        <w:rPr>
          <w:rtl/>
        </w:rPr>
        <w:t xml:space="preserve"> </w:t>
      </w:r>
      <w:r>
        <w:rPr>
          <w:rFonts w:hint="cs"/>
          <w:rtl/>
        </w:rPr>
        <w:t>وَيَغفِر</w:t>
      </w:r>
      <w:r>
        <w:rPr>
          <w:rtl/>
        </w:rPr>
        <w:t xml:space="preserve"> </w:t>
      </w:r>
      <w:r>
        <w:rPr>
          <w:rFonts w:hint="cs"/>
          <w:rtl/>
        </w:rPr>
        <w:t>لَكُم</w:t>
      </w:r>
      <w:r>
        <w:rPr>
          <w:rtl/>
        </w:rPr>
        <w:t xml:space="preserve"> </w:t>
      </w:r>
      <w:r>
        <w:rPr>
          <w:rFonts w:hint="cs"/>
          <w:rtl/>
        </w:rPr>
        <w:t>وَاللَّهُ</w:t>
      </w:r>
      <w:r>
        <w:rPr>
          <w:rtl/>
        </w:rPr>
        <w:t xml:space="preserve"> </w:t>
      </w:r>
      <w:r>
        <w:rPr>
          <w:rFonts w:hint="cs"/>
          <w:rtl/>
        </w:rPr>
        <w:t>ذُو</w:t>
      </w:r>
      <w:r>
        <w:rPr>
          <w:rtl/>
        </w:rPr>
        <w:t xml:space="preserve"> </w:t>
      </w:r>
      <w:r>
        <w:rPr>
          <w:rFonts w:hint="cs"/>
          <w:rtl/>
        </w:rPr>
        <w:t>الفَضلِ</w:t>
      </w:r>
      <w:r>
        <w:rPr>
          <w:rtl/>
        </w:rPr>
        <w:t xml:space="preserve"> </w:t>
      </w:r>
      <w:r>
        <w:rPr>
          <w:rFonts w:hint="cs"/>
          <w:rtl/>
        </w:rPr>
        <w:t>العَظيمِ</w:t>
      </w:r>
      <w:r>
        <w:rPr>
          <w:rFonts w:ascii="Sakkal Majalla" w:hAnsi="Sakkal Majalla" w:cs="Sakkal Majalla" w:hint="cs"/>
          <w:rtl/>
        </w:rPr>
        <w:t>﴾</w:t>
      </w:r>
      <w:r>
        <w:rPr>
          <w:rtl/>
        </w:rPr>
        <w:t>.</w:t>
      </w:r>
      <w:r>
        <w:rPr>
          <w:rFonts w:hint="cs"/>
          <w:rtl/>
        </w:rPr>
        <w:t> </w:t>
      </w:r>
    </w:p>
    <w:p w14:paraId="30562176" w14:textId="77777777" w:rsidR="0018279B" w:rsidRDefault="0018279B" w:rsidP="0018279B">
      <w:pPr>
        <w:rPr>
          <w:b/>
          <w:bCs/>
          <w:rtl/>
        </w:rPr>
      </w:pPr>
      <w:r w:rsidRPr="0018279B">
        <w:rPr>
          <w:b/>
          <w:bCs/>
          <w:rtl/>
        </w:rPr>
        <w:t xml:space="preserve">إِخْوَةَ الإِيمَانِ: </w:t>
      </w:r>
      <w:r w:rsidRPr="0018279B">
        <w:rPr>
          <w:rFonts w:hint="cs"/>
          <w:b/>
          <w:bCs/>
          <w:rtl/>
        </w:rPr>
        <w:t xml:space="preserve">نعمةٌ </w:t>
      </w:r>
      <w:proofErr w:type="gramStart"/>
      <w:r w:rsidRPr="0018279B">
        <w:rPr>
          <w:rFonts w:hint="cs"/>
          <w:b/>
          <w:bCs/>
          <w:rtl/>
        </w:rPr>
        <w:t>عظيمة ،</w:t>
      </w:r>
      <w:proofErr w:type="gramEnd"/>
      <w:r w:rsidRPr="0018279B">
        <w:rPr>
          <w:rFonts w:hint="cs"/>
          <w:b/>
          <w:bCs/>
          <w:rtl/>
        </w:rPr>
        <w:t xml:space="preserve"> </w:t>
      </w:r>
      <w:r w:rsidRPr="0018279B">
        <w:rPr>
          <w:b/>
          <w:bCs/>
          <w:rtl/>
        </w:rPr>
        <w:t xml:space="preserve">كَثِيرًا مَا كَانَ النَّبِيُّ </w:t>
      </w:r>
      <w:r w:rsidRPr="0018279B">
        <w:rPr>
          <w:rFonts w:ascii="Sakkal Majalla" w:hAnsi="Sakkal Majalla" w:cs="Sakkal Majalla" w:hint="cs"/>
          <w:b/>
          <w:bCs/>
          <w:rtl/>
        </w:rPr>
        <w:t>ﷺ</w:t>
      </w:r>
      <w:r w:rsidRPr="0018279B">
        <w:rPr>
          <w:rFonts w:hint="cs"/>
          <w:b/>
          <w:bCs/>
          <w:rtl/>
        </w:rPr>
        <w:t xml:space="preserve"> </w:t>
      </w:r>
      <w:r w:rsidRPr="0018279B">
        <w:rPr>
          <w:b/>
          <w:bCs/>
          <w:rtl/>
        </w:rPr>
        <w:t>يَسْأَلُ رَبَّهُ إِيَّاهَا، وَكَثِيرًا مَا كَانَ الصَّحَابَةُ-رَضِيَ اللهُ عَنْهُمْ- يَسْأَلُونَ نَبِيَّهُمْ مِنَ الدُّعَاءِ فَيُرْشِدُهُمْ إِلَيْهَا</w:t>
      </w:r>
      <w:r w:rsidRPr="0018279B">
        <w:rPr>
          <w:b/>
          <w:bCs/>
        </w:rPr>
        <w:t>.</w:t>
      </w:r>
      <w:r w:rsidRPr="0018279B">
        <w:rPr>
          <w:rFonts w:hint="cs"/>
          <w:b/>
          <w:bCs/>
          <w:rtl/>
        </w:rPr>
        <w:t xml:space="preserve"> </w:t>
      </w:r>
      <w:r w:rsidRPr="0018279B">
        <w:rPr>
          <w:b/>
          <w:bCs/>
          <w:rtl/>
        </w:rPr>
        <w:t>هِيَ أَعْظَمُ عَطَايَا الْخَالِقِ لِلنَّاسِ، وَهِيَ بَعْدَ التَّقْوَى خَيْرُ لِبَاسٍ</w:t>
      </w:r>
      <w:r w:rsidRPr="0018279B">
        <w:rPr>
          <w:b/>
          <w:bCs/>
        </w:rPr>
        <w:t>.</w:t>
      </w:r>
      <w:r w:rsidRPr="0018279B">
        <w:rPr>
          <w:rFonts w:hint="cs"/>
          <w:b/>
          <w:bCs/>
          <w:rtl/>
        </w:rPr>
        <w:t xml:space="preserve"> </w:t>
      </w:r>
      <w:r w:rsidRPr="0018279B">
        <w:rPr>
          <w:b/>
          <w:bCs/>
          <w:rtl/>
        </w:rPr>
        <w:t>بِهَا تَصْفُو الْعِبَادَةُ، وَيَطِيبُ الْعَيْشُ، وَتَنْشَرِحُ الصُّدُورُ، وَتَقِرُّ الْعُيُونُ</w:t>
      </w:r>
      <w:r w:rsidRPr="0018279B">
        <w:rPr>
          <w:b/>
          <w:bCs/>
        </w:rPr>
        <w:t>.</w:t>
      </w:r>
    </w:p>
    <w:p w14:paraId="7B93A0D1" w14:textId="06F2EC0B" w:rsidR="0018279B" w:rsidRPr="0018279B" w:rsidRDefault="0018279B" w:rsidP="0018279B">
      <w:pPr>
        <w:rPr>
          <w:rtl/>
        </w:rPr>
      </w:pPr>
      <w:r w:rsidRPr="0018279B">
        <w:rPr>
          <w:b/>
          <w:bCs/>
          <w:rtl/>
        </w:rPr>
        <w:lastRenderedPageBreak/>
        <w:t xml:space="preserve">مَنْ فَقَدَهَا لَمْ يَطِبْ لَهُ كُلُّ مَوْجُودٍ، وَمَنْ </w:t>
      </w:r>
      <w:proofErr w:type="spellStart"/>
      <w:r w:rsidRPr="0018279B">
        <w:rPr>
          <w:b/>
          <w:bCs/>
          <w:rtl/>
        </w:rPr>
        <w:t>حَازَهَا</w:t>
      </w:r>
      <w:proofErr w:type="spellEnd"/>
      <w:r w:rsidRPr="0018279B">
        <w:rPr>
          <w:b/>
          <w:bCs/>
          <w:rtl/>
        </w:rPr>
        <w:t xml:space="preserve"> هَانَ عَلَيْهِ كُلُّ مَفْقُودٍ</w:t>
      </w:r>
      <w:r w:rsidRPr="0018279B">
        <w:rPr>
          <w:b/>
          <w:bCs/>
        </w:rPr>
        <w:t>.</w:t>
      </w:r>
      <w:r w:rsidRPr="0018279B">
        <w:rPr>
          <w:rFonts w:hint="cs"/>
          <w:b/>
          <w:bCs/>
          <w:rtl/>
        </w:rPr>
        <w:t xml:space="preserve"> </w:t>
      </w:r>
      <w:r w:rsidRPr="0018279B">
        <w:rPr>
          <w:b/>
          <w:bCs/>
          <w:rtl/>
        </w:rPr>
        <w:t>كَمْ تَرَحَّلَ لِأَجْلِهَا المُسَافِرُونَ! وَكَمْ تَضَرَّعَ فِي طَلَبِهَا المُتَوَجِّعُونَ</w:t>
      </w:r>
      <w:r w:rsidRPr="0018279B">
        <w:rPr>
          <w:b/>
          <w:bCs/>
        </w:rPr>
        <w:t>!</w:t>
      </w:r>
      <w:r w:rsidRPr="0018279B">
        <w:rPr>
          <w:rFonts w:hint="cs"/>
          <w:b/>
          <w:bCs/>
          <w:rtl/>
        </w:rPr>
        <w:t xml:space="preserve"> </w:t>
      </w:r>
    </w:p>
    <w:p w14:paraId="698D7905" w14:textId="77777777" w:rsidR="0018279B" w:rsidRPr="00723ADB" w:rsidRDefault="0018279B" w:rsidP="0018279B">
      <w:pPr>
        <w:rPr>
          <w:rtl/>
        </w:rPr>
      </w:pPr>
      <w:r w:rsidRPr="0018279B">
        <w:rPr>
          <w:rFonts w:hint="cs"/>
          <w:b/>
          <w:bCs/>
          <w:rtl/>
        </w:rPr>
        <w:t xml:space="preserve">إخوة الإيمان: </w:t>
      </w:r>
      <w:r w:rsidRPr="0018279B">
        <w:rPr>
          <w:b/>
          <w:bCs/>
          <w:rtl/>
        </w:rPr>
        <w:t xml:space="preserve">ما تقولونَ في دُعاءٍ اختارَهُ رسولُ اللهِ </w:t>
      </w:r>
      <w:r w:rsidRPr="0018279B">
        <w:rPr>
          <w:rFonts w:ascii="Sakkal Majalla" w:hAnsi="Sakkal Majalla" w:cs="Sakkal Majalla" w:hint="cs"/>
          <w:b/>
          <w:bCs/>
          <w:rtl/>
        </w:rPr>
        <w:t>ﷺ</w:t>
      </w:r>
      <w:r w:rsidRPr="0018279B">
        <w:rPr>
          <w:rFonts w:hint="cs"/>
          <w:b/>
          <w:bCs/>
          <w:rtl/>
        </w:rPr>
        <w:t xml:space="preserve"> </w:t>
      </w:r>
      <w:r w:rsidRPr="0018279B">
        <w:rPr>
          <w:b/>
          <w:bCs/>
          <w:rtl/>
        </w:rPr>
        <w:t xml:space="preserve">لعمِّه العبَّاسِ -رضي الله عنه- </w:t>
      </w:r>
      <w:r w:rsidRPr="0018279B">
        <w:rPr>
          <w:rFonts w:hint="cs"/>
          <w:b/>
          <w:bCs/>
          <w:rtl/>
        </w:rPr>
        <w:t>بل و</w:t>
      </w:r>
      <w:r w:rsidRPr="0018279B">
        <w:rPr>
          <w:b/>
          <w:bCs/>
          <w:rtl/>
        </w:rPr>
        <w:t>كرَّرَه عليه مرتينِ في كلِّ مرة</w:t>
      </w:r>
      <w:r w:rsidRPr="0018279B">
        <w:rPr>
          <w:rFonts w:hint="cs"/>
          <w:b/>
          <w:bCs/>
          <w:rtl/>
        </w:rPr>
        <w:t>ٍ</w:t>
      </w:r>
      <w:r w:rsidRPr="0018279B">
        <w:rPr>
          <w:b/>
          <w:bCs/>
          <w:rtl/>
        </w:rPr>
        <w:t xml:space="preserve"> يسألُه فيها عن دُعاءٍ خاصٍ؟ بل وفي المرَّةِ الثانيةِ يقولُ له</w:t>
      </w:r>
      <w:r w:rsidRPr="0018279B">
        <w:rPr>
          <w:rFonts w:hint="cs"/>
          <w:b/>
          <w:bCs/>
          <w:rtl/>
        </w:rPr>
        <w:t>: (</w:t>
      </w:r>
      <w:r w:rsidRPr="0018279B">
        <w:rPr>
          <w:b/>
          <w:bCs/>
          <w:rtl/>
        </w:rPr>
        <w:t xml:space="preserve">يَا عَبَّاسُ، يَا عَمَّ رَسُولِ </w:t>
      </w:r>
      <w:proofErr w:type="gramStart"/>
      <w:r w:rsidRPr="0018279B">
        <w:rPr>
          <w:b/>
          <w:bCs/>
          <w:rtl/>
        </w:rPr>
        <w:t>اللَّهِ</w:t>
      </w:r>
      <w:r w:rsidRPr="0018279B">
        <w:rPr>
          <w:b/>
          <w:bCs/>
        </w:rPr>
        <w:t>(</w:t>
      </w:r>
      <w:r w:rsidRPr="0018279B">
        <w:rPr>
          <w:b/>
          <w:bCs/>
          <w:rtl/>
        </w:rPr>
        <w:t xml:space="preserve"> أي</w:t>
      </w:r>
      <w:proofErr w:type="gramEnd"/>
      <w:r w:rsidRPr="0018279B">
        <w:rPr>
          <w:b/>
          <w:bCs/>
          <w:rtl/>
        </w:rPr>
        <w:t>: كأنَّه يقولُ له: عليكَ بهذا الدُّعاءِ وصيَّةً من ابنِ أخيكَ. فما هو هذا الدُّعاءُ؟</w:t>
      </w:r>
      <w:r w:rsidRPr="0018279B">
        <w:rPr>
          <w:rFonts w:hint="cs"/>
          <w:b/>
          <w:bCs/>
          <w:rtl/>
        </w:rPr>
        <w:t xml:space="preserve"> </w:t>
      </w:r>
    </w:p>
    <w:p w14:paraId="258EEC63" w14:textId="77777777" w:rsidR="0018279B" w:rsidRDefault="0018279B" w:rsidP="0018279B">
      <w:pPr>
        <w:rPr>
          <w:b/>
          <w:bCs/>
          <w:rtl/>
        </w:rPr>
      </w:pPr>
      <w:r w:rsidRPr="0018279B">
        <w:rPr>
          <w:b/>
          <w:bCs/>
          <w:rtl/>
        </w:rPr>
        <w:t xml:space="preserve">جَاءَ الْعَبَّاسُ بْنُ عَبْدِ المُطَّلِبِ -رَضِيَ اللهُ عَنْهُ- إِلَى النَّبِيِّ </w:t>
      </w:r>
      <w:r w:rsidRPr="0018279B">
        <w:rPr>
          <w:rFonts w:ascii="Sakkal Majalla" w:hAnsi="Sakkal Majalla" w:cs="Sakkal Majalla" w:hint="cs"/>
          <w:b/>
          <w:bCs/>
          <w:rtl/>
        </w:rPr>
        <w:t>ﷺ</w:t>
      </w:r>
      <w:r w:rsidRPr="0018279B">
        <w:rPr>
          <w:rFonts w:hint="cs"/>
          <w:b/>
          <w:bCs/>
          <w:rtl/>
        </w:rPr>
        <w:t xml:space="preserve"> </w:t>
      </w:r>
      <w:r w:rsidRPr="0018279B">
        <w:rPr>
          <w:b/>
          <w:bCs/>
          <w:rtl/>
        </w:rPr>
        <w:t>فَقَالَ: يَا رَسُولَ اللهِ عَلِّمْنِي شَيْئًا أَسْأَلُ اللهَ عَزَّ وَجَلَّ، فَقَالَ</w:t>
      </w:r>
      <w:r w:rsidRPr="0018279B">
        <w:rPr>
          <w:rFonts w:hint="cs"/>
          <w:b/>
          <w:bCs/>
          <w:rtl/>
        </w:rPr>
        <w:t>: (</w:t>
      </w:r>
      <w:r w:rsidRPr="0018279B">
        <w:rPr>
          <w:b/>
          <w:bCs/>
          <w:rtl/>
        </w:rPr>
        <w:t>سَلِ اللهَ الْعَافِيَةَ</w:t>
      </w:r>
      <w:r w:rsidRPr="0018279B">
        <w:rPr>
          <w:rFonts w:hint="cs"/>
          <w:b/>
          <w:bCs/>
          <w:rtl/>
        </w:rPr>
        <w:t>)</w:t>
      </w:r>
      <w:r w:rsidRPr="0018279B">
        <w:rPr>
          <w:b/>
          <w:bCs/>
          <w:rtl/>
        </w:rPr>
        <w:t xml:space="preserve"> ثُمَّ مَكَثَ أَيَّامًا، ثُمَّ جَاءَ إِلَى النَّبِيِّ </w:t>
      </w:r>
      <w:r w:rsidRPr="0018279B">
        <w:rPr>
          <w:rFonts w:ascii="Sakkal Majalla" w:hAnsi="Sakkal Majalla" w:cs="Sakkal Majalla" w:hint="cs"/>
          <w:b/>
          <w:bCs/>
          <w:rtl/>
        </w:rPr>
        <w:t>ﷺ</w:t>
      </w:r>
      <w:r w:rsidRPr="0018279B">
        <w:rPr>
          <w:b/>
          <w:bCs/>
        </w:rPr>
        <w:t xml:space="preserve"> </w:t>
      </w:r>
      <w:r w:rsidRPr="0018279B">
        <w:rPr>
          <w:b/>
          <w:bCs/>
          <w:rtl/>
        </w:rPr>
        <w:t xml:space="preserve">فَقَالَ: عَلِّمْنِي شَيْئًا أَسْأَلُ اللهَ تَعَالَى، فَقَالَ </w:t>
      </w:r>
      <w:proofErr w:type="gramStart"/>
      <w:r w:rsidRPr="0018279B">
        <w:rPr>
          <w:rFonts w:ascii="Sakkal Majalla" w:hAnsi="Sakkal Majalla" w:cs="Sakkal Majalla" w:hint="cs"/>
          <w:b/>
          <w:bCs/>
          <w:rtl/>
        </w:rPr>
        <w:t>ﷺ</w:t>
      </w:r>
      <w:r w:rsidRPr="0018279B">
        <w:rPr>
          <w:rFonts w:hint="cs"/>
          <w:b/>
          <w:bCs/>
          <w:rtl/>
        </w:rPr>
        <w:t xml:space="preserve"> :</w:t>
      </w:r>
      <w:proofErr w:type="gramEnd"/>
      <w:r w:rsidRPr="0018279B">
        <w:rPr>
          <w:rFonts w:hint="cs"/>
          <w:b/>
          <w:bCs/>
          <w:rtl/>
        </w:rPr>
        <w:t xml:space="preserve"> (</w:t>
      </w:r>
      <w:r w:rsidRPr="0018279B">
        <w:rPr>
          <w:b/>
          <w:bCs/>
          <w:rtl/>
        </w:rPr>
        <w:t>يَا عَبَّاسُ، يَا عَمَّ رَسُولِ اللهِ سَلِ اللهَ الْعَافِيَةَ فِي الدُّنْيَا وَالْآخِرَةِ</w:t>
      </w:r>
      <w:r w:rsidRPr="0018279B">
        <w:rPr>
          <w:rFonts w:hint="cs"/>
          <w:b/>
          <w:bCs/>
          <w:rtl/>
        </w:rPr>
        <w:t xml:space="preserve">). </w:t>
      </w:r>
      <w:r w:rsidRPr="0018279B">
        <w:rPr>
          <w:b/>
          <w:bCs/>
          <w:rtl/>
        </w:rPr>
        <w:t xml:space="preserve">وحيثُ إن رسولَ اللهِ </w:t>
      </w:r>
      <w:r w:rsidRPr="0018279B">
        <w:rPr>
          <w:rFonts w:ascii="Sakkal Majalla" w:hAnsi="Sakkal Majalla" w:cs="Sakkal Majalla" w:hint="cs"/>
          <w:b/>
          <w:bCs/>
          <w:rtl/>
        </w:rPr>
        <w:t>ﷺ</w:t>
      </w:r>
      <w:r w:rsidRPr="0018279B">
        <w:rPr>
          <w:rFonts w:hint="cs"/>
          <w:b/>
          <w:bCs/>
          <w:rtl/>
        </w:rPr>
        <w:t xml:space="preserve"> </w:t>
      </w:r>
      <w:r w:rsidRPr="0018279B">
        <w:rPr>
          <w:b/>
          <w:bCs/>
          <w:rtl/>
        </w:rPr>
        <w:t>ما كانَ ليُخفِيَ عن أمتِه خيراً وهو الرَّحيمُ بهم، فقد أخبَرهم بهذا الدُّعاءِ وفضلِه وهو على المنبرِ ليسمعَه الجميعُ،</w:t>
      </w:r>
    </w:p>
    <w:p w14:paraId="7368A1D6" w14:textId="734E7FEF" w:rsidR="0018279B" w:rsidRPr="00723ADB" w:rsidRDefault="0018279B" w:rsidP="0018279B">
      <w:pPr>
        <w:rPr>
          <w:rtl/>
        </w:rPr>
      </w:pPr>
      <w:r w:rsidRPr="0018279B">
        <w:rPr>
          <w:b/>
          <w:bCs/>
          <w:rtl/>
        </w:rPr>
        <w:lastRenderedPageBreak/>
        <w:t xml:space="preserve"> فَقَدْ قَامَ أَبُو بَكْرٍ الصّدّيقُ -رضي الله عنه- عَلَى المِنْبَرِ يَومَاً ثُمّ بَكَى، فقَالَ: قامَ رَسُولُ اللهِ </w:t>
      </w:r>
      <w:r w:rsidRPr="0018279B">
        <w:rPr>
          <w:rFonts w:ascii="Sakkal Majalla" w:hAnsi="Sakkal Majalla" w:cs="Sakkal Majalla" w:hint="cs"/>
          <w:b/>
          <w:bCs/>
          <w:rtl/>
        </w:rPr>
        <w:t>ﷺ</w:t>
      </w:r>
      <w:r w:rsidRPr="0018279B">
        <w:rPr>
          <w:rFonts w:hint="cs"/>
          <w:b/>
          <w:bCs/>
          <w:rtl/>
        </w:rPr>
        <w:t xml:space="preserve"> </w:t>
      </w:r>
      <w:r w:rsidRPr="0018279B">
        <w:rPr>
          <w:b/>
          <w:bCs/>
          <w:rtl/>
        </w:rPr>
        <w:t>عَامَ الأوَّلِ عَلَى المنْبَرِ ثُمّ بَكَى، فقَالَ</w:t>
      </w:r>
      <w:r w:rsidRPr="0018279B">
        <w:rPr>
          <w:rFonts w:hint="cs"/>
          <w:b/>
          <w:bCs/>
          <w:rtl/>
        </w:rPr>
        <w:t xml:space="preserve"> (</w:t>
      </w:r>
      <w:r w:rsidRPr="0018279B">
        <w:rPr>
          <w:b/>
          <w:bCs/>
          <w:rtl/>
        </w:rPr>
        <w:t>سَلُوا اللهَ العَفْوَ والعَافِيَةَ، فإِنَّ أَحَداً لَمْ يُعْطَ بعد اليَقِينِ خَيْراً مِنَ الْعَافِيَةِ</w:t>
      </w:r>
      <w:r w:rsidRPr="0018279B">
        <w:rPr>
          <w:rFonts w:hint="cs"/>
          <w:b/>
          <w:bCs/>
          <w:rtl/>
        </w:rPr>
        <w:t>)</w:t>
      </w:r>
      <w:r w:rsidRPr="0018279B">
        <w:rPr>
          <w:b/>
          <w:bCs/>
        </w:rPr>
        <w:t>.</w:t>
      </w:r>
      <w:r>
        <w:rPr>
          <w:rFonts w:hint="cs"/>
          <w:rtl/>
        </w:rPr>
        <w:t xml:space="preserve"> قال ابن القيم: " العافية من أجلّ نعم الله على عبده، وأجزلِ عطاياه وأوفرِ منحه، بل العافيةُ المطلقة من أجلّ النعم على الإطلاق"</w:t>
      </w:r>
      <w:proofErr w:type="gramStart"/>
      <w:r>
        <w:rPr>
          <w:rFonts w:hint="cs"/>
          <w:rtl/>
        </w:rPr>
        <w:t>. ،</w:t>
      </w:r>
      <w:proofErr w:type="gramEnd"/>
      <w:r>
        <w:rPr>
          <w:rFonts w:hint="cs"/>
          <w:rtl/>
        </w:rPr>
        <w:t xml:space="preserve"> </w:t>
      </w:r>
      <w:r w:rsidRPr="0018279B">
        <w:rPr>
          <w:b/>
          <w:bCs/>
          <w:rtl/>
        </w:rPr>
        <w:t xml:space="preserve">وصدقَ واللهِ! فأيُّ طعمٍ للدُّنيا دونَ العافيةِ؟ وكيفَ سترى الحياةَ بألوانِها الطَّبيعيةِ؟ وأخبرني عن </w:t>
      </w:r>
      <w:r w:rsidRPr="0018279B">
        <w:rPr>
          <w:rFonts w:hint="cs"/>
          <w:b/>
          <w:bCs/>
          <w:rtl/>
        </w:rPr>
        <w:t xml:space="preserve">تلك </w:t>
      </w:r>
      <w:r w:rsidRPr="0018279B">
        <w:rPr>
          <w:b/>
          <w:bCs/>
          <w:rtl/>
        </w:rPr>
        <w:t>الأماني والأحلامِ، هل ستبقى أو ستتلاشى مع الآلامِ</w:t>
      </w:r>
      <w:r w:rsidRPr="0018279B">
        <w:rPr>
          <w:rFonts w:hint="cs"/>
          <w:b/>
          <w:bCs/>
          <w:rtl/>
        </w:rPr>
        <w:t xml:space="preserve">؟ </w:t>
      </w:r>
    </w:p>
    <w:p w14:paraId="10157399" w14:textId="77777777" w:rsidR="0018279B" w:rsidRPr="0018279B" w:rsidRDefault="0018279B" w:rsidP="0018279B">
      <w:pPr>
        <w:rPr>
          <w:rtl/>
        </w:rPr>
      </w:pPr>
      <w:r w:rsidRPr="0018279B">
        <w:rPr>
          <w:b/>
          <w:bCs/>
          <w:rtl/>
        </w:rPr>
        <w:t>سيظهرُ ذلكَ واضحاً، عندما ترتفعُ درجةُ حرارتِكَ إلى قُرابةِ الأربعينَ، وتسري الحُمَّى في كلِّ ذرةٍ من جسمِك، فيل</w:t>
      </w:r>
      <w:r w:rsidRPr="0018279B">
        <w:rPr>
          <w:rFonts w:hint="cs"/>
          <w:b/>
          <w:bCs/>
          <w:rtl/>
        </w:rPr>
        <w:t>ُ</w:t>
      </w:r>
      <w:r w:rsidRPr="0018279B">
        <w:rPr>
          <w:b/>
          <w:bCs/>
          <w:rtl/>
        </w:rPr>
        <w:t>فُّ رأسَكَ ذلكَ الصُّداعُ الأليمُ، ويش</w:t>
      </w:r>
      <w:r w:rsidRPr="0018279B">
        <w:rPr>
          <w:rFonts w:hint="cs"/>
          <w:b/>
          <w:bCs/>
          <w:rtl/>
        </w:rPr>
        <w:t>ُ</w:t>
      </w:r>
      <w:r w:rsidRPr="0018279B">
        <w:rPr>
          <w:b/>
          <w:bCs/>
          <w:rtl/>
        </w:rPr>
        <w:t>لُّ جوارحَكَ ذلكَ التَّعبُ العظيمُ، فتصبح</w:t>
      </w:r>
      <w:r w:rsidRPr="0018279B">
        <w:rPr>
          <w:rFonts w:hint="cs"/>
          <w:b/>
          <w:bCs/>
          <w:rtl/>
        </w:rPr>
        <w:t>َ</w:t>
      </w:r>
      <w:r w:rsidRPr="0018279B">
        <w:rPr>
          <w:b/>
          <w:bCs/>
          <w:rtl/>
        </w:rPr>
        <w:t xml:space="preserve"> طريحَ الفِراشِ بينَ الحياةِ والموتِ، عندها لن تجدَ لِلَذيذِ الأكلِ والشرابِ طعم</w:t>
      </w:r>
      <w:r w:rsidRPr="0018279B">
        <w:rPr>
          <w:rFonts w:hint="cs"/>
          <w:b/>
          <w:bCs/>
          <w:rtl/>
        </w:rPr>
        <w:t>ً</w:t>
      </w:r>
      <w:r w:rsidRPr="0018279B">
        <w:rPr>
          <w:b/>
          <w:bCs/>
          <w:rtl/>
        </w:rPr>
        <w:t>ا</w:t>
      </w:r>
      <w:r w:rsidRPr="0018279B">
        <w:rPr>
          <w:rFonts w:hint="cs"/>
          <w:b/>
          <w:bCs/>
          <w:rtl/>
        </w:rPr>
        <w:t xml:space="preserve">. </w:t>
      </w:r>
    </w:p>
    <w:p w14:paraId="21690065" w14:textId="77777777" w:rsidR="0018279B" w:rsidRDefault="0018279B" w:rsidP="0018279B">
      <w:pPr>
        <w:rPr>
          <w:rtl/>
        </w:rPr>
      </w:pPr>
      <w:r w:rsidRPr="0018279B">
        <w:rPr>
          <w:rFonts w:hint="cs"/>
          <w:b/>
          <w:bCs/>
          <w:rtl/>
        </w:rPr>
        <w:t>قال</w:t>
      </w:r>
      <w:r w:rsidRPr="0018279B">
        <w:rPr>
          <w:b/>
          <w:bCs/>
          <w:rtl/>
        </w:rPr>
        <w:t xml:space="preserve"> رسولِ اللهِ </w:t>
      </w:r>
      <w:r w:rsidRPr="0018279B">
        <w:rPr>
          <w:rFonts w:ascii="Sakkal Majalla" w:hAnsi="Sakkal Majalla" w:cs="Sakkal Majalla" w:hint="cs"/>
          <w:b/>
          <w:bCs/>
          <w:rtl/>
        </w:rPr>
        <w:t>ﷺ</w:t>
      </w:r>
      <w:r w:rsidRPr="0018279B">
        <w:rPr>
          <w:rFonts w:hint="cs"/>
          <w:b/>
          <w:bCs/>
          <w:rtl/>
        </w:rPr>
        <w:t xml:space="preserve"> :(</w:t>
      </w:r>
      <w:r w:rsidRPr="0018279B">
        <w:rPr>
          <w:b/>
          <w:bCs/>
          <w:rtl/>
        </w:rPr>
        <w:t>نِعْمَتَانِ مَغْبُونٌ فِيهِمَا كَثِيرٌ مِنْ النَّاسِ: الصِّحَّةُ وَالْفَرَاغُ</w:t>
      </w:r>
      <w:r w:rsidRPr="0018279B">
        <w:rPr>
          <w:rFonts w:hint="cs"/>
          <w:b/>
          <w:bCs/>
          <w:rtl/>
        </w:rPr>
        <w:t>)</w:t>
      </w:r>
      <w:r>
        <w:rPr>
          <w:rFonts w:hint="cs"/>
          <w:rtl/>
        </w:rPr>
        <w:t xml:space="preserve"> </w:t>
      </w:r>
    </w:p>
    <w:p w14:paraId="22007AF1" w14:textId="770F4F7A" w:rsidR="0018279B" w:rsidRPr="00723ADB" w:rsidRDefault="0018279B" w:rsidP="0018279B">
      <w:r>
        <w:rPr>
          <w:rFonts w:hint="cs"/>
          <w:rtl/>
        </w:rPr>
        <w:lastRenderedPageBreak/>
        <w:t xml:space="preserve"> </w:t>
      </w:r>
      <w:r w:rsidRPr="0018279B">
        <w:rPr>
          <w:b/>
          <w:bCs/>
          <w:rtl/>
        </w:rPr>
        <w:t>دعا الحجاجُ بنُ يوسفَ الثَّقفيُ أعرابياً إلى مائدتِه، فقالَ له الأعرابيُ: إني صائمٌ، قالَ له الحجاجُ مُرَغِّباً: إنه طعامٌ طيبٌ، فقالَ الأعرابيُ: واللهِ ما طيَّبَه خبازُك ولا طباخ</w:t>
      </w:r>
      <w:r w:rsidRPr="0018279B">
        <w:rPr>
          <w:rFonts w:hint="cs"/>
          <w:b/>
          <w:bCs/>
          <w:rtl/>
        </w:rPr>
        <w:t>ُ</w:t>
      </w:r>
      <w:r w:rsidRPr="0018279B">
        <w:rPr>
          <w:b/>
          <w:bCs/>
          <w:rtl/>
        </w:rPr>
        <w:t>ك، ولكن طيَّبتْه العافيةُ</w:t>
      </w:r>
      <w:r w:rsidRPr="0018279B">
        <w:rPr>
          <w:b/>
          <w:bCs/>
        </w:rPr>
        <w:t>.</w:t>
      </w:r>
      <w:r>
        <w:rPr>
          <w:rFonts w:hint="cs"/>
          <w:rtl/>
        </w:rPr>
        <w:t xml:space="preserve"> </w:t>
      </w:r>
      <w:r w:rsidRPr="0018279B">
        <w:rPr>
          <w:rFonts w:hint="cs"/>
          <w:b/>
          <w:bCs/>
          <w:rtl/>
        </w:rPr>
        <w:t xml:space="preserve">نعم، </w:t>
      </w:r>
      <w:r w:rsidRPr="0018279B">
        <w:rPr>
          <w:b/>
          <w:bCs/>
          <w:rtl/>
        </w:rPr>
        <w:t xml:space="preserve">فليحمدِ اللهَ عبدٌ قد رُزقَ صحةً في بدنِه، </w:t>
      </w:r>
      <w:r w:rsidRPr="0018279B">
        <w:rPr>
          <w:rFonts w:hint="cs"/>
          <w:b/>
          <w:bCs/>
          <w:rtl/>
        </w:rPr>
        <w:t>وليعرف قدرها قبل زوالها</w:t>
      </w:r>
      <w:r w:rsidRPr="0018279B">
        <w:rPr>
          <w:b/>
          <w:bCs/>
          <w:rtl/>
        </w:rPr>
        <w:t xml:space="preserve">. </w:t>
      </w:r>
      <w:r>
        <w:rPr>
          <w:rFonts w:hint="cs"/>
          <w:rtl/>
        </w:rPr>
        <w:t xml:space="preserve"> </w:t>
      </w:r>
      <w:r w:rsidRPr="0018279B">
        <w:rPr>
          <w:b/>
          <w:bCs/>
          <w:rtl/>
        </w:rPr>
        <w:t xml:space="preserve">أتعلمونَ -يا عبادَ اللهِ- ما هي أولُ نعمةٍ يُسألُ عنها العبدُ يومَ القيامةِ؟ قالَ رسولُ اللهِ </w:t>
      </w:r>
      <w:r w:rsidRPr="0018279B">
        <w:rPr>
          <w:rFonts w:ascii="Sakkal Majalla" w:hAnsi="Sakkal Majalla" w:cs="Sakkal Majalla" w:hint="cs"/>
          <w:b/>
          <w:bCs/>
          <w:rtl/>
        </w:rPr>
        <w:t>ﷺ</w:t>
      </w:r>
      <w:r w:rsidRPr="0018279B">
        <w:rPr>
          <w:rFonts w:hint="cs"/>
          <w:b/>
          <w:bCs/>
          <w:rtl/>
        </w:rPr>
        <w:t>: (</w:t>
      </w:r>
      <w:r w:rsidRPr="0018279B">
        <w:rPr>
          <w:b/>
          <w:bCs/>
          <w:rtl/>
        </w:rPr>
        <w:t>إِنَّ أَوَّلَ ما يُسْأَلُ عَنْهُ يوم الْقِيَامَةِ -يَعْنِي الْعَبْدَ- من النَّعِيمِ أَنْ يُقَالَ له: أَلَمْ نُصِحَّ لك جِسْمَكَ، وَنرْوِيكَ من الْمَاءِ الْبَارِدِ؟</w:t>
      </w:r>
    </w:p>
    <w:p w14:paraId="07793889" w14:textId="77777777" w:rsidR="0018279B" w:rsidRPr="0018279B" w:rsidRDefault="0018279B" w:rsidP="0018279B">
      <w:pPr>
        <w:rPr>
          <w:rtl/>
        </w:rPr>
      </w:pPr>
      <w:r w:rsidRPr="0018279B">
        <w:rPr>
          <w:b/>
          <w:bCs/>
          <w:rtl/>
        </w:rPr>
        <w:t>فينبغي علينا أن نعرفَ قدرَ هذه النِّعمةِ، ولا نستهينَ بها،</w:t>
      </w:r>
      <w:r w:rsidRPr="0018279B">
        <w:rPr>
          <w:rFonts w:hint="cs"/>
          <w:b/>
          <w:bCs/>
          <w:rtl/>
        </w:rPr>
        <w:t xml:space="preserve"> وبعض الناس يرى ما رزقه الله من النعمة فيتمنى أن يبتلى ظنًا من نفسه قوة الإيمان والصبر فإذا وقع عليه البلاء عرف!</w:t>
      </w:r>
    </w:p>
    <w:p w14:paraId="507A9019" w14:textId="77777777" w:rsidR="0018279B" w:rsidRDefault="0018279B" w:rsidP="0018279B">
      <w:pPr>
        <w:rPr>
          <w:rtl/>
        </w:rPr>
      </w:pPr>
      <w:r w:rsidRPr="0018279B">
        <w:rPr>
          <w:rFonts w:hint="cs"/>
          <w:b/>
          <w:bCs/>
          <w:rtl/>
        </w:rPr>
        <w:t xml:space="preserve"> فهذا</w:t>
      </w:r>
      <w:r w:rsidRPr="0018279B">
        <w:rPr>
          <w:b/>
          <w:bCs/>
          <w:rtl/>
        </w:rPr>
        <w:t xml:space="preserve"> </w:t>
      </w:r>
      <w:r w:rsidRPr="0018279B">
        <w:rPr>
          <w:rFonts w:hint="cs"/>
          <w:b/>
          <w:bCs/>
          <w:rtl/>
        </w:rPr>
        <w:t xml:space="preserve">رجل أراد أن يتجلدَ على ربّه فقال: </w:t>
      </w:r>
      <w:r>
        <w:rPr>
          <w:rFonts w:hint="cs"/>
          <w:rtl/>
        </w:rPr>
        <w:t xml:space="preserve"> </w:t>
      </w:r>
    </w:p>
    <w:p w14:paraId="59CED9FA" w14:textId="16D34015" w:rsidR="0018279B" w:rsidRDefault="0018279B" w:rsidP="0018279B">
      <w:pPr>
        <w:jc w:val="center"/>
        <w:rPr>
          <w:b/>
          <w:bCs/>
          <w:rtl/>
        </w:rPr>
      </w:pPr>
      <w:r w:rsidRPr="0018279B">
        <w:rPr>
          <w:b/>
          <w:bCs/>
          <w:rtl/>
        </w:rPr>
        <w:t>وليسَ لي في سِواكَ حَظٌّ</w:t>
      </w:r>
    </w:p>
    <w:p w14:paraId="08F6EEFE" w14:textId="6F8D3265" w:rsidR="0018279B" w:rsidRPr="00723ADB" w:rsidRDefault="0018279B" w:rsidP="0018279B">
      <w:pPr>
        <w:jc w:val="center"/>
      </w:pPr>
      <w:r w:rsidRPr="0018279B">
        <w:rPr>
          <w:b/>
          <w:bCs/>
          <w:rtl/>
        </w:rPr>
        <w:t>فكيفما شِئتَ فامْتَحِنِّي</w:t>
      </w:r>
    </w:p>
    <w:p w14:paraId="043B4CEF" w14:textId="77777777" w:rsidR="0018279B" w:rsidRPr="00723ADB" w:rsidRDefault="0018279B" w:rsidP="0018279B">
      <w:pPr>
        <w:rPr>
          <w:rtl/>
        </w:rPr>
      </w:pPr>
      <w:r w:rsidRPr="0018279B">
        <w:rPr>
          <w:b/>
          <w:bCs/>
          <w:rtl/>
        </w:rPr>
        <w:t>فابتُليَ بحصرِ البولِ</w:t>
      </w:r>
      <w:r w:rsidRPr="0018279B">
        <w:rPr>
          <w:rFonts w:hint="cs"/>
          <w:b/>
          <w:bCs/>
          <w:rtl/>
        </w:rPr>
        <w:t xml:space="preserve"> فقط، فجزع وتألم </w:t>
      </w:r>
      <w:r w:rsidRPr="0018279B">
        <w:rPr>
          <w:b/>
          <w:bCs/>
          <w:rtl/>
        </w:rPr>
        <w:t xml:space="preserve">فصارَ يطوفُ </w:t>
      </w:r>
      <w:r w:rsidRPr="0018279B">
        <w:rPr>
          <w:b/>
          <w:bCs/>
          <w:sz w:val="32"/>
          <w:szCs w:val="36"/>
          <w:rtl/>
        </w:rPr>
        <w:t xml:space="preserve">على الكتاتيبِ ويقولُ للأطفالِ الذينَ يحفظونَ </w:t>
      </w:r>
      <w:r w:rsidRPr="0018279B">
        <w:rPr>
          <w:b/>
          <w:bCs/>
          <w:rtl/>
        </w:rPr>
        <w:t xml:space="preserve">القرآنَ: </w:t>
      </w:r>
      <w:r w:rsidRPr="0018279B">
        <w:rPr>
          <w:b/>
          <w:bCs/>
          <w:rtl/>
        </w:rPr>
        <w:lastRenderedPageBreak/>
        <w:t>ادعوا لعمِّكم الكذابِ</w:t>
      </w:r>
      <w:r w:rsidRPr="0018279B">
        <w:rPr>
          <w:b/>
          <w:bCs/>
        </w:rPr>
        <w:t>.</w:t>
      </w:r>
      <w:r>
        <w:rPr>
          <w:rFonts w:hint="cs"/>
          <w:rtl/>
        </w:rPr>
        <w:t xml:space="preserve"> أما كان الأجدر به أن يأخذ بوصية النبي </w:t>
      </w:r>
      <w:r w:rsidRPr="0018279B">
        <w:rPr>
          <w:rFonts w:ascii="Sakkal Majalla" w:hAnsi="Sakkal Majalla" w:cs="Sakkal Majalla" w:hint="cs"/>
          <w:rtl/>
        </w:rPr>
        <w:t>ﷺ</w:t>
      </w:r>
      <w:r>
        <w:rPr>
          <w:rFonts w:hint="cs"/>
          <w:rtl/>
        </w:rPr>
        <w:t xml:space="preserve"> ويسألَ الله العافية؟ و</w:t>
      </w:r>
      <w:r w:rsidRPr="0018279B">
        <w:rPr>
          <w:b/>
          <w:bCs/>
          <w:rtl/>
        </w:rPr>
        <w:t xml:space="preserve">أينَ هذا عن قولِ </w:t>
      </w:r>
      <w:r w:rsidRPr="0018279B">
        <w:rPr>
          <w:rFonts w:hint="cs"/>
          <w:b/>
          <w:bCs/>
          <w:rtl/>
        </w:rPr>
        <w:t xml:space="preserve">أبي بكر الصديق </w:t>
      </w:r>
      <w:r w:rsidRPr="0018279B">
        <w:rPr>
          <w:b/>
          <w:bCs/>
          <w:rtl/>
        </w:rPr>
        <w:t>رضي الله عنه</w:t>
      </w:r>
      <w:r w:rsidRPr="0018279B">
        <w:rPr>
          <w:b/>
          <w:bCs/>
        </w:rPr>
        <w:t xml:space="preserve">-: </w:t>
      </w:r>
      <w:r w:rsidRPr="0018279B">
        <w:rPr>
          <w:rFonts w:hint="cs"/>
          <w:b/>
          <w:bCs/>
          <w:rtl/>
        </w:rPr>
        <w:t>(</w:t>
      </w:r>
      <w:r w:rsidRPr="0018279B">
        <w:rPr>
          <w:b/>
          <w:bCs/>
          <w:rtl/>
        </w:rPr>
        <w:t>َأَنْ أُعَافَى فَأَشْكُر، أَحَبُّ إِلَيَّ مِنْ أَنِ ابْتَلَى فَأَصْبِرَ</w:t>
      </w:r>
      <w:r w:rsidRPr="0018279B">
        <w:rPr>
          <w:rFonts w:hint="cs"/>
          <w:b/>
          <w:bCs/>
          <w:rtl/>
        </w:rPr>
        <w:t>)</w:t>
      </w:r>
      <w:r>
        <w:rPr>
          <w:rFonts w:hint="cs"/>
          <w:rtl/>
        </w:rPr>
        <w:t xml:space="preserve">. </w:t>
      </w:r>
      <w:r w:rsidRPr="0018279B">
        <w:rPr>
          <w:b/>
          <w:bCs/>
          <w:rtl/>
        </w:rPr>
        <w:t>قالَ رجلٌ</w:t>
      </w:r>
      <w:r w:rsidRPr="00723ADB">
        <w:t> </w:t>
      </w:r>
      <w:r w:rsidRPr="0018279B">
        <w:rPr>
          <w:b/>
          <w:bCs/>
          <w:rtl/>
        </w:rPr>
        <w:t>لصاحبِه وهو يتأملُ في القصورِ</w:t>
      </w:r>
      <w:r w:rsidRPr="0018279B">
        <w:rPr>
          <w:rFonts w:hint="cs"/>
          <w:b/>
          <w:bCs/>
          <w:rtl/>
        </w:rPr>
        <w:t xml:space="preserve"> الفخمة والسيارات الفارهة متسخطًا</w:t>
      </w:r>
      <w:r w:rsidRPr="0018279B">
        <w:rPr>
          <w:b/>
          <w:bCs/>
          <w:rtl/>
        </w:rPr>
        <w:t xml:space="preserve">: </w:t>
      </w:r>
      <w:r w:rsidRPr="0018279B">
        <w:rPr>
          <w:rFonts w:hint="cs"/>
          <w:b/>
          <w:bCs/>
          <w:rtl/>
        </w:rPr>
        <w:t xml:space="preserve">لا أدري </w:t>
      </w:r>
      <w:r w:rsidRPr="0018279B">
        <w:rPr>
          <w:b/>
          <w:bCs/>
          <w:rtl/>
        </w:rPr>
        <w:t>أينَ نحنُ حينَ قُسمتْ هذهِ الأموالُ؟ فأخذَه صاحبُه</w:t>
      </w:r>
      <w:r w:rsidRPr="0018279B">
        <w:rPr>
          <w:rFonts w:hint="cs"/>
          <w:b/>
          <w:bCs/>
          <w:rtl/>
        </w:rPr>
        <w:t xml:space="preserve"> وكان أعقل منه</w:t>
      </w:r>
      <w:r w:rsidRPr="0018279B">
        <w:rPr>
          <w:b/>
          <w:bCs/>
          <w:rtl/>
        </w:rPr>
        <w:t xml:space="preserve"> إلى المستشفى، وقالَ له: وأينَ نحنُ حينَ قُسمتْ هذه الأمراضُ</w:t>
      </w:r>
      <w:r w:rsidRPr="0018279B">
        <w:rPr>
          <w:rFonts w:hint="cs"/>
          <w:b/>
          <w:bCs/>
          <w:rtl/>
        </w:rPr>
        <w:t xml:space="preserve"> والمصائب</w:t>
      </w:r>
      <w:r w:rsidRPr="0018279B">
        <w:rPr>
          <w:b/>
          <w:bCs/>
          <w:rtl/>
        </w:rPr>
        <w:t>؟</w:t>
      </w:r>
    </w:p>
    <w:p w14:paraId="7053425E" w14:textId="77777777" w:rsidR="0018279B" w:rsidRDefault="0018279B" w:rsidP="0018279B">
      <w:pPr>
        <w:rPr>
          <w:b/>
          <w:bCs/>
          <w:rtl/>
        </w:rPr>
      </w:pPr>
      <w:r w:rsidRPr="0018279B">
        <w:rPr>
          <w:b/>
          <w:bCs/>
          <w:rtl/>
        </w:rPr>
        <w:t xml:space="preserve">أيُّها الأحبةُ، أخبروني: ما هي الآمالُ لولا العافيةَ؟ وهل ستبقى الأموالُ عندنا غالية؟ كيفَ ستُبنى </w:t>
      </w:r>
      <w:r w:rsidRPr="0018279B">
        <w:rPr>
          <w:rFonts w:hint="cs"/>
          <w:b/>
          <w:bCs/>
          <w:rtl/>
        </w:rPr>
        <w:t>البلدان</w:t>
      </w:r>
      <w:r w:rsidRPr="0018279B">
        <w:rPr>
          <w:b/>
          <w:bCs/>
          <w:rtl/>
        </w:rPr>
        <w:t>؟ وهل سيتزوجُ الإنسانُ؟ وهل سيسعى في إنجابِ الوِلدانِ؟ هل ستُعمرُ</w:t>
      </w:r>
      <w:r w:rsidRPr="0018279B">
        <w:rPr>
          <w:rFonts w:hint="cs"/>
          <w:b/>
          <w:bCs/>
          <w:rtl/>
        </w:rPr>
        <w:t xml:space="preserve"> </w:t>
      </w:r>
      <w:r w:rsidRPr="0018279B">
        <w:rPr>
          <w:b/>
          <w:bCs/>
          <w:rtl/>
        </w:rPr>
        <w:t xml:space="preserve">بالمُصلينَ المساجدُ؟ وهل ستمتلئ بالطُّلابِ المقاعدُ؟ وهل سنرى العُمَّالَ والموظفينَ يذهبونَ ويأتونَ في كلِّ حينٍ؟ وهل سترونَ البسمةَ على </w:t>
      </w:r>
      <w:proofErr w:type="spellStart"/>
      <w:r w:rsidRPr="0018279B">
        <w:rPr>
          <w:b/>
          <w:bCs/>
          <w:rtl/>
        </w:rPr>
        <w:t>الشِّفاةِ</w:t>
      </w:r>
      <w:proofErr w:type="spellEnd"/>
      <w:r w:rsidRPr="0018279B">
        <w:rPr>
          <w:b/>
          <w:bCs/>
          <w:rtl/>
        </w:rPr>
        <w:t>؟ بل، هل سيكونُ لنا رغبة في الحياةِ؟</w:t>
      </w:r>
      <w:r w:rsidRPr="0018279B">
        <w:rPr>
          <w:b/>
          <w:bCs/>
        </w:rPr>
        <w:t>.</w:t>
      </w:r>
      <w:r w:rsidRPr="0018279B">
        <w:rPr>
          <w:b/>
          <w:bCs/>
          <w:rtl/>
        </w:rPr>
        <w:t xml:space="preserve"> حينها سنعلمُ حقيقةَ الدُّنيا، وأنَّها بدونِ العافيةِ لا تُساوي شيئاً،</w:t>
      </w:r>
    </w:p>
    <w:p w14:paraId="72032B50" w14:textId="414E34FA" w:rsidR="0018279B" w:rsidRPr="00723ADB" w:rsidRDefault="0018279B" w:rsidP="0018279B">
      <w:r w:rsidRPr="0018279B">
        <w:rPr>
          <w:b/>
          <w:bCs/>
          <w:rtl/>
        </w:rPr>
        <w:lastRenderedPageBreak/>
        <w:t xml:space="preserve"> وسنقولُ صدقَ رسولُ اللهِ </w:t>
      </w:r>
      <w:r w:rsidRPr="0018279B">
        <w:rPr>
          <w:rFonts w:ascii="Sakkal Majalla" w:hAnsi="Sakkal Majalla" w:cs="Sakkal Majalla" w:hint="cs"/>
          <w:b/>
          <w:bCs/>
          <w:rtl/>
        </w:rPr>
        <w:t>ﷺ</w:t>
      </w:r>
      <w:r w:rsidRPr="0018279B">
        <w:rPr>
          <w:rFonts w:hint="cs"/>
          <w:b/>
          <w:bCs/>
          <w:rtl/>
        </w:rPr>
        <w:t xml:space="preserve"> </w:t>
      </w:r>
      <w:r w:rsidRPr="0018279B">
        <w:rPr>
          <w:b/>
          <w:bCs/>
          <w:rtl/>
        </w:rPr>
        <w:t>حينَ قالَ</w:t>
      </w:r>
      <w:r w:rsidRPr="0018279B">
        <w:rPr>
          <w:rFonts w:hint="cs"/>
          <w:b/>
          <w:bCs/>
          <w:rtl/>
        </w:rPr>
        <w:t xml:space="preserve"> (</w:t>
      </w:r>
      <w:r w:rsidRPr="0018279B">
        <w:rPr>
          <w:b/>
          <w:bCs/>
          <w:rtl/>
        </w:rPr>
        <w:t>مَنْ أَصْبَحَ مِنْكُمْ آمِنًا فِي سِرْبِهِ، مُعَافًى فِي جَسَدِه، عِنْدَهُ قُوتُ يَوْمِهِ، فَكَأَنَّمَا حِيزَتْ لَهُ الدُّنْيَا</w:t>
      </w:r>
      <w:r w:rsidRPr="0018279B">
        <w:rPr>
          <w:rFonts w:hint="cs"/>
          <w:b/>
          <w:bCs/>
          <w:rtl/>
        </w:rPr>
        <w:t>)</w:t>
      </w:r>
    </w:p>
    <w:p w14:paraId="60765CA1" w14:textId="77777777" w:rsidR="0018279B" w:rsidRDefault="0018279B" w:rsidP="0018279B">
      <w:pPr>
        <w:rPr>
          <w:b/>
          <w:bCs/>
          <w:rtl/>
        </w:rPr>
      </w:pPr>
      <w:r w:rsidRPr="00723ADB">
        <w:rPr>
          <w:rFonts w:hint="cs"/>
          <w:rtl/>
        </w:rPr>
        <w:t>تجدون الغني</w:t>
      </w:r>
      <w:r>
        <w:rPr>
          <w:rFonts w:hint="cs"/>
          <w:rtl/>
        </w:rPr>
        <w:t>َ</w:t>
      </w:r>
      <w:r w:rsidRPr="00723ADB">
        <w:rPr>
          <w:rFonts w:hint="cs"/>
          <w:rtl/>
        </w:rPr>
        <w:t xml:space="preserve"> الثري مستعد</w:t>
      </w:r>
      <w:r>
        <w:rPr>
          <w:rFonts w:hint="cs"/>
          <w:rtl/>
        </w:rPr>
        <w:t>اً</w:t>
      </w:r>
      <w:r w:rsidRPr="00723ADB">
        <w:rPr>
          <w:rFonts w:hint="cs"/>
          <w:rtl/>
        </w:rPr>
        <w:t xml:space="preserve"> أ</w:t>
      </w:r>
      <w:r>
        <w:rPr>
          <w:rFonts w:hint="cs"/>
          <w:rtl/>
        </w:rPr>
        <w:t>ن</w:t>
      </w:r>
      <w:r w:rsidRPr="00723ADB">
        <w:rPr>
          <w:rFonts w:hint="cs"/>
          <w:rtl/>
        </w:rPr>
        <w:t xml:space="preserve"> يتنازل عن جميع ماله لأجل العافية، والفقير</w:t>
      </w:r>
      <w:r>
        <w:rPr>
          <w:rFonts w:hint="cs"/>
          <w:rtl/>
        </w:rPr>
        <w:t>َ</w:t>
      </w:r>
      <w:r w:rsidRPr="00723ADB">
        <w:rPr>
          <w:rFonts w:hint="cs"/>
          <w:rtl/>
        </w:rPr>
        <w:t xml:space="preserve"> مستعد</w:t>
      </w:r>
      <w:r>
        <w:rPr>
          <w:rFonts w:hint="cs"/>
          <w:rtl/>
        </w:rPr>
        <w:t>اً</w:t>
      </w:r>
      <w:r w:rsidRPr="00723ADB">
        <w:rPr>
          <w:rFonts w:hint="cs"/>
          <w:rtl/>
        </w:rPr>
        <w:t xml:space="preserve"> </w:t>
      </w:r>
      <w:r>
        <w:rPr>
          <w:rFonts w:hint="cs"/>
          <w:rtl/>
        </w:rPr>
        <w:t xml:space="preserve">أن </w:t>
      </w:r>
      <w:r w:rsidRPr="00723ADB">
        <w:rPr>
          <w:rFonts w:hint="cs"/>
          <w:rtl/>
        </w:rPr>
        <w:t>يثقل كاهل</w:t>
      </w:r>
      <w:r>
        <w:rPr>
          <w:rFonts w:hint="cs"/>
          <w:rtl/>
        </w:rPr>
        <w:t>َ</w:t>
      </w:r>
      <w:r w:rsidRPr="00723ADB">
        <w:rPr>
          <w:rFonts w:hint="cs"/>
          <w:rtl/>
        </w:rPr>
        <w:t>ه بالديون الطائلة ويتحملها لأجل العافية</w:t>
      </w:r>
      <w:r>
        <w:rPr>
          <w:rFonts w:hint="cs"/>
          <w:rtl/>
        </w:rPr>
        <w:t xml:space="preserve">. </w:t>
      </w:r>
      <w:r w:rsidRPr="0018279B">
        <w:rPr>
          <w:b/>
          <w:bCs/>
          <w:rtl/>
        </w:rPr>
        <w:t xml:space="preserve">ولأنَّ العافيةَ نعمةٌ غاليةٌ، فقد كانَ </w:t>
      </w:r>
      <w:r w:rsidRPr="0018279B">
        <w:rPr>
          <w:rFonts w:ascii="Sakkal Majalla" w:hAnsi="Sakkal Majalla" w:cs="Sakkal Majalla" w:hint="cs"/>
          <w:b/>
          <w:bCs/>
          <w:rtl/>
        </w:rPr>
        <w:t>ﷺ</w:t>
      </w:r>
      <w:r w:rsidRPr="0018279B">
        <w:rPr>
          <w:b/>
          <w:bCs/>
          <w:rtl/>
        </w:rPr>
        <w:t xml:space="preserve"> يسألُها ربَّه كلَّ يومٍ في الصَّباحِ والمساءِ، </w:t>
      </w:r>
      <w:r w:rsidRPr="0018279B">
        <w:rPr>
          <w:rFonts w:hint="cs"/>
          <w:b/>
          <w:bCs/>
          <w:rtl/>
        </w:rPr>
        <w:t xml:space="preserve">وقد </w:t>
      </w:r>
      <w:r w:rsidRPr="0018279B">
        <w:rPr>
          <w:b/>
          <w:bCs/>
          <w:rtl/>
        </w:rPr>
        <w:t>جاء سؤال</w:t>
      </w:r>
      <w:r w:rsidRPr="0018279B">
        <w:rPr>
          <w:rFonts w:hint="cs"/>
          <w:b/>
          <w:bCs/>
          <w:rtl/>
        </w:rPr>
        <w:t>ُ</w:t>
      </w:r>
      <w:r w:rsidRPr="0018279B">
        <w:rPr>
          <w:b/>
          <w:bCs/>
          <w:rtl/>
        </w:rPr>
        <w:t xml:space="preserve"> العافية</w:t>
      </w:r>
      <w:r w:rsidRPr="0018279B">
        <w:rPr>
          <w:rFonts w:hint="cs"/>
          <w:b/>
          <w:bCs/>
          <w:rtl/>
        </w:rPr>
        <w:t>ِ</w:t>
      </w:r>
      <w:r w:rsidRPr="0018279B">
        <w:rPr>
          <w:b/>
          <w:bCs/>
          <w:rtl/>
        </w:rPr>
        <w:t xml:space="preserve"> في اليوم الواحد في أكثر</w:t>
      </w:r>
      <w:r w:rsidRPr="0018279B">
        <w:rPr>
          <w:rFonts w:hint="cs"/>
          <w:b/>
          <w:bCs/>
          <w:rtl/>
        </w:rPr>
        <w:t xml:space="preserve"> </w:t>
      </w:r>
      <w:r w:rsidRPr="0018279B">
        <w:rPr>
          <w:b/>
          <w:bCs/>
          <w:rtl/>
        </w:rPr>
        <w:t xml:space="preserve">من حال، وأكثر من منقلب. </w:t>
      </w:r>
    </w:p>
    <w:p w14:paraId="7EA188A1" w14:textId="45261166" w:rsidR="0018279B" w:rsidRPr="0018279B" w:rsidRDefault="0018279B" w:rsidP="0018279B">
      <w:pPr>
        <w:rPr>
          <w:rtl/>
        </w:rPr>
      </w:pPr>
      <w:r w:rsidRPr="0018279B">
        <w:rPr>
          <w:b/>
          <w:bCs/>
          <w:rtl/>
        </w:rPr>
        <w:t xml:space="preserve">و"لقد تواتر عنه </w:t>
      </w:r>
      <w:r w:rsidRPr="0018279B">
        <w:rPr>
          <w:rFonts w:ascii="Sakkal Majalla" w:hAnsi="Sakkal Majalla" w:cs="Sakkal Majalla" w:hint="cs"/>
          <w:b/>
          <w:bCs/>
          <w:rtl/>
        </w:rPr>
        <w:t>ﷺ</w:t>
      </w:r>
      <w:r w:rsidRPr="0018279B">
        <w:rPr>
          <w:rFonts w:hint="cs"/>
          <w:b/>
          <w:bCs/>
          <w:rtl/>
        </w:rPr>
        <w:t xml:space="preserve"> </w:t>
      </w:r>
      <w:r w:rsidRPr="0018279B">
        <w:rPr>
          <w:b/>
          <w:bCs/>
          <w:rtl/>
        </w:rPr>
        <w:t>دعاؤه بالعافية</w:t>
      </w:r>
      <w:r w:rsidRPr="0018279B">
        <w:rPr>
          <w:rFonts w:hint="cs"/>
          <w:b/>
          <w:bCs/>
          <w:rtl/>
        </w:rPr>
        <w:t>ِ</w:t>
      </w:r>
      <w:r w:rsidRPr="0018279B">
        <w:rPr>
          <w:b/>
          <w:bCs/>
          <w:rtl/>
        </w:rPr>
        <w:t xml:space="preserve"> لفظ</w:t>
      </w:r>
      <w:r w:rsidRPr="0018279B">
        <w:rPr>
          <w:rFonts w:hint="cs"/>
          <w:b/>
          <w:bCs/>
          <w:rtl/>
        </w:rPr>
        <w:t>ً</w:t>
      </w:r>
      <w:r w:rsidRPr="0018279B">
        <w:rPr>
          <w:b/>
          <w:bCs/>
          <w:rtl/>
        </w:rPr>
        <w:t>ا ومعنى من نحو خمسين طريق</w:t>
      </w:r>
      <w:r w:rsidRPr="0018279B">
        <w:rPr>
          <w:rFonts w:hint="cs"/>
          <w:b/>
          <w:bCs/>
          <w:rtl/>
        </w:rPr>
        <w:t>ً</w:t>
      </w:r>
      <w:r w:rsidRPr="0018279B">
        <w:rPr>
          <w:b/>
          <w:bCs/>
          <w:rtl/>
        </w:rPr>
        <w:t xml:space="preserve">ا في الصباح والمساء، وقبل المنام، </w:t>
      </w:r>
      <w:r w:rsidRPr="0018279B">
        <w:rPr>
          <w:rFonts w:hint="cs"/>
          <w:b/>
          <w:bCs/>
          <w:rtl/>
        </w:rPr>
        <w:t>و</w:t>
      </w:r>
      <w:r w:rsidRPr="0018279B">
        <w:rPr>
          <w:b/>
          <w:bCs/>
          <w:rtl/>
        </w:rPr>
        <w:t xml:space="preserve">في </w:t>
      </w:r>
      <w:r w:rsidRPr="0018279B">
        <w:rPr>
          <w:rFonts w:hint="cs"/>
          <w:b/>
          <w:bCs/>
          <w:rtl/>
        </w:rPr>
        <w:t>الصلاة</w:t>
      </w:r>
      <w:r w:rsidRPr="0018279B">
        <w:rPr>
          <w:b/>
          <w:bCs/>
          <w:rtl/>
        </w:rPr>
        <w:t xml:space="preserve">، </w:t>
      </w:r>
      <w:r w:rsidRPr="0018279B">
        <w:rPr>
          <w:rFonts w:hint="cs"/>
          <w:b/>
          <w:bCs/>
          <w:rtl/>
        </w:rPr>
        <w:t xml:space="preserve">ففي </w:t>
      </w:r>
      <w:r w:rsidRPr="0018279B">
        <w:rPr>
          <w:b/>
          <w:bCs/>
          <w:rtl/>
        </w:rPr>
        <w:t xml:space="preserve">كل تلك </w:t>
      </w:r>
      <w:r w:rsidRPr="0018279B">
        <w:rPr>
          <w:rFonts w:hint="cs"/>
          <w:b/>
          <w:bCs/>
          <w:rtl/>
        </w:rPr>
        <w:t>ال</w:t>
      </w:r>
      <w:r w:rsidRPr="0018279B">
        <w:rPr>
          <w:b/>
          <w:bCs/>
          <w:rtl/>
        </w:rPr>
        <w:t>مواطن</w:t>
      </w:r>
      <w:r w:rsidRPr="0018279B">
        <w:rPr>
          <w:rFonts w:hint="cs"/>
          <w:b/>
          <w:bCs/>
          <w:rtl/>
        </w:rPr>
        <w:t>ِ</w:t>
      </w:r>
      <w:r w:rsidRPr="0018279B">
        <w:rPr>
          <w:b/>
          <w:bCs/>
          <w:rtl/>
        </w:rPr>
        <w:t xml:space="preserve"> سأل فيها</w:t>
      </w:r>
      <w:r w:rsidRPr="0018279B">
        <w:rPr>
          <w:rFonts w:hint="cs"/>
          <w:b/>
          <w:bCs/>
          <w:rtl/>
        </w:rPr>
        <w:t xml:space="preserve"> نبينا </w:t>
      </w:r>
      <w:r w:rsidRPr="0018279B">
        <w:rPr>
          <w:rFonts w:ascii="Sakkal Majalla" w:hAnsi="Sakkal Majalla" w:cs="Sakkal Majalla" w:hint="cs"/>
          <w:b/>
          <w:bCs/>
          <w:rtl/>
        </w:rPr>
        <w:t>ﷺ</w:t>
      </w:r>
      <w:r w:rsidRPr="0018279B">
        <w:rPr>
          <w:rFonts w:hint="cs"/>
          <w:b/>
          <w:bCs/>
          <w:rtl/>
        </w:rPr>
        <w:t xml:space="preserve"> </w:t>
      </w:r>
      <w:r w:rsidRPr="0018279B">
        <w:rPr>
          <w:b/>
          <w:bCs/>
          <w:rtl/>
        </w:rPr>
        <w:t>ربه العافية.</w:t>
      </w:r>
      <w:r w:rsidRPr="0018279B">
        <w:rPr>
          <w:rFonts w:hint="cs"/>
          <w:b/>
          <w:bCs/>
          <w:rtl/>
        </w:rPr>
        <w:t xml:space="preserve"> </w:t>
      </w:r>
      <w:r w:rsidRPr="0018279B">
        <w:rPr>
          <w:b/>
          <w:bCs/>
          <w:rtl/>
        </w:rPr>
        <w:t xml:space="preserve">فلم يكن رسول الله </w:t>
      </w:r>
      <w:r w:rsidRPr="0018279B">
        <w:rPr>
          <w:rFonts w:ascii="Sakkal Majalla" w:hAnsi="Sakkal Majalla" w:cs="Sakkal Majalla" w:hint="cs"/>
          <w:b/>
          <w:bCs/>
          <w:rtl/>
        </w:rPr>
        <w:t>ﷺ</w:t>
      </w:r>
      <w:r w:rsidRPr="0018279B">
        <w:rPr>
          <w:rFonts w:hint="cs"/>
          <w:b/>
          <w:bCs/>
          <w:rtl/>
        </w:rPr>
        <w:t xml:space="preserve"> </w:t>
      </w:r>
      <w:r w:rsidRPr="0018279B">
        <w:rPr>
          <w:b/>
          <w:bCs/>
          <w:rtl/>
        </w:rPr>
        <w:t>يدع هؤلاء الدعوات حين</w:t>
      </w:r>
      <w:r w:rsidRPr="0018279B">
        <w:rPr>
          <w:rFonts w:hint="cs"/>
          <w:b/>
          <w:bCs/>
          <w:rtl/>
        </w:rPr>
        <w:t xml:space="preserve"> </w:t>
      </w:r>
      <w:r w:rsidRPr="0018279B">
        <w:rPr>
          <w:b/>
          <w:bCs/>
          <w:rtl/>
        </w:rPr>
        <w:t xml:space="preserve">يصبح وحين يمسي </w:t>
      </w:r>
      <w:r w:rsidRPr="0018279B">
        <w:rPr>
          <w:rFonts w:hint="cs"/>
          <w:b/>
          <w:bCs/>
          <w:rtl/>
        </w:rPr>
        <w:t>(</w:t>
      </w:r>
      <w:r w:rsidRPr="0018279B">
        <w:rPr>
          <w:b/>
          <w:bCs/>
          <w:rtl/>
        </w:rPr>
        <w:t xml:space="preserve">اللهمَّ إِنِّي أَسْأَلُكَ اَلْعَافِيَةَ فِي دِينِي، وَدُنْيَايَ، وَأَهْلِي، وَمَالِي، اللهمَّ اسْتُرْ </w:t>
      </w:r>
      <w:proofErr w:type="spellStart"/>
      <w:r w:rsidRPr="0018279B">
        <w:rPr>
          <w:b/>
          <w:bCs/>
          <w:rtl/>
        </w:rPr>
        <w:t>عَوْرَاتِي</w:t>
      </w:r>
      <w:proofErr w:type="spellEnd"/>
      <w:r w:rsidRPr="0018279B">
        <w:rPr>
          <w:b/>
          <w:bCs/>
          <w:rtl/>
        </w:rPr>
        <w:t>، وَآمِنْ رَوْعَاتِي، وَاحْفَظْنِي مِنْ بَيْنِ يَدَيَّ، وَمِنْ خَلْفِي، وَعَنْ يَمِينِي، وَعَنْ شِمَالِي، وَمِنْ فَوْقِي، وَأَعُوذُ بِعَظَمَتِكَ أَنْ أُغْتَالَ مِنْ تَحْتِي</w:t>
      </w:r>
      <w:r w:rsidRPr="0018279B">
        <w:rPr>
          <w:rFonts w:hint="cs"/>
          <w:b/>
          <w:bCs/>
          <w:rtl/>
        </w:rPr>
        <w:t xml:space="preserve">) </w:t>
      </w:r>
      <w:r w:rsidRPr="0018279B">
        <w:rPr>
          <w:b/>
          <w:bCs/>
          <w:rtl/>
        </w:rPr>
        <w:t xml:space="preserve">وكان </w:t>
      </w:r>
      <w:r w:rsidRPr="0018279B">
        <w:rPr>
          <w:rFonts w:ascii="Sakkal Majalla" w:hAnsi="Sakkal Majalla" w:cs="Sakkal Majalla" w:hint="cs"/>
          <w:b/>
          <w:bCs/>
          <w:rtl/>
        </w:rPr>
        <w:t>ﷺ</w:t>
      </w:r>
      <w:r w:rsidRPr="0018279B">
        <w:rPr>
          <w:b/>
          <w:bCs/>
          <w:rtl/>
        </w:rPr>
        <w:t xml:space="preserve"> يقول عند النوم: </w:t>
      </w:r>
      <w:r w:rsidRPr="0018279B">
        <w:rPr>
          <w:rFonts w:hint="cs"/>
          <w:b/>
          <w:bCs/>
          <w:rtl/>
        </w:rPr>
        <w:t>(</w:t>
      </w:r>
      <w:r w:rsidRPr="0018279B">
        <w:rPr>
          <w:b/>
          <w:bCs/>
          <w:rtl/>
        </w:rPr>
        <w:t>اللهم إني أسألك</w:t>
      </w:r>
      <w:r w:rsidRPr="0018279B">
        <w:rPr>
          <w:rFonts w:hint="cs"/>
          <w:b/>
          <w:bCs/>
          <w:rtl/>
        </w:rPr>
        <w:t xml:space="preserve"> </w:t>
      </w:r>
      <w:r w:rsidRPr="0018279B">
        <w:rPr>
          <w:b/>
          <w:bCs/>
          <w:rtl/>
        </w:rPr>
        <w:t>العافية</w:t>
      </w:r>
      <w:r w:rsidRPr="0018279B">
        <w:rPr>
          <w:rFonts w:hint="cs"/>
          <w:b/>
          <w:bCs/>
          <w:rtl/>
        </w:rPr>
        <w:t>)</w:t>
      </w:r>
      <w:r w:rsidRPr="0018279B">
        <w:rPr>
          <w:b/>
          <w:bCs/>
          <w:rtl/>
        </w:rPr>
        <w:t xml:space="preserve"> </w:t>
      </w:r>
      <w:r w:rsidRPr="0018279B">
        <w:rPr>
          <w:b/>
          <w:bCs/>
          <w:rtl/>
        </w:rPr>
        <w:lastRenderedPageBreak/>
        <w:t xml:space="preserve">وكان </w:t>
      </w:r>
      <w:r w:rsidRPr="0018279B">
        <w:rPr>
          <w:rFonts w:ascii="Sakkal Majalla" w:hAnsi="Sakkal Majalla" w:cs="Sakkal Majalla" w:hint="cs"/>
          <w:b/>
          <w:bCs/>
          <w:rtl/>
        </w:rPr>
        <w:t>ﷺ</w:t>
      </w:r>
      <w:r w:rsidRPr="0018279B">
        <w:rPr>
          <w:rFonts w:hint="cs"/>
          <w:b/>
          <w:bCs/>
          <w:rtl/>
        </w:rPr>
        <w:t xml:space="preserve"> </w:t>
      </w:r>
      <w:r w:rsidRPr="0018279B">
        <w:rPr>
          <w:b/>
          <w:bCs/>
          <w:rtl/>
        </w:rPr>
        <w:t xml:space="preserve">يقول بين السجدتين: </w:t>
      </w:r>
      <w:r w:rsidRPr="0018279B">
        <w:rPr>
          <w:rFonts w:hint="cs"/>
          <w:b/>
          <w:bCs/>
          <w:rtl/>
        </w:rPr>
        <w:t>(</w:t>
      </w:r>
      <w:r w:rsidRPr="0018279B">
        <w:rPr>
          <w:b/>
          <w:bCs/>
          <w:rtl/>
        </w:rPr>
        <w:t>اللهم اغفر لي،</w:t>
      </w:r>
      <w:r w:rsidRPr="0018279B">
        <w:rPr>
          <w:rFonts w:hint="cs"/>
          <w:b/>
          <w:bCs/>
          <w:rtl/>
        </w:rPr>
        <w:t xml:space="preserve"> </w:t>
      </w:r>
      <w:r w:rsidRPr="0018279B">
        <w:rPr>
          <w:b/>
          <w:bCs/>
          <w:rtl/>
        </w:rPr>
        <w:t>وارحمني، وعافني، واهدني، وارزقني</w:t>
      </w:r>
      <w:r w:rsidRPr="0018279B">
        <w:rPr>
          <w:rFonts w:hint="cs"/>
          <w:b/>
          <w:bCs/>
          <w:rtl/>
        </w:rPr>
        <w:t xml:space="preserve">). </w:t>
      </w:r>
    </w:p>
    <w:p w14:paraId="16039056" w14:textId="77777777" w:rsidR="0018279B" w:rsidRPr="00723ADB" w:rsidRDefault="0018279B" w:rsidP="0018279B">
      <w:r w:rsidRPr="0018279B">
        <w:rPr>
          <w:rFonts w:hint="cs"/>
          <w:b/>
          <w:bCs/>
          <w:rtl/>
        </w:rPr>
        <w:t xml:space="preserve">أيها المسلمون </w:t>
      </w:r>
      <w:r w:rsidRPr="0018279B">
        <w:rPr>
          <w:b/>
          <w:bCs/>
          <w:rtl/>
        </w:rPr>
        <w:t xml:space="preserve">سنعرفُ قيمةَ العافيةِ، عندما نرى ذلكَ الرَّجلَ القويَّ الجبَّارَ، وقد أخبرَه الأطباءُ بانتشارِ السَّرطانِ في بدنِه، فهو في مرحلةٍ مُتأخرةٍ، فإذا به يَنحلُ سريعاً </w:t>
      </w:r>
      <w:proofErr w:type="spellStart"/>
      <w:r w:rsidRPr="0018279B">
        <w:rPr>
          <w:b/>
          <w:bCs/>
          <w:rtl/>
        </w:rPr>
        <w:t>سريعاً</w:t>
      </w:r>
      <w:proofErr w:type="spellEnd"/>
      <w:r w:rsidRPr="0018279B">
        <w:rPr>
          <w:b/>
          <w:bCs/>
          <w:rtl/>
        </w:rPr>
        <w:t xml:space="preserve">، </w:t>
      </w:r>
      <w:r w:rsidRPr="0018279B">
        <w:rPr>
          <w:rFonts w:hint="cs"/>
          <w:b/>
          <w:bCs/>
          <w:rtl/>
        </w:rPr>
        <w:t>وتخِرُّ قواه،</w:t>
      </w:r>
      <w:r>
        <w:rPr>
          <w:rFonts w:hint="cs"/>
          <w:rtl/>
        </w:rPr>
        <w:t xml:space="preserve"> </w:t>
      </w:r>
      <w:r w:rsidRPr="0018279B">
        <w:rPr>
          <w:b/>
          <w:bCs/>
          <w:rtl/>
        </w:rPr>
        <w:t>سنعرفُ قيمةَ العافيةِ، عندما يحتارُ ذلكَ الشَّابُ في مرضِه، الذي لا يعرفُ الطِّبُ له مثيلا، فهو يتجرَّعُ الأسى جُرعاتٍ، ويموتُ كلَّ يومٍ مرَّاتٍ</w:t>
      </w:r>
      <w:r w:rsidRPr="0018279B">
        <w:rPr>
          <w:b/>
          <w:bCs/>
        </w:rPr>
        <w:t>.</w:t>
      </w:r>
    </w:p>
    <w:p w14:paraId="21C4F2DC" w14:textId="77777777" w:rsidR="0018279B" w:rsidRPr="00723ADB" w:rsidRDefault="0018279B" w:rsidP="0018279B">
      <w:r w:rsidRPr="0018279B">
        <w:rPr>
          <w:b/>
          <w:bCs/>
          <w:rtl/>
        </w:rPr>
        <w:t>سنعرفُ قيمةَ العافيةِ، عندما ندخلُ المستشفياتِ، فنرى أنواعَ الأمراضِ والابتلاءاتِ، وعندها سنعرفُ ما نحنُ فيه من النِّعمِ</w:t>
      </w:r>
      <w:r w:rsidRPr="0018279B">
        <w:rPr>
          <w:b/>
          <w:bCs/>
        </w:rPr>
        <w:t>.</w:t>
      </w:r>
      <w:r>
        <w:rPr>
          <w:rFonts w:hint="cs"/>
          <w:rtl/>
        </w:rPr>
        <w:t xml:space="preserve"> </w:t>
      </w:r>
      <w:r w:rsidRPr="0018279B">
        <w:rPr>
          <w:b/>
          <w:bCs/>
          <w:rtl/>
        </w:rPr>
        <w:t xml:space="preserve">وقديماً </w:t>
      </w:r>
      <w:r w:rsidRPr="0018279B">
        <w:rPr>
          <w:rFonts w:hint="cs"/>
          <w:b/>
          <w:bCs/>
          <w:rtl/>
        </w:rPr>
        <w:t>كنا نسمع</w:t>
      </w:r>
      <w:r w:rsidRPr="0018279B">
        <w:rPr>
          <w:b/>
          <w:bCs/>
          <w:rtl/>
        </w:rPr>
        <w:t xml:space="preserve"> ونحنُ صغارٌ حكمةً لم نعِ معناها حتى كَبِرنا</w:t>
      </w:r>
      <w:r w:rsidRPr="0018279B">
        <w:rPr>
          <w:rFonts w:hint="cs"/>
          <w:b/>
          <w:bCs/>
          <w:rtl/>
        </w:rPr>
        <w:t xml:space="preserve"> (</w:t>
      </w:r>
      <w:r w:rsidRPr="0018279B">
        <w:rPr>
          <w:b/>
          <w:bCs/>
          <w:rtl/>
        </w:rPr>
        <w:t>الصِّحةُ تاجٌ على رؤوسِ الأصِّحاءِ لا يراهُ إلا المرضى</w:t>
      </w:r>
      <w:r w:rsidRPr="0018279B">
        <w:rPr>
          <w:rFonts w:hint="cs"/>
          <w:b/>
          <w:bCs/>
          <w:rtl/>
        </w:rPr>
        <w:t>)</w:t>
      </w:r>
    </w:p>
    <w:p w14:paraId="1BA59D91" w14:textId="77777777" w:rsidR="0018279B" w:rsidRPr="00723ADB" w:rsidRDefault="0018279B" w:rsidP="0018279B">
      <w:r w:rsidRPr="0018279B">
        <w:rPr>
          <w:b/>
          <w:bCs/>
          <w:rtl/>
        </w:rPr>
        <w:t>أقولُ ما تَسمعونَ، وأستغفرُ اللهَ لي ولكم وللمسلمينَ، فاستغفروهُ؛ إنَّهُ هو الغفُورُ الرَّحيمُ</w:t>
      </w:r>
      <w:r w:rsidRPr="0018279B">
        <w:rPr>
          <w:b/>
          <w:bCs/>
        </w:rPr>
        <w:t>.</w:t>
      </w:r>
    </w:p>
    <w:p w14:paraId="720E5FBC" w14:textId="77777777" w:rsidR="005348FF" w:rsidRDefault="005348FF" w:rsidP="0018279B">
      <w:pPr>
        <w:rPr>
          <w:b/>
          <w:bCs/>
          <w:rtl/>
        </w:rPr>
      </w:pPr>
    </w:p>
    <w:p w14:paraId="1E76255B" w14:textId="77777777" w:rsidR="005348FF" w:rsidRDefault="005348FF" w:rsidP="0018279B">
      <w:pPr>
        <w:rPr>
          <w:b/>
          <w:bCs/>
          <w:rtl/>
        </w:rPr>
      </w:pPr>
    </w:p>
    <w:p w14:paraId="3B9A8DA1" w14:textId="3583CF8D" w:rsidR="0018279B" w:rsidRPr="00CC1F6B" w:rsidRDefault="0018279B" w:rsidP="005348FF">
      <w:pPr>
        <w:jc w:val="center"/>
      </w:pPr>
      <w:r w:rsidRPr="0018279B">
        <w:rPr>
          <w:b/>
          <w:bCs/>
          <w:rtl/>
        </w:rPr>
        <w:lastRenderedPageBreak/>
        <w:t>الخطبة الثانية</w:t>
      </w:r>
    </w:p>
    <w:p w14:paraId="33383E0B" w14:textId="77777777" w:rsidR="0018279B" w:rsidRPr="0018279B" w:rsidRDefault="0018279B" w:rsidP="0018279B">
      <w:pPr>
        <w:rPr>
          <w:rtl/>
        </w:rPr>
      </w:pPr>
      <w:r w:rsidRPr="0018279B">
        <w:rPr>
          <w:rFonts w:hint="cs"/>
          <w:b/>
          <w:bCs/>
          <w:rtl/>
        </w:rPr>
        <w:t xml:space="preserve">الحمد لله رب العالمين، والصلاة والسلام على نبيه الأمين. </w:t>
      </w:r>
    </w:p>
    <w:p w14:paraId="48419EBE" w14:textId="77777777" w:rsidR="005348FF" w:rsidRDefault="0018279B" w:rsidP="0018279B">
      <w:pPr>
        <w:rPr>
          <w:b/>
          <w:bCs/>
          <w:rtl/>
        </w:rPr>
      </w:pPr>
      <w:r w:rsidRPr="0018279B">
        <w:rPr>
          <w:rFonts w:hint="cs"/>
          <w:b/>
          <w:bCs/>
          <w:rtl/>
        </w:rPr>
        <w:t xml:space="preserve"> </w:t>
      </w:r>
      <w:r w:rsidRPr="0018279B">
        <w:rPr>
          <w:b/>
          <w:bCs/>
          <w:rtl/>
        </w:rPr>
        <w:t xml:space="preserve">أما بعد: </w:t>
      </w:r>
      <w:r w:rsidRPr="0018279B">
        <w:rPr>
          <w:rFonts w:hint="cs"/>
          <w:b/>
          <w:bCs/>
          <w:rtl/>
        </w:rPr>
        <w:t xml:space="preserve">عباد </w:t>
      </w:r>
      <w:proofErr w:type="gramStart"/>
      <w:r w:rsidRPr="0018279B">
        <w:rPr>
          <w:rFonts w:hint="cs"/>
          <w:b/>
          <w:bCs/>
          <w:rtl/>
        </w:rPr>
        <w:t>الله ،</w:t>
      </w:r>
      <w:proofErr w:type="gramEnd"/>
      <w:r w:rsidRPr="0018279B">
        <w:rPr>
          <w:rFonts w:hint="cs"/>
          <w:b/>
          <w:bCs/>
          <w:rtl/>
        </w:rPr>
        <w:t xml:space="preserve"> كثير من الناس إذا سمع لفظ العافية انصرف ذهنُه إلى عافية الدنيا، من السلامة في البدن والأهل والمال ومن الأمراض وحصر مفهومَ العافيةِ في ذلك، إن أساسَ العافية التي ينبغي أن نستحضرها ونحن نلهجُ بسؤال الله إياها عافيةُ الدين. </w:t>
      </w:r>
    </w:p>
    <w:p w14:paraId="290C5908" w14:textId="77777777" w:rsidR="005348FF" w:rsidRDefault="0018279B" w:rsidP="0018279B">
      <w:pPr>
        <w:rPr>
          <w:b/>
          <w:bCs/>
          <w:rtl/>
        </w:rPr>
      </w:pPr>
      <w:r w:rsidRPr="0018279B">
        <w:rPr>
          <w:rFonts w:hint="cs"/>
          <w:b/>
          <w:bCs/>
          <w:rtl/>
        </w:rPr>
        <w:t xml:space="preserve">وأعظم سلامة للمرء أن يسلم له دينه من الكفر والشرك والبدع والضلالات والمعاصي، فلا أمانَ للعبد في دنياه، ولا سعادةَ له في أخراه إلا بسلامة الدين وصيانة التوحيد والعقيدة قال الله: </w:t>
      </w:r>
      <w:proofErr w:type="gramStart"/>
      <w:r w:rsidRPr="0018279B">
        <w:rPr>
          <w:rFonts w:hint="cs"/>
          <w:b/>
          <w:bCs/>
          <w:rtl/>
        </w:rPr>
        <w:t>( الذين</w:t>
      </w:r>
      <w:proofErr w:type="gramEnd"/>
      <w:r w:rsidRPr="0018279B">
        <w:rPr>
          <w:rFonts w:hint="cs"/>
          <w:b/>
          <w:bCs/>
          <w:rtl/>
        </w:rPr>
        <w:t xml:space="preserve"> آمنوا ولم يلبسوا إيمانهم بظلم أولئك لهم الأمن وهم مهتدون) فأعظم العافيةِ أن يسلم لك دينُك في الدنيا فتعافى في الآخرة. وقد جاء في بعض روايات حديث العباس المتقدم </w:t>
      </w:r>
      <w:proofErr w:type="gramStart"/>
      <w:r w:rsidRPr="0018279B">
        <w:rPr>
          <w:rFonts w:hint="cs"/>
          <w:b/>
          <w:bCs/>
          <w:rtl/>
        </w:rPr>
        <w:t>( فإذا</w:t>
      </w:r>
      <w:proofErr w:type="gramEnd"/>
      <w:r w:rsidRPr="0018279B">
        <w:rPr>
          <w:rFonts w:hint="cs"/>
          <w:b/>
          <w:bCs/>
          <w:rtl/>
        </w:rPr>
        <w:t xml:space="preserve"> أعطيت العافية في الدنيا وأعطيتها في الآخرة فقد أفلحت). </w:t>
      </w:r>
    </w:p>
    <w:p w14:paraId="0FB0FCB2" w14:textId="1873AEFA" w:rsidR="0018279B" w:rsidRPr="0018279B" w:rsidRDefault="0018279B" w:rsidP="0018279B">
      <w:pPr>
        <w:rPr>
          <w:rtl/>
        </w:rPr>
      </w:pPr>
      <w:r w:rsidRPr="0018279B">
        <w:rPr>
          <w:rFonts w:hint="cs"/>
          <w:b/>
          <w:bCs/>
          <w:rtl/>
        </w:rPr>
        <w:lastRenderedPageBreak/>
        <w:t>وح</w:t>
      </w:r>
      <w:r w:rsidRPr="0018279B">
        <w:rPr>
          <w:b/>
          <w:bCs/>
          <w:rtl/>
        </w:rPr>
        <w:t xml:space="preserve">تى </w:t>
      </w:r>
      <w:r w:rsidRPr="0018279B">
        <w:rPr>
          <w:rFonts w:hint="cs"/>
          <w:b/>
          <w:bCs/>
          <w:rtl/>
        </w:rPr>
        <w:t>ي</w:t>
      </w:r>
      <w:r w:rsidRPr="0018279B">
        <w:rPr>
          <w:b/>
          <w:bCs/>
          <w:rtl/>
        </w:rPr>
        <w:t>ستقيم</w:t>
      </w:r>
      <w:r w:rsidRPr="0018279B">
        <w:rPr>
          <w:rFonts w:hint="cs"/>
          <w:b/>
          <w:bCs/>
          <w:rtl/>
        </w:rPr>
        <w:t>َ</w:t>
      </w:r>
      <w:r w:rsidRPr="0018279B">
        <w:rPr>
          <w:b/>
          <w:bCs/>
          <w:rtl/>
        </w:rPr>
        <w:t xml:space="preserve"> لك أمر</w:t>
      </w:r>
      <w:r w:rsidRPr="0018279B">
        <w:rPr>
          <w:rFonts w:hint="cs"/>
          <w:b/>
          <w:bCs/>
          <w:rtl/>
        </w:rPr>
        <w:t>ُ</w:t>
      </w:r>
      <w:r w:rsidRPr="0018279B">
        <w:rPr>
          <w:b/>
          <w:bCs/>
          <w:rtl/>
        </w:rPr>
        <w:t xml:space="preserve"> العافية</w:t>
      </w:r>
      <w:r w:rsidRPr="0018279B">
        <w:rPr>
          <w:rFonts w:hint="cs"/>
          <w:b/>
          <w:bCs/>
          <w:rtl/>
        </w:rPr>
        <w:t>ِ</w:t>
      </w:r>
      <w:r w:rsidRPr="0018279B">
        <w:rPr>
          <w:b/>
          <w:bCs/>
          <w:rtl/>
        </w:rPr>
        <w:t xml:space="preserve"> الشاملة، وتسير</w:t>
      </w:r>
      <w:r w:rsidRPr="0018279B">
        <w:rPr>
          <w:rFonts w:hint="cs"/>
          <w:b/>
          <w:bCs/>
          <w:rtl/>
        </w:rPr>
        <w:t>َ</w:t>
      </w:r>
      <w:r w:rsidRPr="0018279B">
        <w:rPr>
          <w:b/>
          <w:bCs/>
          <w:rtl/>
        </w:rPr>
        <w:t xml:space="preserve"> إلى الله</w:t>
      </w:r>
      <w:r w:rsidRPr="0018279B">
        <w:rPr>
          <w:rFonts w:hint="cs"/>
          <w:b/>
          <w:bCs/>
          <w:rtl/>
        </w:rPr>
        <w:t xml:space="preserve"> </w:t>
      </w:r>
      <w:proofErr w:type="spellStart"/>
      <w:r w:rsidRPr="0018279B">
        <w:rPr>
          <w:rFonts w:hint="cs"/>
          <w:b/>
          <w:bCs/>
          <w:rtl/>
        </w:rPr>
        <w:t>محوطًا</w:t>
      </w:r>
      <w:proofErr w:type="spellEnd"/>
      <w:r w:rsidRPr="0018279B">
        <w:rPr>
          <w:rFonts w:hint="cs"/>
          <w:b/>
          <w:bCs/>
          <w:rtl/>
        </w:rPr>
        <w:t xml:space="preserve"> بالسلامة من كل شيء فسل ربك ثلاثًا: </w:t>
      </w:r>
      <w:r w:rsidRPr="0018279B">
        <w:rPr>
          <w:b/>
          <w:bCs/>
          <w:rtl/>
        </w:rPr>
        <w:t>العفو</w:t>
      </w:r>
      <w:r w:rsidRPr="0018279B">
        <w:rPr>
          <w:rFonts w:hint="cs"/>
          <w:b/>
          <w:bCs/>
          <w:rtl/>
        </w:rPr>
        <w:t>َ</w:t>
      </w:r>
      <w:r w:rsidRPr="0018279B">
        <w:rPr>
          <w:b/>
          <w:bCs/>
          <w:rtl/>
        </w:rPr>
        <w:t xml:space="preserve">، والعافيَة، والمعافاة، فالعفو: الأمن من كل شر فات، والعافية: الأمن من كل شر حاضر، والمعافاة: الأمن من كل شرر قادم، </w:t>
      </w:r>
      <w:r w:rsidRPr="0018279B">
        <w:rPr>
          <w:rFonts w:hint="cs"/>
          <w:b/>
          <w:bCs/>
          <w:rtl/>
        </w:rPr>
        <w:t>فقد جاء عنه</w:t>
      </w:r>
      <w:r w:rsidRPr="0018279B">
        <w:rPr>
          <w:b/>
          <w:bCs/>
          <w:rtl/>
        </w:rPr>
        <w:t xml:space="preserve"> </w:t>
      </w:r>
      <w:r w:rsidRPr="0018279B">
        <w:rPr>
          <w:rFonts w:ascii="Sakkal Majalla" w:hAnsi="Sakkal Majalla" w:cs="Sakkal Majalla" w:hint="cs"/>
          <w:b/>
          <w:bCs/>
          <w:rtl/>
        </w:rPr>
        <w:t>ﷺ</w:t>
      </w:r>
      <w:r w:rsidRPr="0018279B">
        <w:rPr>
          <w:rFonts w:hint="cs"/>
          <w:b/>
          <w:bCs/>
          <w:rtl/>
        </w:rPr>
        <w:t xml:space="preserve"> الأمر</w:t>
      </w:r>
      <w:r w:rsidRPr="0018279B">
        <w:rPr>
          <w:b/>
          <w:bCs/>
          <w:rtl/>
        </w:rPr>
        <w:t xml:space="preserve"> </w:t>
      </w:r>
      <w:r w:rsidRPr="0018279B">
        <w:rPr>
          <w:rFonts w:hint="cs"/>
          <w:b/>
          <w:bCs/>
          <w:rtl/>
        </w:rPr>
        <w:t xml:space="preserve">بسؤال </w:t>
      </w:r>
      <w:r w:rsidRPr="0018279B">
        <w:rPr>
          <w:b/>
          <w:bCs/>
          <w:rtl/>
        </w:rPr>
        <w:t>الله العفو والعافية</w:t>
      </w:r>
      <w:r w:rsidRPr="0018279B">
        <w:rPr>
          <w:rFonts w:hint="cs"/>
          <w:b/>
          <w:bCs/>
          <w:rtl/>
        </w:rPr>
        <w:t xml:space="preserve"> </w:t>
      </w:r>
      <w:proofErr w:type="gramStart"/>
      <w:r w:rsidRPr="0018279B">
        <w:rPr>
          <w:b/>
          <w:bCs/>
          <w:rtl/>
        </w:rPr>
        <w:t xml:space="preserve">والمعافاة </w:t>
      </w:r>
      <w:r w:rsidRPr="0018279B">
        <w:rPr>
          <w:rFonts w:hint="cs"/>
          <w:b/>
          <w:bCs/>
          <w:rtl/>
        </w:rPr>
        <w:t>.</w:t>
      </w:r>
      <w:proofErr w:type="gramEnd"/>
    </w:p>
    <w:p w14:paraId="3FAA2527" w14:textId="77777777" w:rsidR="005348FF" w:rsidRDefault="0018279B" w:rsidP="0018279B">
      <w:pPr>
        <w:rPr>
          <w:b/>
          <w:bCs/>
          <w:rtl/>
        </w:rPr>
      </w:pPr>
      <w:r w:rsidRPr="0018279B">
        <w:rPr>
          <w:b/>
          <w:bCs/>
          <w:rtl/>
        </w:rPr>
        <w:t xml:space="preserve">فأما أنتم يا أهلَ البلاءِ، فعزاؤكم أن لكم رباً في السَّماءِ، ما منعكم إلا ليُعطيَكم، وما حرمَكم إلا ليُكرمَكم، وما ابتلاكم إلا لمحبتكم، </w:t>
      </w:r>
    </w:p>
    <w:p w14:paraId="13DB0432" w14:textId="59C041D3" w:rsidR="0018279B" w:rsidRPr="00723ADB" w:rsidRDefault="0018279B" w:rsidP="0018279B">
      <w:r w:rsidRPr="0018279B">
        <w:rPr>
          <w:b/>
          <w:bCs/>
          <w:rtl/>
        </w:rPr>
        <w:t xml:space="preserve">فعليكم بالرِّضا، قالَ </w:t>
      </w:r>
      <w:r w:rsidRPr="0018279B">
        <w:rPr>
          <w:rFonts w:ascii="Sakkal Majalla" w:hAnsi="Sakkal Majalla" w:cs="Sakkal Majalla" w:hint="cs"/>
          <w:b/>
          <w:bCs/>
          <w:rtl/>
        </w:rPr>
        <w:t>ﷺ</w:t>
      </w:r>
      <w:r w:rsidRPr="0018279B">
        <w:rPr>
          <w:rFonts w:hint="cs"/>
          <w:b/>
          <w:bCs/>
          <w:rtl/>
        </w:rPr>
        <w:t xml:space="preserve"> (</w:t>
      </w:r>
      <w:r w:rsidRPr="0018279B">
        <w:rPr>
          <w:b/>
          <w:bCs/>
          <w:rtl/>
        </w:rPr>
        <w:t>إِنَّ عِظَمَ الجَزَاءِ مَعَ عِظَمِ البَلاَءِ، وَإِنَّ اللَّهَ إِذَا أَحَبَّ قَوْمًا ابْتَلاَهُمْ، فَمَنْ رَضِيَ فَلَهُ الرِّضَا، وَمَنْ سَخِطَ فَلَهُ السَّخَطُ</w:t>
      </w:r>
      <w:r w:rsidRPr="0018279B">
        <w:rPr>
          <w:rFonts w:hint="cs"/>
          <w:b/>
          <w:bCs/>
          <w:rtl/>
        </w:rPr>
        <w:t>).</w:t>
      </w:r>
    </w:p>
    <w:p w14:paraId="543CA93C" w14:textId="77777777" w:rsidR="0018279B" w:rsidRPr="00723ADB" w:rsidRDefault="0018279B" w:rsidP="0018279B">
      <w:r w:rsidRPr="0018279B">
        <w:rPr>
          <w:b/>
          <w:bCs/>
          <w:rtl/>
        </w:rPr>
        <w:t xml:space="preserve">وسيتمنى أهلُ العافيةِ يومَ القيامةِ لو أُصيبوا بأعظم مما أُصبتم به إذا رأوا ما خصَّكم اللهُ -تعالى- به من الكرامةِ، قَالَ رَسُولُ اللَّهِ </w:t>
      </w:r>
      <w:r w:rsidRPr="0018279B">
        <w:rPr>
          <w:rFonts w:ascii="Sakkal Majalla" w:hAnsi="Sakkal Majalla" w:cs="Sakkal Majalla" w:hint="cs"/>
          <w:b/>
          <w:bCs/>
          <w:rtl/>
        </w:rPr>
        <w:t>ﷺ</w:t>
      </w:r>
      <w:r w:rsidRPr="0018279B">
        <w:rPr>
          <w:rFonts w:hint="cs"/>
          <w:b/>
          <w:bCs/>
          <w:rtl/>
        </w:rPr>
        <w:t>: (</w:t>
      </w:r>
      <w:r w:rsidRPr="0018279B">
        <w:rPr>
          <w:b/>
          <w:bCs/>
          <w:rtl/>
        </w:rPr>
        <w:t>يَوَدُّ أَهلُ العَافِيَةِ يَومَ القِيَامَةِ حِينَ يُعطَى أَهلُ البَلَاءِ الثَّوَابَ لَو أَنَّ جُلُودَهُم كَانَت قُرِّضَت فِي الدُّنْيَا بِالمَقَارِيضِ</w:t>
      </w:r>
      <w:r w:rsidRPr="0018279B">
        <w:rPr>
          <w:rFonts w:hint="cs"/>
          <w:b/>
          <w:bCs/>
          <w:rtl/>
        </w:rPr>
        <w:t>).</w:t>
      </w:r>
    </w:p>
    <w:p w14:paraId="6ABBE5F3" w14:textId="77777777" w:rsidR="005348FF" w:rsidRDefault="0018279B" w:rsidP="0018279B">
      <w:pPr>
        <w:rPr>
          <w:b/>
          <w:bCs/>
          <w:rtl/>
        </w:rPr>
      </w:pPr>
      <w:r w:rsidRPr="0018279B">
        <w:rPr>
          <w:b/>
          <w:bCs/>
          <w:rtl/>
        </w:rPr>
        <w:lastRenderedPageBreak/>
        <w:t>حينها ستنسونَ كلَّ ما أصابَكم من البأساءِ والضَّراءِ، وستعرفونَ عاقبةَ الصَّبرِ ع</w:t>
      </w:r>
      <w:bookmarkStart w:id="0" w:name="_GoBack"/>
      <w:bookmarkEnd w:id="0"/>
      <w:r w:rsidRPr="0018279B">
        <w:rPr>
          <w:b/>
          <w:bCs/>
          <w:rtl/>
        </w:rPr>
        <w:t>لى البلاءِ، كما جاءَ في الحدي</w:t>
      </w:r>
      <w:r w:rsidRPr="0018279B">
        <w:rPr>
          <w:rFonts w:hint="cs"/>
          <w:b/>
          <w:bCs/>
          <w:rtl/>
        </w:rPr>
        <w:t xml:space="preserve">ث </w:t>
      </w:r>
      <w:proofErr w:type="gramStart"/>
      <w:r w:rsidRPr="0018279B">
        <w:rPr>
          <w:rFonts w:hint="cs"/>
          <w:b/>
          <w:bCs/>
          <w:rtl/>
        </w:rPr>
        <w:t xml:space="preserve">( </w:t>
      </w:r>
      <w:r w:rsidRPr="0018279B">
        <w:rPr>
          <w:b/>
          <w:bCs/>
          <w:rtl/>
        </w:rPr>
        <w:t>يُؤْتَى</w:t>
      </w:r>
      <w:proofErr w:type="gramEnd"/>
      <w:r w:rsidRPr="0018279B">
        <w:rPr>
          <w:b/>
          <w:bCs/>
          <w:rtl/>
        </w:rPr>
        <w:t xml:space="preserve">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يَا رَبِّ! مَا مَرَّ بِي بُؤْسٌ قَطُّ، وَلَا رَأَيْتُ شِدَّةً قَطُّ</w:t>
      </w:r>
      <w:r w:rsidRPr="0018279B">
        <w:rPr>
          <w:b/>
          <w:bCs/>
        </w:rPr>
        <w:t>!”</w:t>
      </w:r>
      <w:r w:rsidRPr="0018279B">
        <w:rPr>
          <w:b/>
          <w:bCs/>
          <w:rtl/>
        </w:rPr>
        <w:t>،</w:t>
      </w:r>
    </w:p>
    <w:p w14:paraId="3635500B" w14:textId="7D60196A" w:rsidR="0018279B" w:rsidRPr="00723ADB" w:rsidRDefault="0018279B" w:rsidP="0018279B">
      <w:r w:rsidRPr="0018279B">
        <w:rPr>
          <w:b/>
          <w:bCs/>
          <w:rtl/>
        </w:rPr>
        <w:t xml:space="preserve"> فإنما هي ساعاتٌ وأيامٌ، فتذهبُ الآلامُ، وتُقبلونَ على ذي الجلالِ والإكرامِ، وتدخلونَ دارَ السَّلامِ، خالدينَ فيها بصحةٍ وعافيةٍ وسلامٍ</w:t>
      </w:r>
      <w:r w:rsidRPr="0018279B">
        <w:rPr>
          <w:b/>
          <w:bCs/>
        </w:rPr>
        <w:t>.</w:t>
      </w:r>
    </w:p>
    <w:p w14:paraId="364C8964" w14:textId="77777777" w:rsidR="0018279B" w:rsidRPr="00503A68" w:rsidRDefault="0018279B" w:rsidP="0018279B">
      <w:r>
        <w:rPr>
          <w:rFonts w:hint="cs"/>
          <w:rtl/>
        </w:rPr>
        <w:t xml:space="preserve">اللهم إنا نسألك العفو والعافية في الدنيا والآخرة، وفي ديننا ودنيانا، اللهم إنا نسألك اليقين والمعافاة التامة في الدين والدنيا والأهل والمال يا رب العالمين.. </w:t>
      </w:r>
    </w:p>
    <w:p w14:paraId="1A776EB7" w14:textId="0A2F03C0" w:rsidR="00FD7C0D" w:rsidRPr="0018279B" w:rsidRDefault="00FD7C0D" w:rsidP="0018279B"/>
    <w:sectPr w:rsidR="00FD7C0D" w:rsidRPr="0018279B" w:rsidSect="0018279B">
      <w:pgSz w:w="16838" w:h="11906" w:orient="landscape"/>
      <w:pgMar w:top="1418" w:right="1418" w:bottom="1418" w:left="1418" w:header="709" w:footer="709" w:gutter="567"/>
      <w:cols w:num="2" w:space="708"/>
      <w:bidi/>
      <w:rtlGutter/>
      <w:docGrid w:linePitch="4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DD19EBE-F0BF-4C63-8D71-FC901783D647}"/>
    <w:embedBold r:id="rId2" w:fontKey="{2838E0E6-2D49-40E3-BB6E-BCD2A25A4DC9}"/>
  </w:font>
  <w:font w:name="AL-Mohanad">
    <w:panose1 w:val="00000000000000000000"/>
    <w:charset w:val="B2"/>
    <w:family w:val="auto"/>
    <w:pitch w:val="variable"/>
    <w:sig w:usb0="00002001" w:usb1="00000000" w:usb2="00000000" w:usb3="00000000" w:csb0="00000040" w:csb1="00000000"/>
    <w:embedRegular r:id="rId3" w:fontKey="{2977D805-2E36-444B-B9C2-D79569023302}"/>
    <w:embedBold r:id="rId4" w:fontKey="{79E761A5-3E88-4938-8232-FA104B46B4DE}"/>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Bold r:id="rId5" w:fontKey="{7CE8E6E4-6E68-4D43-A24B-1AD521017F5E}"/>
  </w:font>
  <w:font w:name="Sakkal Majalla">
    <w:panose1 w:val="02000000000000000000"/>
    <w:charset w:val="00"/>
    <w:family w:val="auto"/>
    <w:pitch w:val="variable"/>
    <w:sig w:usb0="A0002027" w:usb1="80000000" w:usb2="00000108" w:usb3="00000000" w:csb0="000000D3" w:csb1="00000000"/>
    <w:embedRegular r:id="rId6" w:fontKey="{AA38722B-1109-401B-A48B-20791FCEE18A}"/>
    <w:embedBold r:id="rId7" w:fontKey="{005DE0DE-F76E-4682-AEFF-29240C92AD82}"/>
  </w:font>
  <w:font w:name="Calibri Light">
    <w:panose1 w:val="020F0302020204030204"/>
    <w:charset w:val="00"/>
    <w:family w:val="swiss"/>
    <w:pitch w:val="variable"/>
    <w:sig w:usb0="E4002EFF" w:usb1="C000247B" w:usb2="00000009" w:usb3="00000000" w:csb0="000001FF" w:csb1="00000000"/>
    <w:embedRegular r:id="rId8" w:fontKey="{18AEE6CA-C8B0-4838-9969-4AF69F567B3E}"/>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83"/>
    <w:rsid w:val="0018279B"/>
    <w:rsid w:val="005348FF"/>
    <w:rsid w:val="00757D62"/>
    <w:rsid w:val="008D14AF"/>
    <w:rsid w:val="00D33085"/>
    <w:rsid w:val="00DE7683"/>
    <w:rsid w:val="00FD7C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67F1D"/>
  <w15:chartTrackingRefBased/>
  <w15:docId w15:val="{F953EC29-3D52-4EE4-BDE7-7A1DDE56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AL-Mohanad"/>
        <w:sz w:val="36"/>
        <w:szCs w:val="36"/>
        <w:lang w:val="en-US" w:eastAsia="en-US" w:bidi="ar-SA"/>
      </w:rPr>
    </w:rPrDefault>
    <w:pPrDefault>
      <w:pPr>
        <w:bidi/>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خطب"/>
    <w:qFormat/>
    <w:rsid w:val="008D14AF"/>
    <w:rPr>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279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22"/>
    <w:qFormat/>
    <w:rsid w:val="001827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1375</Words>
  <Characters>7838</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TOSHIBA_i3</dc:creator>
  <cp:keywords/>
  <dc:description/>
  <cp:lastModifiedBy>TOSHIBA_i3</cp:lastModifiedBy>
  <cp:revision>2</cp:revision>
  <dcterms:created xsi:type="dcterms:W3CDTF">2025-06-26T04:39:00Z</dcterms:created>
  <dcterms:modified xsi:type="dcterms:W3CDTF">2025-06-26T04:39:00Z</dcterms:modified>
</cp:coreProperties>
</file>