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B2F27" w14:textId="44A38DD0" w:rsidR="00C34ECB" w:rsidRPr="00C34ECB" w:rsidRDefault="00C34ECB" w:rsidP="00C34ECB">
      <w:pPr>
        <w:jc w:val="both"/>
        <w:rPr>
          <w:rFonts w:ascii="Traditional Arabic" w:hAnsi="Traditional Arabic"/>
          <w:sz w:val="36"/>
          <w:szCs w:val="36"/>
        </w:rPr>
      </w:pPr>
      <w:r w:rsidRPr="00C34ECB">
        <w:rPr>
          <w:rFonts w:ascii="Traditional Arabic" w:hAnsi="Traditional Arabic"/>
          <w:sz w:val="36"/>
          <w:szCs w:val="36"/>
          <w:rtl/>
        </w:rPr>
        <w:t>الحمدُ للهِ العزيزِ الحميدِ، كتبَ العزةَ لنفسِه ولرسولِه وللمؤمنينَ، فقالَ سُبحانَه</w:t>
      </w:r>
      <w:r w:rsidRPr="00C34ECB">
        <w:rPr>
          <w:rFonts w:ascii="Traditional Arabic" w:hAnsi="Traditional Arabic" w:hint="cs"/>
          <w:sz w:val="36"/>
          <w:szCs w:val="36"/>
          <w:rtl/>
        </w:rPr>
        <w:t>: (</w:t>
      </w:r>
      <w:r w:rsidRPr="00C34ECB">
        <w:rPr>
          <w:rFonts w:ascii="Traditional Arabic" w:hAnsi="Traditional Arabic"/>
          <w:sz w:val="36"/>
          <w:szCs w:val="36"/>
          <w:rtl/>
        </w:rPr>
        <w:t>وَلِلَّهِ الْعِزَّةُ وَلِرَسُولِهِ وَلِلْمُؤْمِنِينَ</w:t>
      </w:r>
      <w:r w:rsidRPr="00C34ECB">
        <w:rPr>
          <w:rFonts w:ascii="Traditional Arabic" w:hAnsi="Traditional Arabic" w:hint="cs"/>
          <w:sz w:val="36"/>
          <w:szCs w:val="36"/>
          <w:rtl/>
        </w:rPr>
        <w:t>)</w:t>
      </w:r>
      <w:r w:rsidRPr="00C34ECB">
        <w:rPr>
          <w:rFonts w:ascii="Traditional Arabic" w:hAnsi="Traditional Arabic"/>
          <w:sz w:val="36"/>
          <w:szCs w:val="36"/>
          <w:rtl/>
        </w:rPr>
        <w:t>، وجعلَ هذه الأمةَ عزيزةً بإيمانِها، قويةً بإسلامِها، فقالَ عزَّ وجلَّ</w:t>
      </w:r>
      <w:r w:rsidRPr="00C34ECB">
        <w:rPr>
          <w:rFonts w:ascii="Traditional Arabic" w:hAnsi="Traditional Arabic" w:hint="cs"/>
          <w:sz w:val="36"/>
          <w:szCs w:val="36"/>
          <w:rtl/>
        </w:rPr>
        <w:t>: (</w:t>
      </w:r>
      <w:r w:rsidRPr="00C34ECB">
        <w:rPr>
          <w:rFonts w:ascii="Traditional Arabic" w:hAnsi="Traditional Arabic"/>
          <w:sz w:val="36"/>
          <w:szCs w:val="36"/>
          <w:rtl/>
        </w:rPr>
        <w:t>وَلاَ تَهِنُوا وَلاَ تَحْزَنُوا وَأَنتُمُ الأَعْلَوْنَ إِن كُنتُم مُّؤْمِنِينَ</w:t>
      </w:r>
      <w:r w:rsidRPr="00C34ECB">
        <w:rPr>
          <w:rFonts w:ascii="Traditional Arabic" w:hAnsi="Traditional Arabic" w:hint="cs"/>
          <w:sz w:val="36"/>
          <w:szCs w:val="36"/>
          <w:rtl/>
        </w:rPr>
        <w:t xml:space="preserve">)، </w:t>
      </w:r>
      <w:r w:rsidRPr="00C34ECB">
        <w:rPr>
          <w:rFonts w:ascii="Traditional Arabic" w:hAnsi="Traditional Arabic"/>
          <w:sz w:val="36"/>
          <w:szCs w:val="36"/>
          <w:rtl/>
        </w:rPr>
        <w:t>أحمدُه سبحانَه وتعالى يؤيدُ بنصرِه من يشاءُ، يُعزُّ من يشاءُ، ويُذلُّ من يشاءُ،</w:t>
      </w:r>
      <w:r w:rsidRPr="00C34ECB">
        <w:rPr>
          <w:rFonts w:ascii="Traditional Arabic" w:hAnsi="Traditional Arabic"/>
          <w:sz w:val="36"/>
          <w:szCs w:val="36"/>
        </w:rPr>
        <w:t> </w:t>
      </w:r>
      <w:r w:rsidRPr="00C34ECB">
        <w:rPr>
          <w:rFonts w:ascii="Traditional Arabic" w:hAnsi="Traditional Arabic"/>
          <w:sz w:val="36"/>
          <w:szCs w:val="36"/>
          <w:rtl/>
        </w:rPr>
        <w:t>وأشهدُ أن لا إلهَ إلا اللهُ جعلَ العزَّة لمن أطاعَه والذِّلةَ لمن عَصاه، وأشهدُ أن محمدًا عبدُه ورسولُه، أرسلَه اللهُ بالهُدى ودينِ الحقِّ ليظهرَه على الدينِ كلِّه، نشهدُ أنه بلغَ الرسالةَ، وأدى الأمانةَ، ونصحَ الأمةَ، وجاهدَ في اللهِ حقَّ الجهادِ، فصلواتُ اللهِ وسلامُه على نبيِّنا محمدٍ ما تتابعَ الليلُ والنهارُ، وما جاهدَ المسلمونَ الكفارَ، وعلى آلِه وصحبِه وسلمَ تسليماً كثيراً إلى يومِ الدينِ</w:t>
      </w:r>
      <w:r w:rsidRPr="00C34ECB">
        <w:rPr>
          <w:rFonts w:ascii="Traditional Arabic" w:hAnsi="Traditional Arabic" w:hint="cs"/>
          <w:sz w:val="36"/>
          <w:szCs w:val="36"/>
          <w:rtl/>
        </w:rPr>
        <w:t xml:space="preserve">، </w:t>
      </w:r>
      <w:r w:rsidRPr="00C34ECB">
        <w:rPr>
          <w:rFonts w:ascii="Traditional Arabic" w:hAnsi="Traditional Arabic"/>
          <w:sz w:val="36"/>
          <w:szCs w:val="36"/>
          <w:rtl/>
        </w:rPr>
        <w:t>أما بعدُ</w:t>
      </w:r>
      <w:r w:rsidRPr="00C34ECB">
        <w:rPr>
          <w:rFonts w:ascii="Traditional Arabic" w:hAnsi="Traditional Arabic"/>
          <w:sz w:val="36"/>
          <w:szCs w:val="36"/>
        </w:rPr>
        <w:t>:</w:t>
      </w:r>
    </w:p>
    <w:p w14:paraId="08806A46" w14:textId="39F96507" w:rsidR="00432812" w:rsidRDefault="00432812" w:rsidP="00C34ECB">
      <w:pPr>
        <w:jc w:val="both"/>
        <w:rPr>
          <w:rFonts w:ascii="Traditional Arabic" w:hAnsi="Traditional Arabic"/>
          <w:sz w:val="36"/>
          <w:szCs w:val="36"/>
          <w:rtl/>
        </w:rPr>
      </w:pPr>
      <w:r w:rsidRPr="00EF1146">
        <w:rPr>
          <w:rFonts w:ascii="Traditional Arabic" w:hAnsi="Traditional Arabic" w:hint="cs"/>
          <w:sz w:val="36"/>
          <w:szCs w:val="36"/>
          <w:rtl/>
        </w:rPr>
        <w:t xml:space="preserve">سَأَحَدِثُكُم اليَومَ عَن </w:t>
      </w:r>
      <w:r w:rsidR="00B721AD" w:rsidRPr="00EF1146">
        <w:rPr>
          <w:rFonts w:ascii="Traditional Arabic" w:hAnsi="Traditional Arabic" w:hint="cs"/>
          <w:sz w:val="36"/>
          <w:szCs w:val="36"/>
          <w:rtl/>
        </w:rPr>
        <w:t xml:space="preserve">حِصَارٍ مُؤلِمٍ لِفَئةٍ مِن </w:t>
      </w:r>
      <w:r w:rsidR="00EF1146">
        <w:rPr>
          <w:rFonts w:ascii="Traditional Arabic" w:hAnsi="Traditional Arabic" w:hint="cs"/>
          <w:sz w:val="36"/>
          <w:szCs w:val="36"/>
          <w:rtl/>
        </w:rPr>
        <w:t>المُؤمِنينَ</w:t>
      </w:r>
      <w:r w:rsidRPr="00EF1146">
        <w:rPr>
          <w:rFonts w:ascii="Traditional Arabic" w:hAnsi="Traditional Arabic" w:hint="cs"/>
          <w:sz w:val="36"/>
          <w:szCs w:val="36"/>
          <w:rtl/>
        </w:rPr>
        <w:t>،</w:t>
      </w:r>
      <w:r w:rsidR="00B721AD" w:rsidRPr="00EF1146">
        <w:rPr>
          <w:rFonts w:ascii="Traditional Arabic" w:hAnsi="Traditional Arabic" w:hint="cs"/>
          <w:sz w:val="36"/>
          <w:szCs w:val="36"/>
          <w:rtl/>
        </w:rPr>
        <w:t xml:space="preserve"> </w:t>
      </w:r>
      <w:r w:rsidR="00EF1146">
        <w:rPr>
          <w:rFonts w:ascii="Traditional Arabic" w:hAnsi="Traditional Arabic" w:hint="cs"/>
          <w:sz w:val="36"/>
          <w:szCs w:val="36"/>
          <w:rtl/>
        </w:rPr>
        <w:t xml:space="preserve">قَد أَصَابَهُم الجُوعُ </w:t>
      </w:r>
      <w:r w:rsidR="00E21D2C">
        <w:rPr>
          <w:rFonts w:ascii="Traditional Arabic" w:hAnsi="Traditional Arabic" w:hint="cs"/>
          <w:sz w:val="36"/>
          <w:szCs w:val="36"/>
          <w:rtl/>
        </w:rPr>
        <w:t xml:space="preserve">والكَربُ </w:t>
      </w:r>
      <w:r w:rsidR="00A97F5A">
        <w:rPr>
          <w:rFonts w:ascii="Traditional Arabic" w:hAnsi="Traditional Arabic" w:hint="cs"/>
          <w:sz w:val="36"/>
          <w:szCs w:val="36"/>
          <w:rtl/>
        </w:rPr>
        <w:t>بِضعَ سِنِينَ</w:t>
      </w:r>
      <w:r w:rsidR="00E21D2C">
        <w:rPr>
          <w:rFonts w:ascii="Traditional Arabic" w:hAnsi="Traditional Arabic" w:hint="cs"/>
          <w:sz w:val="36"/>
          <w:szCs w:val="36"/>
          <w:rtl/>
        </w:rPr>
        <w:t xml:space="preserve">، </w:t>
      </w:r>
      <w:r w:rsidR="009B5874">
        <w:rPr>
          <w:rFonts w:ascii="Traditional Arabic" w:hAnsi="Traditional Arabic" w:hint="cs"/>
          <w:sz w:val="36"/>
          <w:szCs w:val="36"/>
          <w:rtl/>
        </w:rPr>
        <w:t xml:space="preserve">والعَجِيبُ أَنَّهُم معَ ذَلِكَ يَزدَادُونَ </w:t>
      </w:r>
      <w:r w:rsidR="00647786">
        <w:rPr>
          <w:rFonts w:ascii="Traditional Arabic" w:hAnsi="Traditional Arabic" w:hint="cs"/>
          <w:sz w:val="36"/>
          <w:szCs w:val="36"/>
          <w:rtl/>
        </w:rPr>
        <w:t>إيمَانَاً و</w:t>
      </w:r>
      <w:r w:rsidR="009B5874">
        <w:rPr>
          <w:rFonts w:ascii="Traditional Arabic" w:hAnsi="Traditional Arabic" w:hint="cs"/>
          <w:sz w:val="36"/>
          <w:szCs w:val="36"/>
          <w:rtl/>
        </w:rPr>
        <w:t xml:space="preserve">ثَباتَاً ويَقِيناً، </w:t>
      </w:r>
      <w:r w:rsidR="009008F9">
        <w:rPr>
          <w:rFonts w:ascii="Traditional Arabic" w:hAnsi="Traditional Arabic" w:hint="cs"/>
          <w:sz w:val="36"/>
          <w:szCs w:val="36"/>
          <w:rtl/>
        </w:rPr>
        <w:t xml:space="preserve">ويَعلَمُونَ أَنَّ </w:t>
      </w:r>
      <w:r w:rsidR="003C4676">
        <w:rPr>
          <w:rFonts w:ascii="Traditional Arabic" w:hAnsi="Traditional Arabic" w:hint="cs"/>
          <w:sz w:val="36"/>
          <w:szCs w:val="36"/>
          <w:rtl/>
        </w:rPr>
        <w:t>ل</w:t>
      </w:r>
      <w:r w:rsidR="009008F9">
        <w:rPr>
          <w:rFonts w:ascii="Traditional Arabic" w:hAnsi="Traditional Arabic" w:hint="cs"/>
          <w:sz w:val="36"/>
          <w:szCs w:val="36"/>
          <w:rtl/>
        </w:rPr>
        <w:t>لهِ تَعَالى</w:t>
      </w:r>
      <w:r w:rsidR="003C4676">
        <w:rPr>
          <w:rFonts w:ascii="Traditional Arabic" w:hAnsi="Traditional Arabic" w:hint="cs"/>
          <w:sz w:val="36"/>
          <w:szCs w:val="36"/>
          <w:rtl/>
        </w:rPr>
        <w:t xml:space="preserve"> فَرَجَاً </w:t>
      </w:r>
      <w:r w:rsidR="00647786">
        <w:rPr>
          <w:rFonts w:ascii="Traditional Arabic" w:hAnsi="Traditional Arabic" w:hint="cs"/>
          <w:sz w:val="36"/>
          <w:szCs w:val="36"/>
          <w:rtl/>
        </w:rPr>
        <w:t>ونَصرَاً مُبِينَاً</w:t>
      </w:r>
      <w:r w:rsidR="00A97F5A">
        <w:rPr>
          <w:rFonts w:ascii="Traditional Arabic" w:hAnsi="Traditional Arabic" w:hint="cs"/>
          <w:sz w:val="36"/>
          <w:szCs w:val="36"/>
          <w:rtl/>
        </w:rPr>
        <w:t>.</w:t>
      </w:r>
    </w:p>
    <w:p w14:paraId="6D84B9B4" w14:textId="356B21D9" w:rsidR="00432812" w:rsidRPr="00EF1146" w:rsidRDefault="00432812" w:rsidP="009A74AC">
      <w:pPr>
        <w:jc w:val="both"/>
        <w:rPr>
          <w:rFonts w:ascii="Traditional Arabic" w:hAnsi="Traditional Arabic"/>
          <w:sz w:val="36"/>
          <w:szCs w:val="36"/>
          <w:rtl/>
        </w:rPr>
      </w:pPr>
      <w:r w:rsidRPr="00EF1146">
        <w:rPr>
          <w:rFonts w:ascii="Traditional Arabic" w:hAnsi="Traditional Arabic"/>
          <w:sz w:val="36"/>
          <w:szCs w:val="36"/>
          <w:rtl/>
        </w:rPr>
        <w:t>لَمَّا رَأَتْ قُرَيْشٌ أَنَّ أمْرَ الإِسْلَامِ يَنْتَشِرُ ويَعْلُو، وَأَنَّ أسَالِيبَهَا كُلَّهَا بَاءَتْ بِالفَشَلِ، وَلَمْ تَمْنَعْ مِنِ انْتِشَارِ الإِسْلَامِ، وَأَنَّ مُسَاوَمَتَهَا لِأَبِي طَالِبٍ وَللنَّبِيِّ ص</w:t>
      </w:r>
      <w:r w:rsidR="009A74AC" w:rsidRPr="00EF1146">
        <w:rPr>
          <w:rFonts w:ascii="Traditional Arabic" w:hAnsi="Traditional Arabic" w:hint="cs"/>
          <w:sz w:val="36"/>
          <w:szCs w:val="36"/>
          <w:rtl/>
        </w:rPr>
        <w:t>َ</w:t>
      </w:r>
      <w:r w:rsidRPr="00EF1146">
        <w:rPr>
          <w:rFonts w:ascii="Traditional Arabic" w:hAnsi="Traditional Arabic"/>
          <w:sz w:val="36"/>
          <w:szCs w:val="36"/>
          <w:rtl/>
        </w:rPr>
        <w:t>ل</w:t>
      </w:r>
      <w:r w:rsidR="009A74AC" w:rsidRPr="00EF1146">
        <w:rPr>
          <w:rFonts w:ascii="Traditional Arabic" w:hAnsi="Traditional Arabic" w:hint="cs"/>
          <w:sz w:val="36"/>
          <w:szCs w:val="36"/>
          <w:rtl/>
        </w:rPr>
        <w:t>َّ</w:t>
      </w:r>
      <w:r w:rsidRPr="00EF1146">
        <w:rPr>
          <w:rFonts w:ascii="Traditional Arabic" w:hAnsi="Traditional Arabic"/>
          <w:sz w:val="36"/>
          <w:szCs w:val="36"/>
          <w:rtl/>
        </w:rPr>
        <w:t>ى الله</w:t>
      </w:r>
      <w:r w:rsidR="009A74AC" w:rsidRPr="00EF1146">
        <w:rPr>
          <w:rFonts w:ascii="Traditional Arabic" w:hAnsi="Traditional Arabic" w:hint="cs"/>
          <w:sz w:val="36"/>
          <w:szCs w:val="36"/>
          <w:rtl/>
        </w:rPr>
        <w:t>ُ</w:t>
      </w:r>
      <w:r w:rsidRPr="00EF1146">
        <w:rPr>
          <w:rFonts w:ascii="Traditional Arabic" w:hAnsi="Traditional Arabic"/>
          <w:sz w:val="36"/>
          <w:szCs w:val="36"/>
          <w:rtl/>
        </w:rPr>
        <w:t xml:space="preserve"> ع</w:t>
      </w:r>
      <w:r w:rsidR="009A74AC" w:rsidRPr="00EF1146">
        <w:rPr>
          <w:rFonts w:ascii="Traditional Arabic" w:hAnsi="Traditional Arabic" w:hint="cs"/>
          <w:sz w:val="36"/>
          <w:szCs w:val="36"/>
          <w:rtl/>
        </w:rPr>
        <w:t>َ</w:t>
      </w:r>
      <w:r w:rsidRPr="00EF1146">
        <w:rPr>
          <w:rFonts w:ascii="Traditional Arabic" w:hAnsi="Traditional Arabic"/>
          <w:sz w:val="36"/>
          <w:szCs w:val="36"/>
          <w:rtl/>
        </w:rPr>
        <w:t>ليه</w:t>
      </w:r>
      <w:r w:rsidR="009A74AC" w:rsidRPr="00EF1146">
        <w:rPr>
          <w:rFonts w:ascii="Traditional Arabic" w:hAnsi="Traditional Arabic" w:hint="cs"/>
          <w:sz w:val="36"/>
          <w:szCs w:val="36"/>
          <w:rtl/>
        </w:rPr>
        <w:t>ِ</w:t>
      </w:r>
      <w:r w:rsidRPr="00EF1146">
        <w:rPr>
          <w:rFonts w:ascii="Traditional Arabic" w:hAnsi="Traditional Arabic"/>
          <w:sz w:val="36"/>
          <w:szCs w:val="36"/>
          <w:rtl/>
        </w:rPr>
        <w:t xml:space="preserve"> و</w:t>
      </w:r>
      <w:r w:rsidR="009A74AC" w:rsidRPr="00EF1146">
        <w:rPr>
          <w:rFonts w:ascii="Traditional Arabic" w:hAnsi="Traditional Arabic" w:hint="cs"/>
          <w:sz w:val="36"/>
          <w:szCs w:val="36"/>
          <w:rtl/>
        </w:rPr>
        <w:t>َ</w:t>
      </w:r>
      <w:r w:rsidRPr="00EF1146">
        <w:rPr>
          <w:rFonts w:ascii="Traditional Arabic" w:hAnsi="Traditional Arabic"/>
          <w:sz w:val="36"/>
          <w:szCs w:val="36"/>
          <w:rtl/>
        </w:rPr>
        <w:t>س</w:t>
      </w:r>
      <w:r w:rsidR="009A74AC" w:rsidRPr="00EF1146">
        <w:rPr>
          <w:rFonts w:ascii="Traditional Arabic" w:hAnsi="Traditional Arabic" w:hint="cs"/>
          <w:sz w:val="36"/>
          <w:szCs w:val="36"/>
          <w:rtl/>
        </w:rPr>
        <w:t>َ</w:t>
      </w:r>
      <w:r w:rsidRPr="00EF1146">
        <w:rPr>
          <w:rFonts w:ascii="Traditional Arabic" w:hAnsi="Traditional Arabic"/>
          <w:sz w:val="36"/>
          <w:szCs w:val="36"/>
          <w:rtl/>
        </w:rPr>
        <w:t>ل</w:t>
      </w:r>
      <w:r w:rsidR="009A74AC" w:rsidRPr="00EF1146">
        <w:rPr>
          <w:rFonts w:ascii="Traditional Arabic" w:hAnsi="Traditional Arabic" w:hint="cs"/>
          <w:sz w:val="36"/>
          <w:szCs w:val="36"/>
          <w:rtl/>
        </w:rPr>
        <w:t>َّ</w:t>
      </w:r>
      <w:r w:rsidRPr="00EF1146">
        <w:rPr>
          <w:rFonts w:ascii="Traditional Arabic" w:hAnsi="Traditional Arabic"/>
          <w:sz w:val="36"/>
          <w:szCs w:val="36"/>
          <w:rtl/>
        </w:rPr>
        <w:t>م</w:t>
      </w:r>
      <w:r w:rsidR="009A74AC" w:rsidRPr="00EF1146">
        <w:rPr>
          <w:rFonts w:ascii="Traditional Arabic" w:hAnsi="Traditional Arabic" w:hint="cs"/>
          <w:sz w:val="36"/>
          <w:szCs w:val="36"/>
          <w:rtl/>
        </w:rPr>
        <w:t>َ</w:t>
      </w:r>
      <w:r w:rsidRPr="00EF1146">
        <w:rPr>
          <w:rFonts w:ascii="Traditional Arabic" w:hAnsi="Traditional Arabic"/>
          <w:sz w:val="36"/>
          <w:szCs w:val="36"/>
          <w:rtl/>
        </w:rPr>
        <w:t xml:space="preserve"> قَدْ قُوبِلَتْ بِالرَّفْضِ، أجْمَعُوا أمْرَهُمْ عَلَى المُقَاطَعَةِ</w:t>
      </w:r>
      <w:r w:rsidR="009A74AC" w:rsidRPr="00EF1146">
        <w:rPr>
          <w:rFonts w:ascii="Traditional Arabic" w:hAnsi="Traditional Arabic" w:hint="cs"/>
          <w:sz w:val="36"/>
          <w:szCs w:val="36"/>
          <w:rtl/>
        </w:rPr>
        <w:t xml:space="preserve">، وكَتَبُوا </w:t>
      </w:r>
      <w:r w:rsidRPr="00EF1146">
        <w:rPr>
          <w:rFonts w:ascii="Traditional Arabic" w:hAnsi="Traditional Arabic"/>
          <w:sz w:val="36"/>
          <w:szCs w:val="36"/>
          <w:rtl/>
        </w:rPr>
        <w:t>كِتَابًا يَتَعَاقَدُونَ فِيهِ عَلَى بَنِي هَاشِمٍ وبَنِي المُطَّلِبِ: عَلَى أَنْ لَا يُنْكِحُوا إِلَيْهِمْ، ولَا يُنْكِحُوهُمْ، وَلَا يَبِيعُوهُمْ شَيئًا، وَلَا يَبْتَاعُوا مِنْهُمْ، وَأَنْ يُضَيِّقُوا عَلَيْهِمْ، وَلَا يُجَالِسُوهُمْ، ولَا يُخَالِطُوهُمْ</w:t>
      </w:r>
      <w:r w:rsidR="009A74AC" w:rsidRPr="00EF1146">
        <w:rPr>
          <w:rFonts w:ascii="Traditional Arabic" w:hAnsi="Traditional Arabic" w:hint="cs"/>
          <w:sz w:val="36"/>
          <w:szCs w:val="36"/>
          <w:rtl/>
        </w:rPr>
        <w:t>،</w:t>
      </w:r>
      <w:r w:rsidRPr="00EF1146">
        <w:rPr>
          <w:rFonts w:ascii="Traditional Arabic" w:hAnsi="Traditional Arabic"/>
          <w:sz w:val="36"/>
          <w:szCs w:val="36"/>
          <w:rtl/>
        </w:rPr>
        <w:t xml:space="preserve"> ثُمَّ عَلَّقُوا الصَّحِيفَةَ فِي جَوْفِ الكَعْبَةِ تَوْكِيدًا عَلَى أنْفُسِهِمْ.</w:t>
      </w:r>
    </w:p>
    <w:p w14:paraId="6304FC6F" w14:textId="77777777" w:rsidR="00403B61" w:rsidRDefault="00432812" w:rsidP="00432812">
      <w:pPr>
        <w:jc w:val="both"/>
        <w:rPr>
          <w:rFonts w:ascii="Traditional Arabic" w:hAnsi="Traditional Arabic"/>
          <w:sz w:val="36"/>
          <w:szCs w:val="36"/>
          <w:rtl/>
        </w:rPr>
      </w:pPr>
      <w:r w:rsidRPr="00A97F5A">
        <w:rPr>
          <w:rFonts w:ascii="Traditional Arabic" w:hAnsi="Traditional Arabic"/>
          <w:sz w:val="36"/>
          <w:szCs w:val="36"/>
          <w:rtl/>
        </w:rPr>
        <w:t>فَ</w:t>
      </w:r>
      <w:r w:rsidR="009A74AC" w:rsidRPr="00A97F5A">
        <w:rPr>
          <w:rFonts w:ascii="Traditional Arabic" w:hAnsi="Traditional Arabic" w:hint="cs"/>
          <w:sz w:val="36"/>
          <w:szCs w:val="36"/>
          <w:rtl/>
        </w:rPr>
        <w:t xml:space="preserve">دَخَلَ النَّبيُّ </w:t>
      </w:r>
      <w:r w:rsidR="009A74AC" w:rsidRPr="00A97F5A">
        <w:rPr>
          <w:rFonts w:ascii="Traditional Arabic" w:hAnsi="Traditional Arabic"/>
          <w:sz w:val="36"/>
          <w:szCs w:val="36"/>
          <w:rtl/>
        </w:rPr>
        <w:t>ص</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ل</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ى الله</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 xml:space="preserve"> ع</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ليه</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 xml:space="preserve"> و</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س</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ل</w:t>
      </w:r>
      <w:r w:rsidR="009A74AC" w:rsidRPr="00A97F5A">
        <w:rPr>
          <w:rFonts w:ascii="Traditional Arabic" w:hAnsi="Traditional Arabic" w:hint="cs"/>
          <w:sz w:val="36"/>
          <w:szCs w:val="36"/>
          <w:rtl/>
        </w:rPr>
        <w:t>َّ</w:t>
      </w:r>
      <w:r w:rsidR="009A74AC" w:rsidRPr="00A97F5A">
        <w:rPr>
          <w:rFonts w:ascii="Traditional Arabic" w:hAnsi="Traditional Arabic"/>
          <w:sz w:val="36"/>
          <w:szCs w:val="36"/>
          <w:rtl/>
        </w:rPr>
        <w:t>م</w:t>
      </w:r>
      <w:r w:rsidR="009A74AC" w:rsidRPr="00A97F5A">
        <w:rPr>
          <w:rFonts w:ascii="Traditional Arabic" w:hAnsi="Traditional Arabic" w:hint="cs"/>
          <w:sz w:val="36"/>
          <w:szCs w:val="36"/>
          <w:rtl/>
        </w:rPr>
        <w:t xml:space="preserve">َ والمُسلِمُونَ </w:t>
      </w:r>
      <w:r w:rsidRPr="00A97F5A">
        <w:rPr>
          <w:rFonts w:ascii="Traditional Arabic" w:hAnsi="Traditional Arabic"/>
          <w:sz w:val="36"/>
          <w:szCs w:val="36"/>
          <w:rtl/>
        </w:rPr>
        <w:t xml:space="preserve">شِعْبَ بَنِي هَاشِمٍ، </w:t>
      </w:r>
      <w:r w:rsidR="009A74AC" w:rsidRPr="00A97F5A">
        <w:rPr>
          <w:rFonts w:ascii="Traditional Arabic" w:hAnsi="Traditional Arabic" w:hint="cs"/>
          <w:sz w:val="36"/>
          <w:szCs w:val="36"/>
          <w:rtl/>
        </w:rPr>
        <w:t>وَدَخَلَ مَعَهُم أَبو طَالبٍ</w:t>
      </w:r>
      <w:r w:rsidRPr="00A97F5A">
        <w:rPr>
          <w:rFonts w:ascii="Traditional Arabic" w:hAnsi="Traditional Arabic"/>
          <w:sz w:val="36"/>
          <w:szCs w:val="36"/>
          <w:rtl/>
        </w:rPr>
        <w:t xml:space="preserve"> </w:t>
      </w:r>
      <w:r w:rsidR="009A74AC" w:rsidRPr="00A97F5A">
        <w:rPr>
          <w:rFonts w:ascii="Traditional Arabic" w:hAnsi="Traditional Arabic" w:hint="cs"/>
          <w:sz w:val="36"/>
          <w:szCs w:val="36"/>
          <w:rtl/>
        </w:rPr>
        <w:t>و</w:t>
      </w:r>
      <w:r w:rsidRPr="00A97F5A">
        <w:rPr>
          <w:rFonts w:ascii="Traditional Arabic" w:hAnsi="Traditional Arabic"/>
          <w:sz w:val="36"/>
          <w:szCs w:val="36"/>
          <w:rtl/>
        </w:rPr>
        <w:t>بَنُو هَاشِمٍ وبَنُو المُطَّلِبِ، حَتَّى كُفَّارُهُمْ حَمِيَّةً لِلرَّحِمِ وَالقَرَابَةِ، وَلَمْ يَشُذَّ عَنْ هَذَا الإِجْمَاعِ إِلَّا أَبُو لَهَبِ بنُ عَبْدِ المُطَّلِبِ، فَقَدِ انْحَازَ إِلَى قُرَيْشٍ، وَفَارَقَ</w:t>
      </w:r>
      <w:r w:rsidR="00403B61">
        <w:rPr>
          <w:rFonts w:ascii="Traditional Arabic" w:hAnsi="Traditional Arabic" w:hint="cs"/>
          <w:sz w:val="36"/>
          <w:szCs w:val="36"/>
          <w:rtl/>
        </w:rPr>
        <w:t xml:space="preserve"> قَومَهُ.</w:t>
      </w:r>
    </w:p>
    <w:p w14:paraId="244A1FD8" w14:textId="7964FB11" w:rsidR="00432812" w:rsidRPr="00A97F5A" w:rsidRDefault="00432812" w:rsidP="00432812">
      <w:pPr>
        <w:jc w:val="both"/>
        <w:rPr>
          <w:rFonts w:ascii="Traditional Arabic" w:hAnsi="Traditional Arabic"/>
          <w:sz w:val="36"/>
          <w:szCs w:val="36"/>
          <w:rtl/>
        </w:rPr>
      </w:pPr>
      <w:r w:rsidRPr="00A97F5A">
        <w:rPr>
          <w:rFonts w:ascii="Traditional Arabic" w:hAnsi="Traditional Arabic"/>
          <w:sz w:val="36"/>
          <w:szCs w:val="36"/>
          <w:rtl/>
        </w:rPr>
        <w:t xml:space="preserve">لَبِثَ رَسُولُ اللَّهِ </w:t>
      </w:r>
      <w:r w:rsidR="00A97F5A" w:rsidRPr="00A97F5A">
        <w:rPr>
          <w:rFonts w:ascii="Traditional Arabic" w:hAnsi="Traditional Arabic"/>
          <w:sz w:val="36"/>
          <w:szCs w:val="36"/>
          <w:rtl/>
        </w:rPr>
        <w:t>ص</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ل</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ى الله</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 xml:space="preserve"> ع</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ليه</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 xml:space="preserve"> و</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س</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ل</w:t>
      </w:r>
      <w:r w:rsidR="00A97F5A" w:rsidRPr="00A97F5A">
        <w:rPr>
          <w:rFonts w:ascii="Traditional Arabic" w:hAnsi="Traditional Arabic" w:hint="cs"/>
          <w:sz w:val="36"/>
          <w:szCs w:val="36"/>
          <w:rtl/>
        </w:rPr>
        <w:t>َّ</w:t>
      </w:r>
      <w:r w:rsidR="00A97F5A" w:rsidRPr="00A97F5A">
        <w:rPr>
          <w:rFonts w:ascii="Traditional Arabic" w:hAnsi="Traditional Arabic"/>
          <w:sz w:val="36"/>
          <w:szCs w:val="36"/>
          <w:rtl/>
        </w:rPr>
        <w:t>م</w:t>
      </w:r>
      <w:r w:rsidR="00A97F5A" w:rsidRPr="00A97F5A">
        <w:rPr>
          <w:rFonts w:ascii="Traditional Arabic" w:hAnsi="Traditional Arabic" w:hint="cs"/>
          <w:sz w:val="36"/>
          <w:szCs w:val="36"/>
          <w:rtl/>
        </w:rPr>
        <w:t xml:space="preserve">َ </w:t>
      </w:r>
      <w:r w:rsidRPr="00A97F5A">
        <w:rPr>
          <w:rFonts w:ascii="Traditional Arabic" w:hAnsi="Traditional Arabic"/>
          <w:sz w:val="36"/>
          <w:szCs w:val="36"/>
          <w:rtl/>
        </w:rPr>
        <w:t>وَالمُسْلِمُونَ فِي الشِّعْبِ ثَلَاثَ سِنِينَ، واشْتَدَّ عَلَيْهِمْ البَلَاءُ وَالجَهْدُ، فَقَدْ قَطَعَتْ عَنْهُمْ قُرَيْشٌ المِيرَةَ والمَادَّةَ، وَقَطَعَتْ عَلَيْهِمُ الأَسْوَاقَ، فكَانُوا لَا يَتْرُكُونَ طَعَامًا يَدْنُو مِنْ مَكَّةَ وَلَا بَيْعًا إِلَّا بَادَرُوا إِلَيْهِ فَاشْتَرَوْهُ دُونَهُمْ لَيَقْتُلَهُمُ الجُوعُ، حَتَّى جَهِدَ المُؤْمِنُونَ وَمَنْ مَعَهُمْ جُوْعًا وَعُرْيًا،</w:t>
      </w:r>
      <w:r w:rsidRPr="00A97F5A">
        <w:rPr>
          <w:rFonts w:ascii="Traditional Arabic" w:hAnsi="Traditional Arabic" w:hint="cs"/>
          <w:sz w:val="36"/>
          <w:szCs w:val="36"/>
          <w:rtl/>
        </w:rPr>
        <w:t xml:space="preserve"> </w:t>
      </w:r>
      <w:r w:rsidRPr="00A97F5A">
        <w:rPr>
          <w:rFonts w:ascii="Traditional Arabic" w:hAnsi="Traditional Arabic"/>
          <w:sz w:val="36"/>
          <w:szCs w:val="36"/>
          <w:rtl/>
        </w:rPr>
        <w:t>وحَتَّى سُمِعَ أصْوَاتُ صِبْيَانِهِمْ مِنْ وَرَاءِ الشِّعْبِ، واضْطُرُّوا إِلَى أَكْلِ وَرَقِ الشَّجِرَ والجُلُودِ، وهَلَكَ مِنْهُمْ مَنْ هَلَكَ.</w:t>
      </w:r>
    </w:p>
    <w:p w14:paraId="2DCD6690" w14:textId="6B1EF397" w:rsidR="00432812" w:rsidRPr="00A97F5A" w:rsidRDefault="00403B61" w:rsidP="00432812">
      <w:pPr>
        <w:jc w:val="both"/>
        <w:rPr>
          <w:rFonts w:ascii="Traditional Arabic" w:hAnsi="Traditional Arabic"/>
          <w:sz w:val="36"/>
          <w:szCs w:val="36"/>
          <w:rtl/>
        </w:rPr>
      </w:pPr>
      <w:r>
        <w:rPr>
          <w:rFonts w:ascii="Traditional Arabic" w:hAnsi="Traditional Arabic" w:hint="cs"/>
          <w:sz w:val="36"/>
          <w:szCs w:val="36"/>
          <w:rtl/>
        </w:rPr>
        <w:lastRenderedPageBreak/>
        <w:t>يَقُولُ</w:t>
      </w:r>
      <w:r w:rsidR="00432812" w:rsidRPr="00A97F5A">
        <w:rPr>
          <w:rFonts w:ascii="Traditional Arabic" w:hAnsi="Traditional Arabic"/>
          <w:sz w:val="36"/>
          <w:szCs w:val="36"/>
          <w:rtl/>
        </w:rPr>
        <w:t xml:space="preserve"> سَعْد</w:t>
      </w:r>
      <w:r>
        <w:rPr>
          <w:rFonts w:ascii="Traditional Arabic" w:hAnsi="Traditional Arabic" w:hint="cs"/>
          <w:sz w:val="36"/>
          <w:szCs w:val="36"/>
          <w:rtl/>
        </w:rPr>
        <w:t>ُ</w:t>
      </w:r>
      <w:r w:rsidR="00432812" w:rsidRPr="00A97F5A">
        <w:rPr>
          <w:rFonts w:ascii="Traditional Arabic" w:hAnsi="Traditional Arabic"/>
          <w:sz w:val="36"/>
          <w:szCs w:val="36"/>
          <w:rtl/>
        </w:rPr>
        <w:t xml:space="preserve"> بنِ أَبِي وَقَّاصٍ ر</w:t>
      </w:r>
      <w:r>
        <w:rPr>
          <w:rFonts w:ascii="Traditional Arabic" w:hAnsi="Traditional Arabic" w:hint="cs"/>
          <w:sz w:val="36"/>
          <w:szCs w:val="36"/>
          <w:rtl/>
        </w:rPr>
        <w:t>َ</w:t>
      </w:r>
      <w:r w:rsidR="00432812" w:rsidRPr="00A97F5A">
        <w:rPr>
          <w:rFonts w:ascii="Traditional Arabic" w:hAnsi="Traditional Arabic"/>
          <w:sz w:val="36"/>
          <w:szCs w:val="36"/>
          <w:rtl/>
        </w:rPr>
        <w:t>ض</w:t>
      </w:r>
      <w:r>
        <w:rPr>
          <w:rFonts w:ascii="Traditional Arabic" w:hAnsi="Traditional Arabic" w:hint="cs"/>
          <w:sz w:val="36"/>
          <w:szCs w:val="36"/>
          <w:rtl/>
        </w:rPr>
        <w:t>ِ</w:t>
      </w:r>
      <w:r w:rsidR="00432812" w:rsidRPr="00A97F5A">
        <w:rPr>
          <w:rFonts w:ascii="Traditional Arabic" w:hAnsi="Traditional Arabic"/>
          <w:sz w:val="36"/>
          <w:szCs w:val="36"/>
          <w:rtl/>
        </w:rPr>
        <w:t>ي</w:t>
      </w:r>
      <w:r>
        <w:rPr>
          <w:rFonts w:ascii="Traditional Arabic" w:hAnsi="Traditional Arabic" w:hint="cs"/>
          <w:sz w:val="36"/>
          <w:szCs w:val="36"/>
          <w:rtl/>
        </w:rPr>
        <w:t>َ</w:t>
      </w:r>
      <w:r w:rsidR="00432812" w:rsidRPr="00A97F5A">
        <w:rPr>
          <w:rFonts w:ascii="Traditional Arabic" w:hAnsi="Traditional Arabic"/>
          <w:sz w:val="36"/>
          <w:szCs w:val="36"/>
          <w:rtl/>
        </w:rPr>
        <w:t xml:space="preserve"> الله</w:t>
      </w:r>
      <w:r>
        <w:rPr>
          <w:rFonts w:ascii="Traditional Arabic" w:hAnsi="Traditional Arabic" w:hint="cs"/>
          <w:sz w:val="36"/>
          <w:szCs w:val="36"/>
          <w:rtl/>
        </w:rPr>
        <w:t>ُ</w:t>
      </w:r>
      <w:r w:rsidR="00432812" w:rsidRPr="00A97F5A">
        <w:rPr>
          <w:rFonts w:ascii="Traditional Arabic" w:hAnsi="Traditional Arabic"/>
          <w:sz w:val="36"/>
          <w:szCs w:val="36"/>
          <w:rtl/>
        </w:rPr>
        <w:t xml:space="preserve"> ع</w:t>
      </w:r>
      <w:r>
        <w:rPr>
          <w:rFonts w:ascii="Traditional Arabic" w:hAnsi="Traditional Arabic" w:hint="cs"/>
          <w:sz w:val="36"/>
          <w:szCs w:val="36"/>
          <w:rtl/>
        </w:rPr>
        <w:t>َ</w:t>
      </w:r>
      <w:r w:rsidR="00432812" w:rsidRPr="00A97F5A">
        <w:rPr>
          <w:rFonts w:ascii="Traditional Arabic" w:hAnsi="Traditional Arabic"/>
          <w:sz w:val="36"/>
          <w:szCs w:val="36"/>
          <w:rtl/>
        </w:rPr>
        <w:t>نه</w:t>
      </w:r>
      <w:r>
        <w:rPr>
          <w:rFonts w:ascii="Traditional Arabic" w:hAnsi="Traditional Arabic" w:hint="cs"/>
          <w:sz w:val="36"/>
          <w:szCs w:val="36"/>
          <w:rtl/>
        </w:rPr>
        <w:t xml:space="preserve">ُ: </w:t>
      </w:r>
      <w:r w:rsidR="00432812" w:rsidRPr="00A97F5A">
        <w:rPr>
          <w:rFonts w:ascii="Traditional Arabic" w:hAnsi="Traditional Arabic"/>
          <w:sz w:val="36"/>
          <w:szCs w:val="36"/>
          <w:rtl/>
        </w:rPr>
        <w:t>خَرَجْتُ مِنَ اللَّيْلِ أَبُولُ، وَإِذَا أَنَا أَسْمَعُ بِقَعْقَعَةِ تَحْتَ بَوْلِي، فَإِذَا قِطْعَة</w:t>
      </w:r>
      <w:r>
        <w:rPr>
          <w:rFonts w:ascii="Traditional Arabic" w:hAnsi="Traditional Arabic" w:hint="cs"/>
          <w:sz w:val="36"/>
          <w:szCs w:val="36"/>
          <w:rtl/>
        </w:rPr>
        <w:t>ُ</w:t>
      </w:r>
      <w:r w:rsidR="00432812" w:rsidRPr="00A97F5A">
        <w:rPr>
          <w:rFonts w:ascii="Traditional Arabic" w:hAnsi="Traditional Arabic"/>
          <w:sz w:val="36"/>
          <w:szCs w:val="36"/>
          <w:rtl/>
        </w:rPr>
        <w:t xml:space="preserve"> جِلْدِ بَعِيرٍ، فَأَخَذْتُهَا وغَسَلْتُهَا، ثُمَّ أحْرَقْتُهَا، ثُمَّ رَضَضْتُهَا وسَفَفْتُهَا بِالمَاءَ، فَقَوِيتُ بِهَا ثَلَاث</w:t>
      </w:r>
      <w:r w:rsidR="0008504E">
        <w:rPr>
          <w:rFonts w:ascii="Traditional Arabic" w:hAnsi="Traditional Arabic" w:hint="cs"/>
          <w:sz w:val="36"/>
          <w:szCs w:val="36"/>
          <w:rtl/>
        </w:rPr>
        <w:t>َ أَيَّامٍ</w:t>
      </w:r>
      <w:r w:rsidR="00432812" w:rsidRPr="00A97F5A">
        <w:rPr>
          <w:rFonts w:ascii="Traditional Arabic" w:hAnsi="Traditional Arabic" w:hint="cs"/>
          <w:sz w:val="36"/>
          <w:szCs w:val="36"/>
          <w:rtl/>
        </w:rPr>
        <w:t>.</w:t>
      </w:r>
    </w:p>
    <w:p w14:paraId="722FC31F" w14:textId="1BA7DD8D" w:rsidR="00432812" w:rsidRPr="00A97F5A" w:rsidRDefault="00432812" w:rsidP="00403B61">
      <w:pPr>
        <w:jc w:val="both"/>
        <w:rPr>
          <w:rFonts w:ascii="Traditional Arabic" w:hAnsi="Traditional Arabic"/>
          <w:sz w:val="36"/>
          <w:szCs w:val="36"/>
          <w:rtl/>
        </w:rPr>
      </w:pPr>
      <w:r w:rsidRPr="00A97F5A">
        <w:rPr>
          <w:rFonts w:ascii="Traditional Arabic" w:hAnsi="Traditional Arabic"/>
          <w:sz w:val="36"/>
          <w:szCs w:val="36"/>
          <w:rtl/>
        </w:rPr>
        <w:t xml:space="preserve">وَضُيِّقَ الحِصَارُ عَلَى المُسْلِمِينَ، وَانْقَطَعَ عَنْهُمُ العَوْنُ، وَقَلَّ الغِذَاءُ </w:t>
      </w:r>
      <w:r w:rsidR="001F306F">
        <w:rPr>
          <w:rFonts w:ascii="Traditional Arabic" w:hAnsi="Traditional Arabic" w:hint="cs"/>
          <w:sz w:val="36"/>
          <w:szCs w:val="36"/>
          <w:rtl/>
        </w:rPr>
        <w:t>فَ</w:t>
      </w:r>
      <w:r w:rsidRPr="00A97F5A">
        <w:rPr>
          <w:rFonts w:ascii="Traditional Arabic" w:hAnsi="Traditional Arabic"/>
          <w:sz w:val="36"/>
          <w:szCs w:val="36"/>
          <w:rtl/>
        </w:rPr>
        <w:t xml:space="preserve">بَلَغَ الجَهْدُ أَقْصَاهُ، حَتَّى رَثَى لِحَالِهِمُ </w:t>
      </w:r>
      <w:r w:rsidR="00403B61">
        <w:rPr>
          <w:rFonts w:ascii="Traditional Arabic" w:hAnsi="Traditional Arabic" w:hint="cs"/>
          <w:sz w:val="36"/>
          <w:szCs w:val="36"/>
          <w:rtl/>
        </w:rPr>
        <w:t xml:space="preserve">بَعضُ الكُفَّارِ، فَاختَرَقُوا الحِصَارَ سِرَّاً لِيُوصِلُوا إلِيهِم الطَّعَامَ، ومِنهُم </w:t>
      </w:r>
      <w:r w:rsidR="00403B61" w:rsidRPr="00403B61">
        <w:rPr>
          <w:rFonts w:ascii="Traditional Arabic" w:hAnsi="Traditional Arabic"/>
          <w:sz w:val="36"/>
          <w:szCs w:val="36"/>
          <w:rtl/>
        </w:rPr>
        <w:t>هِشَامُ بنُ عَمْرِو بْنِ رَبِيعَةَ</w:t>
      </w:r>
      <w:r w:rsidR="00403B61">
        <w:rPr>
          <w:rFonts w:ascii="Traditional Arabic" w:hAnsi="Traditional Arabic" w:hint="cs"/>
          <w:sz w:val="36"/>
          <w:szCs w:val="36"/>
          <w:rtl/>
        </w:rPr>
        <w:t xml:space="preserve">، </w:t>
      </w:r>
      <w:r w:rsidRPr="00A97F5A">
        <w:rPr>
          <w:rFonts w:ascii="Traditional Arabic" w:hAnsi="Traditional Arabic"/>
          <w:sz w:val="36"/>
          <w:szCs w:val="36"/>
          <w:rtl/>
        </w:rPr>
        <w:t>فكَانَ يَأْتِي بِالبَعِيرِ لَيْلًا فَيُوقِرُهُ طَعَامًا، ثُمَّ يَضْرِبُهُ بِاتِّجَاهِ الشِّعْبِ، ويَتْرُكُ زِمَامَهُ لِيَصِلَ إِلَى المَحْصُورِينَ</w:t>
      </w:r>
      <w:r w:rsidRPr="00A97F5A">
        <w:rPr>
          <w:rFonts w:ascii="Traditional Arabic" w:hAnsi="Traditional Arabic" w:hint="cs"/>
          <w:sz w:val="36"/>
          <w:szCs w:val="36"/>
          <w:rtl/>
        </w:rPr>
        <w:t>.</w:t>
      </w:r>
    </w:p>
    <w:p w14:paraId="5EA96D77" w14:textId="2A0B15FE" w:rsidR="00432812" w:rsidRPr="00D75006" w:rsidRDefault="00432812" w:rsidP="00D75006">
      <w:pPr>
        <w:jc w:val="both"/>
        <w:rPr>
          <w:rFonts w:ascii="Traditional Arabic" w:hAnsi="Traditional Arabic"/>
          <w:sz w:val="36"/>
          <w:szCs w:val="36"/>
          <w:rtl/>
        </w:rPr>
      </w:pPr>
      <w:r w:rsidRPr="00403B61">
        <w:rPr>
          <w:rFonts w:ascii="Traditional Arabic" w:hAnsi="Traditional Arabic"/>
          <w:sz w:val="36"/>
          <w:szCs w:val="36"/>
          <w:rtl/>
        </w:rPr>
        <w:t xml:space="preserve">مَكَثَ </w:t>
      </w:r>
      <w:r w:rsidR="00403B61">
        <w:rPr>
          <w:rFonts w:ascii="Traditional Arabic" w:hAnsi="Traditional Arabic" w:hint="cs"/>
          <w:sz w:val="36"/>
          <w:szCs w:val="36"/>
          <w:rtl/>
        </w:rPr>
        <w:t>النَّبيُّ عَليهِ الصَّلاةُ والسَّلامُ وَمَن مَعَهً</w:t>
      </w:r>
      <w:r w:rsidRPr="00403B61">
        <w:rPr>
          <w:rFonts w:ascii="Traditional Arabic" w:hAnsi="Traditional Arabic"/>
          <w:sz w:val="36"/>
          <w:szCs w:val="36"/>
          <w:rtl/>
        </w:rPr>
        <w:t xml:space="preserve"> بِالشِّعْبِ ثَلَاثَ سِنِينَ، حَتَّى بَلَغَ مِنْهُمُ الجَهْدُ وَالأَذَى مَبْلَغَهُ،</w:t>
      </w:r>
      <w:r w:rsidR="001F306F" w:rsidRPr="001F306F">
        <w:rPr>
          <w:rFonts w:ascii="Traditional Arabic" w:hAnsi="Traditional Arabic"/>
          <w:sz w:val="36"/>
          <w:szCs w:val="36"/>
          <w:rtl/>
        </w:rPr>
        <w:t xml:space="preserve"> </w:t>
      </w:r>
      <w:r w:rsidR="001F306F" w:rsidRPr="00A97F5A">
        <w:rPr>
          <w:rFonts w:ascii="Traditional Arabic" w:hAnsi="Traditional Arabic"/>
          <w:sz w:val="36"/>
          <w:szCs w:val="36"/>
          <w:rtl/>
        </w:rPr>
        <w:t xml:space="preserve">وسُمِعَ بُكَاءُ أطْفَالِهِمْ مِنْ وَرَاءِ الشِّعْبِ، </w:t>
      </w:r>
      <w:r w:rsidRPr="00403B61">
        <w:rPr>
          <w:rFonts w:ascii="Traditional Arabic" w:hAnsi="Traditional Arabic"/>
          <w:sz w:val="36"/>
          <w:szCs w:val="36"/>
          <w:rtl/>
        </w:rPr>
        <w:t>ثُمَّ قَامَ نَفَرٌ مِنْ قُرَيْشٍ، مِنْ أَهْلِ المُرُوءَةِ، وَالضَّمَائِرِ، فِي مُقَدِّمَتِهِمْ: هِشَامُ بنُ عَمْرِو بْنِ رَبِيعَةَ، فَقَدْ مَشَى إِلَى زُهَيْرِ بنِ أَبِي أُمَيَّةَ المُخْزُومِيِّ -وكَانَتْ أُمُّهُ عَاتِكَةَ بِنْتُ عَبْدِ المُطَّلِبِ- فَقَالَ: يَا زُهَيْرُ</w:t>
      </w:r>
      <w:r w:rsidR="00403B61">
        <w:rPr>
          <w:rFonts w:ascii="Traditional Arabic" w:hAnsi="Traditional Arabic" w:hint="cs"/>
          <w:sz w:val="36"/>
          <w:szCs w:val="36"/>
          <w:rtl/>
        </w:rPr>
        <w:t>،</w:t>
      </w:r>
      <w:r w:rsidRPr="00403B61">
        <w:rPr>
          <w:rFonts w:ascii="Traditional Arabic" w:hAnsi="Traditional Arabic"/>
          <w:sz w:val="36"/>
          <w:szCs w:val="36"/>
          <w:rtl/>
        </w:rPr>
        <w:t xml:space="preserve"> أَقَدْ رَضِيتَ أَنْ تَأْكُلَ الطَّعَامَ، وَتَلْبَسَ الثِّيَابَ، وتَنْكِحَ النِّسَاءَ، وَأَخْوَالُكَ حَيْثُ قَدْ عَلِمْتَ، لَا يُبَاعُونَ وَلَا يُبْتَاعُ مِنْهُمْ، وَلَا يَنْكِحُونَ وَلَا</w:t>
      </w:r>
      <w:r w:rsidRPr="00403B61">
        <w:rPr>
          <w:rFonts w:ascii="Traditional Arabic" w:hAnsi="Traditional Arabic" w:hint="cs"/>
          <w:sz w:val="36"/>
          <w:szCs w:val="36"/>
          <w:rtl/>
        </w:rPr>
        <w:t xml:space="preserve"> </w:t>
      </w:r>
      <w:r w:rsidRPr="00403B61">
        <w:rPr>
          <w:rFonts w:ascii="Traditional Arabic" w:hAnsi="Traditional Arabic"/>
          <w:sz w:val="36"/>
          <w:szCs w:val="36"/>
          <w:rtl/>
        </w:rPr>
        <w:t>يُنْكَحُ إِلَيْهِمْ، أمَا إِنِّي أَحْلِفُ بِاللَّهِ لَوْ كَانُوا أَخْوَالَ أَبِي الحَكَمِ بنِ هِشَامٍ</w:t>
      </w:r>
      <w:r w:rsidR="00D75006">
        <w:rPr>
          <w:rFonts w:ascii="Traditional Arabic" w:hAnsi="Traditional Arabic" w:hint="cs"/>
          <w:sz w:val="36"/>
          <w:szCs w:val="36"/>
          <w:rtl/>
        </w:rPr>
        <w:t xml:space="preserve"> -أَبِي جَهلٍ-</w:t>
      </w:r>
      <w:r w:rsidRPr="00403B61">
        <w:rPr>
          <w:rFonts w:ascii="Traditional Arabic" w:hAnsi="Traditional Arabic"/>
          <w:sz w:val="36"/>
          <w:szCs w:val="36"/>
          <w:rtl/>
        </w:rPr>
        <w:t>، ثُمَّ دَعَوتُهُ إلى مِثْلِ مَا دَعَاكَ إِلَيْهِ مِنْهُمْ، مَا أَجَابَكُمْ إِلَيْهِ أَبَدًا، قَالَ: وَيْحَكَ يَا هِشَامُ</w:t>
      </w:r>
      <w:r w:rsidR="00831482">
        <w:rPr>
          <w:rFonts w:ascii="Traditional Arabic" w:hAnsi="Traditional Arabic" w:hint="cs"/>
          <w:sz w:val="36"/>
          <w:szCs w:val="36"/>
          <w:rtl/>
        </w:rPr>
        <w:t>،</w:t>
      </w:r>
      <w:r w:rsidRPr="00403B61">
        <w:rPr>
          <w:rFonts w:ascii="Traditional Arabic" w:hAnsi="Traditional Arabic"/>
          <w:sz w:val="36"/>
          <w:szCs w:val="36"/>
          <w:rtl/>
        </w:rPr>
        <w:t xml:space="preserve"> فَمَاذَا أَصْنَعُ؟ إِنَّمَا أَنَا رَجُلٌ وَاحِدٌ، وَاللَّهِ لَوْ كَانَ مَعِيَ رَجُلٌ آخَرُ لَقُمْتُ فِي نَقْضِهَا حَتَّى أَنْقُضَهَا، قَالَ: قَدْ وَجَدْتُ رَجُلًا، قَالَ: مَنْ هُوَ؟</w:t>
      </w:r>
      <w:r w:rsidR="00D75006">
        <w:rPr>
          <w:rFonts w:ascii="Traditional Arabic" w:hAnsi="Traditional Arabic" w:hint="cs"/>
          <w:sz w:val="36"/>
          <w:szCs w:val="36"/>
          <w:rtl/>
        </w:rPr>
        <w:t xml:space="preserve">، </w:t>
      </w:r>
      <w:r w:rsidRPr="00D75006">
        <w:rPr>
          <w:rFonts w:ascii="Traditional Arabic" w:hAnsi="Traditional Arabic"/>
          <w:sz w:val="36"/>
          <w:szCs w:val="36"/>
          <w:rtl/>
        </w:rPr>
        <w:t>قَالَ: أَنَا، قَالَ لَهُ زُهَيْرٌ: ابْغِنَا رَجُلًا ثَالِثًا.</w:t>
      </w:r>
    </w:p>
    <w:p w14:paraId="028380B3" w14:textId="0A4DFFF7" w:rsidR="00432812" w:rsidRPr="00D75006" w:rsidRDefault="00432812" w:rsidP="00D75006">
      <w:pPr>
        <w:jc w:val="both"/>
        <w:rPr>
          <w:rFonts w:ascii="Traditional Arabic" w:hAnsi="Traditional Arabic"/>
          <w:sz w:val="36"/>
          <w:szCs w:val="36"/>
          <w:rtl/>
        </w:rPr>
      </w:pPr>
      <w:r w:rsidRPr="00D75006">
        <w:rPr>
          <w:rFonts w:ascii="Traditional Arabic" w:hAnsi="Traditional Arabic"/>
          <w:sz w:val="36"/>
          <w:szCs w:val="36"/>
          <w:rtl/>
        </w:rPr>
        <w:t>فَذَهَبَ إلى المُطْعِمِ بنِ عَدِيٍّ، فَقَالَ: يَا مُطْعِمُ</w:t>
      </w:r>
      <w:r w:rsidR="00D75006">
        <w:rPr>
          <w:rFonts w:ascii="Traditional Arabic" w:hAnsi="Traditional Arabic" w:hint="cs"/>
          <w:sz w:val="36"/>
          <w:szCs w:val="36"/>
          <w:rtl/>
        </w:rPr>
        <w:t>،</w:t>
      </w:r>
      <w:r w:rsidRPr="00D75006">
        <w:rPr>
          <w:rFonts w:ascii="Traditional Arabic" w:hAnsi="Traditional Arabic"/>
          <w:sz w:val="36"/>
          <w:szCs w:val="36"/>
          <w:rtl/>
        </w:rPr>
        <w:t xml:space="preserve"> أَقَدْ رَضِيتَ أَنْ يَهْلِكَ بَطْنَانِ مِنْ بَنِي عَبْدِ مَنَافٍ، وَأَنْتَ شَاهِدٌ عَلَى ذَلِكَ، مُوَافِقٌ لِقُرَيْشٍ فِيهِ؟</w:t>
      </w:r>
      <w:r w:rsidR="00D75006">
        <w:rPr>
          <w:rFonts w:ascii="Traditional Arabic" w:hAnsi="Traditional Arabic" w:hint="cs"/>
          <w:sz w:val="36"/>
          <w:szCs w:val="36"/>
          <w:rtl/>
        </w:rPr>
        <w:t xml:space="preserve">، </w:t>
      </w:r>
      <w:r w:rsidRPr="00D75006">
        <w:rPr>
          <w:rFonts w:ascii="Traditional Arabic" w:hAnsi="Traditional Arabic"/>
          <w:sz w:val="36"/>
          <w:szCs w:val="36"/>
          <w:rtl/>
        </w:rPr>
        <w:t>قَالَ: وَيْحَكَ</w:t>
      </w:r>
      <w:r w:rsidR="00EE00CA">
        <w:rPr>
          <w:rFonts w:ascii="Traditional Arabic" w:hAnsi="Traditional Arabic" w:hint="cs"/>
          <w:sz w:val="36"/>
          <w:szCs w:val="36"/>
          <w:rtl/>
        </w:rPr>
        <w:t>،</w:t>
      </w:r>
      <w:r w:rsidRPr="00D75006">
        <w:rPr>
          <w:rFonts w:ascii="Traditional Arabic" w:hAnsi="Traditional Arabic"/>
          <w:sz w:val="36"/>
          <w:szCs w:val="36"/>
          <w:rtl/>
        </w:rPr>
        <w:t xml:space="preserve"> فَمَاذَا أصْنَعُ؟ إِنَّمَا أنَا رَجُلٌ وَاحِدٌ، قَالَ: قَدْ وَجَدْتُ ثَانِيًا، قَالَ: مَنْ هُوَ؟ قَالَ: أنَا، قَالَ: ابْغِنَا ثَالِثًا، قَالَ: قَدْ فَعَلْتُ، قَالَ: مَنْ هُوَ؟ قَالَ: زُهَيْرُ بنُ أَبِي أُمَيَّةَ، قَالَ: ابْغِنَا رَابِعًا، فَذَهَبَ إلى أَبِي البَخْتَرِيِّ بنِ هِشَامٍ، فَقَالَ لَهُ نَحْوًا مِمَّا قَالَ لِلْمُطْعِمِ بْنِ عَدِيٍّ، فَقَالَ: وَهَلْ مِنْ أَحَدٍ يُعِينُ عَلَى هَذَا؟</w:t>
      </w:r>
      <w:r w:rsidR="00D75006">
        <w:rPr>
          <w:rFonts w:ascii="Traditional Arabic" w:hAnsi="Traditional Arabic" w:hint="cs"/>
          <w:sz w:val="36"/>
          <w:szCs w:val="36"/>
          <w:rtl/>
        </w:rPr>
        <w:t xml:space="preserve">، </w:t>
      </w:r>
      <w:r w:rsidRPr="00D75006">
        <w:rPr>
          <w:rFonts w:ascii="Traditional Arabic" w:hAnsi="Traditional Arabic"/>
          <w:sz w:val="36"/>
          <w:szCs w:val="36"/>
          <w:rtl/>
        </w:rPr>
        <w:t>قَالَ: نَعَمْ، قَالَ: مَنْ هُوَ؟ ، قَالَ: زُهَيْرُ بنُ أَبِي أُمَيَّةَ، وَالمُطْعِمُ بنُ عَدِيٍّ، وَأَنَا مَعَكَ، قَالَ: ابْغِنَا خَامِسًا.</w:t>
      </w:r>
    </w:p>
    <w:p w14:paraId="62E8400B" w14:textId="0F9DCD52" w:rsidR="00C3015A" w:rsidRPr="00D75006" w:rsidRDefault="00432812" w:rsidP="00D75006">
      <w:pPr>
        <w:jc w:val="both"/>
        <w:rPr>
          <w:rFonts w:ascii="Traditional Arabic" w:hAnsi="Traditional Arabic"/>
          <w:sz w:val="36"/>
          <w:szCs w:val="36"/>
          <w:rtl/>
        </w:rPr>
      </w:pPr>
      <w:r w:rsidRPr="00D75006">
        <w:rPr>
          <w:rFonts w:ascii="Traditional Arabic" w:hAnsi="Traditional Arabic"/>
          <w:sz w:val="36"/>
          <w:szCs w:val="36"/>
          <w:rtl/>
        </w:rPr>
        <w:lastRenderedPageBreak/>
        <w:t>فَذَهَبَ إلى زَمْعَةَ بنِ الْأَسْوَدِ بْنِ عَبْدِ المُطَّلِبِ فكَلَّمَهُ، وَذَكَرَ لَهُ قَرَابَتَهُمْ وَحَقَّهُمْ، فَقَالَ لَهُ: وَهَلْ عَلَى هَذَا الأَمْرِ الذِي تَدْعُونِي إِلَيْهِ مِنْ أَحَدٍ؟</w:t>
      </w:r>
      <w:r w:rsidR="00D75006">
        <w:rPr>
          <w:rFonts w:ascii="Traditional Arabic" w:hAnsi="Traditional Arabic" w:hint="cs"/>
          <w:sz w:val="36"/>
          <w:szCs w:val="36"/>
          <w:rtl/>
        </w:rPr>
        <w:t xml:space="preserve">، </w:t>
      </w:r>
      <w:r w:rsidR="00C3015A" w:rsidRPr="00D75006">
        <w:rPr>
          <w:rFonts w:ascii="Traditional Arabic" w:hAnsi="Traditional Arabic"/>
          <w:sz w:val="36"/>
          <w:szCs w:val="36"/>
          <w:rtl/>
        </w:rPr>
        <w:t>قَالَ: نَعَمْ، ثُمَّ سَمَّى لَهُ القَوْمَ</w:t>
      </w:r>
      <w:r w:rsidR="00D75006">
        <w:rPr>
          <w:rFonts w:ascii="Traditional Arabic" w:hAnsi="Traditional Arabic" w:hint="cs"/>
          <w:sz w:val="36"/>
          <w:szCs w:val="36"/>
          <w:rtl/>
        </w:rPr>
        <w:t xml:space="preserve">، </w:t>
      </w:r>
      <w:r w:rsidR="00C3015A" w:rsidRPr="00D75006">
        <w:rPr>
          <w:rFonts w:ascii="Traditional Arabic" w:hAnsi="Traditional Arabic"/>
          <w:sz w:val="36"/>
          <w:szCs w:val="36"/>
          <w:rtl/>
        </w:rPr>
        <w:t>فَاتَّعَدُوا الحَجُونِ لَيْلًا بِأَعْلَى مَكَّةَ.</w:t>
      </w:r>
    </w:p>
    <w:p w14:paraId="02EDC83B" w14:textId="784E5A59" w:rsidR="00C3015A" w:rsidRPr="00D75006" w:rsidRDefault="00C3015A" w:rsidP="00C3015A">
      <w:pPr>
        <w:jc w:val="both"/>
        <w:rPr>
          <w:rFonts w:ascii="Traditional Arabic" w:hAnsi="Traditional Arabic"/>
          <w:sz w:val="36"/>
          <w:szCs w:val="36"/>
          <w:rtl/>
        </w:rPr>
      </w:pPr>
      <w:r w:rsidRPr="00D75006">
        <w:rPr>
          <w:rFonts w:ascii="Traditional Arabic" w:hAnsi="Traditional Arabic"/>
          <w:sz w:val="36"/>
          <w:szCs w:val="36"/>
          <w:rtl/>
        </w:rPr>
        <w:t>فَاجْتَمَعُوا هُنَالِكَ، فَأَجْمَعُوا أَمْرَهُمْ، وتَعَاقَدُوا عَلَى القِيَامِ فِي الصَّحِيفَةِ حَتَّى يَنْقُضُوهَا، وَقَالَ زُهَيْرٌ: أنَا أَبْدَؤُكُمْ، فَأَكُونُ أَوَّلَ مَنْ يَتَكَلَّمُ، فَلَمَّا أصْبَحُوا غَدَوْا إِلَى أنْدِيَتِهِمْ، وغَدَا زُهَيْرٌ بنُ أَبِي أُمَيَّةَ عَلَيْهِ حُلَّةٌ، فَطَافَ بِالبَيْتِ سَبْعًا، ثُمَّ أَقْبَلَ عَلَى النَّاسِ فَقَالَ: يَا أَهْلَ مَكَّةَ</w:t>
      </w:r>
      <w:r w:rsidR="00BA1D54">
        <w:rPr>
          <w:rFonts w:ascii="Traditional Arabic" w:hAnsi="Traditional Arabic" w:hint="cs"/>
          <w:sz w:val="36"/>
          <w:szCs w:val="36"/>
          <w:rtl/>
        </w:rPr>
        <w:t>،</w:t>
      </w:r>
      <w:r w:rsidRPr="00D75006">
        <w:rPr>
          <w:rFonts w:ascii="Traditional Arabic" w:hAnsi="Traditional Arabic"/>
          <w:sz w:val="36"/>
          <w:szCs w:val="36"/>
          <w:rtl/>
        </w:rPr>
        <w:t xml:space="preserve"> أنَأْكُلُ الطَّعَامَ، ونَلْبَسُ الثِّيَابَ، وبَنُو هَاشِمٍ هَلْكَى لَا يُبَاعُونَ وَلَا يُبْتَاعُ مِنْهُمْ؟ وَاللَّهِ لَا أَقْعُدُ حَتَّى تُشَقَّ هَذِهِ الصَّحِيفَةُ القَاطِعَةُ الظَّالِمَةُ.</w:t>
      </w:r>
    </w:p>
    <w:p w14:paraId="20AEE3B2" w14:textId="5C4E551F" w:rsidR="00C3015A" w:rsidRPr="00D75006" w:rsidRDefault="00C3015A" w:rsidP="00BA1D54">
      <w:pPr>
        <w:jc w:val="both"/>
        <w:rPr>
          <w:rFonts w:ascii="Traditional Arabic" w:hAnsi="Traditional Arabic"/>
          <w:sz w:val="36"/>
          <w:szCs w:val="36"/>
          <w:rtl/>
        </w:rPr>
      </w:pPr>
      <w:r w:rsidRPr="00D75006">
        <w:rPr>
          <w:rFonts w:ascii="Traditional Arabic" w:hAnsi="Traditional Arabic"/>
          <w:sz w:val="36"/>
          <w:szCs w:val="36"/>
          <w:rtl/>
        </w:rPr>
        <w:t>فَقَالَ أَبُو جَهْلٍ وَكَانَ فِي نَاحِيَةِ المَسْجِدِ: كَذَبْتَ وَاللَّهِ لَا تُشَقُّ، فَقَالَ زَمْعَةُ بنُ الأَسْوَدِ: أَنْتَ وَاللَّهِ أَكْذَبُ، مَا رَضِينَا كِتَابَهَا حَيْثُ كُتِبَتْ</w:t>
      </w:r>
      <w:r w:rsidR="00D75006">
        <w:rPr>
          <w:rFonts w:ascii="Traditional Arabic" w:hAnsi="Traditional Arabic" w:hint="cs"/>
          <w:sz w:val="36"/>
          <w:szCs w:val="36"/>
          <w:rtl/>
        </w:rPr>
        <w:t xml:space="preserve">، </w:t>
      </w:r>
      <w:r w:rsidRPr="00D75006">
        <w:rPr>
          <w:rFonts w:ascii="Traditional Arabic" w:hAnsi="Traditional Arabic"/>
          <w:sz w:val="36"/>
          <w:szCs w:val="36"/>
          <w:rtl/>
        </w:rPr>
        <w:t>فَقَالَ أَبُو البَخْتَرِيِّ: صَدَقَ زَمْعَةُ، لَا نَرْضَى مَا كُتِبَ فِيهَا، وَلَا نُقِرُّ بِهِ</w:t>
      </w:r>
      <w:r w:rsidR="00D75006">
        <w:rPr>
          <w:rFonts w:ascii="Traditional Arabic" w:hAnsi="Traditional Arabic" w:hint="cs"/>
          <w:sz w:val="36"/>
          <w:szCs w:val="36"/>
          <w:rtl/>
        </w:rPr>
        <w:t xml:space="preserve">، </w:t>
      </w:r>
      <w:r w:rsidRPr="00D75006">
        <w:rPr>
          <w:rFonts w:ascii="Traditional Arabic" w:hAnsi="Traditional Arabic"/>
          <w:sz w:val="36"/>
          <w:szCs w:val="36"/>
          <w:rtl/>
        </w:rPr>
        <w:t>فَهُنَا قَامَ المُطْعِمُ بنُ عَدِيٍّ، فَقَالَ: صَدَقْتُمَا، وَكَذَبَ مَنْ قَالَ غَيْرَ ذَلِكَ، نَبْرَأُ إلى اللَّهِ مِنْهَا، وَمِمَّا كُتِبَ فِيهَا، وَقَالَ هِشَامُ بنُ عَمْرٍو نَحْوًا مِنْ ذَلِكَ</w:t>
      </w:r>
      <w:r w:rsidR="00BA1D54">
        <w:rPr>
          <w:rFonts w:ascii="Traditional Arabic" w:hAnsi="Traditional Arabic" w:hint="cs"/>
          <w:sz w:val="36"/>
          <w:szCs w:val="36"/>
          <w:rtl/>
        </w:rPr>
        <w:t xml:space="preserve">، </w:t>
      </w:r>
      <w:r w:rsidRPr="00D75006">
        <w:rPr>
          <w:rFonts w:ascii="Traditional Arabic" w:hAnsi="Traditional Arabic"/>
          <w:sz w:val="36"/>
          <w:szCs w:val="36"/>
          <w:rtl/>
        </w:rPr>
        <w:t>فَقَالَ أَبُو جَهْلٍ: هَذَا أَمْرٌ قُضِيَ بِلَيْلٍ، تُشُووِرَ فِيهِ فِي غَيْرِ هَذَا المَكَانِ.</w:t>
      </w:r>
    </w:p>
    <w:p w14:paraId="7A2CAD54" w14:textId="7950917D" w:rsidR="00430F31" w:rsidRDefault="00C3015A" w:rsidP="00D75006">
      <w:pPr>
        <w:jc w:val="both"/>
        <w:rPr>
          <w:rFonts w:ascii="Traditional Arabic" w:hAnsi="Traditional Arabic"/>
          <w:sz w:val="36"/>
          <w:szCs w:val="36"/>
          <w:rtl/>
        </w:rPr>
      </w:pPr>
      <w:r w:rsidRPr="00D75006">
        <w:rPr>
          <w:rFonts w:ascii="Traditional Arabic" w:hAnsi="Traditional Arabic"/>
          <w:sz w:val="36"/>
          <w:szCs w:val="36"/>
          <w:rtl/>
        </w:rPr>
        <w:t>وعِنْدَ ذَلِكَ قَامَ المُطْعِمُ بنُ عَدِيٍّ إِلَى الصَّحِيفَةِ فَمَزَّقَهَا، ثُمَّ مَشَى إِلَى أُولَئِكَ الرَّهْطِ مِنْ قُرَيْشٍ الذِينَ أجْمَعُوا أمْرَهُمْ عَلَى نَقْضِ الصَّحِيفَةِ، فَلَبِسُوا السِّلَاحَ ثُمَّ خَرَجُوا إِلَى بَنِي هَاشِمٍ وبَنِي المُطَّلِبِ فَأَمَرُوهُمْ بِالخُرُوجِ إِلَى مَسَاكِنِهِمْ، فَفَعَلُوا</w:t>
      </w:r>
      <w:r w:rsidR="00D75006">
        <w:rPr>
          <w:rFonts w:ascii="Traditional Arabic" w:hAnsi="Traditional Arabic" w:hint="cs"/>
          <w:sz w:val="36"/>
          <w:szCs w:val="36"/>
          <w:rtl/>
        </w:rPr>
        <w:t xml:space="preserve">، </w:t>
      </w:r>
      <w:r w:rsidRPr="00D75006">
        <w:rPr>
          <w:rFonts w:ascii="Traditional Arabic" w:hAnsi="Traditional Arabic"/>
          <w:sz w:val="36"/>
          <w:szCs w:val="36"/>
          <w:rtl/>
        </w:rPr>
        <w:t>وكَانَ خُرُوجُهُمْ مِنَ الشِّعْبِ في أَوَّلِ السَّنَةِ العَاشِرَةِ مِنَ البِعْثَةِ</w:t>
      </w:r>
      <w:r w:rsidRPr="00D75006">
        <w:rPr>
          <w:rFonts w:ascii="Traditional Arabic" w:hAnsi="Traditional Arabic" w:hint="cs"/>
          <w:sz w:val="36"/>
          <w:szCs w:val="36"/>
          <w:rtl/>
        </w:rPr>
        <w:t>.</w:t>
      </w:r>
    </w:p>
    <w:p w14:paraId="559BB048" w14:textId="127E5C1E" w:rsidR="009D59AF" w:rsidRDefault="00D75006" w:rsidP="00D75006">
      <w:pPr>
        <w:jc w:val="both"/>
        <w:rPr>
          <w:rFonts w:ascii="Traditional Arabic" w:hAnsi="Traditional Arabic"/>
          <w:sz w:val="36"/>
          <w:szCs w:val="36"/>
          <w:rtl/>
        </w:rPr>
      </w:pPr>
      <w:r>
        <w:rPr>
          <w:rFonts w:ascii="Traditional Arabic" w:hAnsi="Traditional Arabic" w:hint="cs"/>
          <w:sz w:val="36"/>
          <w:szCs w:val="36"/>
          <w:rtl/>
        </w:rPr>
        <w:t xml:space="preserve">وَهَكَذَا أَسهَمَتْ السِّيَاسَةُ الحَكِيمَةُ بِفَضلِ اللهِ فِي الاعتِرَافِ بِحَقِّ هَؤلاءِ المَحصُورِينَ، وَخَرَجُوا تَحتَ حِمَايَةِ </w:t>
      </w:r>
      <w:r w:rsidR="00390F90">
        <w:rPr>
          <w:rFonts w:ascii="Traditional Arabic" w:hAnsi="Traditional Arabic" w:hint="cs"/>
          <w:sz w:val="36"/>
          <w:szCs w:val="36"/>
          <w:rtl/>
        </w:rPr>
        <w:t xml:space="preserve">وَقُوَّةِ </w:t>
      </w:r>
      <w:r>
        <w:rPr>
          <w:rFonts w:ascii="Traditional Arabic" w:hAnsi="Traditional Arabic" w:hint="cs"/>
          <w:sz w:val="36"/>
          <w:szCs w:val="36"/>
          <w:rtl/>
        </w:rPr>
        <w:t>أَهلِ العَدلِ مِنَ الكَافِرينَ، وَكَانَ الإسلامُ قَد انتَشَرَ فِي الآفَاقِ بِسَبَبِ مَا</w:t>
      </w:r>
      <w:r w:rsidR="00BA1D54">
        <w:rPr>
          <w:rFonts w:ascii="Traditional Arabic" w:hAnsi="Traditional Arabic" w:hint="cs"/>
          <w:sz w:val="36"/>
          <w:szCs w:val="36"/>
          <w:rtl/>
        </w:rPr>
        <w:t xml:space="preserve"> كَانَ يَرَاهُ</w:t>
      </w:r>
      <w:r>
        <w:rPr>
          <w:rFonts w:ascii="Traditional Arabic" w:hAnsi="Traditional Arabic" w:hint="cs"/>
          <w:sz w:val="36"/>
          <w:szCs w:val="36"/>
          <w:rtl/>
        </w:rPr>
        <w:t xml:space="preserve"> الحُجَّاجُ فِي كُلِّ سَنَةٍ مِن ظُلمِ </w:t>
      </w:r>
      <w:r w:rsidR="00F93E96">
        <w:rPr>
          <w:rFonts w:ascii="Traditional Arabic" w:hAnsi="Traditional Arabic" w:hint="cs"/>
          <w:sz w:val="36"/>
          <w:szCs w:val="36"/>
          <w:rtl/>
        </w:rPr>
        <w:t>المَحصُورينَ، وَمَا سَمِعُوهُ مِن كَلِمَاتِ الصَّبرِ واليَقِينِ والثَّبَاتِ عَلى الدِّينِ، وَصَدَقَ اللهُ تَعَالى: (</w:t>
      </w:r>
      <w:r w:rsidR="009D59AF" w:rsidRPr="009D59AF">
        <w:rPr>
          <w:rFonts w:ascii="Traditional Arabic" w:hAnsi="Traditional Arabic"/>
          <w:sz w:val="36"/>
          <w:szCs w:val="36"/>
          <w:rtl/>
        </w:rPr>
        <w:t>لَا تَحْسَبُوهُ شَرًّا لَّكُم بَلْ هُوَ خَيْرٌ لَّكُمْ</w:t>
      </w:r>
      <w:r w:rsidR="009D59AF">
        <w:rPr>
          <w:rFonts w:ascii="Traditional Arabic" w:hAnsi="Traditional Arabic" w:hint="cs"/>
          <w:sz w:val="36"/>
          <w:szCs w:val="36"/>
          <w:rtl/>
        </w:rPr>
        <w:t>).</w:t>
      </w:r>
    </w:p>
    <w:p w14:paraId="41FEE301" w14:textId="382DB169" w:rsidR="002A071B" w:rsidRDefault="002A071B" w:rsidP="002A071B">
      <w:pPr>
        <w:pStyle w:val="a5"/>
        <w:jc w:val="both"/>
        <w:rPr>
          <w:sz w:val="20"/>
          <w:szCs w:val="36"/>
          <w:rtl/>
        </w:rPr>
      </w:pPr>
      <w:r w:rsidRPr="002F7D58">
        <w:rPr>
          <w:rFonts w:hint="cs"/>
          <w:sz w:val="20"/>
          <w:szCs w:val="36"/>
          <w:rtl/>
        </w:rPr>
        <w:t>ب</w:t>
      </w:r>
      <w:r w:rsidRPr="002F7D58">
        <w:rPr>
          <w:sz w:val="20"/>
          <w:szCs w:val="36"/>
          <w:rtl/>
        </w:rPr>
        <w:t>ارك</w:t>
      </w:r>
      <w:r w:rsidRPr="002F7D58">
        <w:rPr>
          <w:rFonts w:hint="cs"/>
          <w:sz w:val="20"/>
          <w:szCs w:val="36"/>
          <w:rtl/>
        </w:rPr>
        <w:t>َ</w:t>
      </w:r>
      <w:r w:rsidRPr="002F7D58">
        <w:rPr>
          <w:sz w:val="20"/>
          <w:szCs w:val="36"/>
          <w:rtl/>
        </w:rPr>
        <w:t xml:space="preserve"> الله</w:t>
      </w:r>
      <w:r w:rsidRPr="002F7D58">
        <w:rPr>
          <w:rFonts w:hint="cs"/>
          <w:sz w:val="20"/>
          <w:szCs w:val="36"/>
          <w:rtl/>
        </w:rPr>
        <w:t>ُ</w:t>
      </w:r>
      <w:r w:rsidRPr="002F7D58">
        <w:rPr>
          <w:sz w:val="20"/>
          <w:szCs w:val="36"/>
          <w:rtl/>
        </w:rPr>
        <w:t xml:space="preserve"> لي ولكم في القرآن</w:t>
      </w:r>
      <w:r w:rsidRPr="002F7D58">
        <w:rPr>
          <w:rFonts w:hint="cs"/>
          <w:sz w:val="20"/>
          <w:szCs w:val="36"/>
          <w:rtl/>
        </w:rPr>
        <w:t>ِ</w:t>
      </w:r>
      <w:r w:rsidRPr="002F7D58">
        <w:rPr>
          <w:sz w:val="20"/>
          <w:szCs w:val="36"/>
          <w:rtl/>
        </w:rPr>
        <w:t xml:space="preserve"> العظيم</w:t>
      </w:r>
      <w:r w:rsidRPr="002F7D58">
        <w:rPr>
          <w:rFonts w:hint="cs"/>
          <w:sz w:val="20"/>
          <w:szCs w:val="36"/>
          <w:rtl/>
        </w:rPr>
        <w:t>ِ</w:t>
      </w:r>
      <w:r w:rsidRPr="002F7D58">
        <w:rPr>
          <w:sz w:val="20"/>
          <w:szCs w:val="36"/>
          <w:rtl/>
        </w:rPr>
        <w:t>، ونفعني وإياكم بالآيات</w:t>
      </w:r>
      <w:r w:rsidRPr="002F7D58">
        <w:rPr>
          <w:rFonts w:hint="cs"/>
          <w:sz w:val="20"/>
          <w:szCs w:val="36"/>
          <w:rtl/>
        </w:rPr>
        <w:t>ِ</w:t>
      </w:r>
      <w:r w:rsidRPr="002F7D58">
        <w:rPr>
          <w:sz w:val="20"/>
          <w:szCs w:val="36"/>
          <w:rtl/>
        </w:rPr>
        <w:t xml:space="preserve"> والذكر</w:t>
      </w:r>
      <w:r w:rsidRPr="002F7D58">
        <w:rPr>
          <w:rFonts w:hint="cs"/>
          <w:sz w:val="20"/>
          <w:szCs w:val="36"/>
          <w:rtl/>
        </w:rPr>
        <w:t>ِ</w:t>
      </w:r>
      <w:r w:rsidRPr="002F7D58">
        <w:rPr>
          <w:sz w:val="20"/>
          <w:szCs w:val="36"/>
          <w:rtl/>
        </w:rPr>
        <w:t xml:space="preserve"> الحكيم</w:t>
      </w:r>
      <w:r w:rsidRPr="002F7D58">
        <w:rPr>
          <w:rFonts w:hint="cs"/>
          <w:sz w:val="20"/>
          <w:szCs w:val="36"/>
          <w:rtl/>
        </w:rPr>
        <w:t xml:space="preserve">ِ، </w:t>
      </w:r>
      <w:r w:rsidRPr="002F7D58">
        <w:rPr>
          <w:sz w:val="20"/>
          <w:szCs w:val="36"/>
          <w:rtl/>
        </w:rPr>
        <w:t>أقولُ قولي هذا، وأستغفرُ اللهَ لي ولكم، ولسائرِ المسلمينَ من كلِّ ذنبٍ فاستغفروه إنه هو الغفورُ الرحيمُ</w:t>
      </w:r>
      <w:r w:rsidRPr="002F7D58">
        <w:rPr>
          <w:rFonts w:hint="cs"/>
          <w:sz w:val="20"/>
          <w:szCs w:val="36"/>
          <w:rtl/>
        </w:rPr>
        <w:t>.</w:t>
      </w:r>
    </w:p>
    <w:p w14:paraId="6A576272" w14:textId="6E191082" w:rsidR="002A071B" w:rsidRDefault="002A071B" w:rsidP="002A071B">
      <w:pPr>
        <w:pStyle w:val="a5"/>
        <w:jc w:val="both"/>
        <w:rPr>
          <w:sz w:val="20"/>
          <w:szCs w:val="36"/>
          <w:rtl/>
        </w:rPr>
      </w:pPr>
      <w:bookmarkStart w:id="0" w:name="_GoBack"/>
      <w:bookmarkEnd w:id="0"/>
      <w:r w:rsidRPr="0038579C">
        <w:rPr>
          <w:sz w:val="20"/>
          <w:szCs w:val="36"/>
          <w:rtl/>
        </w:rPr>
        <w:lastRenderedPageBreak/>
        <w:t>الحمد</w:t>
      </w:r>
      <w:r w:rsidRPr="0038579C">
        <w:rPr>
          <w:rFonts w:hint="cs"/>
          <w:sz w:val="20"/>
          <w:szCs w:val="36"/>
          <w:rtl/>
        </w:rPr>
        <w:t>ُ</w:t>
      </w:r>
      <w:r w:rsidRPr="0038579C">
        <w:rPr>
          <w:sz w:val="20"/>
          <w:szCs w:val="36"/>
          <w:rtl/>
        </w:rPr>
        <w:t xml:space="preserve"> لله</w:t>
      </w:r>
      <w:r w:rsidRPr="0038579C">
        <w:rPr>
          <w:rFonts w:hint="cs"/>
          <w:sz w:val="20"/>
          <w:szCs w:val="36"/>
          <w:rtl/>
        </w:rPr>
        <w:t>ِ</w:t>
      </w:r>
      <w:r w:rsidRPr="0038579C">
        <w:rPr>
          <w:sz w:val="20"/>
          <w:szCs w:val="36"/>
          <w:rtl/>
        </w:rPr>
        <w:t xml:space="preserve"> ر</w:t>
      </w:r>
      <w:r w:rsidRPr="0038579C">
        <w:rPr>
          <w:rFonts w:hint="cs"/>
          <w:sz w:val="20"/>
          <w:szCs w:val="36"/>
          <w:rtl/>
        </w:rPr>
        <w:t>َ</w:t>
      </w:r>
      <w:r w:rsidRPr="0038579C">
        <w:rPr>
          <w:sz w:val="20"/>
          <w:szCs w:val="36"/>
          <w:rtl/>
        </w:rPr>
        <w:t>ب</w:t>
      </w:r>
      <w:r w:rsidRPr="0038579C">
        <w:rPr>
          <w:rFonts w:hint="cs"/>
          <w:sz w:val="20"/>
          <w:szCs w:val="36"/>
          <w:rtl/>
        </w:rPr>
        <w:t>ِّ</w:t>
      </w:r>
      <w:r w:rsidRPr="0038579C">
        <w:rPr>
          <w:sz w:val="20"/>
          <w:szCs w:val="36"/>
          <w:rtl/>
        </w:rPr>
        <w:t xml:space="preserve"> الع</w:t>
      </w:r>
      <w:r w:rsidRPr="0038579C">
        <w:rPr>
          <w:rFonts w:hint="cs"/>
          <w:sz w:val="20"/>
          <w:szCs w:val="36"/>
          <w:rtl/>
        </w:rPr>
        <w:t>َ</w:t>
      </w:r>
      <w:r w:rsidRPr="0038579C">
        <w:rPr>
          <w:sz w:val="20"/>
          <w:szCs w:val="36"/>
          <w:rtl/>
        </w:rPr>
        <w:t>المين</w:t>
      </w:r>
      <w:r w:rsidRPr="0038579C">
        <w:rPr>
          <w:rFonts w:hint="cs"/>
          <w:sz w:val="20"/>
          <w:szCs w:val="36"/>
          <w:rtl/>
        </w:rPr>
        <w:t>َ</w:t>
      </w:r>
      <w:r w:rsidRPr="0038579C">
        <w:rPr>
          <w:sz w:val="20"/>
          <w:szCs w:val="36"/>
          <w:rtl/>
        </w:rPr>
        <w:t>، العزيز</w:t>
      </w:r>
      <w:r w:rsidRPr="0038579C">
        <w:rPr>
          <w:rFonts w:hint="cs"/>
          <w:sz w:val="20"/>
          <w:szCs w:val="36"/>
          <w:rtl/>
        </w:rPr>
        <w:t>ِ</w:t>
      </w:r>
      <w:r w:rsidRPr="0038579C">
        <w:rPr>
          <w:sz w:val="20"/>
          <w:szCs w:val="36"/>
          <w:rtl/>
        </w:rPr>
        <w:t xml:space="preserve"> الم</w:t>
      </w:r>
      <w:r w:rsidRPr="0038579C">
        <w:rPr>
          <w:rFonts w:hint="cs"/>
          <w:sz w:val="20"/>
          <w:szCs w:val="36"/>
          <w:rtl/>
        </w:rPr>
        <w:t>َ</w:t>
      </w:r>
      <w:r w:rsidRPr="0038579C">
        <w:rPr>
          <w:sz w:val="20"/>
          <w:szCs w:val="36"/>
          <w:rtl/>
        </w:rPr>
        <w:t>لك</w:t>
      </w:r>
      <w:r w:rsidRPr="0038579C">
        <w:rPr>
          <w:rFonts w:hint="cs"/>
          <w:sz w:val="20"/>
          <w:szCs w:val="36"/>
          <w:rtl/>
        </w:rPr>
        <w:t>ِ</w:t>
      </w:r>
      <w:r w:rsidRPr="0038579C">
        <w:rPr>
          <w:sz w:val="20"/>
          <w:szCs w:val="36"/>
          <w:rtl/>
        </w:rPr>
        <w:t xml:space="preserve"> الحق</w:t>
      </w:r>
      <w:r w:rsidRPr="0038579C">
        <w:rPr>
          <w:rFonts w:hint="cs"/>
          <w:sz w:val="20"/>
          <w:szCs w:val="36"/>
          <w:rtl/>
        </w:rPr>
        <w:t>ِّ</w:t>
      </w:r>
      <w:r w:rsidRPr="0038579C">
        <w:rPr>
          <w:sz w:val="20"/>
          <w:szCs w:val="36"/>
          <w:rtl/>
        </w:rPr>
        <w:t xml:space="preserve"> الم</w:t>
      </w:r>
      <w:r w:rsidRPr="0038579C">
        <w:rPr>
          <w:rFonts w:hint="cs"/>
          <w:sz w:val="20"/>
          <w:szCs w:val="36"/>
          <w:rtl/>
        </w:rPr>
        <w:t>ُ</w:t>
      </w:r>
      <w:r w:rsidRPr="0038579C">
        <w:rPr>
          <w:sz w:val="20"/>
          <w:szCs w:val="36"/>
          <w:rtl/>
        </w:rPr>
        <w:t>بين</w:t>
      </w:r>
      <w:r w:rsidRPr="0038579C">
        <w:rPr>
          <w:rFonts w:hint="cs"/>
          <w:sz w:val="20"/>
          <w:szCs w:val="36"/>
          <w:rtl/>
        </w:rPr>
        <w:t>ِ</w:t>
      </w:r>
      <w:r w:rsidRPr="0038579C">
        <w:rPr>
          <w:sz w:val="20"/>
          <w:szCs w:val="36"/>
          <w:rtl/>
        </w:rPr>
        <w:t xml:space="preserve">، </w:t>
      </w:r>
      <w:r w:rsidRPr="0038579C">
        <w:rPr>
          <w:rFonts w:hint="cs"/>
          <w:sz w:val="20"/>
          <w:szCs w:val="36"/>
          <w:rtl/>
        </w:rPr>
        <w:t xml:space="preserve">وأشهدُ أن لا إلهَ إلا اللهُ، </w:t>
      </w:r>
      <w:r w:rsidRPr="0038579C">
        <w:rPr>
          <w:sz w:val="20"/>
          <w:szCs w:val="36"/>
          <w:rtl/>
        </w:rPr>
        <w:t>وأ</w:t>
      </w:r>
      <w:r w:rsidRPr="0038579C">
        <w:rPr>
          <w:rFonts w:hint="cs"/>
          <w:sz w:val="20"/>
          <w:szCs w:val="36"/>
          <w:rtl/>
        </w:rPr>
        <w:t>َ</w:t>
      </w:r>
      <w:r w:rsidRPr="0038579C">
        <w:rPr>
          <w:sz w:val="20"/>
          <w:szCs w:val="36"/>
          <w:rtl/>
        </w:rPr>
        <w:t>شهد</w:t>
      </w:r>
      <w:r w:rsidRPr="0038579C">
        <w:rPr>
          <w:rFonts w:hint="cs"/>
          <w:sz w:val="20"/>
          <w:szCs w:val="36"/>
          <w:rtl/>
        </w:rPr>
        <w:t>ُ</w:t>
      </w:r>
      <w:r w:rsidRPr="0038579C">
        <w:rPr>
          <w:sz w:val="20"/>
          <w:szCs w:val="36"/>
          <w:rtl/>
        </w:rPr>
        <w:t xml:space="preserve"> أن</w:t>
      </w:r>
      <w:r w:rsidRPr="0038579C">
        <w:rPr>
          <w:rFonts w:hint="cs"/>
          <w:sz w:val="20"/>
          <w:szCs w:val="36"/>
          <w:rtl/>
        </w:rPr>
        <w:t>َّ</w:t>
      </w:r>
      <w:r w:rsidRPr="0038579C">
        <w:rPr>
          <w:sz w:val="20"/>
          <w:szCs w:val="36"/>
          <w:rtl/>
        </w:rPr>
        <w:t xml:space="preserve"> م</w:t>
      </w:r>
      <w:r w:rsidRPr="0038579C">
        <w:rPr>
          <w:rFonts w:hint="cs"/>
          <w:sz w:val="20"/>
          <w:szCs w:val="36"/>
          <w:rtl/>
        </w:rPr>
        <w:t>ُ</w:t>
      </w:r>
      <w:r w:rsidRPr="0038579C">
        <w:rPr>
          <w:sz w:val="20"/>
          <w:szCs w:val="36"/>
          <w:rtl/>
        </w:rPr>
        <w:t>حمداً ر</w:t>
      </w:r>
      <w:r w:rsidRPr="0038579C">
        <w:rPr>
          <w:rFonts w:hint="cs"/>
          <w:sz w:val="20"/>
          <w:szCs w:val="36"/>
          <w:rtl/>
        </w:rPr>
        <w:t>َ</w:t>
      </w:r>
      <w:r w:rsidRPr="0038579C">
        <w:rPr>
          <w:sz w:val="20"/>
          <w:szCs w:val="36"/>
          <w:rtl/>
        </w:rPr>
        <w:t>سول</w:t>
      </w:r>
      <w:r w:rsidRPr="0038579C">
        <w:rPr>
          <w:rFonts w:hint="cs"/>
          <w:sz w:val="20"/>
          <w:szCs w:val="36"/>
          <w:rtl/>
        </w:rPr>
        <w:t>ُ</w:t>
      </w:r>
      <w:r w:rsidRPr="0038579C">
        <w:rPr>
          <w:sz w:val="20"/>
          <w:szCs w:val="36"/>
          <w:rtl/>
        </w:rPr>
        <w:t xml:space="preserve"> الله</w:t>
      </w:r>
      <w:r w:rsidRPr="0038579C">
        <w:rPr>
          <w:rFonts w:hint="cs"/>
          <w:sz w:val="20"/>
          <w:szCs w:val="36"/>
          <w:rtl/>
        </w:rPr>
        <w:t>ِ</w:t>
      </w:r>
      <w:r w:rsidRPr="0038579C">
        <w:rPr>
          <w:sz w:val="20"/>
          <w:szCs w:val="36"/>
          <w:rtl/>
        </w:rPr>
        <w:t xml:space="preserve"> ص</w:t>
      </w:r>
      <w:r w:rsidRPr="0038579C">
        <w:rPr>
          <w:rFonts w:hint="cs"/>
          <w:sz w:val="20"/>
          <w:szCs w:val="36"/>
          <w:rtl/>
        </w:rPr>
        <w:t>َ</w:t>
      </w:r>
      <w:r w:rsidRPr="0038579C">
        <w:rPr>
          <w:sz w:val="20"/>
          <w:szCs w:val="36"/>
          <w:rtl/>
        </w:rPr>
        <w:t>ل</w:t>
      </w:r>
      <w:r w:rsidRPr="0038579C">
        <w:rPr>
          <w:rFonts w:hint="cs"/>
          <w:sz w:val="20"/>
          <w:szCs w:val="36"/>
          <w:rtl/>
        </w:rPr>
        <w:t>َّ</w:t>
      </w:r>
      <w:r w:rsidRPr="0038579C">
        <w:rPr>
          <w:sz w:val="20"/>
          <w:szCs w:val="36"/>
          <w:rtl/>
        </w:rPr>
        <w:t>ى الله</w:t>
      </w:r>
      <w:r w:rsidRPr="0038579C">
        <w:rPr>
          <w:rFonts w:hint="cs"/>
          <w:sz w:val="20"/>
          <w:szCs w:val="36"/>
          <w:rtl/>
        </w:rPr>
        <w:t>ُ</w:t>
      </w:r>
      <w:r w:rsidRPr="0038579C">
        <w:rPr>
          <w:sz w:val="20"/>
          <w:szCs w:val="36"/>
          <w:rtl/>
        </w:rPr>
        <w:t xml:space="preserve"> ع</w:t>
      </w:r>
      <w:r w:rsidRPr="0038579C">
        <w:rPr>
          <w:rFonts w:hint="cs"/>
          <w:sz w:val="20"/>
          <w:szCs w:val="36"/>
          <w:rtl/>
        </w:rPr>
        <w:t>َ</w:t>
      </w:r>
      <w:r w:rsidRPr="0038579C">
        <w:rPr>
          <w:sz w:val="20"/>
          <w:szCs w:val="36"/>
          <w:rtl/>
        </w:rPr>
        <w:t>ليه</w:t>
      </w:r>
      <w:r w:rsidRPr="0038579C">
        <w:rPr>
          <w:rFonts w:hint="cs"/>
          <w:sz w:val="20"/>
          <w:szCs w:val="36"/>
          <w:rtl/>
        </w:rPr>
        <w:t>ِ</w:t>
      </w:r>
      <w:r w:rsidRPr="0038579C">
        <w:rPr>
          <w:sz w:val="20"/>
          <w:szCs w:val="36"/>
          <w:rtl/>
        </w:rPr>
        <w:t xml:space="preserve"> وس</w:t>
      </w:r>
      <w:r w:rsidRPr="0038579C">
        <w:rPr>
          <w:rFonts w:hint="cs"/>
          <w:sz w:val="20"/>
          <w:szCs w:val="36"/>
          <w:rtl/>
        </w:rPr>
        <w:t>َ</w:t>
      </w:r>
      <w:r w:rsidRPr="0038579C">
        <w:rPr>
          <w:sz w:val="20"/>
          <w:szCs w:val="36"/>
          <w:rtl/>
        </w:rPr>
        <w:t>لم</w:t>
      </w:r>
      <w:r w:rsidRPr="0038579C">
        <w:rPr>
          <w:rFonts w:hint="cs"/>
          <w:sz w:val="20"/>
          <w:szCs w:val="36"/>
          <w:rtl/>
        </w:rPr>
        <w:t>َ</w:t>
      </w:r>
      <w:r w:rsidRPr="0038579C">
        <w:rPr>
          <w:sz w:val="20"/>
          <w:szCs w:val="36"/>
          <w:rtl/>
        </w:rPr>
        <w:t>، ك</w:t>
      </w:r>
      <w:r w:rsidRPr="0038579C">
        <w:rPr>
          <w:rFonts w:hint="cs"/>
          <w:sz w:val="20"/>
          <w:szCs w:val="36"/>
          <w:rtl/>
        </w:rPr>
        <w:t>َ</w:t>
      </w:r>
      <w:r w:rsidRPr="0038579C">
        <w:rPr>
          <w:sz w:val="20"/>
          <w:szCs w:val="36"/>
          <w:rtl/>
        </w:rPr>
        <w:t>ان</w:t>
      </w:r>
      <w:r w:rsidRPr="0038579C">
        <w:rPr>
          <w:rFonts w:hint="cs"/>
          <w:sz w:val="20"/>
          <w:szCs w:val="36"/>
          <w:rtl/>
        </w:rPr>
        <w:t>َ</w:t>
      </w:r>
      <w:r w:rsidRPr="0038579C">
        <w:rPr>
          <w:sz w:val="20"/>
          <w:szCs w:val="36"/>
          <w:rtl/>
        </w:rPr>
        <w:t xml:space="preserve"> ع</w:t>
      </w:r>
      <w:r w:rsidRPr="0038579C">
        <w:rPr>
          <w:rFonts w:hint="cs"/>
          <w:sz w:val="20"/>
          <w:szCs w:val="36"/>
          <w:rtl/>
        </w:rPr>
        <w:t>َ</w:t>
      </w:r>
      <w:r w:rsidRPr="0038579C">
        <w:rPr>
          <w:sz w:val="20"/>
          <w:szCs w:val="36"/>
          <w:rtl/>
        </w:rPr>
        <w:t>زيزاً برب</w:t>
      </w:r>
      <w:r w:rsidRPr="0038579C">
        <w:rPr>
          <w:rFonts w:hint="cs"/>
          <w:sz w:val="20"/>
          <w:szCs w:val="36"/>
          <w:rtl/>
        </w:rPr>
        <w:t>ِّ</w:t>
      </w:r>
      <w:r w:rsidRPr="0038579C">
        <w:rPr>
          <w:sz w:val="20"/>
          <w:szCs w:val="36"/>
          <w:rtl/>
        </w:rPr>
        <w:t>ه</w:t>
      </w:r>
      <w:r w:rsidRPr="0038579C">
        <w:rPr>
          <w:rFonts w:hint="cs"/>
          <w:sz w:val="20"/>
          <w:szCs w:val="36"/>
          <w:rtl/>
        </w:rPr>
        <w:t>ِ</w:t>
      </w:r>
      <w:r w:rsidRPr="0038579C">
        <w:rPr>
          <w:sz w:val="20"/>
          <w:szCs w:val="36"/>
          <w:rtl/>
        </w:rPr>
        <w:t>، وع</w:t>
      </w:r>
      <w:r w:rsidRPr="0038579C">
        <w:rPr>
          <w:rFonts w:hint="cs"/>
          <w:sz w:val="20"/>
          <w:szCs w:val="36"/>
          <w:rtl/>
        </w:rPr>
        <w:t>َ</w:t>
      </w:r>
      <w:r w:rsidRPr="0038579C">
        <w:rPr>
          <w:sz w:val="20"/>
          <w:szCs w:val="36"/>
          <w:rtl/>
        </w:rPr>
        <w:t>ل</w:t>
      </w:r>
      <w:r w:rsidRPr="0038579C">
        <w:rPr>
          <w:rFonts w:hint="cs"/>
          <w:sz w:val="20"/>
          <w:szCs w:val="36"/>
          <w:rtl/>
        </w:rPr>
        <w:t>َّ</w:t>
      </w:r>
      <w:r w:rsidRPr="0038579C">
        <w:rPr>
          <w:sz w:val="20"/>
          <w:szCs w:val="36"/>
          <w:rtl/>
        </w:rPr>
        <w:t>م</w:t>
      </w:r>
      <w:r w:rsidRPr="0038579C">
        <w:rPr>
          <w:rFonts w:hint="cs"/>
          <w:sz w:val="20"/>
          <w:szCs w:val="36"/>
          <w:rtl/>
        </w:rPr>
        <w:t>َ</w:t>
      </w:r>
      <w:r w:rsidRPr="0038579C">
        <w:rPr>
          <w:sz w:val="20"/>
          <w:szCs w:val="36"/>
          <w:rtl/>
        </w:rPr>
        <w:t xml:space="preserve"> أ</w:t>
      </w:r>
      <w:r w:rsidRPr="0038579C">
        <w:rPr>
          <w:rFonts w:hint="cs"/>
          <w:sz w:val="20"/>
          <w:szCs w:val="36"/>
          <w:rtl/>
        </w:rPr>
        <w:t>ُ</w:t>
      </w:r>
      <w:r w:rsidRPr="0038579C">
        <w:rPr>
          <w:sz w:val="20"/>
          <w:szCs w:val="36"/>
          <w:rtl/>
        </w:rPr>
        <w:t>م</w:t>
      </w:r>
      <w:r w:rsidRPr="0038579C">
        <w:rPr>
          <w:rFonts w:hint="cs"/>
          <w:sz w:val="20"/>
          <w:szCs w:val="36"/>
          <w:rtl/>
        </w:rPr>
        <w:t>َّ</w:t>
      </w:r>
      <w:r w:rsidRPr="0038579C">
        <w:rPr>
          <w:sz w:val="20"/>
          <w:szCs w:val="36"/>
          <w:rtl/>
        </w:rPr>
        <w:t>ت</w:t>
      </w:r>
      <w:r w:rsidRPr="0038579C">
        <w:rPr>
          <w:rFonts w:hint="cs"/>
          <w:sz w:val="20"/>
          <w:szCs w:val="36"/>
          <w:rtl/>
        </w:rPr>
        <w:t>َ</w:t>
      </w:r>
      <w:r w:rsidRPr="0038579C">
        <w:rPr>
          <w:sz w:val="20"/>
          <w:szCs w:val="36"/>
          <w:rtl/>
        </w:rPr>
        <w:t>ه الع</w:t>
      </w:r>
      <w:r w:rsidRPr="0038579C">
        <w:rPr>
          <w:rFonts w:hint="cs"/>
          <w:sz w:val="20"/>
          <w:szCs w:val="36"/>
          <w:rtl/>
        </w:rPr>
        <w:t>ِ</w:t>
      </w:r>
      <w:r w:rsidRPr="0038579C">
        <w:rPr>
          <w:sz w:val="20"/>
          <w:szCs w:val="36"/>
          <w:rtl/>
        </w:rPr>
        <w:t>زة</w:t>
      </w:r>
      <w:r w:rsidRPr="0038579C">
        <w:rPr>
          <w:rFonts w:hint="cs"/>
          <w:sz w:val="20"/>
          <w:szCs w:val="36"/>
          <w:rtl/>
        </w:rPr>
        <w:t>َ</w:t>
      </w:r>
      <w:r w:rsidRPr="0038579C">
        <w:rPr>
          <w:sz w:val="20"/>
          <w:szCs w:val="36"/>
          <w:rtl/>
        </w:rPr>
        <w:t>، ور</w:t>
      </w:r>
      <w:r w:rsidRPr="0038579C">
        <w:rPr>
          <w:rFonts w:hint="cs"/>
          <w:sz w:val="20"/>
          <w:szCs w:val="36"/>
          <w:rtl/>
        </w:rPr>
        <w:t>َ</w:t>
      </w:r>
      <w:r w:rsidRPr="0038579C">
        <w:rPr>
          <w:sz w:val="20"/>
          <w:szCs w:val="36"/>
          <w:rtl/>
        </w:rPr>
        <w:t>ضي</w:t>
      </w:r>
      <w:r w:rsidRPr="0038579C">
        <w:rPr>
          <w:rFonts w:hint="cs"/>
          <w:sz w:val="20"/>
          <w:szCs w:val="36"/>
          <w:rtl/>
        </w:rPr>
        <w:t>َ</w:t>
      </w:r>
      <w:r w:rsidRPr="0038579C">
        <w:rPr>
          <w:sz w:val="20"/>
          <w:szCs w:val="36"/>
          <w:rtl/>
        </w:rPr>
        <w:t xml:space="preserve"> الله</w:t>
      </w:r>
      <w:r w:rsidRPr="0038579C">
        <w:rPr>
          <w:rFonts w:hint="cs"/>
          <w:sz w:val="20"/>
          <w:szCs w:val="36"/>
          <w:rtl/>
        </w:rPr>
        <w:t>ُ</w:t>
      </w:r>
      <w:r w:rsidRPr="0038579C">
        <w:rPr>
          <w:sz w:val="20"/>
          <w:szCs w:val="36"/>
          <w:rtl/>
        </w:rPr>
        <w:t xml:space="preserve"> ع</w:t>
      </w:r>
      <w:r>
        <w:rPr>
          <w:rFonts w:hint="cs"/>
          <w:sz w:val="20"/>
          <w:szCs w:val="36"/>
          <w:rtl/>
        </w:rPr>
        <w:t>َ</w:t>
      </w:r>
      <w:r w:rsidRPr="0038579C">
        <w:rPr>
          <w:sz w:val="20"/>
          <w:szCs w:val="36"/>
          <w:rtl/>
        </w:rPr>
        <w:t>ن أ</w:t>
      </w:r>
      <w:r w:rsidRPr="0038579C">
        <w:rPr>
          <w:rFonts w:hint="cs"/>
          <w:sz w:val="20"/>
          <w:szCs w:val="36"/>
          <w:rtl/>
        </w:rPr>
        <w:t>َ</w:t>
      </w:r>
      <w:r w:rsidRPr="0038579C">
        <w:rPr>
          <w:sz w:val="20"/>
          <w:szCs w:val="36"/>
          <w:rtl/>
        </w:rPr>
        <w:t>ص</w:t>
      </w:r>
      <w:r>
        <w:rPr>
          <w:rFonts w:hint="cs"/>
          <w:sz w:val="20"/>
          <w:szCs w:val="36"/>
          <w:rtl/>
        </w:rPr>
        <w:t>َ</w:t>
      </w:r>
      <w:r w:rsidRPr="0038579C">
        <w:rPr>
          <w:sz w:val="20"/>
          <w:szCs w:val="36"/>
          <w:rtl/>
        </w:rPr>
        <w:t>ح</w:t>
      </w:r>
      <w:r>
        <w:rPr>
          <w:rFonts w:hint="cs"/>
          <w:sz w:val="20"/>
          <w:szCs w:val="36"/>
          <w:rtl/>
        </w:rPr>
        <w:t>َ</w:t>
      </w:r>
      <w:r w:rsidRPr="0038579C">
        <w:rPr>
          <w:sz w:val="20"/>
          <w:szCs w:val="36"/>
          <w:rtl/>
        </w:rPr>
        <w:t>اب</w:t>
      </w:r>
      <w:r w:rsidRPr="0038579C">
        <w:rPr>
          <w:rFonts w:hint="cs"/>
          <w:sz w:val="20"/>
          <w:szCs w:val="36"/>
          <w:rtl/>
        </w:rPr>
        <w:t>ِ</w:t>
      </w:r>
      <w:r w:rsidRPr="0038579C">
        <w:rPr>
          <w:sz w:val="20"/>
          <w:szCs w:val="36"/>
          <w:rtl/>
        </w:rPr>
        <w:t>ه</w:t>
      </w:r>
      <w:r>
        <w:rPr>
          <w:rFonts w:hint="cs"/>
          <w:sz w:val="20"/>
          <w:szCs w:val="36"/>
          <w:rtl/>
        </w:rPr>
        <w:t>ِ</w:t>
      </w:r>
      <w:r w:rsidRPr="0038579C">
        <w:rPr>
          <w:rFonts w:hint="cs"/>
          <w:sz w:val="20"/>
          <w:szCs w:val="36"/>
          <w:rtl/>
        </w:rPr>
        <w:t>،</w:t>
      </w:r>
      <w:r w:rsidRPr="0038579C">
        <w:rPr>
          <w:sz w:val="20"/>
          <w:szCs w:val="36"/>
          <w:rtl/>
        </w:rPr>
        <w:t xml:space="preserve"> </w:t>
      </w:r>
      <w:r w:rsidRPr="0038579C">
        <w:rPr>
          <w:rFonts w:hint="cs"/>
          <w:sz w:val="20"/>
          <w:szCs w:val="36"/>
          <w:rtl/>
        </w:rPr>
        <w:t>(</w:t>
      </w:r>
      <w:r w:rsidRPr="0038579C">
        <w:rPr>
          <w:sz w:val="20"/>
          <w:szCs w:val="36"/>
          <w:rtl/>
        </w:rPr>
        <w:t>أَذِلَّةٍ عَلَى الْمُؤْمِنِينَ أَعِزَّةٍ عَلَى الْكَافِرِينَ</w:t>
      </w:r>
      <w:r w:rsidRPr="0038579C">
        <w:rPr>
          <w:rFonts w:hint="cs"/>
          <w:sz w:val="20"/>
          <w:szCs w:val="36"/>
          <w:rtl/>
        </w:rPr>
        <w:t>)، أما بعدُ:</w:t>
      </w:r>
    </w:p>
    <w:p w14:paraId="529B35D9" w14:textId="77777777" w:rsidR="002A071B" w:rsidRPr="0038579C" w:rsidRDefault="002A071B" w:rsidP="002A071B">
      <w:pPr>
        <w:pStyle w:val="a5"/>
        <w:jc w:val="both"/>
        <w:rPr>
          <w:sz w:val="20"/>
          <w:szCs w:val="36"/>
          <w:rtl/>
        </w:rPr>
      </w:pPr>
    </w:p>
    <w:p w14:paraId="20A43BEC" w14:textId="61D30F9A" w:rsidR="00391790" w:rsidRDefault="00390F90" w:rsidP="00D75006">
      <w:pPr>
        <w:jc w:val="both"/>
        <w:rPr>
          <w:rFonts w:ascii="Traditional Arabic" w:hAnsi="Traditional Arabic"/>
          <w:sz w:val="36"/>
          <w:szCs w:val="36"/>
          <w:rtl/>
        </w:rPr>
      </w:pPr>
      <w:r>
        <w:rPr>
          <w:rFonts w:ascii="Traditional Arabic" w:hAnsi="Traditional Arabic" w:hint="cs"/>
          <w:sz w:val="36"/>
          <w:szCs w:val="36"/>
          <w:rtl/>
        </w:rPr>
        <w:t xml:space="preserve">أَيُّهَا الأَحِبَّةُ .. وَهَكَذا نَرى الأَحدَاثَ </w:t>
      </w:r>
      <w:r w:rsidR="005677AB">
        <w:rPr>
          <w:rFonts w:ascii="Traditional Arabic" w:hAnsi="Traditional Arabic" w:hint="cs"/>
          <w:sz w:val="36"/>
          <w:szCs w:val="36"/>
          <w:rtl/>
        </w:rPr>
        <w:t xml:space="preserve">والحِصَارَاتِ </w:t>
      </w:r>
      <w:r>
        <w:rPr>
          <w:rFonts w:ascii="Traditional Arabic" w:hAnsi="Traditional Arabic" w:hint="cs"/>
          <w:sz w:val="36"/>
          <w:szCs w:val="36"/>
          <w:rtl/>
        </w:rPr>
        <w:t>تَتَكَرَّرُ</w:t>
      </w:r>
      <w:r w:rsidR="005677AB">
        <w:rPr>
          <w:rFonts w:ascii="Traditional Arabic" w:hAnsi="Traditional Arabic" w:hint="cs"/>
          <w:sz w:val="36"/>
          <w:szCs w:val="36"/>
          <w:rtl/>
        </w:rPr>
        <w:t xml:space="preserve">، ونَرَى الفِئامَ مِنَ شُعُوبِ المُسلِمِينَ تَتَضَرَّرُ، </w:t>
      </w:r>
      <w:r w:rsidR="00FB4B6C">
        <w:rPr>
          <w:rFonts w:ascii="Traditional Arabic" w:hAnsi="Traditional Arabic" w:hint="cs"/>
          <w:sz w:val="36"/>
          <w:szCs w:val="36"/>
          <w:rtl/>
        </w:rPr>
        <w:t>ويَرى العَالَمُ</w:t>
      </w:r>
      <w:r w:rsidR="00391790">
        <w:rPr>
          <w:rFonts w:ascii="Traditional Arabic" w:hAnsi="Traditional Arabic" w:hint="cs"/>
          <w:sz w:val="36"/>
          <w:szCs w:val="36"/>
          <w:rtl/>
        </w:rPr>
        <w:t xml:space="preserve"> الظُّلمَ الوَاقِعَ فِي غَزَّةَ عَلى الشُّيوخِ والأَطفَالِ والنِّسَاءِ، ومَا يَفعَلُهُ اليَهُودُ المُجرِمُونَ مِن ظُلمٍ وبَطشٍ واعتِدَاءٍ، </w:t>
      </w:r>
      <w:r w:rsidR="004622D2">
        <w:rPr>
          <w:rFonts w:ascii="Traditional Arabic" w:hAnsi="Traditional Arabic" w:hint="cs"/>
          <w:sz w:val="36"/>
          <w:szCs w:val="36"/>
          <w:rtl/>
        </w:rPr>
        <w:t>وَ</w:t>
      </w:r>
      <w:r w:rsidR="00391790">
        <w:rPr>
          <w:rFonts w:ascii="Traditional Arabic" w:hAnsi="Traditional Arabic" w:hint="cs"/>
          <w:sz w:val="36"/>
          <w:szCs w:val="36"/>
          <w:rtl/>
        </w:rPr>
        <w:t xml:space="preserve">يَسمَعُونَ </w:t>
      </w:r>
      <w:r w:rsidR="004622D2">
        <w:rPr>
          <w:rFonts w:ascii="Traditional Arabic" w:hAnsi="Traditional Arabic" w:hint="cs"/>
          <w:sz w:val="36"/>
          <w:szCs w:val="36"/>
          <w:rtl/>
        </w:rPr>
        <w:t xml:space="preserve">مِنهُم </w:t>
      </w:r>
      <w:r w:rsidR="00391790">
        <w:rPr>
          <w:rFonts w:ascii="Traditional Arabic" w:hAnsi="Traditional Arabic" w:hint="cs"/>
          <w:sz w:val="36"/>
          <w:szCs w:val="36"/>
          <w:rtl/>
        </w:rPr>
        <w:t xml:space="preserve">كَلِمَاتِ العِزَّةِ والثَّباتِ والإبَاءِ، </w:t>
      </w:r>
      <w:r w:rsidR="00C232A7">
        <w:rPr>
          <w:rFonts w:ascii="Traditional Arabic" w:hAnsi="Traditional Arabic" w:hint="cs"/>
          <w:sz w:val="36"/>
          <w:szCs w:val="36"/>
          <w:rtl/>
        </w:rPr>
        <w:t xml:space="preserve">مَعَ صُعُوبَةِ الأَمرِ وَشِدَّةِ البَلاءِ، </w:t>
      </w:r>
      <w:r w:rsidR="00FB4B6C">
        <w:rPr>
          <w:rFonts w:ascii="Traditional Arabic" w:hAnsi="Traditional Arabic" w:hint="cs"/>
          <w:sz w:val="36"/>
          <w:szCs w:val="36"/>
          <w:rtl/>
        </w:rPr>
        <w:t>فَتَعَاطَفَتْ</w:t>
      </w:r>
      <w:r w:rsidR="00B346B3">
        <w:rPr>
          <w:rFonts w:ascii="Traditional Arabic" w:hAnsi="Traditional Arabic" w:hint="cs"/>
          <w:sz w:val="36"/>
          <w:szCs w:val="36"/>
          <w:rtl/>
        </w:rPr>
        <w:t xml:space="preserve"> الشُّعُوبُ</w:t>
      </w:r>
      <w:r w:rsidR="00FB4B6C">
        <w:rPr>
          <w:rFonts w:ascii="Traditional Arabic" w:hAnsi="Traditional Arabic" w:hint="cs"/>
          <w:sz w:val="36"/>
          <w:szCs w:val="36"/>
          <w:rtl/>
        </w:rPr>
        <w:t>، وَرَقَّتْ القُلُوبُ</w:t>
      </w:r>
      <w:r w:rsidR="00181D56">
        <w:rPr>
          <w:rFonts w:ascii="Traditional Arabic" w:hAnsi="Traditional Arabic" w:hint="cs"/>
          <w:sz w:val="36"/>
          <w:szCs w:val="36"/>
          <w:rtl/>
        </w:rPr>
        <w:t>.</w:t>
      </w:r>
      <w:r w:rsidR="00B346B3">
        <w:rPr>
          <w:rFonts w:ascii="Traditional Arabic" w:hAnsi="Traditional Arabic" w:hint="cs"/>
          <w:sz w:val="36"/>
          <w:szCs w:val="36"/>
          <w:rtl/>
        </w:rPr>
        <w:t xml:space="preserve">  </w:t>
      </w:r>
    </w:p>
    <w:p w14:paraId="14C7F35F" w14:textId="5215888C" w:rsidR="00B74952" w:rsidRDefault="0049287F" w:rsidP="00D75006">
      <w:pPr>
        <w:jc w:val="both"/>
        <w:rPr>
          <w:rFonts w:ascii="Traditional Arabic" w:hAnsi="Traditional Arabic"/>
          <w:sz w:val="36"/>
          <w:szCs w:val="36"/>
          <w:rtl/>
        </w:rPr>
      </w:pPr>
      <w:r>
        <w:rPr>
          <w:rFonts w:ascii="Traditional Arabic" w:hAnsi="Traditional Arabic" w:hint="cs"/>
          <w:sz w:val="36"/>
          <w:szCs w:val="36"/>
          <w:rtl/>
        </w:rPr>
        <w:t xml:space="preserve">وهُنَا بَرَزَتْ السِّيَاسَةُ الحَكِيمَةُ لِلقَادةِ جَزَاهُم اللهُ خَيراً فِي هَذَا البَلدِ الأَمِينِ، </w:t>
      </w:r>
      <w:r w:rsidR="00BE1BB8">
        <w:rPr>
          <w:rFonts w:ascii="Traditional Arabic" w:hAnsi="Traditional Arabic" w:hint="cs"/>
          <w:sz w:val="36"/>
          <w:szCs w:val="36"/>
          <w:rtl/>
        </w:rPr>
        <w:t xml:space="preserve">فَأَلقَتْ بِثِقلِهَا السِّيَاسيِّ والاقتِصَاديِّ فِي </w:t>
      </w:r>
      <w:r w:rsidR="003A662C">
        <w:rPr>
          <w:rFonts w:ascii="Traditional Arabic" w:hAnsi="Traditional Arabic" w:hint="cs"/>
          <w:sz w:val="36"/>
          <w:szCs w:val="36"/>
          <w:rtl/>
        </w:rPr>
        <w:t>دَعمِ قَضِيَّةِ المُسلِمِينَ، و</w:t>
      </w:r>
      <w:r>
        <w:rPr>
          <w:rFonts w:ascii="Traditional Arabic" w:hAnsi="Traditional Arabic" w:hint="cs"/>
          <w:sz w:val="36"/>
          <w:szCs w:val="36"/>
          <w:rtl/>
        </w:rPr>
        <w:t xml:space="preserve">استِثمَارِ هَذهِ الفُرصَةِ لإقنَاعِ الدُّوَلِ بالاعتِرافِ بِدَولَةِ فِلسطِينَ، خَاصَّةً مَعَ تَعَاطِفِ شُعُوبِهم بَل ومَطَالبَتِهم بِحَلٍّ لِهَؤلاءِ المَحصُورينَ، </w:t>
      </w:r>
      <w:r w:rsidR="00BE1BB8">
        <w:rPr>
          <w:rFonts w:ascii="Traditional Arabic" w:hAnsi="Traditional Arabic" w:hint="cs"/>
          <w:sz w:val="36"/>
          <w:szCs w:val="36"/>
          <w:rtl/>
        </w:rPr>
        <w:t>فَكَانَتْ الفَرصَةُ لِلحُكُومَاتِ</w:t>
      </w:r>
      <w:r w:rsidR="00FB4B6C">
        <w:rPr>
          <w:rFonts w:ascii="Traditional Arabic" w:hAnsi="Traditional Arabic" w:hint="cs"/>
          <w:sz w:val="36"/>
          <w:szCs w:val="36"/>
          <w:rtl/>
        </w:rPr>
        <w:t xml:space="preserve"> بِاتِّخَاذِ القَرارِ الرَّصِينِ، و</w:t>
      </w:r>
      <w:r w:rsidR="00BE1BB8">
        <w:rPr>
          <w:rFonts w:ascii="Traditional Arabic" w:hAnsi="Traditional Arabic" w:hint="cs"/>
          <w:sz w:val="36"/>
          <w:szCs w:val="36"/>
          <w:rtl/>
        </w:rPr>
        <w:t xml:space="preserve">مُرَاضَاةِ </w:t>
      </w:r>
      <w:r w:rsidR="00FB4B6C">
        <w:rPr>
          <w:rFonts w:ascii="Traditional Arabic" w:hAnsi="Traditional Arabic" w:hint="cs"/>
          <w:sz w:val="36"/>
          <w:szCs w:val="36"/>
          <w:rtl/>
        </w:rPr>
        <w:t>شُعُوبِهم</w:t>
      </w:r>
      <w:r w:rsidR="00BE1BB8">
        <w:rPr>
          <w:rFonts w:ascii="Traditional Arabic" w:hAnsi="Traditional Arabic" w:hint="cs"/>
          <w:sz w:val="36"/>
          <w:szCs w:val="36"/>
          <w:rtl/>
        </w:rPr>
        <w:t xml:space="preserve"> بالاعتِرافِ بِ</w:t>
      </w:r>
      <w:r w:rsidR="00FB4B6C">
        <w:rPr>
          <w:rFonts w:ascii="Traditional Arabic" w:hAnsi="Traditional Arabic" w:hint="cs"/>
          <w:sz w:val="36"/>
          <w:szCs w:val="36"/>
          <w:rtl/>
        </w:rPr>
        <w:t xml:space="preserve">دَولَةِ </w:t>
      </w:r>
      <w:r w:rsidR="00BE1BB8">
        <w:rPr>
          <w:rFonts w:ascii="Traditional Arabic" w:hAnsi="Traditional Arabic" w:hint="cs"/>
          <w:sz w:val="36"/>
          <w:szCs w:val="36"/>
          <w:rtl/>
        </w:rPr>
        <w:t>ف</w:t>
      </w:r>
      <w:r w:rsidR="00FB4B6C">
        <w:rPr>
          <w:rFonts w:ascii="Traditional Arabic" w:hAnsi="Traditional Arabic" w:hint="cs"/>
          <w:sz w:val="36"/>
          <w:szCs w:val="36"/>
          <w:rtl/>
        </w:rPr>
        <w:t>ِ</w:t>
      </w:r>
      <w:r w:rsidR="00BE1BB8">
        <w:rPr>
          <w:rFonts w:ascii="Traditional Arabic" w:hAnsi="Traditional Arabic" w:hint="cs"/>
          <w:sz w:val="36"/>
          <w:szCs w:val="36"/>
          <w:rtl/>
        </w:rPr>
        <w:t>لسطِينَ</w:t>
      </w:r>
      <w:r w:rsidR="00A30F9A">
        <w:rPr>
          <w:rFonts w:ascii="Traditional Arabic" w:hAnsi="Traditional Arabic" w:hint="cs"/>
          <w:sz w:val="36"/>
          <w:szCs w:val="36"/>
          <w:rtl/>
        </w:rPr>
        <w:t xml:space="preserve">، </w:t>
      </w:r>
      <w:r w:rsidR="004622D2">
        <w:rPr>
          <w:rFonts w:ascii="Traditional Arabic" w:hAnsi="Traditional Arabic" w:hint="cs"/>
          <w:sz w:val="36"/>
          <w:szCs w:val="36"/>
          <w:rtl/>
        </w:rPr>
        <w:t xml:space="preserve">فَأَصبَحَ مَوقفُ الدَّولَةِ الغَاصِبَةِ الظَّالِمَةِ وحُلفَائها ضَعيفٍ، أَمامَ العَالَمِ الذي استنكَرَ هَذَا الظَّلمَ والحَيفَ، </w:t>
      </w:r>
      <w:r w:rsidR="00FB4B6C">
        <w:rPr>
          <w:rFonts w:ascii="Traditional Arabic" w:hAnsi="Traditional Arabic" w:hint="cs"/>
          <w:sz w:val="36"/>
          <w:szCs w:val="36"/>
          <w:rtl/>
        </w:rPr>
        <w:t>فَشُكراً لِمَن كَانَ سَبَباً فِي هَذِ</w:t>
      </w:r>
      <w:r w:rsidR="00076BC6">
        <w:rPr>
          <w:rFonts w:ascii="Traditional Arabic" w:hAnsi="Traditional Arabic" w:hint="cs"/>
          <w:sz w:val="36"/>
          <w:szCs w:val="36"/>
          <w:rtl/>
        </w:rPr>
        <w:t xml:space="preserve">ا الحَدَثِ </w:t>
      </w:r>
      <w:r w:rsidR="00B74952">
        <w:rPr>
          <w:rFonts w:ascii="Traditional Arabic" w:hAnsi="Traditional Arabic" w:hint="cs"/>
          <w:sz w:val="36"/>
          <w:szCs w:val="36"/>
          <w:rtl/>
        </w:rPr>
        <w:t xml:space="preserve">العَظِيمِ </w:t>
      </w:r>
      <w:r w:rsidR="00076BC6">
        <w:rPr>
          <w:rFonts w:ascii="Traditional Arabic" w:hAnsi="Traditional Arabic" w:hint="cs"/>
          <w:sz w:val="36"/>
          <w:szCs w:val="36"/>
          <w:rtl/>
        </w:rPr>
        <w:t>التَّاريخِيِّ</w:t>
      </w:r>
      <w:r w:rsidR="005843B5">
        <w:rPr>
          <w:rFonts w:ascii="Traditional Arabic" w:hAnsi="Traditional Arabic" w:hint="cs"/>
          <w:sz w:val="36"/>
          <w:szCs w:val="36"/>
          <w:rtl/>
        </w:rPr>
        <w:t>،</w:t>
      </w:r>
      <w:r w:rsidR="00131716">
        <w:rPr>
          <w:rFonts w:ascii="Traditional Arabic" w:hAnsi="Traditional Arabic" w:hint="cs"/>
          <w:sz w:val="36"/>
          <w:szCs w:val="36"/>
          <w:rtl/>
        </w:rPr>
        <w:t xml:space="preserve"> فِي الاعتِرَافِ بِفلسطينَ كَدَولَةٍ لَهَا </w:t>
      </w:r>
      <w:r w:rsidR="00076BC6">
        <w:rPr>
          <w:rFonts w:ascii="Traditional Arabic" w:hAnsi="Traditional Arabic" w:hint="cs"/>
          <w:sz w:val="36"/>
          <w:szCs w:val="36"/>
          <w:rtl/>
        </w:rPr>
        <w:t>حُقُوقُها و</w:t>
      </w:r>
      <w:r w:rsidR="00131716">
        <w:rPr>
          <w:rFonts w:ascii="Traditional Arabic" w:hAnsi="Traditional Arabic" w:hint="cs"/>
          <w:sz w:val="36"/>
          <w:szCs w:val="36"/>
          <w:rtl/>
        </w:rPr>
        <w:t xml:space="preserve">كَيَانُهَا </w:t>
      </w:r>
      <w:r w:rsidR="00076BC6">
        <w:rPr>
          <w:rFonts w:ascii="Traditional Arabic" w:hAnsi="Traditional Arabic" w:hint="cs"/>
          <w:sz w:val="36"/>
          <w:szCs w:val="36"/>
          <w:rtl/>
        </w:rPr>
        <w:t>الحَقِيقيِّ</w:t>
      </w:r>
      <w:r w:rsidR="00B74952">
        <w:rPr>
          <w:rFonts w:ascii="Traditional Arabic" w:hAnsi="Traditional Arabic" w:hint="cs"/>
          <w:sz w:val="36"/>
          <w:szCs w:val="36"/>
          <w:rtl/>
        </w:rPr>
        <w:t>.</w:t>
      </w:r>
    </w:p>
    <w:p w14:paraId="22EA58E1" w14:textId="391B169A" w:rsidR="00D75006" w:rsidRDefault="00B74952" w:rsidP="004622D2">
      <w:pPr>
        <w:jc w:val="both"/>
        <w:rPr>
          <w:rFonts w:ascii="Traditional Arabic" w:hAnsi="Traditional Arabic"/>
          <w:sz w:val="36"/>
          <w:szCs w:val="36"/>
          <w:rtl/>
        </w:rPr>
      </w:pPr>
      <w:r>
        <w:rPr>
          <w:rFonts w:ascii="Traditional Arabic" w:hAnsi="Traditional Arabic" w:hint="cs"/>
          <w:sz w:val="36"/>
          <w:szCs w:val="36"/>
          <w:rtl/>
        </w:rPr>
        <w:t xml:space="preserve">ولا زَالُوا قَادَتُنا </w:t>
      </w:r>
      <w:r w:rsidR="00026374">
        <w:rPr>
          <w:rFonts w:ascii="Traditional Arabic" w:hAnsi="Traditional Arabic" w:hint="cs"/>
          <w:sz w:val="36"/>
          <w:szCs w:val="36"/>
          <w:rtl/>
        </w:rPr>
        <w:t xml:space="preserve">وَفَقَّهم </w:t>
      </w:r>
      <w:r>
        <w:rPr>
          <w:rFonts w:ascii="Traditional Arabic" w:hAnsi="Traditional Arabic" w:hint="cs"/>
          <w:sz w:val="36"/>
          <w:szCs w:val="36"/>
          <w:rtl/>
        </w:rPr>
        <w:t xml:space="preserve">اللهُ يَسِيرونَ عَلى خُطَىً ثَابِتَاتٍ، يَعقِدُونَ الاجتِمَاعَاتِ والتَّحَالُفَاتِ، لِفَكِّ الحِصَارِ عَن المَظلُومِينَ وَإيصالِ المُسَاعَدَاتِ، </w:t>
      </w:r>
      <w:r w:rsidR="00FB4B6C">
        <w:rPr>
          <w:rFonts w:ascii="Traditional Arabic" w:hAnsi="Traditional Arabic" w:hint="cs"/>
          <w:sz w:val="36"/>
          <w:szCs w:val="36"/>
          <w:rtl/>
        </w:rPr>
        <w:t>فَهَا نَحنُ نَرى بَارِقَ الأَمَلِ فِي فَرَجٍ ونَصرٍ مُبينَ، لَيسَ لَهَذِهِ الفِئةِ مَنَ المَحصُورينَ، بَل هِي للأَجيَالِ القَادِمَةِ فِي فِلسطِينَ،</w:t>
      </w:r>
      <w:r w:rsidR="004622D2">
        <w:rPr>
          <w:rFonts w:ascii="Traditional Arabic" w:hAnsi="Traditional Arabic" w:hint="cs"/>
          <w:sz w:val="36"/>
          <w:szCs w:val="36"/>
          <w:rtl/>
        </w:rPr>
        <w:t xml:space="preserve"> فَهنيئاً لَكُم يَا أَهلَ غَزَّةَ</w:t>
      </w:r>
      <w:r w:rsidR="00026374">
        <w:rPr>
          <w:rFonts w:ascii="Traditional Arabic" w:hAnsi="Traditional Arabic" w:hint="cs"/>
          <w:sz w:val="36"/>
          <w:szCs w:val="36"/>
          <w:rtl/>
        </w:rPr>
        <w:t>:</w:t>
      </w:r>
      <w:r w:rsidR="004622D2">
        <w:rPr>
          <w:rFonts w:ascii="Traditional Arabic" w:hAnsi="Traditional Arabic" w:hint="cs"/>
          <w:sz w:val="36"/>
          <w:szCs w:val="36"/>
          <w:rtl/>
        </w:rPr>
        <w:t xml:space="preserve"> فَمَن مَاتَ مِنكُم مَاتَ</w:t>
      </w:r>
      <w:r w:rsidR="008F3F5D">
        <w:rPr>
          <w:rFonts w:ascii="Traditional Arabic" w:hAnsi="Traditional Arabic" w:hint="cs"/>
          <w:sz w:val="36"/>
          <w:szCs w:val="36"/>
          <w:rtl/>
        </w:rPr>
        <w:t xml:space="preserve"> إن شَاءَ اللهُ </w:t>
      </w:r>
      <w:r w:rsidR="004622D2">
        <w:rPr>
          <w:rFonts w:ascii="Traditional Arabic" w:hAnsi="Traditional Arabic" w:hint="cs"/>
          <w:sz w:val="36"/>
          <w:szCs w:val="36"/>
          <w:rtl/>
        </w:rPr>
        <w:t xml:space="preserve">شَهيداً، وَمن عَاشَ فَسيَعِيشُ </w:t>
      </w:r>
      <w:r w:rsidR="00026374">
        <w:rPr>
          <w:rFonts w:ascii="Traditional Arabic" w:hAnsi="Traditional Arabic" w:hint="cs"/>
          <w:sz w:val="36"/>
          <w:szCs w:val="36"/>
          <w:rtl/>
        </w:rPr>
        <w:t xml:space="preserve">بِإذنِ اللهِ </w:t>
      </w:r>
      <w:r w:rsidR="004622D2">
        <w:rPr>
          <w:rFonts w:ascii="Traditional Arabic" w:hAnsi="Traditional Arabic" w:hint="cs"/>
          <w:sz w:val="36"/>
          <w:szCs w:val="36"/>
          <w:rtl/>
        </w:rPr>
        <w:t>حَميداً</w:t>
      </w:r>
      <w:r w:rsidR="008F3F5D">
        <w:rPr>
          <w:rFonts w:ascii="Traditional Arabic" w:hAnsi="Traditional Arabic" w:hint="cs"/>
          <w:sz w:val="36"/>
          <w:szCs w:val="36"/>
          <w:rtl/>
        </w:rPr>
        <w:t>، وَصَدَقَ اللهُ تَعَالى: (</w:t>
      </w:r>
      <w:r w:rsidR="008F3F5D" w:rsidRPr="008F3F5D">
        <w:rPr>
          <w:rFonts w:ascii="Traditional Arabic" w:hAnsi="Traditional Arabic"/>
          <w:sz w:val="36"/>
          <w:szCs w:val="36"/>
          <w:rtl/>
        </w:rPr>
        <w:t>فَعَسَىٰ أَن تَكْرَهُوا شَيْئًا وَيَجْعَلَ اللَّهُ فِيهِ خَيْرًا كَثِيرًا</w:t>
      </w:r>
      <w:r w:rsidR="008F3F5D" w:rsidRPr="008F3F5D">
        <w:rPr>
          <w:rFonts w:ascii="Traditional Arabic" w:hAnsi="Traditional Arabic" w:hint="cs"/>
          <w:sz w:val="36"/>
          <w:szCs w:val="36"/>
          <w:rtl/>
        </w:rPr>
        <w:t>).</w:t>
      </w:r>
    </w:p>
    <w:p w14:paraId="6FDB7FF8" w14:textId="68A601A8" w:rsidR="00F939F1" w:rsidRPr="008F3F5D" w:rsidRDefault="00F939F1" w:rsidP="000E22B6">
      <w:pPr>
        <w:pStyle w:val="a5"/>
        <w:jc w:val="both"/>
        <w:rPr>
          <w:rFonts w:ascii="Traditional Arabic" w:hAnsi="Traditional Arabic"/>
          <w:sz w:val="32"/>
          <w:szCs w:val="32"/>
          <w:rtl/>
        </w:rPr>
      </w:pPr>
      <w:r w:rsidRPr="008F3F5D">
        <w:rPr>
          <w:rFonts w:ascii="Traditional Arabic" w:hAnsi="Traditional Arabic"/>
          <w:sz w:val="32"/>
          <w:szCs w:val="32"/>
          <w:rtl/>
        </w:rPr>
        <w:t>اللهم اجعل لإخواننا المسلمينَ من كلِ ه</w:t>
      </w:r>
      <w:r w:rsidR="000E22B6" w:rsidRPr="008F3F5D">
        <w:rPr>
          <w:rFonts w:ascii="Traditional Arabic" w:hAnsi="Traditional Arabic" w:hint="cs"/>
          <w:sz w:val="32"/>
          <w:szCs w:val="32"/>
          <w:rtl/>
        </w:rPr>
        <w:t>َ</w:t>
      </w:r>
      <w:r w:rsidRPr="008F3F5D">
        <w:rPr>
          <w:rFonts w:ascii="Traditional Arabic" w:hAnsi="Traditional Arabic"/>
          <w:sz w:val="32"/>
          <w:szCs w:val="32"/>
          <w:rtl/>
        </w:rPr>
        <w:t>مٍ ف</w:t>
      </w:r>
      <w:r w:rsidR="000E22B6" w:rsidRPr="008F3F5D">
        <w:rPr>
          <w:rFonts w:ascii="Traditional Arabic" w:hAnsi="Traditional Arabic" w:hint="cs"/>
          <w:sz w:val="32"/>
          <w:szCs w:val="32"/>
          <w:rtl/>
        </w:rPr>
        <w:t>َ</w:t>
      </w:r>
      <w:r w:rsidRPr="008F3F5D">
        <w:rPr>
          <w:rFonts w:ascii="Traditional Arabic" w:hAnsi="Traditional Arabic"/>
          <w:sz w:val="32"/>
          <w:szCs w:val="32"/>
          <w:rtl/>
        </w:rPr>
        <w:t>رجاً، ومن كلِ ض</w:t>
      </w:r>
      <w:r w:rsidR="000E22B6" w:rsidRPr="008F3F5D">
        <w:rPr>
          <w:rFonts w:ascii="Traditional Arabic" w:hAnsi="Traditional Arabic" w:hint="cs"/>
          <w:sz w:val="32"/>
          <w:szCs w:val="32"/>
          <w:rtl/>
        </w:rPr>
        <w:t>ِ</w:t>
      </w:r>
      <w:r w:rsidRPr="008F3F5D">
        <w:rPr>
          <w:rFonts w:ascii="Traditional Arabic" w:hAnsi="Traditional Arabic"/>
          <w:sz w:val="32"/>
          <w:szCs w:val="32"/>
          <w:rtl/>
        </w:rPr>
        <w:t>يقٍ مخرجاً، ر</w:t>
      </w:r>
      <w:r w:rsidR="000E22B6" w:rsidRPr="008F3F5D">
        <w:rPr>
          <w:rFonts w:ascii="Traditional Arabic" w:hAnsi="Traditional Arabic" w:hint="cs"/>
          <w:sz w:val="32"/>
          <w:szCs w:val="32"/>
          <w:rtl/>
        </w:rPr>
        <w:t>َ</w:t>
      </w:r>
      <w:r w:rsidRPr="008F3F5D">
        <w:rPr>
          <w:rFonts w:ascii="Traditional Arabic" w:hAnsi="Traditional Arabic"/>
          <w:sz w:val="32"/>
          <w:szCs w:val="32"/>
          <w:rtl/>
        </w:rPr>
        <w:t>ب</w:t>
      </w:r>
      <w:r w:rsidR="000E22B6" w:rsidRPr="008F3F5D">
        <w:rPr>
          <w:rFonts w:ascii="Traditional Arabic" w:hAnsi="Traditional Arabic" w:hint="cs"/>
          <w:sz w:val="32"/>
          <w:szCs w:val="32"/>
          <w:rtl/>
        </w:rPr>
        <w:t>َّ</w:t>
      </w:r>
      <w:r w:rsidRPr="008F3F5D">
        <w:rPr>
          <w:rFonts w:ascii="Traditional Arabic" w:hAnsi="Traditional Arabic"/>
          <w:sz w:val="32"/>
          <w:szCs w:val="32"/>
          <w:rtl/>
        </w:rPr>
        <w:t>نا م</w:t>
      </w:r>
      <w:r w:rsidR="000E22B6" w:rsidRPr="008F3F5D">
        <w:rPr>
          <w:rFonts w:ascii="Traditional Arabic" w:hAnsi="Traditional Arabic" w:hint="cs"/>
          <w:sz w:val="32"/>
          <w:szCs w:val="32"/>
          <w:rtl/>
        </w:rPr>
        <w:t>َ</w:t>
      </w:r>
      <w:r w:rsidRPr="008F3F5D">
        <w:rPr>
          <w:rFonts w:ascii="Traditional Arabic" w:hAnsi="Traditional Arabic"/>
          <w:sz w:val="32"/>
          <w:szCs w:val="32"/>
          <w:rtl/>
        </w:rPr>
        <w:t>س</w:t>
      </w:r>
      <w:r w:rsidR="000E22B6" w:rsidRPr="008F3F5D">
        <w:rPr>
          <w:rFonts w:ascii="Traditional Arabic" w:hAnsi="Traditional Arabic" w:hint="cs"/>
          <w:sz w:val="32"/>
          <w:szCs w:val="32"/>
          <w:rtl/>
        </w:rPr>
        <w:t>َّ</w:t>
      </w:r>
      <w:r w:rsidRPr="008F3F5D">
        <w:rPr>
          <w:rFonts w:ascii="Traditional Arabic" w:hAnsi="Traditional Arabic"/>
          <w:sz w:val="32"/>
          <w:szCs w:val="32"/>
          <w:rtl/>
        </w:rPr>
        <w:t>هم الضرُ وأنت أرحمُ الراحمينَ، اللهم تولَّ أمرَ إخوانِنا في كلِ مكانٍ بلطفِك ورحمتِك وكرمِك إنك</w:t>
      </w:r>
      <w:r w:rsidR="008F3F5D">
        <w:rPr>
          <w:rFonts w:ascii="Traditional Arabic" w:hAnsi="Traditional Arabic" w:hint="cs"/>
          <w:sz w:val="32"/>
          <w:szCs w:val="32"/>
          <w:rtl/>
        </w:rPr>
        <w:t>َ</w:t>
      </w:r>
      <w:r w:rsidRPr="008F3F5D">
        <w:rPr>
          <w:rFonts w:ascii="Traditional Arabic" w:hAnsi="Traditional Arabic"/>
          <w:sz w:val="32"/>
          <w:szCs w:val="32"/>
          <w:rtl/>
        </w:rPr>
        <w:t xml:space="preserve"> على ك</w:t>
      </w:r>
      <w:r w:rsidR="008F3F5D">
        <w:rPr>
          <w:rFonts w:ascii="Traditional Arabic" w:hAnsi="Traditional Arabic" w:hint="cs"/>
          <w:sz w:val="32"/>
          <w:szCs w:val="32"/>
          <w:rtl/>
        </w:rPr>
        <w:t>ُ</w:t>
      </w:r>
      <w:r w:rsidRPr="008F3F5D">
        <w:rPr>
          <w:rFonts w:ascii="Traditional Arabic" w:hAnsi="Traditional Arabic"/>
          <w:sz w:val="32"/>
          <w:szCs w:val="32"/>
          <w:rtl/>
        </w:rPr>
        <w:t>ل</w:t>
      </w:r>
      <w:r w:rsidR="008F3F5D">
        <w:rPr>
          <w:rFonts w:ascii="Traditional Arabic" w:hAnsi="Traditional Arabic" w:hint="cs"/>
          <w:sz w:val="32"/>
          <w:szCs w:val="32"/>
          <w:rtl/>
        </w:rPr>
        <w:t>ِّ</w:t>
      </w:r>
      <w:r w:rsidRPr="008F3F5D">
        <w:rPr>
          <w:rFonts w:ascii="Traditional Arabic" w:hAnsi="Traditional Arabic"/>
          <w:sz w:val="32"/>
          <w:szCs w:val="32"/>
          <w:rtl/>
        </w:rPr>
        <w:t xml:space="preserve"> ش</w:t>
      </w:r>
      <w:r w:rsidR="008F3F5D">
        <w:rPr>
          <w:rFonts w:ascii="Traditional Arabic" w:hAnsi="Traditional Arabic" w:hint="cs"/>
          <w:sz w:val="32"/>
          <w:szCs w:val="32"/>
          <w:rtl/>
        </w:rPr>
        <w:t>َ</w:t>
      </w:r>
      <w:r w:rsidRPr="008F3F5D">
        <w:rPr>
          <w:rFonts w:ascii="Traditional Arabic" w:hAnsi="Traditional Arabic"/>
          <w:sz w:val="32"/>
          <w:szCs w:val="32"/>
          <w:rtl/>
        </w:rPr>
        <w:t>يء</w:t>
      </w:r>
      <w:r w:rsidR="008F3F5D">
        <w:rPr>
          <w:rFonts w:ascii="Traditional Arabic" w:hAnsi="Traditional Arabic" w:hint="cs"/>
          <w:sz w:val="32"/>
          <w:szCs w:val="32"/>
          <w:rtl/>
        </w:rPr>
        <w:t>ٍ</w:t>
      </w:r>
      <w:r w:rsidRPr="008F3F5D">
        <w:rPr>
          <w:rFonts w:ascii="Traditional Arabic" w:hAnsi="Traditional Arabic"/>
          <w:sz w:val="32"/>
          <w:szCs w:val="32"/>
          <w:rtl/>
        </w:rPr>
        <w:t xml:space="preserve"> ق</w:t>
      </w:r>
      <w:r w:rsidR="008F3F5D">
        <w:rPr>
          <w:rFonts w:ascii="Traditional Arabic" w:hAnsi="Traditional Arabic" w:hint="cs"/>
          <w:sz w:val="32"/>
          <w:szCs w:val="32"/>
          <w:rtl/>
        </w:rPr>
        <w:t>َ</w:t>
      </w:r>
      <w:r w:rsidRPr="008F3F5D">
        <w:rPr>
          <w:rFonts w:ascii="Traditional Arabic" w:hAnsi="Traditional Arabic"/>
          <w:sz w:val="32"/>
          <w:szCs w:val="32"/>
          <w:rtl/>
        </w:rPr>
        <w:t>دير</w:t>
      </w:r>
      <w:r w:rsidR="008F3F5D">
        <w:rPr>
          <w:rFonts w:ascii="Traditional Arabic" w:hAnsi="Traditional Arabic" w:hint="cs"/>
          <w:sz w:val="32"/>
          <w:szCs w:val="32"/>
          <w:rtl/>
        </w:rPr>
        <w:t>ٌ</w:t>
      </w:r>
      <w:r w:rsidRPr="008F3F5D">
        <w:rPr>
          <w:rFonts w:ascii="Traditional Arabic" w:hAnsi="Traditional Arabic"/>
          <w:sz w:val="32"/>
          <w:szCs w:val="32"/>
          <w:rtl/>
        </w:rPr>
        <w:t xml:space="preserve">، </w:t>
      </w:r>
      <w:r w:rsidR="000E22B6" w:rsidRPr="008F3F5D">
        <w:rPr>
          <w:rFonts w:ascii="Traditional Arabic" w:hAnsi="Traditional Arabic"/>
          <w:sz w:val="32"/>
          <w:szCs w:val="32"/>
          <w:rtl/>
        </w:rPr>
        <w:t>اللهم كنْ لهم وليّاً ونصيراً ومغيثاً</w:t>
      </w:r>
      <w:r w:rsidR="000E22B6" w:rsidRPr="008F3F5D">
        <w:rPr>
          <w:rFonts w:ascii="Traditional Arabic" w:hAnsi="Traditional Arabic" w:hint="cs"/>
          <w:sz w:val="32"/>
          <w:szCs w:val="32"/>
          <w:rtl/>
        </w:rPr>
        <w:t xml:space="preserve"> وَظَهِيراً </w:t>
      </w:r>
      <w:r w:rsidR="000E22B6" w:rsidRPr="008F3F5D">
        <w:rPr>
          <w:rFonts w:ascii="Traditional Arabic" w:hAnsi="Traditional Arabic"/>
          <w:sz w:val="32"/>
          <w:szCs w:val="32"/>
          <w:rtl/>
        </w:rPr>
        <w:t>يا ربَّ العالمينَ، اللهم هيّئْ لهم أسبابَ النصرةِ والمناصرةِ والمؤازرةِ والتمكينِ في الأرضِ</w:t>
      </w:r>
      <w:r w:rsidR="000E22B6" w:rsidRPr="008F3F5D">
        <w:rPr>
          <w:rFonts w:ascii="Traditional Arabic" w:hAnsi="Traditional Arabic" w:hint="cs"/>
          <w:sz w:val="32"/>
          <w:szCs w:val="32"/>
          <w:rtl/>
        </w:rPr>
        <w:t xml:space="preserve">، </w:t>
      </w:r>
      <w:r w:rsidRPr="008F3F5D">
        <w:rPr>
          <w:rFonts w:ascii="Traditional Arabic" w:hAnsi="Traditional Arabic"/>
          <w:sz w:val="32"/>
          <w:szCs w:val="32"/>
          <w:rtl/>
        </w:rPr>
        <w:t>ولا حولَ ولا قوةَ إلا بك يا ناصرَ المستضعفينَ</w:t>
      </w:r>
      <w:r w:rsidR="000E22B6" w:rsidRPr="008F3F5D">
        <w:rPr>
          <w:rFonts w:ascii="Traditional Arabic" w:hAnsi="Traditional Arabic" w:hint="cs"/>
          <w:sz w:val="32"/>
          <w:szCs w:val="32"/>
          <w:rtl/>
        </w:rPr>
        <w:t xml:space="preserve">، </w:t>
      </w:r>
      <w:r w:rsidRPr="008F3F5D">
        <w:rPr>
          <w:rFonts w:ascii="Traditional Arabic" w:hAnsi="Traditional Arabic"/>
          <w:sz w:val="32"/>
          <w:szCs w:val="32"/>
          <w:rtl/>
        </w:rPr>
        <w:t xml:space="preserve">اللهمَّ انصر الإسلامَ والمسلمينَ، وأعل رايةَ الإسلامِ فوقَ كلِّ الراياتِ، اللهمَّ من أرادَ بأمةِ الإسلامِ سوءًا ومكراً فامكر به وخذه أخذَ عزيزٍ جبارٍ، اللهمَّ وأرنا فيه يوماً كيومِ فرعونَ وهامانَ وقارونَ، يا صاحبَ القوةِ والجبروتِ، </w:t>
      </w:r>
      <w:r w:rsidR="00026374" w:rsidRPr="008F3F5D">
        <w:rPr>
          <w:rFonts w:ascii="Traditional Arabic" w:hAnsi="Traditional Arabic" w:hint="cs"/>
          <w:sz w:val="32"/>
          <w:szCs w:val="32"/>
          <w:rtl/>
        </w:rPr>
        <w:t xml:space="preserve">اللهمَّ اجزِ وُلاةَ أَمرِنَا خَيراً عَلى مَا يُقَدِّمُونَهُ لِلإسلامِ والمُسلِمينَ، وفِي نُصرةِ قَضيَّةِ فِلسطينَ، اللهمَّ وَفِّقهم وسَدِّدهُم واكتُب لَهُم التَّوفِيقَ والسَّدَادَ، والإعَانةَ والرَّشادَ، إنَّكَ عَلى كُلِّ شَيءٍ قَديرٌ، </w:t>
      </w:r>
      <w:r w:rsidRPr="008F3F5D">
        <w:rPr>
          <w:rFonts w:ascii="Traditional Arabic" w:hAnsi="Traditional Arabic"/>
          <w:sz w:val="32"/>
          <w:szCs w:val="32"/>
          <w:rtl/>
        </w:rPr>
        <w:t>اللهمَّ ثبتنا بالقولِ الثابتِ في الحياةِ الدنيا وفي الآخرةِ، وأحسنْ عاقبتَنا في الأمورِ كلِّها، وأجرنا من خِزي الدُّنيا وعذابِ الآخرةِ</w:t>
      </w:r>
      <w:r w:rsidR="000E22B6" w:rsidRPr="008F3F5D">
        <w:rPr>
          <w:rFonts w:ascii="Traditional Arabic" w:hAnsi="Traditional Arabic" w:hint="cs"/>
          <w:sz w:val="32"/>
          <w:szCs w:val="32"/>
          <w:rtl/>
        </w:rPr>
        <w:t>.</w:t>
      </w:r>
    </w:p>
    <w:sectPr w:rsidR="00F939F1" w:rsidRPr="008F3F5D" w:rsidSect="00C34EC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B4"/>
    <w:rsid w:val="00026374"/>
    <w:rsid w:val="00076BC6"/>
    <w:rsid w:val="0008504E"/>
    <w:rsid w:val="000E22B6"/>
    <w:rsid w:val="00131716"/>
    <w:rsid w:val="00172694"/>
    <w:rsid w:val="00181D56"/>
    <w:rsid w:val="001F306F"/>
    <w:rsid w:val="00275964"/>
    <w:rsid w:val="00276D7F"/>
    <w:rsid w:val="002A071B"/>
    <w:rsid w:val="00390F90"/>
    <w:rsid w:val="00391790"/>
    <w:rsid w:val="003A280F"/>
    <w:rsid w:val="003A662C"/>
    <w:rsid w:val="003C4676"/>
    <w:rsid w:val="00403B61"/>
    <w:rsid w:val="00430F31"/>
    <w:rsid w:val="00432812"/>
    <w:rsid w:val="004622D2"/>
    <w:rsid w:val="00463129"/>
    <w:rsid w:val="0049287F"/>
    <w:rsid w:val="004B02E0"/>
    <w:rsid w:val="0052303D"/>
    <w:rsid w:val="0056050B"/>
    <w:rsid w:val="005677AB"/>
    <w:rsid w:val="005843B5"/>
    <w:rsid w:val="005F2A14"/>
    <w:rsid w:val="00647786"/>
    <w:rsid w:val="00704CDA"/>
    <w:rsid w:val="0074719D"/>
    <w:rsid w:val="007B7822"/>
    <w:rsid w:val="00831482"/>
    <w:rsid w:val="008F3F5D"/>
    <w:rsid w:val="009008F9"/>
    <w:rsid w:val="009A74AC"/>
    <w:rsid w:val="009B5874"/>
    <w:rsid w:val="009D59AF"/>
    <w:rsid w:val="009F72AB"/>
    <w:rsid w:val="00A05B90"/>
    <w:rsid w:val="00A30F9A"/>
    <w:rsid w:val="00A97F5A"/>
    <w:rsid w:val="00B346B3"/>
    <w:rsid w:val="00B4420A"/>
    <w:rsid w:val="00B721AD"/>
    <w:rsid w:val="00B74952"/>
    <w:rsid w:val="00B8174D"/>
    <w:rsid w:val="00BA1D54"/>
    <w:rsid w:val="00BE1BB8"/>
    <w:rsid w:val="00C13EB4"/>
    <w:rsid w:val="00C232A7"/>
    <w:rsid w:val="00C3015A"/>
    <w:rsid w:val="00C34ECB"/>
    <w:rsid w:val="00D145B7"/>
    <w:rsid w:val="00D20B85"/>
    <w:rsid w:val="00D75006"/>
    <w:rsid w:val="00D8187F"/>
    <w:rsid w:val="00D84FCC"/>
    <w:rsid w:val="00E02DAA"/>
    <w:rsid w:val="00E21D2C"/>
    <w:rsid w:val="00EE00CA"/>
    <w:rsid w:val="00EF1146"/>
    <w:rsid w:val="00F939F1"/>
    <w:rsid w:val="00F93E96"/>
    <w:rsid w:val="00FB4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0025"/>
  <w15:chartTrackingRefBased/>
  <w15:docId w15:val="{83287D1A-97CA-45BB-9D9C-FDA5DA27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CB"/>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E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4ECB"/>
    <w:rPr>
      <w:b/>
      <w:bCs/>
    </w:rPr>
  </w:style>
  <w:style w:type="paragraph" w:styleId="a5">
    <w:name w:val="No Spacing"/>
    <w:uiPriority w:val="1"/>
    <w:qFormat/>
    <w:rsid w:val="002A071B"/>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1602</Words>
  <Characters>9137</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58</cp:revision>
  <cp:lastPrinted>2025-10-01T13:15:00Z</cp:lastPrinted>
  <dcterms:created xsi:type="dcterms:W3CDTF">2023-12-12T04:38:00Z</dcterms:created>
  <dcterms:modified xsi:type="dcterms:W3CDTF">2025-10-01T13:17:00Z</dcterms:modified>
</cp:coreProperties>
</file>