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D299E" w14:textId="5DB23BE8" w:rsidR="00C336EF" w:rsidRPr="00E71F28" w:rsidRDefault="00771A2B" w:rsidP="00E71F28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44"/>
          <w:szCs w:val="44"/>
          <w:rtl/>
        </w:rPr>
      </w:pPr>
      <w:r w:rsidRPr="00E71F28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الخطبة </w:t>
      </w:r>
      <w:proofErr w:type="gramStart"/>
      <w:r w:rsidRPr="00E71F28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الأولى :</w:t>
      </w:r>
      <w:proofErr w:type="gramEnd"/>
      <w:r w:rsidRPr="00E71F28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E71F28" w:rsidRPr="00E71F28">
        <w:rPr>
          <w:rFonts w:ascii="Traditional Arabic" w:hAnsi="Traditional Arabic" w:cs="Traditional Arabic"/>
          <w:b/>
          <w:bCs/>
          <w:sz w:val="44"/>
          <w:szCs w:val="44"/>
          <w:rtl/>
        </w:rPr>
        <w:t>«مَا كَانَ الرِّفْقُ فِي شَيْءٍ</w:t>
      </w:r>
      <w:r w:rsidR="00E71F28" w:rsidRPr="00E71F28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E71F28" w:rsidRPr="00E71F28">
        <w:rPr>
          <w:rFonts w:ascii="Traditional Arabic" w:hAnsi="Traditional Arabic" w:cs="Traditional Arabic"/>
          <w:b/>
          <w:bCs/>
          <w:sz w:val="44"/>
          <w:szCs w:val="44"/>
          <w:rtl/>
        </w:rPr>
        <w:t>إِلَّا زَانَهُ</w:t>
      </w:r>
      <w:r w:rsidR="00E71F28" w:rsidRPr="00E71F28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..</w:t>
      </w:r>
      <w:r w:rsidR="00E71F28" w:rsidRPr="00E71F28">
        <w:rPr>
          <w:rFonts w:ascii="Traditional Arabic" w:hAnsi="Traditional Arabic" w:cs="Traditional Arabic"/>
          <w:b/>
          <w:bCs/>
          <w:sz w:val="44"/>
          <w:szCs w:val="44"/>
          <w:rtl/>
        </w:rPr>
        <w:t>»</w:t>
      </w:r>
      <w:r w:rsidR="00E10912" w:rsidRPr="00E71F28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</w:t>
      </w:r>
      <w:r w:rsidR="007F51AC" w:rsidRPr="00E71F28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4921A5" w:rsidRPr="00E71F28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E10912" w:rsidRPr="00E71F28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</w:t>
      </w:r>
      <w:r w:rsidR="001C2D9D" w:rsidRPr="00E71F28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18</w:t>
      </w:r>
      <w:r w:rsidR="00E10912" w:rsidRPr="00E71F28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/</w:t>
      </w:r>
      <w:r w:rsidR="001C2D9D" w:rsidRPr="00E71F28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4</w:t>
      </w:r>
      <w:r w:rsidR="00E10912" w:rsidRPr="00E71F28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/144</w:t>
      </w:r>
      <w:r w:rsidR="001C2D9D" w:rsidRPr="00E71F28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7</w:t>
      </w:r>
      <w:r w:rsidR="00E10912" w:rsidRPr="00E71F28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ه</w:t>
      </w:r>
      <w:r w:rsidRPr="00E71F28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          </w:t>
      </w:r>
    </w:p>
    <w:p w14:paraId="5FC742DE" w14:textId="77777777" w:rsidR="00012910" w:rsidRPr="00E71F28" w:rsidRDefault="00A952F2" w:rsidP="007F51A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E71F28">
        <w:rPr>
          <w:rFonts w:ascii="Traditional Arabic" w:hAnsi="Traditional Arabic" w:cs="Traditional Arabic"/>
          <w:b/>
          <w:bCs/>
          <w:sz w:val="44"/>
          <w:szCs w:val="44"/>
          <w:rtl/>
        </w:rPr>
        <w:t>الحمد</w:t>
      </w:r>
      <w:r w:rsidR="006C3377" w:rsidRPr="00E71F28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E71F28">
        <w:rPr>
          <w:rFonts w:ascii="Traditional Arabic" w:hAnsi="Traditional Arabic" w:cs="Traditional Arabic"/>
          <w:b/>
          <w:bCs/>
          <w:sz w:val="44"/>
          <w:szCs w:val="44"/>
          <w:rtl/>
        </w:rPr>
        <w:t>لله</w:t>
      </w:r>
      <w:r w:rsidR="008E2A21" w:rsidRPr="00E71F28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6C3377" w:rsidRPr="00E71F28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يبسط الرز</w:t>
      </w:r>
      <w:r w:rsidR="00E10912" w:rsidRPr="00E71F28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ق لمن يشاء من عباده </w:t>
      </w:r>
      <w:proofErr w:type="gramStart"/>
      <w:r w:rsidR="00E10912" w:rsidRPr="00E71F28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ويقدر  إنه</w:t>
      </w:r>
      <w:proofErr w:type="gramEnd"/>
      <w:r w:rsidR="00E10912" w:rsidRPr="00E71F28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غفور </w:t>
      </w:r>
      <w:proofErr w:type="gramStart"/>
      <w:r w:rsidR="00E10912" w:rsidRPr="00E71F28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شكور، </w:t>
      </w:r>
      <w:r w:rsidRPr="00E71F28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E10912" w:rsidRPr="00E71F28">
        <w:rPr>
          <w:rFonts w:ascii="Traditional Arabic" w:hAnsi="Traditional Arabic" w:cs="Traditional Arabic"/>
          <w:b/>
          <w:bCs/>
          <w:sz w:val="44"/>
          <w:szCs w:val="44"/>
          <w:rtl/>
        </w:rPr>
        <w:t>و</w:t>
      </w:r>
      <w:r w:rsidR="00E10912" w:rsidRPr="00E71F28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أ</w:t>
      </w:r>
      <w:r w:rsidRPr="00E71F28">
        <w:rPr>
          <w:rFonts w:ascii="Traditional Arabic" w:hAnsi="Traditional Arabic" w:cs="Traditional Arabic"/>
          <w:b/>
          <w:bCs/>
          <w:sz w:val="44"/>
          <w:szCs w:val="44"/>
          <w:rtl/>
        </w:rPr>
        <w:t>شهد</w:t>
      </w:r>
      <w:proofErr w:type="gramEnd"/>
      <w:r w:rsidRPr="00E71F28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ألا إله إلا الله وحده لا شريك له إليه تصير </w:t>
      </w:r>
      <w:proofErr w:type="gramStart"/>
      <w:r w:rsidRPr="00E71F28">
        <w:rPr>
          <w:rFonts w:ascii="Traditional Arabic" w:hAnsi="Traditional Arabic" w:cs="Traditional Arabic"/>
          <w:b/>
          <w:bCs/>
          <w:sz w:val="44"/>
          <w:szCs w:val="44"/>
          <w:rtl/>
        </w:rPr>
        <w:t>الأمور ،</w:t>
      </w:r>
      <w:proofErr w:type="gramEnd"/>
      <w:r w:rsidRPr="00E71F28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وأشهد أن نبينا محمد عبده ورسوله صلى الله وسلم وبرك عليه و</w:t>
      </w:r>
      <w:r w:rsidR="006C3377" w:rsidRPr="00E71F28">
        <w:rPr>
          <w:rFonts w:ascii="Traditional Arabic" w:hAnsi="Traditional Arabic" w:cs="Traditional Arabic"/>
          <w:b/>
          <w:bCs/>
          <w:sz w:val="44"/>
          <w:szCs w:val="44"/>
          <w:rtl/>
        </w:rPr>
        <w:t>على آله وصحبه وسلم تسليما مزيدا</w:t>
      </w:r>
      <w:r w:rsidR="00012910" w:rsidRPr="00E71F28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..</w:t>
      </w:r>
    </w:p>
    <w:p w14:paraId="343AEE8A" w14:textId="65161051" w:rsidR="00A71725" w:rsidRPr="001C2D9D" w:rsidRDefault="00A952F2" w:rsidP="007F51A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أما </w:t>
      </w:r>
      <w:proofErr w:type="gramStart"/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بعد</w:t>
      </w:r>
      <w:r w:rsidR="00012910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.</w:t>
      </w:r>
      <w:proofErr w:type="gramEnd"/>
      <w:r w:rsidR="00012910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</w:p>
    <w:p w14:paraId="5ADCFE03" w14:textId="5F8A61F4" w:rsidR="00E10912" w:rsidRPr="001C2D9D" w:rsidRDefault="00E10912" w:rsidP="007F51A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{يَا أَيُّهَا الَّذِينَ آمَنُوا كُلُوا مِنْ طَيِّبَاتِ مَا رَزَقْنَاكُمْ وَاشْكُرُوا لِلَّهِ إِن</w:t>
      </w:r>
      <w:r w:rsidR="000C051C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ْ كُنْتُمْ إِيَّاهُ تَعْبُدُونَ</w:t>
      </w:r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}.</w:t>
      </w:r>
    </w:p>
    <w:p w14:paraId="4E66D340" w14:textId="1C34245C" w:rsidR="000C2BAB" w:rsidRPr="001C2D9D" w:rsidRDefault="00AF680F" w:rsidP="007F51A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في الصحيحين أن </w:t>
      </w:r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جَابِر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بْنُ عَبْدِ اللهِ</w:t>
      </w:r>
      <w:r w:rsidR="00E71F28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E71F28">
        <w:rPr>
          <w:rFonts w:ascii="Traditional Arabic" w:hAnsi="Traditional Arabic" w:cs="Traditional Arabic"/>
          <w:b/>
          <w:bCs/>
          <w:sz w:val="44"/>
          <w:szCs w:val="44"/>
        </w:rPr>
        <w:sym w:font="KFGQPC Arabic Symbols 01" w:char="F068"/>
      </w:r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، </w:t>
      </w:r>
      <w:r w:rsidR="00622272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كَانَ يَسِيرُ عَلَى جَمَلٍ لَهُ قَدْ أَعْيَا، فَأَرَادَ أَنْ يُسَيِّبَهُ، قَالَ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جابرُ</w:t>
      </w:r>
      <w:r w:rsidR="00622272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: فَلَحِقَنِي النَّبِيُّ </w:t>
      </w:r>
      <w:r w:rsidRPr="001C2D9D">
        <w:rPr>
          <w:rFonts w:ascii="Traditional Arabic" w:hAnsi="Traditional Arabic" w:cs="Traditional Arabic"/>
          <w:b/>
          <w:bCs/>
          <w:sz w:val="44"/>
          <w:szCs w:val="44"/>
        </w:rPr>
        <w:sym w:font="AGA Arabesque" w:char="F072"/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622272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فَدَعَا لِي، وَضَرَبَهُ، فَسَارَ سَيْرًا لَمْ يَسِرْ مِثْلَهُ، قَالَ: «</w:t>
      </w:r>
      <w:proofErr w:type="spellStart"/>
      <w:r w:rsidR="00622272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بِعْنِيهِ</w:t>
      </w:r>
      <w:proofErr w:type="spellEnd"/>
      <w:r w:rsidR="00622272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بِوُقِيَّةٍ»، قُلْتُ: لَا، ثُمَّ قَالَ: «</w:t>
      </w:r>
      <w:proofErr w:type="spellStart"/>
      <w:r w:rsidR="00622272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بِعْنِيهِ</w:t>
      </w:r>
      <w:proofErr w:type="spellEnd"/>
      <w:r w:rsidR="00622272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»، فَبِعْتُهُ بِوُقِيَّةٍ، وَاسْتَثْنَيْتُ عَلَيْهِ حُمْلَانَهُ إِلَى أَهْلِي، فَلَمَّا بَلَغْتُ</w:t>
      </w:r>
      <w:r w:rsidR="006271DE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المدينة</w:t>
      </w:r>
      <w:r w:rsidR="00622272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أَتَيْتُهُ بِالْجَمَلِ، فَنَقَدَنِي ثَمَنَهُ، ثُمَّ رَجَعْتُ، فَأَرْسَلَ فِي أَثَرِي، فَقَالَ: «أَتُرَانِي مَاكَسْتُكَ لِآخُذَ جَمَلَكَ، خُذْ جَمَلَكَ، وَدَرَاهِمَكَ فَهُوَ لَكَ»،</w:t>
      </w:r>
    </w:p>
    <w:p w14:paraId="4BE9D7F7" w14:textId="7470AB3B" w:rsidR="003A179E" w:rsidRPr="001C2D9D" w:rsidRDefault="00107180" w:rsidP="007F51A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</w:t>
      </w:r>
      <w:r w:rsidR="00AF680F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إن كان في الدنيا كريم</w:t>
      </w:r>
      <w:r w:rsidR="004175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AF680F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proofErr w:type="gramStart"/>
      <w:r w:rsidR="00AF680F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واحد</w:t>
      </w:r>
      <w:r w:rsidR="004175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AF680F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** 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AF680F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يزن</w:t>
      </w:r>
      <w:proofErr w:type="gramEnd"/>
      <w:r w:rsidR="00AF680F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الجميع</w:t>
      </w:r>
      <w:r w:rsidR="004175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="00AF680F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3A179E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فهو النبي</w:t>
      </w:r>
      <w:r w:rsidR="004175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3A179E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محمدِ</w:t>
      </w:r>
      <w:r w:rsidR="00AF680F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</w:p>
    <w:p w14:paraId="1A8840B6" w14:textId="2F891B42" w:rsidR="003A179E" w:rsidRPr="001C2D9D" w:rsidRDefault="003A179E" w:rsidP="007F51A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ما </w:t>
      </w:r>
      <w:r w:rsidR="00B07E42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أصدقه وأروعه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من سخاء وسماحة ولطافه </w:t>
      </w:r>
      <w:proofErr w:type="gramStart"/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« خُذْ</w:t>
      </w:r>
      <w:proofErr w:type="gramEnd"/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جَمَلَكَ، وَدَرَاهِمَكَ فَهُوَ لَكَ»</w:t>
      </w:r>
    </w:p>
    <w:p w14:paraId="6F2C5EBA" w14:textId="0C15C124" w:rsidR="003A179E" w:rsidRPr="001C2D9D" w:rsidRDefault="00107180" w:rsidP="007F51A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</w:t>
      </w:r>
      <w:r w:rsidR="003A179E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3A179E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كريم</w:t>
      </w:r>
      <w:r w:rsidR="004175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ٌ</w:t>
      </w:r>
      <w:r w:rsidR="003A179E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يرى الأموال</w:t>
      </w:r>
      <w:r w:rsidR="004175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="003A179E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شرّ</w:t>
      </w:r>
      <w:r w:rsidR="004175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="003A179E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ذخيرةٍ</w:t>
      </w:r>
      <w:r w:rsidR="003A179E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3A179E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** 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3A179E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3A179E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بعينٍ ترى المعروف</w:t>
      </w:r>
      <w:r w:rsidR="004175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="003A179E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خير</w:t>
      </w:r>
      <w:r w:rsidR="00D56AE0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3A179E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الذخائر</w:t>
      </w:r>
      <w:r w:rsidR="004175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</w:p>
    <w:p w14:paraId="476B44D5" w14:textId="337B4408" w:rsidR="003A179E" w:rsidRPr="001C2D9D" w:rsidRDefault="00B07E42" w:rsidP="007F51A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proofErr w:type="gramStart"/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« خُذْ</w:t>
      </w:r>
      <w:proofErr w:type="gramEnd"/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جَمَلَكَ، وَدَرَاهِمَكَ فَهُوَ لَكَ»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3A179E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حق</w:t>
      </w:r>
      <w:r w:rsidR="004175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ٌ</w:t>
      </w:r>
      <w:r w:rsidR="003A179E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أن توضع على كل</w:t>
      </w:r>
      <w:r w:rsidR="004175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3A179E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باب</w:t>
      </w:r>
      <w:r w:rsidR="004175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3A179E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متجر</w:t>
      </w:r>
      <w:r w:rsidR="004175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، وعلى جبين كلِ </w:t>
      </w:r>
      <w:r w:rsidR="003A179E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من يحاسبون</w:t>
      </w:r>
      <w:r w:rsidR="00107180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الناس</w:t>
      </w:r>
      <w:r w:rsidR="003A179E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على الفتيل والقطمير </w:t>
      </w:r>
      <w:r w:rsidR="00D56AE0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ولا يتجاوزون عن</w:t>
      </w:r>
      <w:r w:rsidR="003A179E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D56AE0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المعدم </w:t>
      </w:r>
      <w:r w:rsidR="003A179E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الفقير</w:t>
      </w:r>
      <w:r w:rsidR="00D56AE0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</w:p>
    <w:p w14:paraId="05444547" w14:textId="78C345D1" w:rsidR="007E42F0" w:rsidRPr="001C2D9D" w:rsidRDefault="007E42F0" w:rsidP="007F51A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   </w:t>
      </w:r>
      <w:r w:rsidR="00107180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ومن لديه المال</w:t>
      </w:r>
      <w:r w:rsidR="004175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لم يكترث</w:t>
      </w:r>
      <w:r w:rsidR="004175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ْ</w:t>
      </w:r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Pr="001C2D9D">
        <w:rPr>
          <w:rFonts w:ascii="Traditional Arabic" w:hAnsi="Traditional Arabic" w:cs="Traditional Arabic"/>
          <w:b/>
          <w:bCs/>
          <w:sz w:val="44"/>
          <w:szCs w:val="44"/>
        </w:rPr>
        <w:t xml:space="preserve"> </w:t>
      </w:r>
      <w:r w:rsidR="00107180" w:rsidRPr="001C2D9D">
        <w:rPr>
          <w:rFonts w:ascii="Traditional Arabic" w:hAnsi="Traditional Arabic" w:cs="Traditional Arabic"/>
          <w:b/>
          <w:bCs/>
          <w:sz w:val="44"/>
          <w:szCs w:val="44"/>
        </w:rPr>
        <w:t xml:space="preserve"> </w:t>
      </w:r>
      <w:r w:rsidR="00107180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*</w:t>
      </w:r>
      <w:proofErr w:type="gramStart"/>
      <w:r w:rsidR="00107180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* </w:t>
      </w:r>
      <w:r w:rsidRPr="001C2D9D">
        <w:rPr>
          <w:rFonts w:ascii="Traditional Arabic" w:hAnsi="Traditional Arabic" w:cs="Traditional Arabic"/>
          <w:b/>
          <w:bCs/>
          <w:sz w:val="44"/>
          <w:szCs w:val="44"/>
        </w:rPr>
        <w:t xml:space="preserve"> </w:t>
      </w:r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بما</w:t>
      </w:r>
      <w:proofErr w:type="gramEnd"/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يعاني البائس</w:t>
      </w:r>
      <w:r w:rsidR="004175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المعد</w:t>
      </w:r>
      <w:r w:rsidR="004175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م</w:t>
      </w:r>
      <w:r w:rsidR="004175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</w:p>
    <w:p w14:paraId="74E80CE9" w14:textId="3269D895" w:rsidR="007E42F0" w:rsidRPr="001C2D9D" w:rsidRDefault="00107180" w:rsidP="007F51A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    </w:t>
      </w:r>
      <w:r w:rsidR="007E42F0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كم شح</w:t>
      </w:r>
      <w:r w:rsidR="004175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="007E42F0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بالمال</w:t>
      </w:r>
      <w:r w:rsidR="004175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7E42F0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proofErr w:type="spellStart"/>
      <w:r w:rsidR="007E42F0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حازه</w:t>
      </w:r>
      <w:proofErr w:type="spellEnd"/>
      <w:r w:rsidR="007E42F0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غير</w:t>
      </w:r>
      <w:r w:rsidR="004175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7E42F0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ه </w:t>
      </w:r>
      <w:r w:rsidRPr="001C2D9D">
        <w:rPr>
          <w:rFonts w:ascii="Traditional Arabic" w:hAnsi="Traditional Arabic" w:cs="Traditional Arabic"/>
          <w:b/>
          <w:bCs/>
          <w:sz w:val="44"/>
          <w:szCs w:val="44"/>
        </w:rPr>
        <w:t xml:space="preserve">** </w:t>
      </w:r>
      <w:r w:rsidR="007E42F0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</w:t>
      </w:r>
      <w:r w:rsidR="007E42F0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من بعده وهو به يأثم</w:t>
      </w:r>
      <w:r w:rsidR="004175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</w:p>
    <w:p w14:paraId="6293322D" w14:textId="2963B5C0" w:rsidR="0054265F" w:rsidRPr="001C2D9D" w:rsidRDefault="00D56AE0" w:rsidP="007F51A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لا حرج</w:t>
      </w:r>
      <w:r w:rsidR="004175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ولا تثريب</w:t>
      </w:r>
      <w:r w:rsidR="004175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على الإنسان أن يأخذ </w:t>
      </w:r>
      <w:proofErr w:type="gramStart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حق</w:t>
      </w:r>
      <w:r w:rsidR="004175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ه ،</w:t>
      </w:r>
      <w:proofErr w:type="gramEnd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وأن يربح في </w:t>
      </w:r>
      <w:proofErr w:type="gramStart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متجره ،</w:t>
      </w:r>
      <w:proofErr w:type="gramEnd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54265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</w:t>
      </w:r>
      <w:r w:rsidR="0054265F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حِيَازَةَ الْمَالِ الْعَظِيمِ لَا تَضُرُّ صَاحِبَهَا إِذَا أَخَذَهَا مِنْ وَجْهٍ حَلَالٍ، وَنَمَّاهَا بِالْحَلَالِ، وَأَنْفَقَهَا فِيمَا يُرْضِي اللَّهَ "نِعْم الْمَالُ الصَّالِح لِلرَّجُلِ الصَّالِحِ". </w:t>
      </w:r>
    </w:p>
    <w:p w14:paraId="00A9AFF0" w14:textId="35B617FF" w:rsidR="00B07E42" w:rsidRPr="001C2D9D" w:rsidRDefault="00D56AE0" w:rsidP="007F51A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lastRenderedPageBreak/>
        <w:t>لكن العتب</w:t>
      </w:r>
      <w:r w:rsidR="004175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والشطط</w:t>
      </w:r>
      <w:r w:rsidR="004175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أن يخيم الجشع</w:t>
      </w:r>
      <w:r w:rsidR="004175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وتحضر</w:t>
      </w:r>
      <w:r w:rsidR="004175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الانفس</w:t>
      </w:r>
      <w:r w:rsidR="004175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الشح</w:t>
      </w:r>
      <w:r w:rsidR="0054265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 فيبالغ</w:t>
      </w:r>
      <w:r w:rsidR="00F8276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54265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في الأرباح، 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ويبخس في مكونات السلع</w:t>
      </w:r>
      <w:r w:rsidR="0054265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وي</w:t>
      </w:r>
      <w:r w:rsidR="00F8276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غ</w:t>
      </w:r>
      <w:r w:rsidR="00F8276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ش</w:t>
      </w:r>
      <w:r w:rsidR="00F8276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في الدعايات</w:t>
      </w:r>
      <w:r w:rsidR="00F8276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7E42F0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بما يب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هر</w:t>
      </w:r>
      <w:r w:rsidR="00F8276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العقول</w:t>
      </w:r>
      <w:r w:rsidR="00F8276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ويأخذ</w:t>
      </w:r>
      <w:r w:rsidR="00F8276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بالعيون </w:t>
      </w:r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{وَيْلٌ لِلْمُطَفِّفِينَ، الَّذِينَ إِذَا اكْتَالُوا عَلَى النَّاسِ يَسْتَوْفُونَ، وَإِذَا كَالُوهُمْ أَوْ وَزَنُوهُمْ </w:t>
      </w:r>
      <w:proofErr w:type="gramStart"/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يُخْسِرُونَ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B07E42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}</w:t>
      </w:r>
      <w:proofErr w:type="gramEnd"/>
    </w:p>
    <w:p w14:paraId="59751F01" w14:textId="4454F9D7" w:rsidR="00D56AE0" w:rsidRPr="001C2D9D" w:rsidRDefault="00107180" w:rsidP="007F51A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يستوفون حق</w:t>
      </w:r>
      <w:r w:rsidR="00F8276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هم كاملا بالهللة</w:t>
      </w:r>
      <w:r w:rsidR="00F8276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والدينار</w:t>
      </w:r>
      <w:r w:rsidR="00B07E42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 ويبخسون حق الناس</w:t>
      </w:r>
      <w:r w:rsidR="00F8276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1809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proofErr w:type="spellStart"/>
      <w:r w:rsidR="001809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بالم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1809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شترى</w:t>
      </w:r>
      <w:proofErr w:type="gramStart"/>
      <w:r w:rsidR="001809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..في</w:t>
      </w:r>
      <w:proofErr w:type="spellEnd"/>
      <w:proofErr w:type="gramEnd"/>
      <w:r w:rsidR="001809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الصحيحين قال عليه الصلاة والسلام:</w:t>
      </w:r>
      <w:r w:rsidR="00180964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" لاَ تُصَرُّوا الإِبِلَ وَالغَنَمَ "</w:t>
      </w:r>
      <w:r w:rsidR="00B07E42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1809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وما أكثر</w:t>
      </w:r>
      <w:r w:rsidR="00F8276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="001809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السلع</w:t>
      </w:r>
      <w:r w:rsidR="00F8276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="001809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المصراة</w:t>
      </w:r>
      <w:r w:rsidR="00F8276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1809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في الأسو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اق</w:t>
      </w:r>
      <w:r w:rsidR="00F8276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والمتاجر</w:t>
      </w:r>
      <w:r w:rsidR="001809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 ترى السلعةَ كبيرةً</w:t>
      </w:r>
      <w:r w:rsidR="00B07E42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في حجمه</w:t>
      </w:r>
      <w:r w:rsidR="001809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</w:t>
      </w:r>
      <w:r w:rsidR="00B07E42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خادعة في مظهرها، لكنها</w:t>
      </w:r>
      <w:r w:rsidR="00B07E42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قليل</w:t>
      </w:r>
      <w:r w:rsidR="001809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ة</w:t>
      </w:r>
      <w:r w:rsidR="00B07E42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في محتواه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</w:t>
      </w:r>
      <w:r w:rsidR="001809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، </w:t>
      </w:r>
      <w:r w:rsidR="00B07E42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إن هذا هو البخس</w:t>
      </w:r>
      <w:r w:rsidR="00F8276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B07E42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والغش</w:t>
      </w:r>
      <w:r w:rsidR="00F8276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B07E42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والتدليس</w:t>
      </w:r>
      <w:r w:rsidR="00F8276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B07E42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proofErr w:type="gramStart"/>
      <w:r w:rsidR="00B07E42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والخداع</w:t>
      </w:r>
      <w:r w:rsidR="00154C89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  <w:r w:rsidR="00B07E42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{</w:t>
      </w:r>
      <w:proofErr w:type="gramEnd"/>
      <w:r w:rsidR="00D56AE0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أَلا يَظُنُّ أُولئِكَ أَنَّهُمْ مَبْعُوثُونَ لِيَوْمٍ عَظِيمٍ يَوْمَ يَقُومُ النَّاسُ لِرَبِّ الْعالَمِينَ}</w:t>
      </w:r>
    </w:p>
    <w:p w14:paraId="178FD42F" w14:textId="2B050B87" w:rsidR="00A64FCF" w:rsidRPr="001C2D9D" w:rsidRDefault="0054265F" w:rsidP="007F51A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ترهيب</w:t>
      </w:r>
      <w:r w:rsidR="00F8276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من رب</w:t>
      </w:r>
      <w:r w:rsidR="00F8276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العالمين للوقوف بين </w:t>
      </w:r>
      <w:proofErr w:type="gramStart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يديه ،</w:t>
      </w:r>
      <w:proofErr w:type="gramEnd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لمن يبخس الناس أشيائهم أو يأكل</w:t>
      </w:r>
      <w:r w:rsidR="00F8276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proofErr w:type="gramStart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حقوق</w:t>
      </w:r>
      <w:r w:rsidR="00F8276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هم</w:t>
      </w:r>
      <w:r w:rsidR="000C051C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7E42F0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107180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{</w:t>
      </w:r>
      <w:proofErr w:type="spellStart"/>
      <w:proofErr w:type="gramEnd"/>
      <w:r w:rsidR="00107180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جزاءا</w:t>
      </w:r>
      <w:proofErr w:type="spellEnd"/>
      <w:r w:rsidR="00107180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وفَاقا}</w:t>
      </w:r>
      <w:r w:rsidR="00107180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r w:rsidR="00A64FC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107180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{وَلَا يَظْلِمُ رَبُّكَ أَحَدًا}</w:t>
      </w:r>
      <w:r w:rsidR="00A64FC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</w:p>
    <w:p w14:paraId="6F6BD9CF" w14:textId="08C46CDC" w:rsidR="00A64FCF" w:rsidRPr="001C2D9D" w:rsidRDefault="00A64FCF" w:rsidP="007F51A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وأشد</w:t>
      </w:r>
      <w:r w:rsidR="00F8276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ها </w:t>
      </w:r>
      <w:proofErr w:type="spellStart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دنائة</w:t>
      </w:r>
      <w:r w:rsidR="00A71FC7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ً</w:t>
      </w:r>
      <w:proofErr w:type="spellEnd"/>
      <w:r w:rsidR="0054265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وجشعاً ا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حتكار</w:t>
      </w:r>
      <w:r w:rsidR="00A71FC7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السلع</w:t>
      </w:r>
      <w:r w:rsidR="00A71FC7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والتقتير</w:t>
      </w:r>
      <w:r w:rsidR="00A71FC7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على المسلمين محافظة</w:t>
      </w:r>
      <w:r w:rsidR="00A71FC7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ً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على سعرها كما يزعمون</w:t>
      </w:r>
      <w:r w:rsidR="00A71FC7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وإلا فهي في الحقيقة</w:t>
      </w:r>
      <w:r w:rsidR="00A71FC7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DF6581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جشع</w:t>
      </w:r>
      <w:r w:rsidR="00A71FC7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DF6581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وظلم</w:t>
      </w:r>
      <w:r w:rsidR="00A71FC7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DF6581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وشح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</w:p>
    <w:p w14:paraId="63E8CC1B" w14:textId="77FCB96D" w:rsidR="00A64FCF" w:rsidRPr="001C2D9D" w:rsidRDefault="00DF6581" w:rsidP="007F51A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</w:t>
      </w:r>
      <w:r w:rsidR="00A64FC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نعوذ بالله</w:t>
      </w:r>
      <w:r w:rsidR="00A64FCF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من الشح</w:t>
      </w:r>
      <w:r w:rsidR="00A71FC7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A64FCF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المطاع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*</w:t>
      </w:r>
      <w:proofErr w:type="gramStart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*  </w:t>
      </w:r>
      <w:r w:rsidR="00A64FCF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والحرص</w:t>
      </w:r>
      <w:r w:rsidR="00A71FC7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proofErr w:type="gramEnd"/>
      <w:r w:rsidR="00A64FCF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والجبن</w:t>
      </w:r>
      <w:r w:rsidR="00A71FC7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A64FCF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وخ</w:t>
      </w:r>
      <w:r w:rsidR="00A71FC7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A64FCF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ب</w:t>
      </w:r>
      <w:r w:rsidR="00A71FC7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A64FCF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وخ</w:t>
      </w:r>
      <w:r w:rsidR="00A71FC7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A64FCF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داع</w:t>
      </w:r>
    </w:p>
    <w:p w14:paraId="1775B562" w14:textId="06B71818" w:rsidR="00A64FCF" w:rsidRPr="001C2D9D" w:rsidRDefault="00DF6581" w:rsidP="007F51A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              </w:t>
      </w:r>
      <w:r w:rsidR="00A64FCF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والكبر والبهت ومذموم الطباع</w:t>
      </w:r>
    </w:p>
    <w:p w14:paraId="1A360EC9" w14:textId="49379EDD" w:rsidR="00DF6581" w:rsidRPr="001C2D9D" w:rsidRDefault="000C051C" w:rsidP="00A71FC7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في صحيح مسلم قال عليه الصلاة والسلام: </w:t>
      </w:r>
      <w:r w:rsidR="00DF6581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«لَا يَحْتَكِرُ إِلَّا خَاطِئٌ»</w:t>
      </w:r>
      <w:r w:rsidR="00DF6581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والخاطئ هو الآثم، </w:t>
      </w:r>
      <w:r w:rsidR="006271DE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وقد </w:t>
      </w:r>
      <w:r w:rsidR="00DF6581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أَجْمَعَ الْعُلَمَاءُ عَلَى أَنَّهُ لَوْ كَانَ عِنْدَ إِنْسَانٍ طَعَامٌ واضطر الناس إليه ولم يجدوا غيره أج</w:t>
      </w:r>
      <w:r w:rsidR="00DF6581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ب</w:t>
      </w:r>
      <w:r w:rsidR="00DF6581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ر عَلَى بَيْعِهِ دَفْعًا لِلضَّرَرِ عَنِ النَّاسِ</w:t>
      </w:r>
      <w:r w:rsidR="00DF6581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"</w:t>
      </w:r>
    </w:p>
    <w:p w14:paraId="3A8CD2D1" w14:textId="5F5FC171" w:rsidR="006271DE" w:rsidRPr="001C2D9D" w:rsidRDefault="006271DE" w:rsidP="003D6C57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ومن أعظم أبواب الجشع والانانية والاحتكار استغلال حاجة الناس للمنازل والسكنى برفع الآجار على ذوي الدخل </w:t>
      </w:r>
      <w:proofErr w:type="gramStart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المحدود .</w:t>
      </w:r>
      <w:proofErr w:type="gramEnd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. كان الله في عون شاب </w:t>
      </w:r>
      <w:r w:rsidR="00AC2CB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في مقتبل عمره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يجمع ماله ويقترض ويتدين من</w:t>
      </w:r>
      <w:r w:rsidR="00AC2CB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أجل أن يتزوج ويعف نفسه ويكون أسرةً </w:t>
      </w:r>
      <w:proofErr w:type="gramStart"/>
      <w:r w:rsidR="00AC2CB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له ،</w:t>
      </w:r>
      <w:proofErr w:type="gramEnd"/>
      <w:r w:rsidR="00AC2CB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وبينما هو يبحث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AC2CB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عن 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مسكنٍ </w:t>
      </w:r>
      <w:proofErr w:type="gramStart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يأويه</w:t>
      </w:r>
      <w:r w:rsidR="00AC2CB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،</w:t>
      </w:r>
      <w:proofErr w:type="gramEnd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AC2CB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وبيتٌ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يكن</w:t>
      </w:r>
      <w:r w:rsidR="00AC2CB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ّ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ه ويستر </w:t>
      </w:r>
      <w:proofErr w:type="gramStart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أهل</w:t>
      </w:r>
      <w:r w:rsidR="00AC2CB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ه ،</w:t>
      </w:r>
      <w:proofErr w:type="gramEnd"/>
      <w:r w:rsidR="00AC2CB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C754C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AC2CB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يفاجأ بمن ينتظر حاجته لأن 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يملأ جيب</w:t>
      </w:r>
      <w:r w:rsidR="00AC2CB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ه </w:t>
      </w:r>
      <w:r w:rsidR="003D6C57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مستغلاً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قلة</w:t>
      </w:r>
      <w:r w:rsidR="00C754C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المساكن</w:t>
      </w:r>
      <w:r w:rsidR="003D6C57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وحاجة الناس لها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C754C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في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رفع</w:t>
      </w:r>
      <w:r w:rsidR="003D6C57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آجارها مع تقادم الزمن </w:t>
      </w:r>
      <w:proofErr w:type="gramStart"/>
      <w:r w:rsidR="003D6C57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عليها .</w:t>
      </w:r>
      <w:proofErr w:type="gramEnd"/>
      <w:r w:rsidR="003D6C57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</w:p>
    <w:p w14:paraId="616478EE" w14:textId="5E23A08D" w:rsidR="003D6C57" w:rsidRPr="001C2D9D" w:rsidRDefault="00DF6581" w:rsidP="00417564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lastRenderedPageBreak/>
        <w:t xml:space="preserve"> </w:t>
      </w:r>
      <w:r w:rsidR="00A64FC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حين يظهر الشح</w:t>
      </w:r>
      <w:r w:rsidR="00A71FC7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A64FC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والجشع</w:t>
      </w:r>
      <w:r w:rsidR="00A71FC7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A64FC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يتطبع</w:t>
      </w:r>
      <w:r w:rsidR="00A71FC7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A64FC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المجتمع</w:t>
      </w:r>
      <w:r w:rsidR="00A71FC7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7E42F0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A64FC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ب</w:t>
      </w:r>
      <w:r w:rsidR="007E42F0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الأنانية</w:t>
      </w:r>
      <w:r w:rsidR="00A71FC7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7E42F0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A64FC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وحب</w:t>
      </w:r>
      <w:r w:rsidR="00A71FC7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A64FC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الذات</w:t>
      </w:r>
      <w:r w:rsidR="00A71FC7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A64FC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154C89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وعدم</w:t>
      </w:r>
      <w:r w:rsidR="00A71FC7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A64FC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الإيثار</w:t>
      </w:r>
      <w:r w:rsidR="00A71FC7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A64FC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154C89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وتنزع الرحمة</w:t>
      </w:r>
      <w:r w:rsidR="00A71FC7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154C89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1809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في </w:t>
      </w:r>
      <w:r w:rsidR="00154C89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مراعاة</w:t>
      </w:r>
      <w:r w:rsidR="00A71FC7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154C89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الآخرين ومصالحهم، </w:t>
      </w:r>
      <w:r w:rsidR="00A64FC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فلا ينظر المرء</w:t>
      </w:r>
      <w:r w:rsidR="00A71FC7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7E42F0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A64FC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إلا </w:t>
      </w:r>
      <w:r w:rsidR="004175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إلى م</w:t>
      </w:r>
      <w:r w:rsidR="00A64FC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صلحته</w:t>
      </w:r>
      <w:r w:rsidR="004175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r w:rsidR="007E42F0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A64FC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ولا يهمه إلا ما يدخل في </w:t>
      </w:r>
      <w:proofErr w:type="gramStart"/>
      <w:r w:rsidR="00A64FC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جيبه</w:t>
      </w:r>
      <w:r w:rsidR="004175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،</w:t>
      </w:r>
      <w:proofErr w:type="gramEnd"/>
      <w:r w:rsidR="003D6C57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فلا حاجة تراعى ولا معسر </w:t>
      </w:r>
      <w:proofErr w:type="gramStart"/>
      <w:r w:rsidR="003D6C57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يُنظر</w:t>
      </w:r>
      <w:r w:rsidR="00C754C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،</w:t>
      </w:r>
      <w:proofErr w:type="gramEnd"/>
      <w:r w:rsidR="00C754C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ولا أرملة يخفف </w:t>
      </w:r>
      <w:proofErr w:type="gramStart"/>
      <w:r w:rsidR="00C754C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عليها ،</w:t>
      </w:r>
      <w:proofErr w:type="gramEnd"/>
      <w:r w:rsidR="00C754C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الشعار </w:t>
      </w:r>
      <w:r w:rsidR="00E71F28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"</w:t>
      </w:r>
      <w:r w:rsidR="00C754C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إما سداد و</w:t>
      </w:r>
      <w:r w:rsidR="00561E2E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إ</w:t>
      </w:r>
      <w:r w:rsidR="00C754C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ما </w:t>
      </w:r>
      <w:proofErr w:type="gramStart"/>
      <w:r w:rsidR="00C754C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رحيل </w:t>
      </w:r>
      <w:r w:rsidR="003D6C57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C754C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  <w:proofErr w:type="gramEnd"/>
      <w:r w:rsidR="00C754C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</w:p>
    <w:p w14:paraId="2D1D8E24" w14:textId="5224739F" w:rsidR="00C754C4" w:rsidRPr="001C2D9D" w:rsidRDefault="00C754C4" w:rsidP="00C754C4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لا حرج ولا عتب </w:t>
      </w:r>
      <w:r w:rsidR="00561E2E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أن يأخذ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الإنسان </w:t>
      </w:r>
      <w:proofErr w:type="gramStart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حقه </w:t>
      </w:r>
      <w:r w:rsidR="00E71F28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proofErr w:type="gramEnd"/>
      <w:r w:rsidR="00E71F28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ويضارب </w:t>
      </w:r>
      <w:proofErr w:type="gramStart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بتجارته ،</w:t>
      </w:r>
      <w:proofErr w:type="gramEnd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لكن العتب أن تكون التجارة تحكمها </w:t>
      </w:r>
      <w:proofErr w:type="gramStart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الحاجة ،</w:t>
      </w:r>
      <w:proofErr w:type="gramEnd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فيرفع آجار المساكن ولو تقادم عليها </w:t>
      </w:r>
      <w:proofErr w:type="gramStart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العمر ،</w:t>
      </w:r>
      <w:proofErr w:type="gramEnd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ويزاد في قيمتها عند قلتها.. إن هذا لهو الجشع </w:t>
      </w:r>
      <w:proofErr w:type="gramStart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المبين ،</w:t>
      </w:r>
      <w:proofErr w:type="gramEnd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</w:t>
      </w:r>
      <w:r w:rsidR="000D0E9E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في هذا</w:t>
      </w:r>
      <w:r w:rsidR="00561E2E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ت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شطيطاً على </w:t>
      </w:r>
      <w:proofErr w:type="gramStart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المسلمين </w:t>
      </w:r>
      <w:r w:rsidR="00561E2E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proofErr w:type="gramEnd"/>
      <w:r w:rsidR="00561E2E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وجعلِ المال والاتجار دولة بين </w:t>
      </w:r>
      <w:proofErr w:type="gramStart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الاغنياء  .</w:t>
      </w:r>
      <w:proofErr w:type="gramEnd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</w:p>
    <w:p w14:paraId="5C3D8278" w14:textId="389289FF" w:rsidR="003D6C57" w:rsidRPr="001C2D9D" w:rsidRDefault="00C754C4" w:rsidP="00C754C4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 </w:t>
      </w:r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فَلا تَأمَنَنَّ الدَّهْرَ حُرًّا ظَلَمْتَهُ 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**   </w:t>
      </w:r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فَمَا لَيْلُ حرّ إن ظلمت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بِنَائِمِ</w:t>
      </w:r>
    </w:p>
    <w:p w14:paraId="0033A2CE" w14:textId="44804BD5" w:rsidR="00947455" w:rsidRPr="001C2D9D" w:rsidRDefault="008B08D2" w:rsidP="00A23388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</w:rPr>
      </w:pP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وحتى يكون الحل </w:t>
      </w:r>
      <w:proofErr w:type="gramStart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ناجعاً </w:t>
      </w:r>
      <w:r w:rsidR="00D546F7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proofErr w:type="gramEnd"/>
      <w:r w:rsidR="00D546F7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والعلاج </w:t>
      </w:r>
      <w:proofErr w:type="gramStart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نافعاً</w:t>
      </w:r>
      <w:r w:rsidR="00D546F7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،</w:t>
      </w:r>
      <w:proofErr w:type="gramEnd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والعمل </w:t>
      </w:r>
      <w:proofErr w:type="gramStart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واقعاً ،</w:t>
      </w:r>
      <w:proofErr w:type="gramEnd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لا بد أن تتظافر الجهود ويشترك في الحل والعلاج المواطن والمالك مع المؤسسات الحكومية والشركات الوطنية</w:t>
      </w:r>
      <w:r w:rsidR="002A3CD0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، 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في حل هذه الأزمة الاجتماعية،</w:t>
      </w:r>
      <w:r w:rsidR="002A3CD0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A23388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من</w:t>
      </w:r>
      <w:r w:rsidR="00947455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تخفيض رسوم الاشتراكات، وتسهل الأمانات </w:t>
      </w:r>
      <w:r w:rsidR="00D546F7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لل</w:t>
      </w:r>
      <w:r w:rsidR="00947455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مخططات المتعثرة وإيجاد حلول تسهيليه يتوسع من خلالها العمران، ويتساوى الطلب مع </w:t>
      </w:r>
      <w:proofErr w:type="gramStart"/>
      <w:r w:rsidR="00947455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العرض ،</w:t>
      </w:r>
      <w:proofErr w:type="gramEnd"/>
      <w:r w:rsidR="00947455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فيتحقق الاخاء </w:t>
      </w:r>
      <w:proofErr w:type="gramStart"/>
      <w:r w:rsidR="00947455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الاجتماعي ،</w:t>
      </w:r>
      <w:proofErr w:type="gramEnd"/>
      <w:r w:rsidR="00947455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وتسموا المبادرة في رؤيتها..</w:t>
      </w:r>
    </w:p>
    <w:p w14:paraId="6CABA1B7" w14:textId="34332DC1" w:rsidR="00417564" w:rsidRPr="001C2D9D" w:rsidRDefault="00C754C4" w:rsidP="00947455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ومن شيم الكرماء التسهيلُ والتيسير على المسلمين</w:t>
      </w:r>
      <w:r w:rsidR="00561E2E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..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4175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والايثار وسخاء النفس خلقُ لا يجيده إلا كرماء </w:t>
      </w:r>
      <w:proofErr w:type="gramStart"/>
      <w:r w:rsidR="004175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النفوس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.</w:t>
      </w:r>
      <w:proofErr w:type="gramEnd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</w:p>
    <w:p w14:paraId="112CF53E" w14:textId="6634DFBF" w:rsidR="00154C89" w:rsidRPr="001C2D9D" w:rsidRDefault="00493FFA" w:rsidP="007F51A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</w:t>
      </w:r>
      <w:r w:rsidR="00154C89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من جاد </w:t>
      </w:r>
      <w:proofErr w:type="spellStart"/>
      <w:r w:rsidR="00154C89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جاد</w:t>
      </w:r>
      <w:proofErr w:type="spellEnd"/>
      <w:r w:rsidR="00154C89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عليه الله </w:t>
      </w:r>
      <w:proofErr w:type="gramStart"/>
      <w:r w:rsidR="00154C89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واستتر</w:t>
      </w:r>
      <w:r w:rsidR="00180964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ت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180964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*</w:t>
      </w:r>
      <w:proofErr w:type="gramEnd"/>
      <w:r w:rsidR="00180964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*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</w:t>
      </w:r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عيوبه وكفى بالجود سربالا </w:t>
      </w:r>
    </w:p>
    <w:p w14:paraId="79EE50AB" w14:textId="1578825F" w:rsidR="00154C89" w:rsidRPr="001C2D9D" w:rsidRDefault="00493FFA" w:rsidP="007F51A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</w:t>
      </w:r>
      <w:r w:rsidR="00154C89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من جاد ساد ومن شحت </w:t>
      </w:r>
      <w:proofErr w:type="gramStart"/>
      <w:r w:rsidR="00154C89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أنامله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154C89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**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154C89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بالبذل</w:t>
      </w:r>
      <w:proofErr w:type="gramEnd"/>
      <w:r w:rsidR="00154C89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أمست له الأعوان خذالا </w:t>
      </w:r>
    </w:p>
    <w:p w14:paraId="52DED714" w14:textId="48F8D372" w:rsidR="007E42F0" w:rsidRPr="001C2D9D" w:rsidRDefault="00493FFA" w:rsidP="007F51A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  </w:t>
      </w:r>
      <w:r w:rsidR="00154C89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ثنتان كلتاهما للود جالبة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</w:t>
      </w:r>
      <w:r w:rsidR="00154C89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** صبر جميل وكف يبذل </w:t>
      </w:r>
      <w:proofErr w:type="spellStart"/>
      <w:r w:rsidR="00154C89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المالا</w:t>
      </w:r>
      <w:proofErr w:type="spellEnd"/>
      <w:r w:rsidR="00154C89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</w:p>
    <w:p w14:paraId="5DA68A23" w14:textId="66D36214" w:rsidR="007001E0" w:rsidRPr="001C2D9D" w:rsidRDefault="007111F3" w:rsidP="00417564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ومع هذا فهو سبب للمغفرة ودخول الجنة</w:t>
      </w:r>
      <w:r w:rsidR="007001E0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21341C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في الصحيحين</w:t>
      </w:r>
      <w:r w:rsidR="007001E0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عَنْ حُذَيْفَةَ 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رضي الله عنه</w:t>
      </w:r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، عَنِ النَّبِيِّ </w:t>
      </w:r>
      <w:r w:rsidRPr="001C2D9D">
        <w:rPr>
          <w:rFonts w:ascii="Traditional Arabic" w:hAnsi="Traditional Arabic" w:cs="Traditional Arabic"/>
          <w:b/>
          <w:bCs/>
          <w:sz w:val="44"/>
          <w:szCs w:val="44"/>
        </w:rPr>
        <w:sym w:font="AGA Arabesque" w:char="F072"/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"</w:t>
      </w:r>
      <w:r w:rsidR="007001E0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أَنَّ رَجُلًا مَاتَ، فَدَخَلَ الْجَنَّةَ، فَقِيلَ لَهُ: مَا كُنْتَ تَعْمَلُ؟ فَقَالَ: إِنِّي كُنْتُ </w:t>
      </w:r>
      <w:r w:rsidR="007001E0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lastRenderedPageBreak/>
        <w:t xml:space="preserve">أُبَايِعُ النَّاسَ، فَكُنْتُ أُنْظِرُ الْمُعْسِرَ، وَأَتَجَوَّزُ فِي </w:t>
      </w:r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النَّقْدِ - فَغُفِرَ لَهُ "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قَالَ أَبُو مَسْعُودٍ: وَأَنَا سَمِعْتُهُ مِنْ </w:t>
      </w:r>
      <w:r w:rsidR="00417564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النبيِ</w:t>
      </w:r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Pr="001C2D9D">
        <w:rPr>
          <w:rFonts w:ascii="Traditional Arabic" w:hAnsi="Traditional Arabic" w:cs="Traditional Arabic"/>
          <w:b/>
          <w:bCs/>
          <w:sz w:val="44"/>
          <w:szCs w:val="44"/>
        </w:rPr>
        <w:sym w:font="AGA Arabesque" w:char="F072"/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. </w:t>
      </w:r>
    </w:p>
    <w:p w14:paraId="5805335E" w14:textId="0AD878DF" w:rsidR="007111F3" w:rsidRPr="001C2D9D" w:rsidRDefault="007111F3" w:rsidP="00E71F28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44"/>
          <w:szCs w:val="44"/>
          <w:rtl/>
        </w:rPr>
      </w:pP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السماحة راحة في </w:t>
      </w:r>
      <w:proofErr w:type="gramStart"/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النفس</w:t>
      </w:r>
      <w:r w:rsidR="000D0E9E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،</w:t>
      </w:r>
      <w:proofErr w:type="gramEnd"/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ونماء </w:t>
      </w:r>
      <w:proofErr w:type="gramStart"/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الرزق</w:t>
      </w:r>
      <w:r w:rsidR="000D0E9E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،</w:t>
      </w:r>
      <w:proofErr w:type="gramEnd"/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وحبُ من الخلق ورحمة من </w:t>
      </w:r>
      <w:proofErr w:type="gramStart"/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الخالق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0D0E9E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  <w:proofErr w:type="gramEnd"/>
      <w:r w:rsidR="000D0E9E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. </w:t>
      </w:r>
      <w:r w:rsidR="00E71F28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في صحيح</w:t>
      </w:r>
      <w:r w:rsidR="00E71F28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البخاري</w:t>
      </w:r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«رَحِمَ اللَّهُ رَجُلًا سَمْحًا إِذَا بَاعَ، وَإِذَا اشْتَرَى، وَإِذَا اقْتَضَى» بوب عليه البخاري فقال بَابُ السُّهُولَةِ وَالسَّمَاحَةِ فِي الشِّرَاءِ وَالبَيْعِ، وَمَنْ طَلَبَ حَقًّا فَلْيَطْلُبْهُ فِي عَفَافٍ.</w:t>
      </w:r>
      <w:r w:rsidR="00E71F28">
        <w:rPr>
          <w:rFonts w:ascii="Simplified Arabic" w:hAnsi="Simplified Arabic" w:cs="Simplified Arabic" w:hint="cs"/>
          <w:sz w:val="44"/>
          <w:szCs w:val="44"/>
          <w:rtl/>
        </w:rPr>
        <w:t xml:space="preserve"> </w:t>
      </w:r>
      <w:proofErr w:type="spellStart"/>
      <w:r w:rsidR="00E71F28">
        <w:rPr>
          <w:rFonts w:ascii="Simplified Arabic" w:hAnsi="Simplified Arabic" w:cs="Simplified Arabic" w:hint="cs"/>
          <w:sz w:val="44"/>
          <w:szCs w:val="44"/>
          <w:rtl/>
        </w:rPr>
        <w:t>و</w:t>
      </w:r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«مَا</w:t>
      </w:r>
      <w:proofErr w:type="spellEnd"/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كَانَ الرِّفْقُ فِي شَيْءٍ</w:t>
      </w:r>
      <w:r w:rsidR="00C105A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إِلَّا زَانَهُ، وَلَا </w:t>
      </w:r>
      <w:r w:rsidR="00C105AF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نُ</w:t>
      </w:r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زَعُ مِنْ شَيْءٍ إِلَّا شَانَهُ»</w:t>
      </w:r>
    </w:p>
    <w:p w14:paraId="2296B79A" w14:textId="210B6505" w:rsidR="00D56AE0" w:rsidRPr="001C2D9D" w:rsidRDefault="00107180" w:rsidP="007F51A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{فَابْتَغُوا عِنْدَ اللَّهِ الرِّزْقَ وَاعْبُدُوهُ وَاشْكُرُوا لَهُ إِلَيْهِ تُرْجَعُونَ}</w:t>
      </w:r>
    </w:p>
    <w:p w14:paraId="768B61A5" w14:textId="6833721B" w:rsidR="005E6569" w:rsidRPr="001C2D9D" w:rsidRDefault="00902CC0" w:rsidP="001C2D9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وفي المقابل تجد من ضعفت نفسه وقلة </w:t>
      </w:r>
      <w:proofErr w:type="gramStart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مرؤته</w:t>
      </w:r>
      <w:r w:rsidR="00E71F28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،</w:t>
      </w:r>
      <w:proofErr w:type="gramEnd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لا يحافظ على ملك </w:t>
      </w:r>
      <w:proofErr w:type="gramStart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غيره</w:t>
      </w:r>
      <w:r w:rsidR="00E71F28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،</w:t>
      </w:r>
      <w:proofErr w:type="gramEnd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ولا يراعي أثاث ما </w:t>
      </w:r>
      <w:proofErr w:type="gramStart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است</w:t>
      </w:r>
      <w:r w:rsidR="00E71F28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أ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جره ،</w:t>
      </w:r>
      <w:proofErr w:type="gramEnd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1C2D9D">
        <w:rPr>
          <w:rFonts w:cs="Traditional Arabic" w:hint="cs"/>
          <w:b/>
          <w:bCs/>
          <w:sz w:val="44"/>
          <w:szCs w:val="44"/>
          <w:rtl/>
        </w:rPr>
        <w:t>ف</w:t>
      </w:r>
      <w:r w:rsidRPr="001C2D9D">
        <w:rPr>
          <w:rFonts w:cs="Traditional Arabic"/>
          <w:b/>
          <w:bCs/>
          <w:sz w:val="44"/>
          <w:szCs w:val="44"/>
          <w:rtl/>
        </w:rPr>
        <w:t>ت</w:t>
      </w:r>
      <w:r w:rsidR="00E71F28">
        <w:rPr>
          <w:rFonts w:cs="Traditional Arabic" w:hint="cs"/>
          <w:b/>
          <w:bCs/>
          <w:sz w:val="44"/>
          <w:szCs w:val="44"/>
          <w:rtl/>
        </w:rPr>
        <w:t>رى بعضَ</w:t>
      </w:r>
      <w:r w:rsidRPr="001C2D9D">
        <w:rPr>
          <w:rFonts w:cs="Traditional Arabic"/>
          <w:b/>
          <w:bCs/>
          <w:sz w:val="44"/>
          <w:szCs w:val="44"/>
          <w:rtl/>
        </w:rPr>
        <w:t xml:space="preserve"> من يستأجر استراحة</w:t>
      </w:r>
      <w:r w:rsidRPr="001C2D9D">
        <w:rPr>
          <w:rFonts w:cs="Traditional Arabic" w:hint="cs"/>
          <w:b/>
          <w:bCs/>
          <w:sz w:val="44"/>
          <w:szCs w:val="44"/>
          <w:rtl/>
        </w:rPr>
        <w:t xml:space="preserve">ً </w:t>
      </w:r>
      <w:r w:rsidRPr="001C2D9D">
        <w:rPr>
          <w:rFonts w:cs="Traditional Arabic"/>
          <w:b/>
          <w:bCs/>
          <w:sz w:val="44"/>
          <w:szCs w:val="44"/>
          <w:rtl/>
        </w:rPr>
        <w:t xml:space="preserve">أو بيتا أو سيارة </w:t>
      </w:r>
      <w:r w:rsidR="00E71F28">
        <w:rPr>
          <w:rFonts w:cs="Traditional Arabic" w:hint="cs"/>
          <w:b/>
          <w:bCs/>
          <w:sz w:val="44"/>
          <w:szCs w:val="44"/>
          <w:rtl/>
        </w:rPr>
        <w:t>ي</w:t>
      </w:r>
      <w:r w:rsidRPr="001C2D9D">
        <w:rPr>
          <w:rFonts w:cs="Traditional Arabic"/>
          <w:b/>
          <w:bCs/>
          <w:sz w:val="44"/>
          <w:szCs w:val="44"/>
          <w:rtl/>
        </w:rPr>
        <w:t>ستبيح ما</w:t>
      </w:r>
      <w:r w:rsidRPr="001C2D9D">
        <w:rPr>
          <w:rFonts w:cs="Traditional Arabic" w:hint="cs"/>
          <w:b/>
          <w:bCs/>
          <w:sz w:val="44"/>
          <w:szCs w:val="44"/>
          <w:rtl/>
        </w:rPr>
        <w:t xml:space="preserve"> </w:t>
      </w:r>
      <w:r w:rsidRPr="001C2D9D">
        <w:rPr>
          <w:rFonts w:cs="Traditional Arabic"/>
          <w:b/>
          <w:bCs/>
          <w:sz w:val="44"/>
          <w:szCs w:val="44"/>
          <w:rtl/>
        </w:rPr>
        <w:t xml:space="preserve">استأجره تهشيما وتحطيما </w:t>
      </w:r>
      <w:proofErr w:type="gramStart"/>
      <w:r w:rsidRPr="001C2D9D">
        <w:rPr>
          <w:rFonts w:cs="Traditional Arabic" w:hint="cs"/>
          <w:b/>
          <w:bCs/>
          <w:sz w:val="44"/>
          <w:szCs w:val="44"/>
          <w:rtl/>
        </w:rPr>
        <w:t xml:space="preserve">وإفساداً </w:t>
      </w:r>
      <w:r w:rsidR="00E71F28">
        <w:rPr>
          <w:rFonts w:cs="Traditional Arabic" w:hint="cs"/>
          <w:b/>
          <w:bCs/>
          <w:sz w:val="44"/>
          <w:szCs w:val="44"/>
          <w:rtl/>
        </w:rPr>
        <w:t>،</w:t>
      </w:r>
      <w:proofErr w:type="gramEnd"/>
      <w:r w:rsidR="00E71F28">
        <w:rPr>
          <w:rFonts w:cs="Traditional Arabic" w:hint="cs"/>
          <w:b/>
          <w:bCs/>
          <w:sz w:val="44"/>
          <w:szCs w:val="44"/>
          <w:rtl/>
        </w:rPr>
        <w:t xml:space="preserve"> </w:t>
      </w:r>
      <w:r w:rsidR="005E6569" w:rsidRPr="001C2D9D">
        <w:rPr>
          <w:rFonts w:cs="Traditional Arabic"/>
          <w:b/>
          <w:bCs/>
          <w:sz w:val="44"/>
          <w:szCs w:val="44"/>
          <w:rtl/>
        </w:rPr>
        <w:t xml:space="preserve">تحت شعار (حلل قيمة الإيجار) 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وتلك وربي طباع </w:t>
      </w:r>
      <w:r w:rsidR="00A23388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النفوس الدنيئ</w:t>
      </w:r>
      <w:r w:rsidR="00E71F28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ة</w:t>
      </w:r>
      <w:r w:rsidR="00A23388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1C2D9D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وفي محكم التنزيل</w:t>
      </w:r>
      <w:r w:rsidR="001C2D9D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{وَلَا تَبْغِ الْفَسَادَ فِي الْأَرْضِ إِنَّ اللَّهَ لَا يُحِبُّ الْمُفْسِدِينَ}</w:t>
      </w:r>
    </w:p>
    <w:p w14:paraId="69D21D7E" w14:textId="081FD11E" w:rsidR="00C754C4" w:rsidRPr="001C2D9D" w:rsidRDefault="007F51AC" w:rsidP="000D0E9E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أقول ما سمعتم وأستغفر الله لي ولكم فاستغفروه إن ربي رحيم </w:t>
      </w:r>
      <w:proofErr w:type="gramStart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ودود .</w:t>
      </w:r>
      <w:proofErr w:type="gramEnd"/>
    </w:p>
    <w:p w14:paraId="6348E519" w14:textId="77777777" w:rsidR="001C2D9D" w:rsidRPr="001C2D9D" w:rsidRDefault="001C2D9D" w:rsidP="000D0E9E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14:paraId="0702F530" w14:textId="77777777" w:rsidR="001C2D9D" w:rsidRPr="001C2D9D" w:rsidRDefault="001C2D9D" w:rsidP="000D0E9E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14:paraId="5E58ABFE" w14:textId="77777777" w:rsidR="001C2D9D" w:rsidRPr="001C2D9D" w:rsidRDefault="001C2D9D" w:rsidP="000D0E9E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14:paraId="2B37A30D" w14:textId="77777777" w:rsidR="001C2D9D" w:rsidRPr="001C2D9D" w:rsidRDefault="001C2D9D" w:rsidP="000D0E9E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14:paraId="402F843A" w14:textId="77777777" w:rsidR="001C2D9D" w:rsidRPr="001C2D9D" w:rsidRDefault="001C2D9D" w:rsidP="000D0E9E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14:paraId="1A47420F" w14:textId="77777777" w:rsidR="001C2D9D" w:rsidRPr="001C2D9D" w:rsidRDefault="001C2D9D" w:rsidP="000D0E9E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14:paraId="27A95E8F" w14:textId="77777777" w:rsidR="001C2D9D" w:rsidRPr="001C2D9D" w:rsidRDefault="001C2D9D" w:rsidP="000D0E9E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14:paraId="5A5F1486" w14:textId="77777777" w:rsidR="001C2D9D" w:rsidRPr="001C2D9D" w:rsidRDefault="001C2D9D" w:rsidP="000D0E9E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14:paraId="6D73D75D" w14:textId="77777777" w:rsidR="001C2D9D" w:rsidRPr="001C2D9D" w:rsidRDefault="001C2D9D" w:rsidP="000D0E9E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14:paraId="51BD60F3" w14:textId="77777777" w:rsidR="00E71F28" w:rsidRDefault="00C336EF" w:rsidP="007F51A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lastRenderedPageBreak/>
        <w:t xml:space="preserve">الخطبة </w:t>
      </w:r>
      <w:proofErr w:type="gramStart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الثانية</w:t>
      </w:r>
      <w:r w:rsidR="00E10912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.</w:t>
      </w:r>
      <w:proofErr w:type="gramEnd"/>
      <w:r w:rsidR="00E10912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</w:p>
    <w:p w14:paraId="789E7C40" w14:textId="18AD7710" w:rsidR="009D5023" w:rsidRPr="001C2D9D" w:rsidRDefault="00AE098A" w:rsidP="007F51A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proofErr w:type="spellStart"/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الحمدلله</w:t>
      </w:r>
      <w:proofErr w:type="spellEnd"/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9D5023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على إ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حسانه والشكر له على توفيقه وامتنانه وصلى الله على عبده </w:t>
      </w:r>
      <w:proofErr w:type="gramStart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ورسوله ،</w:t>
      </w:r>
      <w:proofErr w:type="gramEnd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أما بعد </w:t>
      </w:r>
    </w:p>
    <w:p w14:paraId="1BCE8BF6" w14:textId="201B1E5E" w:rsidR="005E6569" w:rsidRPr="001C2D9D" w:rsidRDefault="007F51AC" w:rsidP="005E656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فاتقوا الله أيها المؤمنون و</w:t>
      </w:r>
      <w:r w:rsidR="008E2A21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اذكروا نعمة الله </w:t>
      </w:r>
      <w:proofErr w:type="gramStart"/>
      <w:r w:rsidR="008E2A21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عليكم </w:t>
      </w:r>
      <w:r w:rsidR="006B5AB8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proofErr w:type="gramEnd"/>
      <w:r w:rsidR="006B5AB8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واعلموا أن </w:t>
      </w:r>
      <w:r w:rsidR="0015755D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الرزق </w:t>
      </w:r>
      <w:r w:rsidR="00561E2E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ليس بكثرته وإنما </w:t>
      </w:r>
      <w:proofErr w:type="gramStart"/>
      <w:r w:rsidR="00561E2E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ببركته </w:t>
      </w:r>
      <w:r w:rsidR="005E6569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proofErr w:type="gramEnd"/>
      <w:r w:rsidR="005E6569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والبركةُ من </w:t>
      </w:r>
      <w:proofErr w:type="gramStart"/>
      <w:r w:rsidR="005E6569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الله ،</w:t>
      </w:r>
      <w:proofErr w:type="gramEnd"/>
      <w:r w:rsidR="005E6569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فلعمري ما حلت البركة في المال القليل إلا وسع </w:t>
      </w:r>
      <w:proofErr w:type="spellStart"/>
      <w:r w:rsidR="005E6569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فئاما</w:t>
      </w:r>
      <w:proofErr w:type="spellEnd"/>
      <w:r w:rsidR="005E6569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، ولا نزعة من وفير إلا أصبح </w:t>
      </w:r>
      <w:proofErr w:type="gramStart"/>
      <w:r w:rsidR="005E6569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شحيحا ..قالت</w:t>
      </w:r>
      <w:proofErr w:type="gramEnd"/>
      <w:r w:rsidR="005E6569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5E6569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عَائِشَة</w:t>
      </w:r>
      <w:r w:rsidR="005E6569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 رضي الله عنها</w:t>
      </w:r>
      <w:r w:rsidR="005E6569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: «تُوُفِّيَ رَسُولُ اللَّهِ </w:t>
      </w:r>
      <w:r w:rsidR="005E6569" w:rsidRPr="001C2D9D">
        <w:rPr>
          <w:rFonts w:ascii="Traditional Arabic" w:hAnsi="Traditional Arabic" w:cs="Traditional Arabic"/>
          <w:b/>
          <w:bCs/>
          <w:sz w:val="44"/>
          <w:szCs w:val="44"/>
        </w:rPr>
        <w:sym w:font="AGA Arabesque" w:char="F072"/>
      </w:r>
      <w:r w:rsidR="005E6569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5E6569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وَمَا فِي بَيْتِي مِنْ شَيْءٍ يَأْكُلُهُ ذُو كَبِدٍ، إِلَّا شَطْرُ شَعِيرٍ فِي رَفٍّ لِي، فَأَكَلْتُ مِنْهُ حَتَّى طَالَ عَلَيَّ، فَكِلْتُهُ فَفَنِيَ»</w:t>
      </w:r>
    </w:p>
    <w:p w14:paraId="5C962A91" w14:textId="182DE089" w:rsidR="005E6569" w:rsidRPr="001C2D9D" w:rsidRDefault="00561E2E" w:rsidP="005E656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البركة تحل بسماحة </w:t>
      </w:r>
      <w:proofErr w:type="gramStart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النفس ،</w:t>
      </w:r>
      <w:proofErr w:type="gramEnd"/>
      <w:r w:rsidR="005E6569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وعدم العد والتحسيب </w:t>
      </w:r>
      <w:proofErr w:type="gramStart"/>
      <w:r w:rsidR="005E6569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المفرط ،</w:t>
      </w:r>
      <w:proofErr w:type="gramEnd"/>
      <w:r w:rsidR="005E6569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كما قالت </w:t>
      </w:r>
      <w:r w:rsidR="005E6569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عَائِشَة</w:t>
      </w:r>
      <w:r w:rsidR="005E6569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 رضي الله عنها</w:t>
      </w:r>
      <w:r w:rsidR="005E6569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: </w:t>
      </w:r>
      <w:proofErr w:type="gramStart"/>
      <w:r w:rsidR="005E6569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«</w:t>
      </w:r>
      <w:r w:rsidR="005E6569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5E6569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فَأَكَلْتُ</w:t>
      </w:r>
      <w:proofErr w:type="gramEnd"/>
      <w:r w:rsidR="005E6569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مِنْهُ حَتَّى طَالَ عَلَيَّ، فَكِلْتُهُ فَفَنِيَ»</w:t>
      </w:r>
    </w:p>
    <w:p w14:paraId="62628010" w14:textId="2D514E43" w:rsidR="0015755D" w:rsidRPr="001C2D9D" w:rsidRDefault="00561E2E" w:rsidP="005E656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5E6569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ولا تنال البركة </w:t>
      </w:r>
      <w:proofErr w:type="gramStart"/>
      <w:r w:rsidR="005E6569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بالحيل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15755D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5E6569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</w:t>
      </w:r>
      <w:r w:rsidR="0015755D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الغش</w:t>
      </w:r>
      <w:proofErr w:type="gramEnd"/>
      <w:r w:rsidR="0015755D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5E6569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والتدليس على </w:t>
      </w:r>
      <w:proofErr w:type="gramStart"/>
      <w:r w:rsidR="005E6569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الناس </w:t>
      </w:r>
      <w:r w:rsidR="0015755D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proofErr w:type="gramEnd"/>
      <w:r w:rsidR="0015755D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ورحم الله الشافعي حيث يقول:</w:t>
      </w:r>
    </w:p>
    <w:p w14:paraId="77D7CB0A" w14:textId="48EB3B69" w:rsidR="0015755D" w:rsidRPr="001C2D9D" w:rsidRDefault="007F51AC" w:rsidP="007F51A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</w:t>
      </w:r>
      <w:r w:rsidR="00A71FC7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15755D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لَو كانَ بِالحِيَلِ الغِنى </w:t>
      </w:r>
      <w:proofErr w:type="gramStart"/>
      <w:r w:rsidR="0015755D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لَوَجَدتَني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15755D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*</w:t>
      </w:r>
      <w:proofErr w:type="gramEnd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*  </w:t>
      </w:r>
      <w:r w:rsidR="0015755D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بِنُجومِ أَقطارِ السَماءِ تَعَلُّقي</w:t>
      </w:r>
    </w:p>
    <w:p w14:paraId="2C9527AF" w14:textId="21976ADC" w:rsidR="0015755D" w:rsidRPr="001C2D9D" w:rsidRDefault="007F51AC" w:rsidP="007F51A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</w:rPr>
      </w:pP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</w:t>
      </w:r>
      <w:r w:rsidR="00A71FC7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15755D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لَكِنَّ مَن رُزِقَ الحِجا حُرِمَ </w:t>
      </w:r>
      <w:proofErr w:type="gramStart"/>
      <w:r w:rsidR="0015755D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الغِنى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15755D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** </w:t>
      </w:r>
      <w:r w:rsidR="0015755D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ضِدّانِ</w:t>
      </w:r>
      <w:proofErr w:type="gramEnd"/>
      <w:r w:rsidR="0015755D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مُفتَرِقانِ أَيَّ تَفَ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ـــــ</w:t>
      </w:r>
      <w:r w:rsidR="0015755D"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رُّقِ</w:t>
      </w:r>
    </w:p>
    <w:p w14:paraId="56F42F5D" w14:textId="3FDF9B8E" w:rsidR="008E2A21" w:rsidRPr="001C2D9D" w:rsidRDefault="008E2A21" w:rsidP="007F51A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والقناعة غنا </w:t>
      </w:r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«قَدْ أَفْلَحَ مَنْ أَسْلَمَ، وَرُزِقَ كَفَافًا، وَقَنَّعَهُ اللهُ بِمَا آتَاهُ»</w:t>
      </w:r>
      <w:r w:rsidR="00B1476D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أخرجه مسلم</w:t>
      </w:r>
    </w:p>
    <w:p w14:paraId="084FC637" w14:textId="77777777" w:rsidR="00012910" w:rsidRPr="001C2D9D" w:rsidRDefault="001D3159" w:rsidP="007F51A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proofErr w:type="spellStart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</w:t>
      </w:r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«لَيْسَ</w:t>
      </w:r>
      <w:proofErr w:type="spellEnd"/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الْغِنَى عَنْ كَثْرَةِ الْعَرَضِ، وَلَكِنَّ الْغِنَى غِنَى النَّفْسِ»</w:t>
      </w:r>
      <w:r w:rsidR="00012910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متفق عليه.</w:t>
      </w:r>
    </w:p>
    <w:p w14:paraId="07B22ECD" w14:textId="1A1BB946" w:rsidR="005E6569" w:rsidRPr="001C2D9D" w:rsidRDefault="005E6569" w:rsidP="007F51A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</w:t>
      </w:r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المال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الكفاف</w:t>
      </w:r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مع</w:t>
      </w:r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السلامة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أفضل من كثرته مع </w:t>
      </w:r>
      <w:proofErr w:type="gramStart"/>
      <w:r w:rsidRPr="001C2D9D">
        <w:rPr>
          <w:rFonts w:ascii="Traditional Arabic" w:hAnsi="Traditional Arabic" w:cs="Traditional Arabic"/>
          <w:b/>
          <w:bCs/>
          <w:sz w:val="44"/>
          <w:szCs w:val="44"/>
          <w:rtl/>
        </w:rPr>
        <w:t>الاخطار</w:t>
      </w: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.</w:t>
      </w:r>
      <w:proofErr w:type="gramEnd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</w:p>
    <w:p w14:paraId="2CFBFA9E" w14:textId="7B9C1979" w:rsidR="00A465B1" w:rsidRPr="001C2D9D" w:rsidRDefault="006C3377" w:rsidP="005E656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اللهم ارزقنا غنا لا يطغينا وصحة لا تلهينا وفضلا منك </w:t>
      </w:r>
      <w:proofErr w:type="gramStart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ورحمة </w:t>
      </w:r>
      <w:r w:rsidR="007F51AC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  <w:proofErr w:type="gramEnd"/>
      <w:r w:rsidR="007F51AC"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</w:p>
    <w:p w14:paraId="4F613D78" w14:textId="030185AC" w:rsidR="001C2D9D" w:rsidRPr="001C2D9D" w:rsidRDefault="001C2D9D" w:rsidP="005E656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اللهم </w:t>
      </w:r>
      <w:proofErr w:type="spellStart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ىمنا</w:t>
      </w:r>
      <w:proofErr w:type="spellEnd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في دورنا </w:t>
      </w:r>
      <w:proofErr w:type="gramStart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واصلح</w:t>
      </w:r>
      <w:proofErr w:type="gramEnd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ولاة </w:t>
      </w:r>
      <w:proofErr w:type="spellStart"/>
      <w:proofErr w:type="gramStart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اموررنا</w:t>
      </w:r>
      <w:proofErr w:type="spellEnd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.</w:t>
      </w:r>
      <w:proofErr w:type="gramEnd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</w:p>
    <w:p w14:paraId="1D79682C" w14:textId="2B45BF3A" w:rsidR="007F51AC" w:rsidRPr="001C2D9D" w:rsidRDefault="007F51AC" w:rsidP="007F51A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</w:rPr>
      </w:pPr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اللهم صل وسلم على عبدك </w:t>
      </w:r>
      <w:proofErr w:type="gramStart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ورسولك .</w:t>
      </w:r>
      <w:proofErr w:type="gramEnd"/>
      <w:r w:rsidRPr="001C2D9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</w:p>
    <w:sectPr w:rsidR="007F51AC" w:rsidRPr="001C2D9D" w:rsidSect="00180964">
      <w:footerReference w:type="default" r:id="rId6"/>
      <w:pgSz w:w="11906" w:h="16838"/>
      <w:pgMar w:top="567" w:right="849" w:bottom="709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5114C" w14:textId="77777777" w:rsidR="000F2120" w:rsidRDefault="000F2120" w:rsidP="00C336EF">
      <w:pPr>
        <w:spacing w:after="0" w:line="240" w:lineRule="auto"/>
      </w:pPr>
      <w:r>
        <w:separator/>
      </w:r>
    </w:p>
  </w:endnote>
  <w:endnote w:type="continuationSeparator" w:id="0">
    <w:p w14:paraId="7102D913" w14:textId="77777777" w:rsidR="000F2120" w:rsidRDefault="000F2120" w:rsidP="00C33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Arabic Symbols 01">
    <w:panose1 w:val="02000000000000000000"/>
    <w:charset w:val="02"/>
    <w:family w:val="auto"/>
    <w:pitch w:val="variable"/>
    <w:sig w:usb0="00000000" w:usb1="10000000" w:usb2="00000000" w:usb3="00000000" w:csb0="8000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810320043"/>
      <w:docPartObj>
        <w:docPartGallery w:val="Page Numbers (Bottom of Page)"/>
        <w:docPartUnique/>
      </w:docPartObj>
    </w:sdtPr>
    <w:sdtContent>
      <w:p w14:paraId="6142A20C" w14:textId="45238F03" w:rsidR="00334CB0" w:rsidRDefault="00334C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984" w:rsidRPr="00656984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14:paraId="5D904616" w14:textId="77777777" w:rsidR="00334CB0" w:rsidRDefault="00334CB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7FA0D" w14:textId="77777777" w:rsidR="000F2120" w:rsidRDefault="000F2120" w:rsidP="00C336EF">
      <w:pPr>
        <w:spacing w:after="0" w:line="240" w:lineRule="auto"/>
      </w:pPr>
      <w:r>
        <w:separator/>
      </w:r>
    </w:p>
  </w:footnote>
  <w:footnote w:type="continuationSeparator" w:id="0">
    <w:p w14:paraId="4F176689" w14:textId="77777777" w:rsidR="000F2120" w:rsidRDefault="000F2120" w:rsidP="00C336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139"/>
    <w:rsid w:val="00012910"/>
    <w:rsid w:val="00042583"/>
    <w:rsid w:val="000B7C84"/>
    <w:rsid w:val="000C051C"/>
    <w:rsid w:val="000C2BAB"/>
    <w:rsid w:val="000D0E9E"/>
    <w:rsid w:val="000F2120"/>
    <w:rsid w:val="00105675"/>
    <w:rsid w:val="00107180"/>
    <w:rsid w:val="0012164F"/>
    <w:rsid w:val="001535BC"/>
    <w:rsid w:val="00154C89"/>
    <w:rsid w:val="0015755D"/>
    <w:rsid w:val="001671BE"/>
    <w:rsid w:val="00180964"/>
    <w:rsid w:val="001C2D9D"/>
    <w:rsid w:val="001C587C"/>
    <w:rsid w:val="001D0FEB"/>
    <w:rsid w:val="001D2F24"/>
    <w:rsid w:val="001D3159"/>
    <w:rsid w:val="001E6146"/>
    <w:rsid w:val="001F43F5"/>
    <w:rsid w:val="0021341C"/>
    <w:rsid w:val="00273EF8"/>
    <w:rsid w:val="002A3CD0"/>
    <w:rsid w:val="002A4861"/>
    <w:rsid w:val="002E3C0B"/>
    <w:rsid w:val="00334CB0"/>
    <w:rsid w:val="00346A1C"/>
    <w:rsid w:val="00370770"/>
    <w:rsid w:val="00387AA9"/>
    <w:rsid w:val="00387C0A"/>
    <w:rsid w:val="003A179E"/>
    <w:rsid w:val="003C3165"/>
    <w:rsid w:val="003D6C57"/>
    <w:rsid w:val="00401140"/>
    <w:rsid w:val="00412135"/>
    <w:rsid w:val="00417564"/>
    <w:rsid w:val="004921A5"/>
    <w:rsid w:val="00493FFA"/>
    <w:rsid w:val="004958CE"/>
    <w:rsid w:val="004B3139"/>
    <w:rsid w:val="004C0E1C"/>
    <w:rsid w:val="004E020C"/>
    <w:rsid w:val="00506920"/>
    <w:rsid w:val="0054265F"/>
    <w:rsid w:val="00561E2E"/>
    <w:rsid w:val="005E6569"/>
    <w:rsid w:val="006129EB"/>
    <w:rsid w:val="00622272"/>
    <w:rsid w:val="006271DE"/>
    <w:rsid w:val="006318F6"/>
    <w:rsid w:val="00656984"/>
    <w:rsid w:val="006B5AB8"/>
    <w:rsid w:val="006C3377"/>
    <w:rsid w:val="007001E0"/>
    <w:rsid w:val="007111F3"/>
    <w:rsid w:val="00771A2B"/>
    <w:rsid w:val="00790C0F"/>
    <w:rsid w:val="007A20BE"/>
    <w:rsid w:val="007B4E25"/>
    <w:rsid w:val="007C0BA8"/>
    <w:rsid w:val="007E42F0"/>
    <w:rsid w:val="007E5FA1"/>
    <w:rsid w:val="007F51AC"/>
    <w:rsid w:val="008B08D2"/>
    <w:rsid w:val="008E2A21"/>
    <w:rsid w:val="00902CC0"/>
    <w:rsid w:val="0092455C"/>
    <w:rsid w:val="00941D0D"/>
    <w:rsid w:val="00947455"/>
    <w:rsid w:val="00996D0D"/>
    <w:rsid w:val="009A05E8"/>
    <w:rsid w:val="009D5023"/>
    <w:rsid w:val="009E0F1C"/>
    <w:rsid w:val="00A23388"/>
    <w:rsid w:val="00A31D1C"/>
    <w:rsid w:val="00A465B1"/>
    <w:rsid w:val="00A64FCF"/>
    <w:rsid w:val="00A71725"/>
    <w:rsid w:val="00A71FC7"/>
    <w:rsid w:val="00A75DA4"/>
    <w:rsid w:val="00A952F2"/>
    <w:rsid w:val="00AA1EA8"/>
    <w:rsid w:val="00AC2CB4"/>
    <w:rsid w:val="00AE098A"/>
    <w:rsid w:val="00AF5648"/>
    <w:rsid w:val="00AF680F"/>
    <w:rsid w:val="00B07E42"/>
    <w:rsid w:val="00B13669"/>
    <w:rsid w:val="00B1476D"/>
    <w:rsid w:val="00B57B3E"/>
    <w:rsid w:val="00C04E84"/>
    <w:rsid w:val="00C105AF"/>
    <w:rsid w:val="00C27730"/>
    <w:rsid w:val="00C336EF"/>
    <w:rsid w:val="00C73B80"/>
    <w:rsid w:val="00C73F24"/>
    <w:rsid w:val="00C74FE6"/>
    <w:rsid w:val="00C754C4"/>
    <w:rsid w:val="00C95DF8"/>
    <w:rsid w:val="00CD63CF"/>
    <w:rsid w:val="00CD6DB5"/>
    <w:rsid w:val="00D03F53"/>
    <w:rsid w:val="00D546F7"/>
    <w:rsid w:val="00D56AE0"/>
    <w:rsid w:val="00DC39C1"/>
    <w:rsid w:val="00DD7492"/>
    <w:rsid w:val="00DF6581"/>
    <w:rsid w:val="00E10912"/>
    <w:rsid w:val="00E6384C"/>
    <w:rsid w:val="00E71F28"/>
    <w:rsid w:val="00EC1A75"/>
    <w:rsid w:val="00EC7825"/>
    <w:rsid w:val="00F1175E"/>
    <w:rsid w:val="00F71C19"/>
    <w:rsid w:val="00F8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9B98E0"/>
  <w15:docId w15:val="{8792367C-D32E-4FEE-B03B-8F6325F9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336EF"/>
  </w:style>
  <w:style w:type="paragraph" w:styleId="a4">
    <w:name w:val="footer"/>
    <w:basedOn w:val="a"/>
    <w:link w:val="Char0"/>
    <w:uiPriority w:val="99"/>
    <w:unhideWhenUsed/>
    <w:rsid w:val="00C33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33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manal tu</cp:lastModifiedBy>
  <cp:revision>2</cp:revision>
  <cp:lastPrinted>2025-10-09T07:17:00Z</cp:lastPrinted>
  <dcterms:created xsi:type="dcterms:W3CDTF">2025-10-09T07:39:00Z</dcterms:created>
  <dcterms:modified xsi:type="dcterms:W3CDTF">2025-10-09T07:39:00Z</dcterms:modified>
</cp:coreProperties>
</file>