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1A55" w14:textId="3065F5C9" w:rsidR="00B530C0" w:rsidRDefault="00B530C0"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التحذير من المبالغة في تكاليف الزواج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العتيبي </w:t>
      </w:r>
    </w:p>
    <w:p w14:paraId="5FAECAC0" w14:textId="4FA52315" w:rsidR="00AD4179" w:rsidRDefault="00B530C0" w:rsidP="00AD4179">
      <w:pPr>
        <w:pBdr>
          <w:bottom w:val="single" w:sz="6" w:space="1" w:color="auto"/>
        </w:pBdr>
        <w:jc w:val="both"/>
        <w:rPr>
          <w:rFonts w:ascii="Arabic Typesetting" w:hAnsi="Arabic Typesetting" w:cs="Arabic Typesetting"/>
          <w:sz w:val="40"/>
          <w:szCs w:val="40"/>
          <w:rtl/>
        </w:rPr>
      </w:pP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الدوادمي .</w:t>
      </w:r>
      <w:proofErr w:type="gramEnd"/>
    </w:p>
    <w:p w14:paraId="425D8DB2" w14:textId="6381CB7B" w:rsidR="00CD3B32" w:rsidRDefault="00CD3B32"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14:paraId="1A11C8A6" w14:textId="77777777" w:rsidR="00CD3B32" w:rsidRDefault="00CD3B32" w:rsidP="00AD4179">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374B39C2" w14:textId="77777777" w:rsidR="00CD3B32" w:rsidRDefault="00CD3B32"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5399748D" w14:textId="7359462F" w:rsidR="00CD3B32" w:rsidRPr="00CD3B32" w:rsidRDefault="00CD3B32" w:rsidP="00AD4179">
      <w:pPr>
        <w:spacing w:after="0" w:line="240" w:lineRule="auto"/>
        <w:jc w:val="both"/>
        <w:rPr>
          <w:rFonts w:ascii="Arabic Typesetting" w:eastAsia="Times New Roman" w:hAnsi="Arabic Typesetting" w:cs="Arabic Typesetting"/>
          <w:sz w:val="40"/>
          <w:szCs w:val="40"/>
          <w:rtl/>
        </w:rPr>
      </w:pPr>
      <w:r w:rsidRPr="00CD3B32">
        <w:rPr>
          <w:rFonts w:ascii="Arabic Typesetting" w:eastAsia="Times New Roman" w:hAnsi="Arabic Typesetting" w:cs="Arabic Typesetting" w:hint="cs"/>
          <w:sz w:val="40"/>
          <w:szCs w:val="40"/>
          <w:rtl/>
        </w:rPr>
        <w:t>عباد الله لقد</w:t>
      </w:r>
      <w:r w:rsidRPr="00CD3B32">
        <w:rPr>
          <w:rFonts w:ascii="Arabic Typesetting" w:eastAsia="Times New Roman" w:hAnsi="Arabic Typesetting" w:cs="Arabic Typesetting"/>
          <w:sz w:val="40"/>
          <w:szCs w:val="40"/>
          <w:rtl/>
        </w:rPr>
        <w:t xml:space="preserve"> شرع الله عز وجل الزواج لحكم</w:t>
      </w:r>
      <w:r w:rsidR="00AD4179">
        <w:rPr>
          <w:rFonts w:ascii="Arabic Typesetting" w:eastAsia="Times New Roman" w:hAnsi="Arabic Typesetting" w:cs="Arabic Typesetting" w:hint="cs"/>
          <w:sz w:val="40"/>
          <w:szCs w:val="40"/>
          <w:rtl/>
        </w:rPr>
        <w:t>ٍ</w:t>
      </w:r>
      <w:r w:rsidRPr="00CD3B32">
        <w:rPr>
          <w:rFonts w:ascii="Arabic Typesetting" w:eastAsia="Times New Roman" w:hAnsi="Arabic Typesetting" w:cs="Arabic Typesetting"/>
          <w:sz w:val="40"/>
          <w:szCs w:val="40"/>
          <w:rtl/>
        </w:rPr>
        <w:t xml:space="preserve"> وغايات </w:t>
      </w:r>
      <w:proofErr w:type="gramStart"/>
      <w:r w:rsidRPr="00CD3B32">
        <w:rPr>
          <w:rFonts w:ascii="Arabic Typesetting" w:eastAsia="Times New Roman" w:hAnsi="Arabic Typesetting" w:cs="Arabic Typesetting"/>
          <w:sz w:val="40"/>
          <w:szCs w:val="40"/>
          <w:rtl/>
        </w:rPr>
        <w:t>عظيمة ،</w:t>
      </w:r>
      <w:proofErr w:type="gramEnd"/>
      <w:r w:rsidRPr="00CD3B32">
        <w:rPr>
          <w:rFonts w:ascii="Arabic Typesetting" w:eastAsia="Times New Roman" w:hAnsi="Arabic Typesetting" w:cs="Arabic Typesetting"/>
          <w:sz w:val="40"/>
          <w:szCs w:val="40"/>
          <w:rtl/>
        </w:rPr>
        <w:t xml:space="preserve"> فمن ذلك  أن الزواج هو الوسيلة الصحيحة للتناسل وبقاء الجنس البشري </w:t>
      </w:r>
      <w:r w:rsidRPr="00CD3B32">
        <w:rPr>
          <w:rFonts w:ascii="Arabic Typesetting" w:eastAsia="Times New Roman" w:hAnsi="Arabic Typesetting" w:cs="Arabic Typesetting" w:hint="cs"/>
          <w:sz w:val="40"/>
          <w:szCs w:val="40"/>
          <w:rtl/>
        </w:rPr>
        <w:t xml:space="preserve">ومن الحكم أنه </w:t>
      </w:r>
      <w:r w:rsidRPr="00CD3B32">
        <w:rPr>
          <w:rFonts w:ascii="Arabic Typesetting" w:eastAsia="Times New Roman" w:hAnsi="Arabic Typesetting" w:cs="Arabic Typesetting"/>
          <w:sz w:val="40"/>
          <w:szCs w:val="40"/>
          <w:rtl/>
        </w:rPr>
        <w:t>السبيل لت</w:t>
      </w:r>
      <w:r w:rsidRPr="00CD3B32">
        <w:rPr>
          <w:rFonts w:ascii="Arabic Typesetting" w:eastAsia="Times New Roman" w:hAnsi="Arabic Typesetting" w:cs="Arabic Typesetting" w:hint="cs"/>
          <w:sz w:val="40"/>
          <w:szCs w:val="40"/>
          <w:rtl/>
        </w:rPr>
        <w:t xml:space="preserve">كثير هذه الأمة </w:t>
      </w:r>
      <w:r w:rsidRPr="00CD3B32">
        <w:rPr>
          <w:rFonts w:ascii="Arabic Typesetting" w:eastAsia="Times New Roman" w:hAnsi="Arabic Typesetting" w:cs="Arabic Typesetting"/>
          <w:sz w:val="40"/>
          <w:szCs w:val="40"/>
          <w:rtl/>
        </w:rPr>
        <w:t xml:space="preserve"> جاء في سنن أبي داود من حديث أنس بن مالك أن النبي </w:t>
      </w:r>
      <w:r w:rsidRPr="00CD3B32">
        <w:rPr>
          <w:rFonts w:ascii="Arabic Typesetting" w:eastAsia="Times New Roman" w:hAnsi="Arabic Typesetting" w:cs="Arabic Typesetting" w:hint="cs"/>
          <w:sz w:val="40"/>
          <w:szCs w:val="40"/>
          <w:rtl/>
        </w:rPr>
        <w:t>صلى الله عليه وسلم</w:t>
      </w:r>
      <w:r w:rsidRPr="00CD3B32">
        <w:rPr>
          <w:rFonts w:ascii="Arabic Typesetting" w:eastAsia="Times New Roman" w:hAnsi="Arabic Typesetting" w:cs="Arabic Typesetting"/>
          <w:sz w:val="40"/>
          <w:szCs w:val="40"/>
          <w:rtl/>
        </w:rPr>
        <w:t xml:space="preserve"> قال ( تزوجوا الودود الولود فإني مكاثر بكم الأنبياء يوم القيامة ) </w:t>
      </w:r>
    </w:p>
    <w:p w14:paraId="411921AF" w14:textId="33538CAD" w:rsidR="00CD3B32" w:rsidRPr="00CD3B32" w:rsidRDefault="00CD3B32" w:rsidP="00AD4179">
      <w:pPr>
        <w:spacing w:after="0" w:line="240" w:lineRule="auto"/>
        <w:jc w:val="both"/>
        <w:rPr>
          <w:rFonts w:ascii="Arabic Typesetting" w:eastAsia="Times New Roman" w:hAnsi="Arabic Typesetting" w:cs="Arabic Typesetting"/>
          <w:sz w:val="40"/>
          <w:szCs w:val="40"/>
          <w:rtl/>
        </w:rPr>
      </w:pPr>
      <w:r w:rsidRPr="00CD3B32">
        <w:rPr>
          <w:rFonts w:ascii="Arabic Typesetting" w:eastAsia="Times New Roman" w:hAnsi="Arabic Typesetting" w:cs="Arabic Typesetting" w:hint="cs"/>
          <w:sz w:val="40"/>
          <w:szCs w:val="40"/>
          <w:rtl/>
        </w:rPr>
        <w:t>ومن الحكم أن</w:t>
      </w:r>
      <w:r w:rsidRPr="00CD3B32">
        <w:rPr>
          <w:rFonts w:ascii="Arabic Typesetting" w:eastAsia="Times New Roman" w:hAnsi="Arabic Typesetting" w:cs="Arabic Typesetting"/>
          <w:sz w:val="40"/>
          <w:szCs w:val="40"/>
          <w:rtl/>
        </w:rPr>
        <w:t xml:space="preserve"> الزواج يلبي حاجة الإنسان الغريزية وهو الطريق الأمثل لغض البصر وحفظ الفرج جاء في حديث عبد الله بن مسعود رضي الله عنه أن النبي </w:t>
      </w:r>
      <w:r w:rsidRPr="00CD3B32">
        <w:rPr>
          <w:rFonts w:ascii="Arabic Typesetting" w:eastAsia="Times New Roman" w:hAnsi="Arabic Typesetting" w:cs="Arabic Typesetting" w:hint="cs"/>
          <w:sz w:val="40"/>
          <w:szCs w:val="40"/>
          <w:rtl/>
        </w:rPr>
        <w:t xml:space="preserve">صلى الله عليه وسلم </w:t>
      </w:r>
      <w:r w:rsidRPr="00CD3B32">
        <w:rPr>
          <w:rFonts w:ascii="Arabic Typesetting" w:eastAsia="Times New Roman" w:hAnsi="Arabic Typesetting" w:cs="Arabic Typesetting"/>
          <w:sz w:val="40"/>
          <w:szCs w:val="40"/>
          <w:rtl/>
        </w:rPr>
        <w:t xml:space="preserve">قال </w:t>
      </w:r>
      <w:proofErr w:type="gramStart"/>
      <w:r w:rsidRPr="00CD3B32">
        <w:rPr>
          <w:rFonts w:ascii="Arabic Typesetting" w:eastAsia="Times New Roman" w:hAnsi="Arabic Typesetting" w:cs="Arabic Typesetting"/>
          <w:sz w:val="40"/>
          <w:szCs w:val="40"/>
          <w:rtl/>
        </w:rPr>
        <w:t>( يا</w:t>
      </w:r>
      <w:proofErr w:type="gramEnd"/>
      <w:r w:rsidRPr="00CD3B32">
        <w:rPr>
          <w:rFonts w:ascii="Arabic Typesetting" w:eastAsia="Times New Roman" w:hAnsi="Arabic Typesetting" w:cs="Arabic Typesetting"/>
          <w:sz w:val="40"/>
          <w:szCs w:val="40"/>
          <w:rtl/>
        </w:rPr>
        <w:t xml:space="preserve"> معشر الشباب من استطاع الباءة فليتزوج فإنه أغض للبصر وأحصن للفرج ومن لم يستطع فعليه بالصوم فإنه له وجاء ) </w:t>
      </w:r>
      <w:r w:rsidRPr="00CD3B32">
        <w:rPr>
          <w:rFonts w:ascii="Arabic Typesetting" w:eastAsia="Times New Roman" w:hAnsi="Arabic Typesetting" w:cs="Arabic Typesetting" w:hint="cs"/>
          <w:sz w:val="40"/>
          <w:szCs w:val="40"/>
          <w:rtl/>
        </w:rPr>
        <w:t>والباءة هي تكاليف الزواج .</w:t>
      </w:r>
    </w:p>
    <w:p w14:paraId="7C2E15F4" w14:textId="14EF24C7" w:rsidR="00CD3B32" w:rsidRDefault="00CD3B32" w:rsidP="00AD4179">
      <w:pPr>
        <w:spacing w:after="0" w:line="240" w:lineRule="auto"/>
        <w:jc w:val="both"/>
        <w:rPr>
          <w:rFonts w:ascii="Arabic Typesetting" w:eastAsia="Times New Roman" w:hAnsi="Arabic Typesetting" w:cs="Arabic Typesetting"/>
          <w:sz w:val="40"/>
          <w:szCs w:val="40"/>
          <w:rtl/>
        </w:rPr>
      </w:pPr>
      <w:r w:rsidRPr="00CD3B32">
        <w:rPr>
          <w:rFonts w:ascii="Arabic Typesetting" w:eastAsia="Times New Roman" w:hAnsi="Arabic Typesetting" w:cs="Arabic Typesetting" w:hint="cs"/>
          <w:sz w:val="40"/>
          <w:szCs w:val="40"/>
          <w:rtl/>
        </w:rPr>
        <w:t>و</w:t>
      </w:r>
      <w:r w:rsidRPr="00CD3B32">
        <w:rPr>
          <w:rFonts w:ascii="Arabic Typesetting" w:eastAsia="Times New Roman" w:hAnsi="Arabic Typesetting" w:cs="Arabic Typesetting"/>
          <w:sz w:val="40"/>
          <w:szCs w:val="40"/>
          <w:rtl/>
        </w:rPr>
        <w:t>الزواج</w:t>
      </w:r>
      <w:r w:rsidRPr="00CD3B32">
        <w:rPr>
          <w:rFonts w:ascii="Arabic Typesetting" w:eastAsia="Times New Roman" w:hAnsi="Arabic Typesetting" w:cs="Arabic Typesetting" w:hint="cs"/>
          <w:sz w:val="40"/>
          <w:szCs w:val="40"/>
          <w:rtl/>
        </w:rPr>
        <w:t xml:space="preserve"> عباد </w:t>
      </w:r>
      <w:proofErr w:type="gramStart"/>
      <w:r w:rsidRPr="00CD3B32">
        <w:rPr>
          <w:rFonts w:ascii="Arabic Typesetting" w:eastAsia="Times New Roman" w:hAnsi="Arabic Typesetting" w:cs="Arabic Typesetting" w:hint="cs"/>
          <w:sz w:val="40"/>
          <w:szCs w:val="40"/>
          <w:rtl/>
        </w:rPr>
        <w:t xml:space="preserve">الله </w:t>
      </w:r>
      <w:r w:rsidRPr="00CD3B32">
        <w:rPr>
          <w:rFonts w:ascii="Arabic Typesetting" w:eastAsia="Times New Roman" w:hAnsi="Arabic Typesetting" w:cs="Arabic Typesetting"/>
          <w:sz w:val="40"/>
          <w:szCs w:val="40"/>
          <w:rtl/>
        </w:rPr>
        <w:t xml:space="preserve"> هو</w:t>
      </w:r>
      <w:proofErr w:type="gramEnd"/>
      <w:r w:rsidRPr="00CD3B32">
        <w:rPr>
          <w:rFonts w:ascii="Arabic Typesetting" w:eastAsia="Times New Roman" w:hAnsi="Arabic Typesetting" w:cs="Arabic Typesetting"/>
          <w:sz w:val="40"/>
          <w:szCs w:val="40"/>
          <w:rtl/>
        </w:rPr>
        <w:t xml:space="preserve"> الوسيلة الصحيحة إلى تكوين الأسرة المترابطة </w:t>
      </w:r>
      <w:r w:rsidRPr="00CD3B32">
        <w:rPr>
          <w:rFonts w:ascii="Arabic Typesetting" w:eastAsia="Times New Roman" w:hAnsi="Arabic Typesetting" w:cs="Arabic Typesetting" w:hint="cs"/>
          <w:sz w:val="40"/>
          <w:szCs w:val="40"/>
          <w:rtl/>
        </w:rPr>
        <w:t xml:space="preserve">وهو </w:t>
      </w:r>
      <w:r w:rsidRPr="00CD3B32">
        <w:rPr>
          <w:rFonts w:ascii="Arabic Typesetting" w:eastAsia="Times New Roman" w:hAnsi="Arabic Typesetting" w:cs="Arabic Typesetting"/>
          <w:sz w:val="40"/>
          <w:szCs w:val="40"/>
          <w:rtl/>
        </w:rPr>
        <w:t xml:space="preserve"> سب</w:t>
      </w:r>
      <w:r w:rsidRPr="00CD3B32">
        <w:rPr>
          <w:rFonts w:ascii="Arabic Typesetting" w:eastAsia="Times New Roman" w:hAnsi="Arabic Typesetting" w:cs="Arabic Typesetting" w:hint="cs"/>
          <w:sz w:val="40"/>
          <w:szCs w:val="40"/>
          <w:rtl/>
        </w:rPr>
        <w:t>بٌ</w:t>
      </w:r>
      <w:r w:rsidRPr="00CD3B32">
        <w:rPr>
          <w:rFonts w:ascii="Arabic Typesetting" w:eastAsia="Times New Roman" w:hAnsi="Arabic Typesetting" w:cs="Arabic Typesetting"/>
          <w:sz w:val="40"/>
          <w:szCs w:val="40"/>
          <w:rtl/>
        </w:rPr>
        <w:t xml:space="preserve"> لا </w:t>
      </w:r>
      <w:proofErr w:type="spellStart"/>
      <w:r w:rsidRPr="00CD3B32">
        <w:rPr>
          <w:rFonts w:ascii="Arabic Typesetting" w:eastAsia="Times New Roman" w:hAnsi="Arabic Typesetting" w:cs="Arabic Typesetting"/>
          <w:sz w:val="40"/>
          <w:szCs w:val="40"/>
          <w:rtl/>
        </w:rPr>
        <w:t>ستقرار</w:t>
      </w:r>
      <w:proofErr w:type="spellEnd"/>
      <w:r w:rsidRPr="00CD3B32">
        <w:rPr>
          <w:rFonts w:ascii="Arabic Typesetting" w:eastAsia="Times New Roman" w:hAnsi="Arabic Typesetting" w:cs="Arabic Typesetting"/>
          <w:sz w:val="40"/>
          <w:szCs w:val="40"/>
          <w:rtl/>
        </w:rPr>
        <w:t xml:space="preserve"> النفس وطمأني</w:t>
      </w:r>
      <w:r w:rsidRPr="00CD3B32">
        <w:rPr>
          <w:rFonts w:ascii="Arabic Typesetting" w:eastAsia="Times New Roman" w:hAnsi="Arabic Typesetting" w:cs="Arabic Typesetting" w:hint="cs"/>
          <w:sz w:val="40"/>
          <w:szCs w:val="40"/>
          <w:rtl/>
        </w:rPr>
        <w:t>ن</w:t>
      </w:r>
      <w:r w:rsidRPr="00CD3B32">
        <w:rPr>
          <w:rFonts w:ascii="Arabic Typesetting" w:eastAsia="Times New Roman" w:hAnsi="Arabic Typesetting" w:cs="Arabic Typesetting"/>
          <w:sz w:val="40"/>
          <w:szCs w:val="40"/>
          <w:rtl/>
        </w:rPr>
        <w:t>تها  واستقرار الأسرة وثباتها ومن ثم استقرار المجتمع وسعادته قال تعالى</w:t>
      </w:r>
      <w:r w:rsidR="00AD4179">
        <w:rPr>
          <w:rFonts w:ascii="Arabic Typesetting" w:eastAsia="Times New Roman" w:hAnsi="Arabic Typesetting" w:cs="Arabic Typesetting" w:hint="cs"/>
          <w:sz w:val="40"/>
          <w:szCs w:val="40"/>
          <w:rtl/>
        </w:rPr>
        <w:t xml:space="preserve"> </w:t>
      </w:r>
      <w:r w:rsidRPr="00CD3B32">
        <w:rPr>
          <w:rFonts w:ascii="Arabic Typesetting" w:eastAsia="Times New Roman" w:hAnsi="Arabic Typesetting" w:cs="Arabic Typesetting"/>
          <w:sz w:val="40"/>
          <w:szCs w:val="40"/>
          <w:rtl/>
        </w:rPr>
        <w:t xml:space="preserve">(وَمِنْ آيَاتِهِ أَنْ خَلَقَ لَكُم مِّنْ أَنفُسِكُمْ أَزْوَاجاً لِّتَسْكُنُوا إِلَيْهَا وَجَعَلَ بَيْنَكُم مَّوَدَّةً وَرَحْمَةً إِنَّ فِي ذَلِكَ لَآيَاتٍ لِّقَوْمٍ يَتَفَكَّرُونَ) </w:t>
      </w:r>
      <w:r w:rsidR="00AD4179">
        <w:rPr>
          <w:rFonts w:ascii="Arabic Typesetting" w:eastAsia="Times New Roman" w:hAnsi="Arabic Typesetting" w:cs="Arabic Typesetting" w:hint="cs"/>
          <w:sz w:val="40"/>
          <w:szCs w:val="40"/>
          <w:rtl/>
        </w:rPr>
        <w:t xml:space="preserve"> </w:t>
      </w:r>
    </w:p>
    <w:p w14:paraId="27AA5637" w14:textId="13B5049D" w:rsidR="00CD3B32" w:rsidRDefault="00CD3B32"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ومع عظم شأن الزواج وأهميته والمصالح العظيمة المترتبةُ عليه عزف عنه كثيرٌ من الشباب والفتيات فأصبح الشاب يصل عمره الثلاثين ولم يتزوج وكذلك الفتاة وهذا له أسبابٌ كثيرة ولكن سأذكرٌ سبباً واحداً وهو المبالغة في تكاليف </w:t>
      </w:r>
      <w:proofErr w:type="gramStart"/>
      <w:r>
        <w:rPr>
          <w:rFonts w:ascii="Arabic Typesetting" w:eastAsia="Times New Roman" w:hAnsi="Arabic Typesetting" w:cs="Arabic Typesetting" w:hint="cs"/>
          <w:sz w:val="40"/>
          <w:szCs w:val="40"/>
          <w:rtl/>
        </w:rPr>
        <w:t>الزواج .</w:t>
      </w:r>
      <w:proofErr w:type="gramEnd"/>
    </w:p>
    <w:p w14:paraId="71EB1E65" w14:textId="4DBB475E" w:rsidR="00CD3B32" w:rsidRDefault="00CD3B32" w:rsidP="00AD4179">
      <w:pPr>
        <w:spacing w:after="0" w:line="240" w:lineRule="auto"/>
        <w:jc w:val="both"/>
        <w:rPr>
          <w:rFonts w:ascii="Arabic Typesetting" w:eastAsia="Times New Roman" w:hAnsi="Arabic Typesetting" w:cs="Arabic Typesetting"/>
          <w:sz w:val="40"/>
          <w:szCs w:val="40"/>
          <w:rtl/>
        </w:rPr>
      </w:pPr>
      <w:r w:rsidRPr="00CD3B32">
        <w:rPr>
          <w:rFonts w:ascii="Arabic Typesetting" w:eastAsia="Times New Roman" w:hAnsi="Arabic Typesetting" w:cs="Arabic Typesetting" w:hint="cs"/>
          <w:b/>
          <w:bCs/>
          <w:sz w:val="40"/>
          <w:szCs w:val="40"/>
          <w:rtl/>
        </w:rPr>
        <w:t xml:space="preserve">فمن الأشياء التي تقع فيها المبالغة </w:t>
      </w:r>
      <w:proofErr w:type="gramStart"/>
      <w:r w:rsidRPr="00CD3B32">
        <w:rPr>
          <w:rFonts w:ascii="Arabic Typesetting" w:eastAsia="Times New Roman" w:hAnsi="Arabic Typesetting" w:cs="Arabic Typesetting" w:hint="cs"/>
          <w:b/>
          <w:bCs/>
          <w:sz w:val="40"/>
          <w:szCs w:val="40"/>
          <w:rtl/>
        </w:rPr>
        <w:t>المهور</w:t>
      </w:r>
      <w:r>
        <w:rPr>
          <w:rFonts w:ascii="Arabic Typesetting" w:eastAsia="Times New Roman" w:hAnsi="Arabic Typesetting" w:cs="Arabic Typesetting" w:hint="cs"/>
          <w:sz w:val="40"/>
          <w:szCs w:val="40"/>
          <w:rtl/>
        </w:rPr>
        <w:t xml:space="preserve"> :</w:t>
      </w:r>
      <w:proofErr w:type="gramEnd"/>
      <w:r>
        <w:rPr>
          <w:rFonts w:ascii="Arabic Typesetting" w:eastAsia="Times New Roman" w:hAnsi="Arabic Typesetting" w:cs="Arabic Typesetting" w:hint="cs"/>
          <w:sz w:val="40"/>
          <w:szCs w:val="40"/>
          <w:rtl/>
        </w:rPr>
        <w:t xml:space="preserve"> </w:t>
      </w:r>
      <w:r w:rsidR="005064E5">
        <w:rPr>
          <w:rFonts w:ascii="Arabic Typesetting" w:eastAsia="Times New Roman" w:hAnsi="Arabic Typesetting" w:cs="Arabic Typesetting" w:hint="cs"/>
          <w:sz w:val="40"/>
          <w:szCs w:val="40"/>
          <w:rtl/>
        </w:rPr>
        <w:t>حيث وصلت المهور عند بعض الأسر إلى مائة ألف ري</w:t>
      </w:r>
      <w:r w:rsidR="00F059D3">
        <w:rPr>
          <w:rFonts w:ascii="Arabic Typesetting" w:eastAsia="Times New Roman" w:hAnsi="Arabic Typesetting" w:cs="Arabic Typesetting" w:hint="cs"/>
          <w:sz w:val="40"/>
          <w:szCs w:val="40"/>
          <w:rtl/>
        </w:rPr>
        <w:t>ال أو قريباً من ذلك وربما كان هذا الشاب المتقدم لا يجد هذا المبلغ ولا يجد حتى من يسلفه هذا المبلغ فيترك الزواج من هذه المرأة أو ربما تزوجها وتأخر في دفع المهر الشهور الكثيرة لعجزه عن المهر فت</w:t>
      </w:r>
      <w:r w:rsidR="00AD4179">
        <w:rPr>
          <w:rFonts w:ascii="Arabic Typesetting" w:eastAsia="Times New Roman" w:hAnsi="Arabic Typesetting" w:cs="Arabic Typesetting" w:hint="cs"/>
          <w:sz w:val="40"/>
          <w:szCs w:val="40"/>
          <w:rtl/>
        </w:rPr>
        <w:t>ذهب</w:t>
      </w:r>
      <w:r w:rsidR="00F059D3">
        <w:rPr>
          <w:rFonts w:ascii="Arabic Typesetting" w:eastAsia="Times New Roman" w:hAnsi="Arabic Typesetting" w:cs="Arabic Typesetting" w:hint="cs"/>
          <w:sz w:val="40"/>
          <w:szCs w:val="40"/>
          <w:rtl/>
        </w:rPr>
        <w:t xml:space="preserve"> الزوجة وترفع عليه قضية فسخ لعجزه عن دفع المهر !</w:t>
      </w:r>
    </w:p>
    <w:p w14:paraId="6AACBC73" w14:textId="390AC0A6" w:rsidR="00F059D3" w:rsidRDefault="00F059D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وربما ذهب وتحمل الديون الكثيرة بسبب هذا المهر فيعيش هو وإياها في مشاكلَ كثيرة بسبب أن حياتهم الزوجية بدأت بهذه الديون </w:t>
      </w:r>
      <w:proofErr w:type="gramStart"/>
      <w:r>
        <w:rPr>
          <w:rFonts w:ascii="Arabic Typesetting" w:eastAsia="Times New Roman" w:hAnsi="Arabic Typesetting" w:cs="Arabic Typesetting" w:hint="cs"/>
          <w:sz w:val="40"/>
          <w:szCs w:val="40"/>
          <w:rtl/>
        </w:rPr>
        <w:t>الكثيرة .</w:t>
      </w:r>
      <w:proofErr w:type="gramEnd"/>
    </w:p>
    <w:p w14:paraId="2BA13937" w14:textId="65F93BB5" w:rsidR="00F059D3" w:rsidRDefault="00F059D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lastRenderedPageBreak/>
        <w:t xml:space="preserve">وهذا والله من قلة التوفيق لهذه الفتاة وأهلها الذين طالبوا بهذا المهر المرتفع فما الفائدة التي حصلتها هذه </w:t>
      </w:r>
      <w:proofErr w:type="gramStart"/>
      <w:r>
        <w:rPr>
          <w:rFonts w:ascii="Arabic Typesetting" w:eastAsia="Times New Roman" w:hAnsi="Arabic Typesetting" w:cs="Arabic Typesetting" w:hint="cs"/>
          <w:sz w:val="40"/>
          <w:szCs w:val="40"/>
          <w:rtl/>
        </w:rPr>
        <w:t>البنت ؟</w:t>
      </w:r>
      <w:proofErr w:type="gramEnd"/>
    </w:p>
    <w:p w14:paraId="0083C260" w14:textId="2FE22BEE" w:rsidR="00F059D3" w:rsidRDefault="00F059D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نصيحتي لك أيها الولي إذا كان الزوج مناسباً للبنت فهذه أعظم هدية تقدمها لبنتك فلماذا تحمله الديون الكثيرة ولماذا تنفره عن الزواج ببنتك هل تريد أن تُعنس بناتك </w:t>
      </w:r>
      <w:proofErr w:type="gramStart"/>
      <w:r>
        <w:rPr>
          <w:rFonts w:ascii="Arabic Typesetting" w:eastAsia="Times New Roman" w:hAnsi="Arabic Typesetting" w:cs="Arabic Typesetting" w:hint="cs"/>
          <w:sz w:val="40"/>
          <w:szCs w:val="40"/>
          <w:rtl/>
        </w:rPr>
        <w:t>عندك ؟</w:t>
      </w:r>
      <w:proofErr w:type="gramEnd"/>
      <w:r>
        <w:rPr>
          <w:rFonts w:ascii="Arabic Typesetting" w:eastAsia="Times New Roman" w:hAnsi="Arabic Typesetting" w:cs="Arabic Typesetting" w:hint="cs"/>
          <w:sz w:val="40"/>
          <w:szCs w:val="40"/>
          <w:rtl/>
        </w:rPr>
        <w:t xml:space="preserve"> </w:t>
      </w:r>
    </w:p>
    <w:p w14:paraId="52F43D10" w14:textId="4BE238A5" w:rsidR="00F059D3" w:rsidRDefault="00F059D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وإذا كان الزوج ليس أهلاً فإن هذا المهر المرتفع إذا أردت أن تخلص ابنتك منه بسبب سوء معاملته لن تستطيع دفع المهر ورده إليه فتبقى هذه الزوجة </w:t>
      </w:r>
      <w:proofErr w:type="gramStart"/>
      <w:r>
        <w:rPr>
          <w:rFonts w:ascii="Arabic Typesetting" w:eastAsia="Times New Roman" w:hAnsi="Arabic Typesetting" w:cs="Arabic Typesetting" w:hint="cs"/>
          <w:sz w:val="40"/>
          <w:szCs w:val="40"/>
          <w:rtl/>
        </w:rPr>
        <w:t>معلقة ؟</w:t>
      </w:r>
      <w:proofErr w:type="gramEnd"/>
    </w:p>
    <w:p w14:paraId="69576352" w14:textId="3E43EA66" w:rsidR="00F059D3" w:rsidRDefault="00F059D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وعليك أيها الولي</w:t>
      </w:r>
      <w:r w:rsidR="00487073">
        <w:rPr>
          <w:rFonts w:ascii="Arabic Typesetting" w:eastAsia="Times New Roman" w:hAnsi="Arabic Typesetting" w:cs="Arabic Typesetting" w:hint="cs"/>
          <w:sz w:val="40"/>
          <w:szCs w:val="40"/>
          <w:rtl/>
        </w:rPr>
        <w:t xml:space="preserve"> إذا طلبت البنت مهراً عالياً هي وأمها أن لا تقف موقف المستسلم بل ينبغي عليك أن تقنعهم وتراجعهم حتى يخفض</w:t>
      </w:r>
      <w:r w:rsidR="00AD4179">
        <w:rPr>
          <w:rFonts w:ascii="Arabic Typesetting" w:eastAsia="Times New Roman" w:hAnsi="Arabic Typesetting" w:cs="Arabic Typesetting" w:hint="cs"/>
          <w:sz w:val="40"/>
          <w:szCs w:val="40"/>
          <w:rtl/>
        </w:rPr>
        <w:t>وا</w:t>
      </w:r>
      <w:r w:rsidR="00487073">
        <w:rPr>
          <w:rFonts w:ascii="Arabic Typesetting" w:eastAsia="Times New Roman" w:hAnsi="Arabic Typesetting" w:cs="Arabic Typesetting" w:hint="cs"/>
          <w:sz w:val="40"/>
          <w:szCs w:val="40"/>
          <w:rtl/>
        </w:rPr>
        <w:t xml:space="preserve"> المهر فأنت أعرف بمصلح</w:t>
      </w:r>
      <w:r w:rsidR="00AD4179">
        <w:rPr>
          <w:rFonts w:ascii="Arabic Typesetting" w:eastAsia="Times New Roman" w:hAnsi="Arabic Typesetting" w:cs="Arabic Typesetting" w:hint="cs"/>
          <w:sz w:val="40"/>
          <w:szCs w:val="40"/>
          <w:rtl/>
        </w:rPr>
        <w:t>ة</w:t>
      </w:r>
      <w:r w:rsidR="00487073">
        <w:rPr>
          <w:rFonts w:ascii="Arabic Typesetting" w:eastAsia="Times New Roman" w:hAnsi="Arabic Typesetting" w:cs="Arabic Typesetting" w:hint="cs"/>
          <w:sz w:val="40"/>
          <w:szCs w:val="40"/>
          <w:rtl/>
        </w:rPr>
        <w:t xml:space="preserve"> ابنتك فأنت </w:t>
      </w:r>
      <w:proofErr w:type="gramStart"/>
      <w:r w:rsidR="00487073">
        <w:rPr>
          <w:rFonts w:ascii="Arabic Typesetting" w:eastAsia="Times New Roman" w:hAnsi="Arabic Typesetting" w:cs="Arabic Typesetting" w:hint="cs"/>
          <w:sz w:val="40"/>
          <w:szCs w:val="40"/>
          <w:rtl/>
        </w:rPr>
        <w:t>الولي .</w:t>
      </w:r>
      <w:proofErr w:type="gramEnd"/>
    </w:p>
    <w:p w14:paraId="0E3799DF" w14:textId="2ED7634D" w:rsidR="00487073" w:rsidRDefault="0048707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ومن نظر في سنة النبي صلى الله عليه وسلم وجد الخير العظيم والبركة في تيسير المهور ففي </w:t>
      </w:r>
      <w:r w:rsidRPr="00A411F1">
        <w:rPr>
          <w:rFonts w:ascii="Arabic Typesetting" w:eastAsia="Times New Roman" w:hAnsi="Arabic Typesetting" w:cs="Arabic Typesetting"/>
          <w:sz w:val="40"/>
          <w:szCs w:val="40"/>
          <w:rtl/>
        </w:rPr>
        <w:t>حديث عقبة</w:t>
      </w:r>
      <w:r>
        <w:rPr>
          <w:rFonts w:ascii="Arabic Typesetting" w:eastAsia="Times New Roman" w:hAnsi="Arabic Typesetting" w:cs="Arabic Typesetting" w:hint="cs"/>
          <w:sz w:val="40"/>
          <w:szCs w:val="40"/>
          <w:rtl/>
        </w:rPr>
        <w:t>َ</w:t>
      </w:r>
      <w:r w:rsidRPr="00A411F1">
        <w:rPr>
          <w:rFonts w:ascii="Arabic Typesetting" w:eastAsia="Times New Roman" w:hAnsi="Arabic Typesetting" w:cs="Arabic Typesetting"/>
          <w:sz w:val="40"/>
          <w:szCs w:val="40"/>
          <w:rtl/>
        </w:rPr>
        <w:t xml:space="preserve"> بن</w:t>
      </w:r>
      <w:r>
        <w:rPr>
          <w:rFonts w:ascii="Arabic Typesetting" w:eastAsia="Times New Roman" w:hAnsi="Arabic Typesetting" w:cs="Arabic Typesetting" w:hint="cs"/>
          <w:sz w:val="40"/>
          <w:szCs w:val="40"/>
          <w:rtl/>
        </w:rPr>
        <w:t>ِ</w:t>
      </w:r>
      <w:r w:rsidRPr="00A411F1">
        <w:rPr>
          <w:rFonts w:ascii="Arabic Typesetting" w:eastAsia="Times New Roman" w:hAnsi="Arabic Typesetting" w:cs="Arabic Typesetting"/>
          <w:sz w:val="40"/>
          <w:szCs w:val="40"/>
          <w:rtl/>
        </w:rPr>
        <w:t xml:space="preserve"> عامر رضي الله عنه أن النبي صلى الله عليه وسلم قال </w:t>
      </w:r>
      <w:proofErr w:type="gramStart"/>
      <w:r w:rsidRPr="00A411F1">
        <w:rPr>
          <w:rFonts w:ascii="Arabic Typesetting" w:eastAsia="Times New Roman" w:hAnsi="Arabic Typesetting" w:cs="Arabic Typesetting"/>
          <w:sz w:val="40"/>
          <w:szCs w:val="40"/>
          <w:rtl/>
        </w:rPr>
        <w:t>( خير</w:t>
      </w:r>
      <w:r>
        <w:rPr>
          <w:rFonts w:ascii="Arabic Typesetting" w:eastAsia="Times New Roman" w:hAnsi="Arabic Typesetting" w:cs="Arabic Typesetting" w:hint="cs"/>
          <w:sz w:val="40"/>
          <w:szCs w:val="40"/>
          <w:rtl/>
        </w:rPr>
        <w:t>ُ</w:t>
      </w:r>
      <w:proofErr w:type="gramEnd"/>
      <w:r w:rsidRPr="00A411F1">
        <w:rPr>
          <w:rFonts w:ascii="Arabic Typesetting" w:eastAsia="Times New Roman" w:hAnsi="Arabic Typesetting" w:cs="Arabic Typesetting"/>
          <w:sz w:val="40"/>
          <w:szCs w:val="40"/>
          <w:rtl/>
        </w:rPr>
        <w:t xml:space="preserve"> الصداق</w:t>
      </w:r>
      <w:r>
        <w:rPr>
          <w:rFonts w:ascii="Arabic Typesetting" w:eastAsia="Times New Roman" w:hAnsi="Arabic Typesetting" w:cs="Arabic Typesetting" w:hint="cs"/>
          <w:sz w:val="40"/>
          <w:szCs w:val="40"/>
          <w:rtl/>
        </w:rPr>
        <w:t>- أي المهر-</w:t>
      </w:r>
      <w:r w:rsidRPr="00A411F1">
        <w:rPr>
          <w:rFonts w:ascii="Arabic Typesetting" w:eastAsia="Times New Roman" w:hAnsi="Arabic Typesetting" w:cs="Arabic Typesetting"/>
          <w:sz w:val="40"/>
          <w:szCs w:val="40"/>
          <w:rtl/>
        </w:rPr>
        <w:t xml:space="preserve"> أيسره ) أخرجه أبو داود</w:t>
      </w:r>
      <w:r>
        <w:rPr>
          <w:rFonts w:ascii="Arabic Typesetting" w:eastAsia="Times New Roman" w:hAnsi="Arabic Typesetting" w:cs="Arabic Typesetting" w:hint="cs"/>
          <w:sz w:val="40"/>
          <w:szCs w:val="40"/>
          <w:rtl/>
        </w:rPr>
        <w:t xml:space="preserve"> .</w:t>
      </w:r>
    </w:p>
    <w:p w14:paraId="352DC5F1" w14:textId="39237B4A" w:rsidR="00487073" w:rsidRDefault="0048707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وبعض الأسر تتنافس مع غيرها في رفع المهور فنسمع الأم تقول هي ليست أقل من فلانة وفلانة وللأسف ت</w:t>
      </w:r>
      <w:r w:rsidR="00AD4179">
        <w:rPr>
          <w:rFonts w:ascii="Arabic Typesetting" w:eastAsia="Times New Roman" w:hAnsi="Arabic Typesetting" w:cs="Arabic Typesetting" w:hint="cs"/>
          <w:sz w:val="40"/>
          <w:szCs w:val="40"/>
          <w:rtl/>
        </w:rPr>
        <w:t>ُنشر</w:t>
      </w:r>
      <w:r>
        <w:rPr>
          <w:rFonts w:ascii="Arabic Typesetting" w:eastAsia="Times New Roman" w:hAnsi="Arabic Typesetting" w:cs="Arabic Typesetting" w:hint="cs"/>
          <w:sz w:val="40"/>
          <w:szCs w:val="40"/>
          <w:rtl/>
        </w:rPr>
        <w:t xml:space="preserve"> الصور والمقاطع عن طريق الجوالات تفاخراً في كثرة المهر وما يصحبه من هدايا!</w:t>
      </w:r>
    </w:p>
    <w:p w14:paraId="5931D23E" w14:textId="77777777" w:rsidR="00AD4179" w:rsidRDefault="00487073"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جاء </w:t>
      </w:r>
      <w:proofErr w:type="gramStart"/>
      <w:r>
        <w:rPr>
          <w:rFonts w:ascii="Arabic Typesetting" w:eastAsia="Times New Roman" w:hAnsi="Arabic Typesetting" w:cs="Arabic Typesetting" w:hint="cs"/>
          <w:sz w:val="40"/>
          <w:szCs w:val="40"/>
          <w:rtl/>
        </w:rPr>
        <w:t xml:space="preserve">في </w:t>
      </w:r>
      <w:r w:rsidRPr="00A411F1">
        <w:rPr>
          <w:rFonts w:ascii="Arabic Typesetting" w:eastAsia="Times New Roman" w:hAnsi="Arabic Typesetting" w:cs="Arabic Typesetting"/>
          <w:sz w:val="40"/>
          <w:szCs w:val="40"/>
          <w:rtl/>
        </w:rPr>
        <w:t xml:space="preserve"> سنن</w:t>
      </w:r>
      <w:proofErr w:type="gramEnd"/>
      <w:r w:rsidRPr="00A411F1">
        <w:rPr>
          <w:rFonts w:ascii="Arabic Typesetting" w:eastAsia="Times New Roman" w:hAnsi="Arabic Typesetting" w:cs="Arabic Typesetting"/>
          <w:sz w:val="40"/>
          <w:szCs w:val="40"/>
          <w:rtl/>
        </w:rPr>
        <w:t xml:space="preserve"> أبي داود </w:t>
      </w:r>
      <w:r w:rsidR="00AD4179">
        <w:rPr>
          <w:rFonts w:ascii="Arabic Typesetting" w:eastAsia="Times New Roman" w:hAnsi="Arabic Typesetting" w:cs="Arabic Typesetting" w:hint="cs"/>
          <w:sz w:val="40"/>
          <w:szCs w:val="40"/>
          <w:rtl/>
        </w:rPr>
        <w:t xml:space="preserve"> : </w:t>
      </w:r>
      <w:r w:rsidRPr="00A411F1">
        <w:rPr>
          <w:rFonts w:ascii="Arabic Typesetting" w:eastAsia="Times New Roman" w:hAnsi="Arabic Typesetting" w:cs="Arabic Typesetting"/>
          <w:sz w:val="40"/>
          <w:szCs w:val="40"/>
          <w:rtl/>
        </w:rPr>
        <w:t>خطبنا عمر رضي الله عنه فقال</w:t>
      </w:r>
      <w:r w:rsidR="00AD4179">
        <w:rPr>
          <w:rFonts w:ascii="Arabic Typesetting" w:eastAsia="Times New Roman" w:hAnsi="Arabic Typesetting" w:cs="Arabic Typesetting" w:hint="cs"/>
          <w:sz w:val="40"/>
          <w:szCs w:val="40"/>
          <w:rtl/>
        </w:rPr>
        <w:t xml:space="preserve"> : </w:t>
      </w:r>
      <w:r w:rsidRPr="00A411F1">
        <w:rPr>
          <w:rFonts w:ascii="Arabic Typesetting" w:eastAsia="Times New Roman" w:hAnsi="Arabic Typesetting" w:cs="Arabic Typesetting"/>
          <w:sz w:val="40"/>
          <w:szCs w:val="40"/>
          <w:rtl/>
        </w:rPr>
        <w:t xml:space="preserve"> ألا لا تغالوا ب</w:t>
      </w:r>
      <w:r>
        <w:rPr>
          <w:rFonts w:ascii="Arabic Typesetting" w:eastAsia="Times New Roman" w:hAnsi="Arabic Typesetting" w:cs="Arabic Typesetting" w:hint="cs"/>
          <w:sz w:val="40"/>
          <w:szCs w:val="40"/>
          <w:rtl/>
        </w:rPr>
        <w:t>صُدُقِ</w:t>
      </w:r>
      <w:r w:rsidRPr="00A411F1">
        <w:rPr>
          <w:rFonts w:ascii="Arabic Typesetting" w:eastAsia="Times New Roman" w:hAnsi="Arabic Typesetting" w:cs="Arabic Typesetting"/>
          <w:sz w:val="40"/>
          <w:szCs w:val="40"/>
          <w:rtl/>
        </w:rPr>
        <w:t xml:space="preserve"> النساء</w:t>
      </w:r>
      <w:r w:rsidR="008367AC">
        <w:rPr>
          <w:rFonts w:ascii="Arabic Typesetting" w:eastAsia="Times New Roman" w:hAnsi="Arabic Typesetting" w:cs="Arabic Typesetting" w:hint="cs"/>
          <w:sz w:val="40"/>
          <w:szCs w:val="40"/>
          <w:rtl/>
        </w:rPr>
        <w:t xml:space="preserve"> </w:t>
      </w:r>
      <w:r w:rsidR="008367AC">
        <w:rPr>
          <w:rFonts w:ascii="Arabic Typesetting" w:eastAsia="Times New Roman" w:hAnsi="Arabic Typesetting" w:cs="Arabic Typesetting"/>
          <w:sz w:val="40"/>
          <w:szCs w:val="40"/>
          <w:rtl/>
        </w:rPr>
        <w:t>–</w:t>
      </w:r>
      <w:r w:rsidR="008367AC">
        <w:rPr>
          <w:rFonts w:ascii="Arabic Typesetting" w:eastAsia="Times New Roman" w:hAnsi="Arabic Typesetting" w:cs="Arabic Typesetting" w:hint="cs"/>
          <w:sz w:val="40"/>
          <w:szCs w:val="40"/>
          <w:rtl/>
        </w:rPr>
        <w:t xml:space="preserve"> أي مهورهن -</w:t>
      </w:r>
      <w:r w:rsidRPr="00A411F1">
        <w:rPr>
          <w:rFonts w:ascii="Arabic Typesetting" w:eastAsia="Times New Roman" w:hAnsi="Arabic Typesetting" w:cs="Arabic Typesetting"/>
          <w:sz w:val="40"/>
          <w:szCs w:val="40"/>
          <w:rtl/>
        </w:rPr>
        <w:t xml:space="preserve"> فإنها لو كانت مكرمة في الدنيا أو تقوى عند الله لكان أولاكم بها النبي صلى الله عليه وسلم ما أصدق رسول الله صلى الله عليه وسلم امرأة من نسائه ولا </w:t>
      </w:r>
      <w:r w:rsidR="00AD4179">
        <w:rPr>
          <w:rFonts w:ascii="Arabic Typesetting" w:eastAsia="Times New Roman" w:hAnsi="Arabic Typesetting" w:cs="Arabic Typesetting" w:hint="cs"/>
          <w:sz w:val="40"/>
          <w:szCs w:val="40"/>
          <w:rtl/>
        </w:rPr>
        <w:t>أُ</w:t>
      </w:r>
      <w:r w:rsidRPr="00A411F1">
        <w:rPr>
          <w:rFonts w:ascii="Arabic Typesetting" w:eastAsia="Times New Roman" w:hAnsi="Arabic Typesetting" w:cs="Arabic Typesetting"/>
          <w:sz w:val="40"/>
          <w:szCs w:val="40"/>
          <w:rtl/>
        </w:rPr>
        <w:t>صدقت امرأة من بناته أكثر من ثنتي عشر أوقية .)</w:t>
      </w:r>
      <w:r w:rsidR="008367AC">
        <w:rPr>
          <w:rFonts w:ascii="Arabic Typesetting" w:eastAsia="Times New Roman" w:hAnsi="Arabic Typesetting" w:cs="Arabic Typesetting" w:hint="cs"/>
          <w:sz w:val="40"/>
          <w:szCs w:val="40"/>
          <w:rtl/>
        </w:rPr>
        <w:t xml:space="preserve"> </w:t>
      </w:r>
      <w:r w:rsidR="00AD4179">
        <w:rPr>
          <w:rFonts w:ascii="Arabic Typesetting" w:eastAsia="Times New Roman" w:hAnsi="Arabic Typesetting" w:cs="Arabic Typesetting" w:hint="cs"/>
          <w:sz w:val="40"/>
          <w:szCs w:val="40"/>
          <w:rtl/>
        </w:rPr>
        <w:t xml:space="preserve"> </w:t>
      </w:r>
    </w:p>
    <w:p w14:paraId="63BCB44E" w14:textId="723793E6" w:rsidR="00487073" w:rsidRDefault="008367AC"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ثنتي عشرة أوقية أي ما يقارب 500 درهم من الفضة وكانت الفضة في زمانهم رخيصة </w:t>
      </w:r>
      <w:proofErr w:type="gramStart"/>
      <w:r>
        <w:rPr>
          <w:rFonts w:ascii="Arabic Typesetting" w:eastAsia="Times New Roman" w:hAnsi="Arabic Typesetting" w:cs="Arabic Typesetting" w:hint="cs"/>
          <w:sz w:val="40"/>
          <w:szCs w:val="40"/>
          <w:rtl/>
        </w:rPr>
        <w:t>جداً .</w:t>
      </w:r>
      <w:proofErr w:type="gramEnd"/>
    </w:p>
    <w:p w14:paraId="188297FB" w14:textId="4FB5DABC" w:rsidR="008367AC" w:rsidRDefault="008367AC"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أسأل الله سبحانه وتعالى أو يوفقنا للزوم السنة وأن لا يجعلنا من المسرفين المبذرين وأن يوفق أولادنا للزواج وتكوينِ الأسرةِ </w:t>
      </w:r>
      <w:proofErr w:type="gramStart"/>
      <w:r>
        <w:rPr>
          <w:rFonts w:ascii="Arabic Typesetting" w:eastAsia="Times New Roman" w:hAnsi="Arabic Typesetting" w:cs="Arabic Typesetting" w:hint="cs"/>
          <w:sz w:val="40"/>
          <w:szCs w:val="40"/>
          <w:rtl/>
        </w:rPr>
        <w:t>الصالحة .</w:t>
      </w:r>
      <w:proofErr w:type="gramEnd"/>
    </w:p>
    <w:p w14:paraId="0C30188E" w14:textId="177E3D05" w:rsidR="008367AC" w:rsidRDefault="008367AC"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eastAsia="Times New Roman" w:hAnsi="Arabic Typesetting" w:cs="Arabic Typesetting" w:hint="cs"/>
          <w:sz w:val="40"/>
          <w:szCs w:val="40"/>
          <w:rtl/>
        </w:rPr>
        <w:t>الرحيم .</w:t>
      </w:r>
      <w:proofErr w:type="gramEnd"/>
    </w:p>
    <w:p w14:paraId="474700D9" w14:textId="77777777" w:rsidR="008367AC" w:rsidRDefault="008367AC" w:rsidP="00AD4179">
      <w:pPr>
        <w:spacing w:after="0" w:line="240" w:lineRule="auto"/>
        <w:jc w:val="both"/>
        <w:rPr>
          <w:rFonts w:ascii="Arabic Typesetting" w:eastAsia="Times New Roman" w:hAnsi="Arabic Typesetting" w:cs="Arabic Typesetting"/>
          <w:sz w:val="40"/>
          <w:szCs w:val="40"/>
          <w:rtl/>
        </w:rPr>
      </w:pPr>
    </w:p>
    <w:p w14:paraId="4173B86C" w14:textId="3FB0480E" w:rsidR="008367AC" w:rsidRDefault="008367AC" w:rsidP="00AD4179">
      <w:pPr>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الخطبة </w:t>
      </w:r>
      <w:proofErr w:type="gramStart"/>
      <w:r>
        <w:rPr>
          <w:rFonts w:ascii="Arabic Typesetting" w:eastAsia="Times New Roman" w:hAnsi="Arabic Typesetting" w:cs="Arabic Typesetting" w:hint="cs"/>
          <w:sz w:val="40"/>
          <w:szCs w:val="40"/>
          <w:rtl/>
        </w:rPr>
        <w:t>الثانية :</w:t>
      </w:r>
      <w:proofErr w:type="gramEnd"/>
      <w:r>
        <w:rPr>
          <w:rFonts w:ascii="Arabic Typesetting" w:eastAsia="Times New Roman" w:hAnsi="Arabic Typesetting" w:cs="Arabic Typesetting" w:hint="cs"/>
          <w:sz w:val="40"/>
          <w:szCs w:val="40"/>
          <w:rtl/>
        </w:rPr>
        <w:t xml:space="preserve"> </w:t>
      </w:r>
    </w:p>
    <w:p w14:paraId="09BE88F2" w14:textId="77777777" w:rsidR="008367AC" w:rsidRDefault="008367AC" w:rsidP="00AD4179">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6D9860BC" w14:textId="77777777" w:rsidR="008367AC" w:rsidRDefault="008367AC"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062C06FF" w14:textId="3F9E03DE" w:rsidR="008367AC" w:rsidRDefault="008367AC"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ومن الأمور التي تحدث </w:t>
      </w:r>
      <w:r w:rsidR="00AD4179">
        <w:rPr>
          <w:rFonts w:ascii="Arabic Typesetting" w:hAnsi="Arabic Typesetting" w:cs="Arabic Typesetting" w:hint="cs"/>
          <w:sz w:val="40"/>
          <w:szCs w:val="40"/>
          <w:rtl/>
        </w:rPr>
        <w:t xml:space="preserve">فيها </w:t>
      </w:r>
      <w:r>
        <w:rPr>
          <w:rFonts w:ascii="Arabic Typesetting" w:hAnsi="Arabic Typesetting" w:cs="Arabic Typesetting" w:hint="cs"/>
          <w:sz w:val="40"/>
          <w:szCs w:val="40"/>
          <w:rtl/>
        </w:rPr>
        <w:t xml:space="preserve">مبالغة </w:t>
      </w:r>
      <w:r w:rsidR="00AD4179">
        <w:rPr>
          <w:rFonts w:ascii="Arabic Typesetting" w:hAnsi="Arabic Typesetting" w:cs="Arabic Typesetting" w:hint="cs"/>
          <w:sz w:val="40"/>
          <w:szCs w:val="40"/>
          <w:rtl/>
        </w:rPr>
        <w:t xml:space="preserve">كبيرة </w:t>
      </w:r>
      <w:r>
        <w:rPr>
          <w:rFonts w:ascii="Arabic Typesetting" w:hAnsi="Arabic Typesetting" w:cs="Arabic Typesetting" w:hint="cs"/>
          <w:sz w:val="40"/>
          <w:szCs w:val="40"/>
          <w:rtl/>
        </w:rPr>
        <w:t>ولم تكن موجودة ما يُ</w:t>
      </w:r>
      <w:r w:rsidR="00AD4179">
        <w:rPr>
          <w:rFonts w:ascii="Arabic Typesetting" w:hAnsi="Arabic Typesetting" w:cs="Arabic Typesetting" w:hint="cs"/>
          <w:sz w:val="40"/>
          <w:szCs w:val="40"/>
          <w:rtl/>
        </w:rPr>
        <w:t>سمى</w:t>
      </w:r>
      <w:r>
        <w:rPr>
          <w:rFonts w:ascii="Arabic Typesetting" w:hAnsi="Arabic Typesetting" w:cs="Arabic Typesetting" w:hint="cs"/>
          <w:sz w:val="40"/>
          <w:szCs w:val="40"/>
          <w:rtl/>
        </w:rPr>
        <w:t xml:space="preserve"> بالشبكة وهي هدية يأتي بها ال</w:t>
      </w:r>
      <w:r w:rsidR="00AD4179">
        <w:rPr>
          <w:rFonts w:ascii="Arabic Typesetting" w:hAnsi="Arabic Typesetting" w:cs="Arabic Typesetting" w:hint="cs"/>
          <w:sz w:val="40"/>
          <w:szCs w:val="40"/>
          <w:rtl/>
        </w:rPr>
        <w:t>زوج</w:t>
      </w:r>
      <w:r>
        <w:rPr>
          <w:rFonts w:ascii="Arabic Typesetting" w:hAnsi="Arabic Typesetting" w:cs="Arabic Typesetting" w:hint="cs"/>
          <w:sz w:val="40"/>
          <w:szCs w:val="40"/>
          <w:rtl/>
        </w:rPr>
        <w:t xml:space="preserve"> بعد عقد النكاح من ذهب وطيب وربما جوال وربما كلفت العشرين ألف ريال وتقام حفلة تصنعها أم العروس في أحد القاعات وعشاء وربما مطربة للحفلة و تكلف ربما العشرين ألف </w:t>
      </w:r>
      <w:proofErr w:type="gramStart"/>
      <w:r>
        <w:rPr>
          <w:rFonts w:ascii="Arabic Typesetting" w:hAnsi="Arabic Typesetting" w:cs="Arabic Typesetting" w:hint="cs"/>
          <w:sz w:val="40"/>
          <w:szCs w:val="40"/>
          <w:rtl/>
        </w:rPr>
        <w:t>ريال !!</w:t>
      </w:r>
      <w:proofErr w:type="gramEnd"/>
    </w:p>
    <w:p w14:paraId="5997ABDD" w14:textId="078A48D9" w:rsidR="008367AC" w:rsidRDefault="008367AC"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وهذه عادة سيئة كان الناس</w:t>
      </w:r>
      <w:r w:rsidR="00B530C0">
        <w:rPr>
          <w:rFonts w:ascii="Arabic Typesetting" w:hAnsi="Arabic Typesetting" w:cs="Arabic Typesetting" w:hint="cs"/>
          <w:sz w:val="40"/>
          <w:szCs w:val="40"/>
          <w:rtl/>
        </w:rPr>
        <w:t xml:space="preserve"> فيما مضى</w:t>
      </w:r>
      <w:r>
        <w:rPr>
          <w:rFonts w:ascii="Arabic Typesetting" w:hAnsi="Arabic Typesetting" w:cs="Arabic Typesetting" w:hint="cs"/>
          <w:sz w:val="40"/>
          <w:szCs w:val="40"/>
          <w:rtl/>
        </w:rPr>
        <w:t xml:space="preserve"> الأب يصنع طعاماً عشاء أو غداء لزوج ابنته وجماعته القريبة إكراماً لهم وينصرفون إلى وقت الزواج وليس هناك </w:t>
      </w:r>
      <w:proofErr w:type="gramStart"/>
      <w:r>
        <w:rPr>
          <w:rFonts w:ascii="Arabic Typesetting" w:hAnsi="Arabic Typesetting" w:cs="Arabic Typesetting" w:hint="cs"/>
          <w:sz w:val="40"/>
          <w:szCs w:val="40"/>
          <w:rtl/>
        </w:rPr>
        <w:t xml:space="preserve">كلفات </w:t>
      </w:r>
      <w:r w:rsidR="00B530C0">
        <w:rPr>
          <w:rFonts w:ascii="Arabic Typesetting" w:hAnsi="Arabic Typesetting" w:cs="Arabic Typesetting" w:hint="cs"/>
          <w:sz w:val="40"/>
          <w:szCs w:val="40"/>
          <w:rtl/>
        </w:rPr>
        <w:t>.</w:t>
      </w:r>
      <w:proofErr w:type="gramEnd"/>
    </w:p>
    <w:p w14:paraId="6DAA102F" w14:textId="799099A0" w:rsidR="00B530C0" w:rsidRDefault="00B530C0"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فنصيحتي أن لا نتقيد بهذه العادة الشبكة وما يصبحها من إسراف تأخذ المرأة مهرها وليس هناك شبكة ولا حفلة لأن هذا يكلف حتى لو كان الزوج غنياً فإنه سيفتح باباً على غيره من الناس ويقتدون به في أمرٍ المصلحة أن يزول من </w:t>
      </w:r>
      <w:proofErr w:type="gramStart"/>
      <w:r>
        <w:rPr>
          <w:rFonts w:ascii="Arabic Typesetting" w:hAnsi="Arabic Typesetting" w:cs="Arabic Typesetting" w:hint="cs"/>
          <w:sz w:val="40"/>
          <w:szCs w:val="40"/>
          <w:rtl/>
        </w:rPr>
        <w:t>المجتمع .</w:t>
      </w:r>
      <w:proofErr w:type="gramEnd"/>
    </w:p>
    <w:p w14:paraId="5A021947" w14:textId="706F92E2" w:rsidR="00B530C0" w:rsidRDefault="00B530C0"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وهناك مبالغة في أمور أخرى تتعلق بتكاليف الزواج من تجهيز قاعة الاحتفالات خاصة عند النساء بأنواع الورد والعصيرات الطازجة والحلويات واستئجار </w:t>
      </w:r>
      <w:proofErr w:type="gramStart"/>
      <w:r>
        <w:rPr>
          <w:rFonts w:ascii="Arabic Typesetting" w:hAnsi="Arabic Typesetting" w:cs="Arabic Typesetting" w:hint="cs"/>
          <w:sz w:val="40"/>
          <w:szCs w:val="40"/>
          <w:rtl/>
        </w:rPr>
        <w:t>المطربات .</w:t>
      </w:r>
      <w:proofErr w:type="gramEnd"/>
      <w:r>
        <w:rPr>
          <w:rFonts w:ascii="Arabic Typesetting" w:hAnsi="Arabic Typesetting" w:cs="Arabic Typesetting" w:hint="cs"/>
          <w:sz w:val="40"/>
          <w:szCs w:val="40"/>
          <w:rtl/>
        </w:rPr>
        <w:t>.</w:t>
      </w:r>
    </w:p>
    <w:p w14:paraId="006918D9" w14:textId="2870EAA1" w:rsidR="00B530C0" w:rsidRDefault="00B530C0" w:rsidP="00AD4179">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فعلينا أن نقتصد عبادَ الله في تكاليف الزواج وقد رأيت أسراً غنية جداً في بعض مناطق بلادنا الحبيبة ليس عندهم هذا الإسراف والتبذير والتفاخر مع قدرتهم على ذلك وهذا من توفيق الله لهم فالله لا يحب </w:t>
      </w:r>
      <w:proofErr w:type="gramStart"/>
      <w:r>
        <w:rPr>
          <w:rFonts w:ascii="Arabic Typesetting" w:hAnsi="Arabic Typesetting" w:cs="Arabic Typesetting" w:hint="cs"/>
          <w:sz w:val="40"/>
          <w:szCs w:val="40"/>
          <w:rtl/>
        </w:rPr>
        <w:t>المسرفين .</w:t>
      </w:r>
      <w:proofErr w:type="gramEnd"/>
    </w:p>
    <w:p w14:paraId="425ADF6B" w14:textId="77777777" w:rsidR="00B530C0" w:rsidRPr="002F30E1" w:rsidRDefault="00B530C0" w:rsidP="00AD4179">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2F30E1">
        <w:rPr>
          <w:rFonts w:ascii="Arabic Typesetting" w:hAnsi="Arabic Typesetting" w:cs="Arabic Typesetting" w:hint="cs"/>
          <w:sz w:val="40"/>
          <w:szCs w:val="40"/>
          <w:rtl/>
        </w:rPr>
        <w:t>( إن</w:t>
      </w:r>
      <w:proofErr w:type="gramEnd"/>
      <w:r w:rsidRPr="002F30E1">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3339D4C7" w14:textId="77777777" w:rsidR="00B530C0" w:rsidRPr="002F30E1" w:rsidRDefault="00B530C0" w:rsidP="00AD4179">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2F30E1">
        <w:rPr>
          <w:rFonts w:ascii="Arabic Typesetting" w:hAnsi="Arabic Typesetting" w:cs="Arabic Typesetting" w:hint="cs"/>
          <w:sz w:val="40"/>
          <w:szCs w:val="40"/>
          <w:rtl/>
        </w:rPr>
        <w:t>تصنعون .</w:t>
      </w:r>
      <w:proofErr w:type="gramEnd"/>
    </w:p>
    <w:p w14:paraId="4CA4A604" w14:textId="77777777" w:rsidR="00B530C0" w:rsidRPr="00BC746C" w:rsidRDefault="00B530C0" w:rsidP="00AD4179">
      <w:pPr>
        <w:spacing w:before="100" w:after="100"/>
        <w:jc w:val="both"/>
        <w:rPr>
          <w:rFonts w:ascii="Arabic Typesetting" w:hAnsi="Arabic Typesetting" w:cs="Arabic Typesetting"/>
          <w:sz w:val="40"/>
          <w:szCs w:val="40"/>
        </w:rPr>
      </w:pPr>
    </w:p>
    <w:p w14:paraId="255C133A" w14:textId="6EA18BE8" w:rsidR="00B530C0" w:rsidRPr="00B530C0" w:rsidRDefault="00B530C0" w:rsidP="00AD4179">
      <w:pPr>
        <w:jc w:val="both"/>
        <w:rPr>
          <w:rFonts w:ascii="Arabic Typesetting" w:hAnsi="Arabic Typesetting" w:cs="Arabic Typesetting"/>
          <w:sz w:val="40"/>
          <w:szCs w:val="40"/>
          <w:rtl/>
        </w:rPr>
      </w:pPr>
    </w:p>
    <w:p w14:paraId="60266660" w14:textId="73E615B8" w:rsidR="00B530C0" w:rsidRDefault="00B530C0" w:rsidP="00AD4179">
      <w:pPr>
        <w:jc w:val="both"/>
        <w:rPr>
          <w:rFonts w:ascii="Arabic Typesetting" w:hAnsi="Arabic Typesetting" w:cs="Arabic Typesetting"/>
          <w:sz w:val="40"/>
          <w:szCs w:val="40"/>
          <w:rtl/>
        </w:rPr>
      </w:pPr>
    </w:p>
    <w:p w14:paraId="19DE8C71" w14:textId="77777777" w:rsidR="008367AC" w:rsidRDefault="008367AC" w:rsidP="00AD4179">
      <w:pPr>
        <w:spacing w:after="0" w:line="240" w:lineRule="auto"/>
        <w:jc w:val="both"/>
        <w:rPr>
          <w:rFonts w:ascii="Arabic Typesetting" w:eastAsia="Times New Roman" w:hAnsi="Arabic Typesetting" w:cs="Arabic Typesetting"/>
          <w:sz w:val="40"/>
          <w:szCs w:val="40"/>
          <w:rtl/>
        </w:rPr>
      </w:pPr>
    </w:p>
    <w:p w14:paraId="15E8FE49" w14:textId="77777777" w:rsidR="008367AC" w:rsidRDefault="008367AC" w:rsidP="00AD4179">
      <w:pPr>
        <w:spacing w:after="0" w:line="240" w:lineRule="auto"/>
        <w:jc w:val="both"/>
        <w:rPr>
          <w:rFonts w:ascii="Arabic Typesetting" w:eastAsia="Times New Roman" w:hAnsi="Arabic Typesetting" w:cs="Arabic Typesetting"/>
          <w:sz w:val="40"/>
          <w:szCs w:val="40"/>
          <w:rtl/>
        </w:rPr>
      </w:pPr>
    </w:p>
    <w:p w14:paraId="2D2EBBCB" w14:textId="77777777" w:rsidR="008367AC" w:rsidRPr="00CD3B32" w:rsidRDefault="008367AC" w:rsidP="00AD4179">
      <w:pPr>
        <w:spacing w:after="0" w:line="240" w:lineRule="auto"/>
        <w:jc w:val="both"/>
        <w:rPr>
          <w:rFonts w:ascii="Arabic Typesetting" w:eastAsia="Times New Roman" w:hAnsi="Arabic Typesetting" w:cs="Arabic Typesetting"/>
          <w:sz w:val="40"/>
          <w:szCs w:val="40"/>
          <w:rtl/>
        </w:rPr>
      </w:pPr>
    </w:p>
    <w:p w14:paraId="45EADF02" w14:textId="098E4E03" w:rsidR="007C7C1B" w:rsidRPr="00CD3B32" w:rsidRDefault="007C7C1B" w:rsidP="00AD4179">
      <w:pPr>
        <w:jc w:val="both"/>
        <w:rPr>
          <w:rFonts w:ascii="Arabic Typesetting" w:hAnsi="Arabic Typesetting" w:cs="Arabic Typesetting"/>
          <w:sz w:val="40"/>
          <w:szCs w:val="40"/>
        </w:rPr>
      </w:pPr>
    </w:p>
    <w:sectPr w:rsidR="007C7C1B" w:rsidRPr="00CD3B32" w:rsidSect="004837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42"/>
    <w:rsid w:val="0048373A"/>
    <w:rsid w:val="00487073"/>
    <w:rsid w:val="005064E5"/>
    <w:rsid w:val="00791242"/>
    <w:rsid w:val="007C7C1B"/>
    <w:rsid w:val="008367AC"/>
    <w:rsid w:val="00AD4179"/>
    <w:rsid w:val="00B530C0"/>
    <w:rsid w:val="00CD3B32"/>
    <w:rsid w:val="00F05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8972"/>
  <w15:chartTrackingRefBased/>
  <w15:docId w15:val="{BD144CE8-EF27-4AB6-AC52-2518AB67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B32"/>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802</Words>
  <Characters>4575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2025-11-20T10:11:00Z</dcterms:created>
  <dcterms:modified xsi:type="dcterms:W3CDTF">2025-11-20T11:53:00Z</dcterms:modified>
</cp:coreProperties>
</file>