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1FFC" w14:textId="37D69A86" w:rsidR="006537D0" w:rsidRPr="00662F49" w:rsidRDefault="006537D0" w:rsidP="006537D0">
      <w:pPr>
        <w:rPr>
          <w:rFonts w:cs="KFGQPC Uthman Taha Naskh"/>
          <w:sz w:val="48"/>
          <w:szCs w:val="48"/>
          <w:rtl/>
        </w:rPr>
      </w:pPr>
      <w:r w:rsidRPr="00662F49">
        <w:rPr>
          <w:rFonts w:cs="KFGQPC Uthman Taha Naskh"/>
          <w:sz w:val="48"/>
          <w:szCs w:val="48"/>
          <w:rtl/>
        </w:rPr>
        <w:t>الحمد</w:t>
      </w:r>
      <w:r w:rsidR="0084077F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/>
          <w:sz w:val="48"/>
          <w:szCs w:val="48"/>
          <w:rtl/>
        </w:rPr>
        <w:t xml:space="preserve"> لله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 xml:space="preserve"> الذي افت</w:t>
      </w:r>
      <w:r w:rsidR="0084077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>ت</w:t>
      </w:r>
      <w:r w:rsidR="0084077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>ح</w:t>
      </w:r>
      <w:r w:rsidR="0084077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 xml:space="preserve"> خَلْق</w:t>
      </w:r>
      <w:r w:rsidR="0084077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>ه</w:t>
      </w:r>
      <w:r w:rsidR="0084077F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/>
          <w:sz w:val="48"/>
          <w:szCs w:val="48"/>
          <w:rtl/>
        </w:rPr>
        <w:t xml:space="preserve"> بالحمد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>، فقال</w:t>
      </w:r>
      <w:r w:rsidR="0084077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>:</w:t>
      </w:r>
      <w:r w:rsidR="00081B04">
        <w:rPr>
          <w:rFonts w:cs="KFGQPC Uthman Taha Naskh" w:hint="cs"/>
          <w:sz w:val="48"/>
          <w:szCs w:val="48"/>
          <w:rtl/>
        </w:rPr>
        <w:t xml:space="preserve"> </w:t>
      </w:r>
      <w:r w:rsidRPr="00662F49">
        <w:rPr>
          <w:rFonts w:cs="KFGQPC Uthman Taha Naskh"/>
          <w:sz w:val="48"/>
          <w:szCs w:val="48"/>
          <w:rtl/>
        </w:rPr>
        <w:t>{</w:t>
      </w:r>
      <w:r w:rsidRPr="00081B04">
        <w:rPr>
          <w:rFonts w:cs="KFGQPC Uthman Taha Naskh"/>
          <w:b/>
          <w:bCs/>
          <w:sz w:val="48"/>
          <w:szCs w:val="48"/>
          <w:rtl/>
        </w:rPr>
        <w:t>الْحَمْدُ لِلَّهِ الَّذِي خَلَقَ السَّمَاوَاتِ وَالأرْضَ</w:t>
      </w:r>
      <w:r w:rsidRPr="00662F49">
        <w:rPr>
          <w:rFonts w:cs="KFGQPC Uthman Taha Naskh"/>
          <w:sz w:val="48"/>
          <w:szCs w:val="48"/>
          <w:rtl/>
        </w:rPr>
        <w:t>} واخت</w:t>
      </w:r>
      <w:r w:rsidR="0084077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>ت</w:t>
      </w:r>
      <w:r w:rsidR="0084077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>م</w:t>
      </w:r>
      <w:r w:rsidR="0084077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>ه</w:t>
      </w:r>
      <w:r w:rsidR="0084077F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/>
          <w:sz w:val="48"/>
          <w:szCs w:val="48"/>
          <w:rtl/>
        </w:rPr>
        <w:t xml:space="preserve"> بالحمد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>، فقال</w:t>
      </w:r>
      <w:r w:rsidR="0084077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 xml:space="preserve"> بعد</w:t>
      </w:r>
      <w:r w:rsidR="0084077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 xml:space="preserve"> </w:t>
      </w:r>
      <w:r w:rsidRPr="00662F49">
        <w:rPr>
          <w:rFonts w:cs="KFGQPC Uthman Taha Naskh" w:hint="cs"/>
          <w:sz w:val="48"/>
          <w:szCs w:val="48"/>
          <w:rtl/>
        </w:rPr>
        <w:t>دخول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 xml:space="preserve"> أهل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 xml:space="preserve"> الجنة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 xml:space="preserve"> وأهل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 xml:space="preserve"> النار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>: {</w:t>
      </w:r>
      <w:r w:rsidRPr="00081B04">
        <w:rPr>
          <w:rFonts w:cs="KFGQPC Uthman Taha Naskh"/>
          <w:b/>
          <w:bCs/>
          <w:sz w:val="48"/>
          <w:szCs w:val="48"/>
          <w:rtl/>
        </w:rPr>
        <w:t>وَقُضِيَ بَيْنَهُمْ بِالْحَقِّ وَقِيلَ الْحَمْدُ لِلَّهِ رَبِّ الْعَالَمِينَ</w:t>
      </w:r>
      <w:r w:rsidRPr="00662F49">
        <w:rPr>
          <w:rFonts w:cs="KFGQPC Uthman Taha Naskh"/>
          <w:sz w:val="48"/>
          <w:szCs w:val="48"/>
          <w:rtl/>
        </w:rPr>
        <w:t>} فله</w:t>
      </w:r>
      <w:r w:rsidR="0084077F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/>
          <w:sz w:val="48"/>
          <w:szCs w:val="48"/>
          <w:rtl/>
        </w:rPr>
        <w:t xml:space="preserve"> الحمد</w:t>
      </w:r>
      <w:r w:rsidR="0084077F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/>
          <w:sz w:val="48"/>
          <w:szCs w:val="48"/>
          <w:rtl/>
        </w:rPr>
        <w:t xml:space="preserve"> في </w:t>
      </w:r>
      <w:r w:rsidRPr="0097242B">
        <w:rPr>
          <w:rFonts w:cs="KFGQPC Uthman Taha Naskh"/>
          <w:spacing w:val="-4"/>
          <w:sz w:val="48"/>
          <w:szCs w:val="48"/>
          <w:rtl/>
        </w:rPr>
        <w:t>الأ</w:t>
      </w:r>
      <w:r w:rsidR="0084077F">
        <w:rPr>
          <w:rFonts w:cs="KFGQPC Uthman Taha Naskh" w:hint="cs"/>
          <w:spacing w:val="-4"/>
          <w:sz w:val="48"/>
          <w:szCs w:val="48"/>
          <w:rtl/>
        </w:rPr>
        <w:t>ُ</w:t>
      </w:r>
      <w:r w:rsidRPr="0097242B">
        <w:rPr>
          <w:rFonts w:cs="KFGQPC Uthman Taha Naskh"/>
          <w:spacing w:val="-4"/>
          <w:sz w:val="48"/>
          <w:szCs w:val="48"/>
          <w:rtl/>
        </w:rPr>
        <w:t>ول</w:t>
      </w:r>
      <w:r w:rsidR="0084077F">
        <w:rPr>
          <w:rFonts w:cs="KFGQPC Uthman Taha Naskh" w:hint="cs"/>
          <w:spacing w:val="-4"/>
          <w:sz w:val="48"/>
          <w:szCs w:val="48"/>
          <w:rtl/>
        </w:rPr>
        <w:t>َ</w:t>
      </w:r>
      <w:r w:rsidRPr="0097242B">
        <w:rPr>
          <w:rFonts w:cs="KFGQPC Uthman Taha Naskh"/>
          <w:spacing w:val="-4"/>
          <w:sz w:val="48"/>
          <w:szCs w:val="48"/>
          <w:rtl/>
        </w:rPr>
        <w:t>ى والآخ</w:t>
      </w:r>
      <w:r w:rsidR="0084077F">
        <w:rPr>
          <w:rFonts w:cs="KFGQPC Uthman Taha Naskh" w:hint="cs"/>
          <w:spacing w:val="-4"/>
          <w:sz w:val="48"/>
          <w:szCs w:val="48"/>
          <w:rtl/>
        </w:rPr>
        <w:t>ِ</w:t>
      </w:r>
      <w:r w:rsidRPr="0097242B">
        <w:rPr>
          <w:rFonts w:cs="KFGQPC Uthman Taha Naskh"/>
          <w:spacing w:val="-4"/>
          <w:sz w:val="48"/>
          <w:szCs w:val="48"/>
          <w:rtl/>
        </w:rPr>
        <w:t>رة</w:t>
      </w:r>
      <w:r w:rsidR="0084077F">
        <w:rPr>
          <w:rFonts w:cs="KFGQPC Uthman Taha Naskh" w:hint="cs"/>
          <w:spacing w:val="-4"/>
          <w:sz w:val="48"/>
          <w:szCs w:val="48"/>
          <w:rtl/>
        </w:rPr>
        <w:t>ِ</w:t>
      </w:r>
      <w:r w:rsidRPr="0097242B">
        <w:rPr>
          <w:rFonts w:cs="KFGQPC Uthman Taha Naskh"/>
          <w:spacing w:val="-4"/>
          <w:sz w:val="48"/>
          <w:szCs w:val="48"/>
          <w:rtl/>
        </w:rPr>
        <w:t xml:space="preserve">. </w:t>
      </w:r>
      <w:r w:rsidRPr="0097242B">
        <w:rPr>
          <w:rFonts w:cs="KFGQPC Uthman Taha Naskh" w:hint="cs"/>
          <w:spacing w:val="-4"/>
          <w:sz w:val="48"/>
          <w:szCs w:val="48"/>
          <w:rtl/>
        </w:rPr>
        <w:t>و</w:t>
      </w:r>
      <w:r w:rsidRPr="0097242B">
        <w:rPr>
          <w:rFonts w:cs="KFGQPC Uthman Taha Naskh"/>
          <w:spacing w:val="-4"/>
          <w:sz w:val="48"/>
          <w:szCs w:val="48"/>
          <w:rtl/>
        </w:rPr>
        <w:t>صل</w:t>
      </w:r>
      <w:r w:rsidR="00EB102F">
        <w:rPr>
          <w:rFonts w:cs="KFGQPC Uthman Taha Naskh" w:hint="cs"/>
          <w:spacing w:val="-4"/>
          <w:sz w:val="48"/>
          <w:szCs w:val="48"/>
          <w:rtl/>
        </w:rPr>
        <w:t>َّ</w:t>
      </w:r>
      <w:r w:rsidRPr="0097242B">
        <w:rPr>
          <w:rFonts w:cs="KFGQPC Uthman Taha Naskh"/>
          <w:spacing w:val="-4"/>
          <w:sz w:val="48"/>
          <w:szCs w:val="48"/>
          <w:rtl/>
        </w:rPr>
        <w:t>ى الله</w:t>
      </w:r>
      <w:r w:rsidR="0084077F">
        <w:rPr>
          <w:rFonts w:cs="KFGQPC Uthman Taha Naskh" w:hint="cs"/>
          <w:spacing w:val="-4"/>
          <w:sz w:val="48"/>
          <w:szCs w:val="48"/>
          <w:rtl/>
        </w:rPr>
        <w:t>ُ</w:t>
      </w:r>
      <w:r w:rsidRPr="0097242B">
        <w:rPr>
          <w:rFonts w:cs="KFGQPC Uthman Taha Naskh"/>
          <w:spacing w:val="-4"/>
          <w:sz w:val="48"/>
          <w:szCs w:val="48"/>
          <w:rtl/>
        </w:rPr>
        <w:t xml:space="preserve"> وسلم</w:t>
      </w:r>
      <w:r w:rsidR="0084077F">
        <w:rPr>
          <w:rFonts w:cs="KFGQPC Uthman Taha Naskh" w:hint="cs"/>
          <w:spacing w:val="-4"/>
          <w:sz w:val="48"/>
          <w:szCs w:val="48"/>
          <w:rtl/>
        </w:rPr>
        <w:t>َ</w:t>
      </w:r>
      <w:r w:rsidRPr="0097242B">
        <w:rPr>
          <w:rFonts w:cs="KFGQPC Uthman Taha Naskh"/>
          <w:spacing w:val="-4"/>
          <w:sz w:val="48"/>
          <w:szCs w:val="48"/>
          <w:rtl/>
        </w:rPr>
        <w:t xml:space="preserve"> على </w:t>
      </w:r>
      <w:r w:rsidR="00DA7A54" w:rsidRPr="0097242B">
        <w:rPr>
          <w:rFonts w:cs="KFGQPC Uthman Taha Naskh" w:hint="cs"/>
          <w:spacing w:val="-4"/>
          <w:sz w:val="48"/>
          <w:szCs w:val="48"/>
          <w:rtl/>
        </w:rPr>
        <w:t>م</w:t>
      </w:r>
      <w:r w:rsidR="0084077F">
        <w:rPr>
          <w:rFonts w:cs="KFGQPC Uthman Taha Naskh" w:hint="cs"/>
          <w:spacing w:val="-4"/>
          <w:sz w:val="48"/>
          <w:szCs w:val="48"/>
          <w:rtl/>
        </w:rPr>
        <w:t>َ</w:t>
      </w:r>
      <w:r w:rsidR="00DA7A54" w:rsidRPr="0097242B">
        <w:rPr>
          <w:rFonts w:cs="KFGQPC Uthman Taha Naskh" w:hint="cs"/>
          <w:spacing w:val="-4"/>
          <w:sz w:val="48"/>
          <w:szCs w:val="48"/>
          <w:rtl/>
        </w:rPr>
        <w:t>ن</w:t>
      </w:r>
      <w:r w:rsidR="00EB102F">
        <w:rPr>
          <w:rFonts w:cs="KFGQPC Uthman Taha Naskh" w:hint="cs"/>
          <w:spacing w:val="-4"/>
          <w:sz w:val="48"/>
          <w:szCs w:val="48"/>
          <w:rtl/>
        </w:rPr>
        <w:t>ْ</w:t>
      </w:r>
      <w:r w:rsidR="00DA7A54" w:rsidRPr="0097242B">
        <w:rPr>
          <w:rFonts w:cs="KFGQPC Uthman Taha Naskh" w:hint="cs"/>
          <w:spacing w:val="-4"/>
          <w:sz w:val="48"/>
          <w:szCs w:val="48"/>
          <w:rtl/>
        </w:rPr>
        <w:t xml:space="preserve"> جعل</w:t>
      </w:r>
      <w:r w:rsidR="0084077F">
        <w:rPr>
          <w:rFonts w:cs="KFGQPC Uthman Taha Naskh" w:hint="cs"/>
          <w:spacing w:val="-4"/>
          <w:sz w:val="48"/>
          <w:szCs w:val="48"/>
          <w:rtl/>
        </w:rPr>
        <w:t>َ</w:t>
      </w:r>
      <w:r w:rsidR="00DA7A54" w:rsidRPr="0097242B">
        <w:rPr>
          <w:rFonts w:cs="KFGQPC Uthman Taha Naskh" w:hint="cs"/>
          <w:spacing w:val="-4"/>
          <w:sz w:val="48"/>
          <w:szCs w:val="48"/>
          <w:rtl/>
        </w:rPr>
        <w:t>ه</w:t>
      </w:r>
      <w:r w:rsidR="0084077F">
        <w:rPr>
          <w:rFonts w:cs="KFGQPC Uthman Taha Naskh" w:hint="cs"/>
          <w:spacing w:val="-4"/>
          <w:sz w:val="48"/>
          <w:szCs w:val="48"/>
          <w:rtl/>
        </w:rPr>
        <w:t>ُ</w:t>
      </w:r>
      <w:r w:rsidR="00DA7A54" w:rsidRPr="0097242B">
        <w:rPr>
          <w:rFonts w:cs="KFGQPC Uthman Taha Naskh" w:hint="cs"/>
          <w:spacing w:val="-4"/>
          <w:sz w:val="48"/>
          <w:szCs w:val="48"/>
          <w:rtl/>
        </w:rPr>
        <w:t xml:space="preserve"> الله</w:t>
      </w:r>
      <w:r w:rsidR="0084077F">
        <w:rPr>
          <w:rFonts w:cs="KFGQPC Uthman Taha Naskh" w:hint="cs"/>
          <w:spacing w:val="-4"/>
          <w:sz w:val="48"/>
          <w:szCs w:val="48"/>
          <w:rtl/>
        </w:rPr>
        <w:t>ُ</w:t>
      </w:r>
      <w:r w:rsidR="00DA7A54" w:rsidRPr="0097242B">
        <w:rPr>
          <w:rFonts w:cs="KFGQPC Uthman Taha Naskh" w:hint="cs"/>
          <w:spacing w:val="-4"/>
          <w:sz w:val="48"/>
          <w:szCs w:val="48"/>
          <w:rtl/>
        </w:rPr>
        <w:t xml:space="preserve"> </w:t>
      </w:r>
      <w:r w:rsidRPr="0097242B">
        <w:rPr>
          <w:rFonts w:cs="KFGQPC Uthman Taha Naskh" w:hint="cs"/>
          <w:spacing w:val="-4"/>
          <w:sz w:val="48"/>
          <w:szCs w:val="48"/>
          <w:rtl/>
        </w:rPr>
        <w:t>خير</w:t>
      </w:r>
      <w:r w:rsidR="0084077F">
        <w:rPr>
          <w:rFonts w:cs="KFGQPC Uthman Taha Naskh" w:hint="cs"/>
          <w:spacing w:val="-4"/>
          <w:sz w:val="48"/>
          <w:szCs w:val="48"/>
          <w:rtl/>
        </w:rPr>
        <w:t>َ</w:t>
      </w:r>
      <w:r w:rsidRPr="0097242B">
        <w:rPr>
          <w:rFonts w:cs="KFGQPC Uthman Taha Naskh" w:hint="cs"/>
          <w:spacing w:val="-4"/>
          <w:sz w:val="48"/>
          <w:szCs w:val="48"/>
          <w:rtl/>
        </w:rPr>
        <w:t xml:space="preserve"> نبي</w:t>
      </w:r>
      <w:r w:rsidR="0084077F">
        <w:rPr>
          <w:rFonts w:cs="KFGQPC Uthman Taha Naskh" w:hint="cs"/>
          <w:spacing w:val="-4"/>
          <w:sz w:val="48"/>
          <w:szCs w:val="48"/>
          <w:rtl/>
        </w:rPr>
        <w:t>ِّ</w:t>
      </w:r>
      <w:r w:rsidRPr="0097242B">
        <w:rPr>
          <w:rFonts w:cs="KFGQPC Uthman Taha Naskh" w:hint="cs"/>
          <w:spacing w:val="-4"/>
          <w:sz w:val="48"/>
          <w:szCs w:val="48"/>
          <w:rtl/>
        </w:rPr>
        <w:t xml:space="preserve"> وآخر</w:t>
      </w:r>
      <w:r w:rsidR="0084077F">
        <w:rPr>
          <w:rFonts w:cs="KFGQPC Uthman Taha Naskh" w:hint="cs"/>
          <w:spacing w:val="-4"/>
          <w:sz w:val="48"/>
          <w:szCs w:val="48"/>
          <w:rtl/>
        </w:rPr>
        <w:t>َ</w:t>
      </w:r>
      <w:r w:rsidRPr="0097242B">
        <w:rPr>
          <w:rFonts w:cs="KFGQPC Uthman Taha Naskh" w:hint="cs"/>
          <w:spacing w:val="-4"/>
          <w:sz w:val="48"/>
          <w:szCs w:val="48"/>
          <w:rtl/>
        </w:rPr>
        <w:t>ه</w:t>
      </w:r>
      <w:r w:rsidR="0084077F">
        <w:rPr>
          <w:rFonts w:cs="KFGQPC Uthman Taha Naskh" w:hint="cs"/>
          <w:spacing w:val="-4"/>
          <w:sz w:val="48"/>
          <w:szCs w:val="48"/>
          <w:rtl/>
        </w:rPr>
        <w:t>ُ</w:t>
      </w:r>
      <w:r w:rsidR="00DA7A54" w:rsidRPr="0097242B">
        <w:rPr>
          <w:rFonts w:cs="KFGQPC Uthman Taha Naskh" w:hint="cs"/>
          <w:spacing w:val="-4"/>
          <w:sz w:val="48"/>
          <w:szCs w:val="48"/>
          <w:rtl/>
        </w:rPr>
        <w:t>،</w:t>
      </w:r>
      <w:r w:rsidRPr="0097242B">
        <w:rPr>
          <w:rFonts w:cs="KFGQPC Uthman Taha Naskh"/>
          <w:spacing w:val="-4"/>
          <w:sz w:val="48"/>
          <w:szCs w:val="48"/>
          <w:rtl/>
        </w:rPr>
        <w:t xml:space="preserve"> أما بعد</w:t>
      </w:r>
      <w:r w:rsidR="0084077F">
        <w:rPr>
          <w:rFonts w:cs="KFGQPC Uthman Taha Naskh" w:hint="cs"/>
          <w:spacing w:val="-4"/>
          <w:sz w:val="48"/>
          <w:szCs w:val="48"/>
          <w:rtl/>
        </w:rPr>
        <w:t>ُ</w:t>
      </w:r>
      <w:r w:rsidRPr="0097242B">
        <w:rPr>
          <w:rFonts w:cs="KFGQPC Uthman Taha Naskh"/>
          <w:spacing w:val="-4"/>
          <w:sz w:val="48"/>
          <w:szCs w:val="48"/>
          <w:rtl/>
        </w:rPr>
        <w:t>:</w:t>
      </w:r>
    </w:p>
    <w:p w14:paraId="44D6BEA7" w14:textId="44F5A450" w:rsidR="00E15CF1" w:rsidRPr="00662F49" w:rsidRDefault="006537D0" w:rsidP="00E15CF1">
      <w:pPr>
        <w:rPr>
          <w:rFonts w:cs="KFGQPC Uthman Taha Naskh"/>
          <w:color w:val="auto"/>
          <w:kern w:val="0"/>
          <w:sz w:val="48"/>
          <w:szCs w:val="48"/>
          <w:rtl/>
          <w:lang w:eastAsia="en-US"/>
          <w14:ligatures w14:val="none"/>
        </w:rPr>
      </w:pPr>
      <w:r w:rsidRPr="00662F49">
        <w:rPr>
          <w:rFonts w:cs="KFGQPC Uthman Taha Naskh"/>
          <w:sz w:val="48"/>
          <w:szCs w:val="48"/>
          <w:rtl/>
        </w:rPr>
        <w:t>فاتق</w:t>
      </w:r>
      <w:r w:rsidR="0084077F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/>
          <w:sz w:val="48"/>
          <w:szCs w:val="48"/>
          <w:rtl/>
        </w:rPr>
        <w:t>وا الله</w:t>
      </w:r>
      <w:r w:rsidR="0084077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>، وتفك</w:t>
      </w:r>
      <w:r w:rsidR="0084077F">
        <w:rPr>
          <w:rFonts w:cs="KFGQPC Uthman Taha Naskh" w:hint="cs"/>
          <w:sz w:val="48"/>
          <w:szCs w:val="48"/>
          <w:rtl/>
        </w:rPr>
        <w:t>َّ</w:t>
      </w:r>
      <w:r w:rsidRPr="00662F49">
        <w:rPr>
          <w:rFonts w:cs="KFGQPC Uthman Taha Naskh"/>
          <w:sz w:val="48"/>
          <w:szCs w:val="48"/>
          <w:rtl/>
        </w:rPr>
        <w:t>ر</w:t>
      </w:r>
      <w:r w:rsidR="0084077F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/>
          <w:sz w:val="48"/>
          <w:szCs w:val="48"/>
          <w:rtl/>
        </w:rPr>
        <w:t>وا في تقل</w:t>
      </w:r>
      <w:r w:rsidR="0084077F">
        <w:rPr>
          <w:rFonts w:cs="KFGQPC Uthman Taha Naskh" w:hint="cs"/>
          <w:sz w:val="48"/>
          <w:szCs w:val="48"/>
          <w:rtl/>
        </w:rPr>
        <w:t>ُّ</w:t>
      </w:r>
      <w:r w:rsidRPr="00662F49">
        <w:rPr>
          <w:rFonts w:cs="KFGQPC Uthman Taha Naskh"/>
          <w:sz w:val="48"/>
          <w:szCs w:val="48"/>
          <w:rtl/>
        </w:rPr>
        <w:t>ب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 xml:space="preserve"> </w:t>
      </w:r>
      <w:r w:rsidR="00B97EEF" w:rsidRPr="00662F49">
        <w:rPr>
          <w:rFonts w:cs="KFGQPC Uthman Taha Naskh" w:hint="cs"/>
          <w:sz w:val="48"/>
          <w:szCs w:val="48"/>
          <w:rtl/>
        </w:rPr>
        <w:t>الأجواء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="00B97EEF" w:rsidRPr="00662F49">
        <w:rPr>
          <w:rFonts w:cs="KFGQPC Uthman Taha Naskh" w:hint="cs"/>
          <w:sz w:val="48"/>
          <w:szCs w:val="48"/>
          <w:rtl/>
        </w:rPr>
        <w:t xml:space="preserve"> والأرجاء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="00B97EEF" w:rsidRPr="00662F49">
        <w:rPr>
          <w:rFonts w:cs="KFGQPC Uthman Taha Naskh" w:hint="cs"/>
          <w:sz w:val="48"/>
          <w:szCs w:val="48"/>
          <w:rtl/>
        </w:rPr>
        <w:t>،</w:t>
      </w:r>
      <w:r w:rsidRPr="00662F49">
        <w:rPr>
          <w:rFonts w:cs="KFGQPC Uthman Taha Naskh"/>
          <w:sz w:val="48"/>
          <w:szCs w:val="48"/>
          <w:rtl/>
        </w:rPr>
        <w:t xml:space="preserve"> فم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>ن</w:t>
      </w:r>
      <w:r w:rsidR="0084077F">
        <w:rPr>
          <w:rFonts w:cs="KFGQPC Uthman Taha Naskh" w:hint="cs"/>
          <w:sz w:val="48"/>
          <w:szCs w:val="48"/>
          <w:rtl/>
        </w:rPr>
        <w:t>ْ</w:t>
      </w:r>
      <w:r w:rsidRPr="00662F49">
        <w:rPr>
          <w:rFonts w:cs="KFGQPC Uthman Taha Naskh"/>
          <w:sz w:val="48"/>
          <w:szCs w:val="48"/>
          <w:rtl/>
        </w:rPr>
        <w:t xml:space="preserve"> ح</w:t>
      </w:r>
      <w:r w:rsidR="0084077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>ر</w:t>
      </w:r>
      <w:r w:rsidR="0084077F">
        <w:rPr>
          <w:rFonts w:cs="KFGQPC Uthman Taha Naskh" w:hint="cs"/>
          <w:sz w:val="48"/>
          <w:szCs w:val="48"/>
          <w:rtl/>
        </w:rPr>
        <w:t>ٍّ</w:t>
      </w:r>
      <w:r w:rsidRPr="00662F49">
        <w:rPr>
          <w:rFonts w:cs="KFGQPC Uthman Taha Naskh"/>
          <w:sz w:val="48"/>
          <w:szCs w:val="48"/>
          <w:rtl/>
        </w:rPr>
        <w:t xml:space="preserve"> إلى قَر</w:t>
      </w:r>
      <w:r w:rsidR="0084077F">
        <w:rPr>
          <w:rFonts w:cs="KFGQPC Uthman Taha Naskh" w:hint="cs"/>
          <w:sz w:val="48"/>
          <w:szCs w:val="48"/>
          <w:rtl/>
        </w:rPr>
        <w:t>ٍّ</w:t>
      </w:r>
      <w:r w:rsidR="00B97EEF" w:rsidRPr="00662F49">
        <w:rPr>
          <w:rFonts w:cs="KFGQPC Uthman Taha Naskh" w:hint="cs"/>
          <w:sz w:val="48"/>
          <w:szCs w:val="48"/>
          <w:rtl/>
        </w:rPr>
        <w:t>،</w:t>
      </w:r>
      <w:r w:rsidRPr="00662F49">
        <w:rPr>
          <w:rFonts w:cs="KFGQPC Uthman Taha Naskh"/>
          <w:sz w:val="48"/>
          <w:szCs w:val="48"/>
          <w:rtl/>
        </w:rPr>
        <w:t xml:space="preserve"> وم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>ن صيف</w:t>
      </w:r>
      <w:r w:rsidR="0084077F">
        <w:rPr>
          <w:rFonts w:cs="KFGQPC Uthman Taha Naskh" w:hint="cs"/>
          <w:sz w:val="48"/>
          <w:szCs w:val="48"/>
          <w:rtl/>
        </w:rPr>
        <w:t>ٍ</w:t>
      </w:r>
      <w:r w:rsidRPr="00662F49">
        <w:rPr>
          <w:rFonts w:cs="KFGQPC Uthman Taha Naskh"/>
          <w:sz w:val="48"/>
          <w:szCs w:val="48"/>
          <w:rtl/>
        </w:rPr>
        <w:t xml:space="preserve"> إلى شتاء</w:t>
      </w:r>
      <w:r w:rsidR="0084077F">
        <w:rPr>
          <w:rFonts w:cs="KFGQPC Uthman Taha Naskh" w:hint="cs"/>
          <w:sz w:val="48"/>
          <w:szCs w:val="48"/>
          <w:rtl/>
        </w:rPr>
        <w:t>ٍ</w:t>
      </w:r>
      <w:r w:rsidRPr="00662F49">
        <w:rPr>
          <w:rFonts w:cs="KFGQPC Uthman Taha Naskh"/>
          <w:sz w:val="48"/>
          <w:szCs w:val="48"/>
          <w:rtl/>
        </w:rPr>
        <w:t>، ولو كان</w:t>
      </w:r>
      <w:r w:rsidR="0084077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 xml:space="preserve"> الزمان</w:t>
      </w:r>
      <w:r w:rsidR="0084077F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/>
          <w:sz w:val="48"/>
          <w:szCs w:val="48"/>
          <w:rtl/>
        </w:rPr>
        <w:t xml:space="preserve"> كل</w:t>
      </w:r>
      <w:r w:rsidR="0084077F">
        <w:rPr>
          <w:rFonts w:cs="KFGQPC Uthman Taha Naskh" w:hint="cs"/>
          <w:sz w:val="48"/>
          <w:szCs w:val="48"/>
          <w:rtl/>
        </w:rPr>
        <w:t>ُّ</w:t>
      </w:r>
      <w:r w:rsidRPr="00662F49">
        <w:rPr>
          <w:rFonts w:cs="KFGQPC Uthman Taha Naskh"/>
          <w:sz w:val="48"/>
          <w:szCs w:val="48"/>
          <w:rtl/>
        </w:rPr>
        <w:t>ه</w:t>
      </w:r>
      <w:r w:rsidR="0084077F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/>
          <w:sz w:val="48"/>
          <w:szCs w:val="48"/>
          <w:rtl/>
        </w:rPr>
        <w:t xml:space="preserve"> ف</w:t>
      </w:r>
      <w:r w:rsidR="0084077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>صلاً واحدًا لفات</w:t>
      </w:r>
      <w:r w:rsidR="0084077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>ت</w:t>
      </w:r>
      <w:r w:rsidR="0084077F">
        <w:rPr>
          <w:rFonts w:cs="KFGQPC Uthman Taha Naskh" w:hint="cs"/>
          <w:sz w:val="48"/>
          <w:szCs w:val="48"/>
          <w:rtl/>
        </w:rPr>
        <w:t>ْ</w:t>
      </w:r>
      <w:r w:rsidRPr="00662F49">
        <w:rPr>
          <w:rFonts w:cs="KFGQPC Uthman Taha Naskh"/>
          <w:sz w:val="48"/>
          <w:szCs w:val="48"/>
          <w:rtl/>
        </w:rPr>
        <w:t xml:space="preserve"> مصالح</w:t>
      </w:r>
      <w:r w:rsidR="0084077F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/>
          <w:sz w:val="48"/>
          <w:szCs w:val="48"/>
          <w:rtl/>
        </w:rPr>
        <w:t xml:space="preserve"> كثيرة</w:t>
      </w:r>
      <w:r w:rsidR="0084077F">
        <w:rPr>
          <w:rFonts w:cs="KFGQPC Uthman Taha Naskh" w:hint="cs"/>
          <w:sz w:val="48"/>
          <w:szCs w:val="48"/>
          <w:rtl/>
        </w:rPr>
        <w:t>ٌ</w:t>
      </w:r>
      <w:r w:rsidR="000B46CB" w:rsidRPr="00662F49">
        <w:rPr>
          <w:rFonts w:cs="KFGQPC Uthman Taha Naskh" w:hint="cs"/>
          <w:sz w:val="48"/>
          <w:szCs w:val="48"/>
          <w:rtl/>
        </w:rPr>
        <w:t xml:space="preserve">، </w:t>
      </w:r>
      <w:r w:rsidR="00341CF8">
        <w:rPr>
          <w:rFonts w:cs="KFGQPC Uthman Taha Naskh" w:hint="cs"/>
          <w:sz w:val="48"/>
          <w:szCs w:val="48"/>
          <w:rtl/>
        </w:rPr>
        <w:t>ولذا</w:t>
      </w:r>
      <w:r w:rsidR="000B46CB" w:rsidRPr="00662F49">
        <w:rPr>
          <w:rFonts w:cs="KFGQPC Uthman Taha Naskh" w:hint="cs"/>
          <w:sz w:val="48"/>
          <w:szCs w:val="48"/>
          <w:rtl/>
        </w:rPr>
        <w:t xml:space="preserve"> جعل</w:t>
      </w:r>
      <w:r w:rsidR="0084077F">
        <w:rPr>
          <w:rFonts w:cs="KFGQPC Uthman Taha Naskh" w:hint="cs"/>
          <w:sz w:val="48"/>
          <w:szCs w:val="48"/>
          <w:rtl/>
        </w:rPr>
        <w:t>َ</w:t>
      </w:r>
      <w:r w:rsidR="000B46CB" w:rsidRPr="00662F49">
        <w:rPr>
          <w:rFonts w:cs="KFGQPC Uthman Taha Naskh" w:hint="cs"/>
          <w:sz w:val="48"/>
          <w:szCs w:val="48"/>
          <w:rtl/>
        </w:rPr>
        <w:t xml:space="preserve"> الله</w:t>
      </w:r>
      <w:r w:rsidR="0084077F">
        <w:rPr>
          <w:rFonts w:cs="KFGQPC Uthman Taha Naskh" w:hint="cs"/>
          <w:sz w:val="48"/>
          <w:szCs w:val="48"/>
          <w:rtl/>
        </w:rPr>
        <w:t>ُ</w:t>
      </w:r>
      <w:r w:rsidR="000B46CB" w:rsidRPr="00662F49">
        <w:rPr>
          <w:rFonts w:cs="KFGQPC Uthman Taha Naskh" w:hint="cs"/>
          <w:sz w:val="48"/>
          <w:szCs w:val="48"/>
          <w:rtl/>
        </w:rPr>
        <w:t xml:space="preserve"> </w:t>
      </w:r>
      <w:r w:rsidR="00E15CF1" w:rsidRPr="00662F49">
        <w:rPr>
          <w:rFonts w:cs="KFGQPC Uthman Taha Naskh"/>
          <w:sz w:val="48"/>
          <w:szCs w:val="48"/>
          <w:rtl/>
        </w:rPr>
        <w:t>لكل</w:t>
      </w:r>
      <w:r w:rsidR="0084077F">
        <w:rPr>
          <w:rFonts w:cs="KFGQPC Uthman Taha Naskh" w:hint="cs"/>
          <w:sz w:val="48"/>
          <w:szCs w:val="48"/>
          <w:rtl/>
        </w:rPr>
        <w:t>ِّ</w:t>
      </w:r>
      <w:r w:rsidR="00E15CF1" w:rsidRPr="00662F49">
        <w:rPr>
          <w:rFonts w:cs="KFGQPC Uthman Taha Naskh"/>
          <w:sz w:val="48"/>
          <w:szCs w:val="48"/>
          <w:rtl/>
        </w:rPr>
        <w:t xml:space="preserve"> فصل</w:t>
      </w:r>
      <w:r w:rsidR="0084077F">
        <w:rPr>
          <w:rFonts w:cs="KFGQPC Uthman Taha Naskh" w:hint="cs"/>
          <w:sz w:val="48"/>
          <w:szCs w:val="48"/>
          <w:rtl/>
        </w:rPr>
        <w:t>ٍ</w:t>
      </w:r>
      <w:r w:rsidR="00E15CF1" w:rsidRPr="00662F49">
        <w:rPr>
          <w:rFonts w:cs="KFGQPC Uthman Taha Naskh"/>
          <w:sz w:val="48"/>
          <w:szCs w:val="48"/>
          <w:rtl/>
        </w:rPr>
        <w:t xml:space="preserve"> ر</w:t>
      </w:r>
      <w:r w:rsidR="002267EF">
        <w:rPr>
          <w:rFonts w:cs="KFGQPC Uthman Taha Naskh" w:hint="cs"/>
          <w:sz w:val="48"/>
          <w:szCs w:val="48"/>
          <w:rtl/>
        </w:rPr>
        <w:t>ُ</w:t>
      </w:r>
      <w:r w:rsidR="00E15CF1" w:rsidRPr="00662F49">
        <w:rPr>
          <w:rFonts w:cs="KFGQPC Uthman Taha Naskh"/>
          <w:sz w:val="48"/>
          <w:szCs w:val="48"/>
          <w:rtl/>
        </w:rPr>
        <w:t>وح</w:t>
      </w:r>
      <w:r w:rsidR="000B46CB" w:rsidRPr="00662F49">
        <w:rPr>
          <w:rFonts w:cs="KFGQPC Uthman Taha Naskh" w:hint="cs"/>
          <w:sz w:val="48"/>
          <w:szCs w:val="48"/>
          <w:rtl/>
        </w:rPr>
        <w:t>اً</w:t>
      </w:r>
      <w:r w:rsidR="00E15CF1" w:rsidRPr="00662F49">
        <w:rPr>
          <w:rFonts w:cs="KFGQPC Uthman Taha Naskh"/>
          <w:sz w:val="48"/>
          <w:szCs w:val="48"/>
          <w:rtl/>
        </w:rPr>
        <w:t xml:space="preserve"> </w:t>
      </w:r>
      <w:r w:rsidR="00E15CF1" w:rsidRPr="00662F49">
        <w:rPr>
          <w:rFonts w:cs="KFGQPC Uthman Taha Naskh" w:hint="cs"/>
          <w:sz w:val="48"/>
          <w:szCs w:val="48"/>
          <w:rtl/>
        </w:rPr>
        <w:t>نعيش</w:t>
      </w:r>
      <w:r w:rsidR="0084077F">
        <w:rPr>
          <w:rFonts w:cs="KFGQPC Uthman Taha Naskh" w:hint="cs"/>
          <w:sz w:val="48"/>
          <w:szCs w:val="48"/>
          <w:rtl/>
        </w:rPr>
        <w:t>ُ</w:t>
      </w:r>
      <w:r w:rsidR="00E15CF1" w:rsidRPr="00662F49">
        <w:rPr>
          <w:rFonts w:cs="KFGQPC Uthman Taha Naskh" w:hint="cs"/>
          <w:sz w:val="48"/>
          <w:szCs w:val="48"/>
          <w:rtl/>
        </w:rPr>
        <w:t>ه</w:t>
      </w:r>
      <w:r w:rsidR="0084077F">
        <w:rPr>
          <w:rFonts w:cs="KFGQPC Uthman Taha Naskh" w:hint="cs"/>
          <w:sz w:val="48"/>
          <w:szCs w:val="48"/>
          <w:rtl/>
        </w:rPr>
        <w:t>ُ</w:t>
      </w:r>
      <w:r w:rsidR="00E15CF1" w:rsidRPr="00662F49">
        <w:rPr>
          <w:rFonts w:cs="KFGQPC Uthman Taha Naskh" w:hint="cs"/>
          <w:sz w:val="48"/>
          <w:szCs w:val="48"/>
          <w:rtl/>
        </w:rPr>
        <w:t xml:space="preserve">، </w:t>
      </w:r>
      <w:r w:rsidR="00E15CF1" w:rsidRPr="00662F49">
        <w:rPr>
          <w:rFonts w:cs="KFGQPC Uthman Taha Naskh"/>
          <w:sz w:val="48"/>
          <w:szCs w:val="48"/>
          <w:rtl/>
        </w:rPr>
        <w:t>وثوب</w:t>
      </w:r>
      <w:r w:rsidR="000B46CB" w:rsidRPr="00662F49">
        <w:rPr>
          <w:rFonts w:cs="KFGQPC Uthman Taha Naskh" w:hint="cs"/>
          <w:sz w:val="48"/>
          <w:szCs w:val="48"/>
          <w:rtl/>
        </w:rPr>
        <w:t>اً</w:t>
      </w:r>
      <w:r w:rsidR="00E15CF1" w:rsidRPr="00662F49">
        <w:rPr>
          <w:rFonts w:cs="KFGQPC Uthman Taha Naskh"/>
          <w:sz w:val="48"/>
          <w:szCs w:val="48"/>
          <w:rtl/>
        </w:rPr>
        <w:t xml:space="preserve"> مختلف</w:t>
      </w:r>
      <w:r w:rsidR="000B46CB" w:rsidRPr="00662F49">
        <w:rPr>
          <w:rFonts w:cs="KFGQPC Uthman Taha Naskh" w:hint="cs"/>
          <w:sz w:val="48"/>
          <w:szCs w:val="48"/>
          <w:rtl/>
        </w:rPr>
        <w:t>اً</w:t>
      </w:r>
      <w:r w:rsidR="00E15CF1" w:rsidRPr="00662F49">
        <w:rPr>
          <w:rFonts w:cs="KFGQPC Uthman Taha Naskh"/>
          <w:sz w:val="48"/>
          <w:szCs w:val="48"/>
          <w:rtl/>
        </w:rPr>
        <w:t xml:space="preserve"> ترت</w:t>
      </w:r>
      <w:r w:rsidR="00E15CF1" w:rsidRPr="00662F49">
        <w:rPr>
          <w:rFonts w:cs="KFGQPC Uthman Taha Naskh" w:hint="eastAsia"/>
          <w:sz w:val="48"/>
          <w:szCs w:val="48"/>
          <w:rtl/>
        </w:rPr>
        <w:t>ديه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="00E15CF1" w:rsidRPr="00662F49">
        <w:rPr>
          <w:rFonts w:cs="KFGQPC Uthman Taha Naskh"/>
          <w:sz w:val="48"/>
          <w:szCs w:val="48"/>
          <w:rtl/>
        </w:rPr>
        <w:t xml:space="preserve"> الأرض</w:t>
      </w:r>
      <w:r w:rsidR="0084077F">
        <w:rPr>
          <w:rFonts w:cs="KFGQPC Uthman Taha Naskh" w:hint="cs"/>
          <w:sz w:val="48"/>
          <w:szCs w:val="48"/>
          <w:rtl/>
        </w:rPr>
        <w:t>ُ</w:t>
      </w:r>
      <w:r w:rsidR="00E15CF1" w:rsidRPr="00662F49">
        <w:rPr>
          <w:rFonts w:cs="KFGQPC Uthman Taha Naskh"/>
          <w:sz w:val="48"/>
          <w:szCs w:val="48"/>
          <w:rtl/>
        </w:rPr>
        <w:t xml:space="preserve"> والنبات</w:t>
      </w:r>
      <w:r w:rsidR="0084077F">
        <w:rPr>
          <w:rFonts w:cs="KFGQPC Uthman Taha Naskh" w:hint="cs"/>
          <w:sz w:val="48"/>
          <w:szCs w:val="48"/>
          <w:rtl/>
        </w:rPr>
        <w:t>ُ</w:t>
      </w:r>
      <w:r w:rsidR="00E15CF1" w:rsidRPr="00662F49">
        <w:rPr>
          <w:rFonts w:cs="KFGQPC Uthman Taha Naskh" w:hint="cs"/>
          <w:sz w:val="48"/>
          <w:szCs w:val="48"/>
          <w:rtl/>
        </w:rPr>
        <w:t xml:space="preserve"> والحيوان</w:t>
      </w:r>
      <w:r w:rsidR="0084077F">
        <w:rPr>
          <w:rFonts w:cs="KFGQPC Uthman Taha Naskh" w:hint="cs"/>
          <w:sz w:val="48"/>
          <w:szCs w:val="48"/>
          <w:rtl/>
        </w:rPr>
        <w:t>ُ</w:t>
      </w:r>
      <w:r w:rsidR="00E15CF1" w:rsidRPr="00662F49">
        <w:rPr>
          <w:rFonts w:cs="KFGQPC Uthman Taha Naskh" w:hint="cs"/>
          <w:sz w:val="48"/>
          <w:szCs w:val="48"/>
          <w:rtl/>
        </w:rPr>
        <w:t>.</w:t>
      </w:r>
    </w:p>
    <w:p w14:paraId="1AAB93A4" w14:textId="644BA277" w:rsidR="00C5563F" w:rsidRPr="00662F49" w:rsidRDefault="0097242B" w:rsidP="00E40E3F">
      <w:pPr>
        <w:rPr>
          <w:rFonts w:cs="KFGQPC Uthman Taha Naskh"/>
          <w:sz w:val="48"/>
          <w:szCs w:val="48"/>
          <w:rtl/>
        </w:rPr>
      </w:pPr>
      <w:r w:rsidRPr="00662F49">
        <w:rPr>
          <w:rFonts w:cs="KFGQPC Uthman Taha Naskh"/>
          <w:sz w:val="48"/>
          <w:szCs w:val="48"/>
          <w:rtl/>
        </w:rPr>
        <w:t>ولما كانت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 xml:space="preserve"> </w:t>
      </w:r>
      <w:r w:rsidR="00D44883">
        <w:rPr>
          <w:rFonts w:cs="KFGQPC Uthman Taha Naskh" w:hint="cs"/>
          <w:sz w:val="48"/>
          <w:szCs w:val="48"/>
          <w:rtl/>
        </w:rPr>
        <w:t>المَوجاتُ</w:t>
      </w:r>
      <w:r w:rsidRPr="00662F49">
        <w:rPr>
          <w:rFonts w:cs="KFGQPC Uthman Taha Naskh"/>
          <w:sz w:val="48"/>
          <w:szCs w:val="48"/>
          <w:rtl/>
        </w:rPr>
        <w:t xml:space="preserve"> الباردة</w:t>
      </w:r>
      <w:r w:rsidR="0084077F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/>
          <w:sz w:val="48"/>
          <w:szCs w:val="48"/>
          <w:rtl/>
        </w:rPr>
        <w:t xml:space="preserve"> من أمر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 xml:space="preserve"> الل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>ه، وقد يتضرر</w:t>
      </w:r>
      <w:r w:rsidR="0084077F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/>
          <w:sz w:val="48"/>
          <w:szCs w:val="48"/>
          <w:rtl/>
        </w:rPr>
        <w:t xml:space="preserve"> بها بعض</w:t>
      </w:r>
      <w:r w:rsidR="0084077F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/>
          <w:sz w:val="48"/>
          <w:szCs w:val="48"/>
          <w:rtl/>
        </w:rPr>
        <w:t xml:space="preserve"> الناس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>، فإنه لا يح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>ل</w:t>
      </w:r>
      <w:r w:rsidR="0084077F">
        <w:rPr>
          <w:rFonts w:cs="KFGQPC Uthman Taha Naskh" w:hint="cs"/>
          <w:sz w:val="48"/>
          <w:szCs w:val="48"/>
          <w:rtl/>
        </w:rPr>
        <w:t>ُّ</w:t>
      </w:r>
      <w:r w:rsidRPr="00662F49">
        <w:rPr>
          <w:rFonts w:cs="KFGQPC Uthman Taha Naskh"/>
          <w:sz w:val="48"/>
          <w:szCs w:val="48"/>
          <w:rtl/>
        </w:rPr>
        <w:t xml:space="preserve"> لأحد</w:t>
      </w:r>
      <w:r w:rsidR="0084077F">
        <w:rPr>
          <w:rFonts w:cs="KFGQPC Uthman Taha Naskh" w:hint="cs"/>
          <w:sz w:val="48"/>
          <w:szCs w:val="48"/>
          <w:rtl/>
        </w:rPr>
        <w:t>ٍ</w:t>
      </w:r>
      <w:r w:rsidRPr="00662F49">
        <w:rPr>
          <w:rFonts w:cs="KFGQPC Uthman Taha Naskh"/>
          <w:sz w:val="48"/>
          <w:szCs w:val="48"/>
          <w:rtl/>
        </w:rPr>
        <w:t xml:space="preserve"> س</w:t>
      </w:r>
      <w:r w:rsidR="0084077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>ب</w:t>
      </w:r>
      <w:r w:rsidR="0084077F">
        <w:rPr>
          <w:rFonts w:cs="KFGQPC Uthman Taha Naskh" w:hint="cs"/>
          <w:sz w:val="48"/>
          <w:szCs w:val="48"/>
          <w:rtl/>
        </w:rPr>
        <w:t>ُّ</w:t>
      </w:r>
      <w:r w:rsidRPr="00662F49">
        <w:rPr>
          <w:rFonts w:cs="KFGQPC Uthman Taha Naskh"/>
          <w:sz w:val="48"/>
          <w:szCs w:val="48"/>
          <w:rtl/>
        </w:rPr>
        <w:t>ها؛ فم</w:t>
      </w:r>
      <w:r w:rsidR="0084077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>س</w:t>
      </w:r>
      <w:r w:rsidR="0084077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>ب</w:t>
      </w:r>
      <w:r w:rsidR="0084077F">
        <w:rPr>
          <w:rFonts w:cs="KFGQPC Uthman Taha Naskh" w:hint="cs"/>
          <w:sz w:val="48"/>
          <w:szCs w:val="48"/>
          <w:rtl/>
        </w:rPr>
        <w:t>َّ</w:t>
      </w:r>
      <w:r w:rsidRPr="00662F49">
        <w:rPr>
          <w:rFonts w:cs="KFGQPC Uthman Taha Naskh"/>
          <w:sz w:val="48"/>
          <w:szCs w:val="48"/>
          <w:rtl/>
        </w:rPr>
        <w:t>ت</w:t>
      </w:r>
      <w:r w:rsidR="0084077F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/>
          <w:sz w:val="48"/>
          <w:szCs w:val="48"/>
          <w:rtl/>
        </w:rPr>
        <w:t>ها م</w:t>
      </w:r>
      <w:r w:rsidR="0084077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>س</w:t>
      </w:r>
      <w:r w:rsidR="0084077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>ب</w:t>
      </w:r>
      <w:r w:rsidR="0084077F">
        <w:rPr>
          <w:rFonts w:cs="KFGQPC Uthman Taha Naskh" w:hint="cs"/>
          <w:sz w:val="48"/>
          <w:szCs w:val="48"/>
          <w:rtl/>
        </w:rPr>
        <w:t>َّ</w:t>
      </w:r>
      <w:r w:rsidRPr="00662F49">
        <w:rPr>
          <w:rFonts w:cs="KFGQPC Uthman Taha Naskh"/>
          <w:sz w:val="48"/>
          <w:szCs w:val="48"/>
          <w:rtl/>
        </w:rPr>
        <w:t>ة</w:t>
      </w:r>
      <w:r w:rsidR="0084077F">
        <w:rPr>
          <w:rFonts w:cs="KFGQPC Uthman Taha Naskh" w:hint="cs"/>
          <w:sz w:val="48"/>
          <w:szCs w:val="48"/>
          <w:rtl/>
        </w:rPr>
        <w:t>ٌ</w:t>
      </w:r>
      <w:r w:rsidRPr="00662F49">
        <w:rPr>
          <w:rFonts w:cs="KFGQPC Uthman Taha Naskh"/>
          <w:sz w:val="48"/>
          <w:szCs w:val="48"/>
          <w:rtl/>
        </w:rPr>
        <w:t xml:space="preserve"> لله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 xml:space="preserve"> </w:t>
      </w:r>
      <w:r w:rsidR="00341CF8">
        <w:rPr>
          <w:rFonts w:cs="KFGQPC Uthman Taha Naskh" w:hint="cs"/>
          <w:sz w:val="48"/>
          <w:szCs w:val="48"/>
          <w:rtl/>
        </w:rPr>
        <w:t>-</w:t>
      </w:r>
      <w:r w:rsidRPr="00662F49">
        <w:rPr>
          <w:rFonts w:cs="KFGQPC Uthman Taha Naskh"/>
          <w:sz w:val="48"/>
          <w:szCs w:val="48"/>
          <w:rtl/>
        </w:rPr>
        <w:t>تعال</w:t>
      </w:r>
      <w:r w:rsidR="0084077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>ى</w:t>
      </w:r>
      <w:r w:rsidR="00341CF8">
        <w:rPr>
          <w:rFonts w:cs="KFGQPC Uthman Taha Naskh" w:hint="cs"/>
          <w:sz w:val="48"/>
          <w:szCs w:val="48"/>
          <w:rtl/>
        </w:rPr>
        <w:t>-</w:t>
      </w:r>
      <w:r w:rsidRPr="00662F49">
        <w:rPr>
          <w:rFonts w:cs="KFGQPC Uthman Taha Naskh"/>
          <w:sz w:val="48"/>
          <w:szCs w:val="48"/>
          <w:rtl/>
        </w:rPr>
        <w:t>.</w:t>
      </w:r>
      <w:r w:rsidRPr="00662F49">
        <w:rPr>
          <w:rFonts w:cs="KFGQPC Uthman Taha Naskh" w:hint="cs"/>
          <w:sz w:val="48"/>
          <w:szCs w:val="48"/>
          <w:rtl/>
        </w:rPr>
        <w:t xml:space="preserve"> </w:t>
      </w:r>
      <w:r w:rsidRPr="00662F49">
        <w:rPr>
          <w:rFonts w:cs="KFGQPC Uthman Taha Naskh"/>
          <w:sz w:val="48"/>
          <w:szCs w:val="48"/>
          <w:rtl/>
        </w:rPr>
        <w:t>وقد أصبح</w:t>
      </w:r>
      <w:r w:rsidR="0084077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 xml:space="preserve"> من المعتاد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 xml:space="preserve"> لد</w:t>
      </w:r>
      <w:r w:rsidR="0084077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 xml:space="preserve">ى </w:t>
      </w:r>
      <w:r w:rsidR="00341CF8">
        <w:rPr>
          <w:rFonts w:cs="KFGQPC Uthman Taha Naskh" w:hint="cs"/>
          <w:sz w:val="48"/>
          <w:szCs w:val="48"/>
          <w:rtl/>
        </w:rPr>
        <w:t>بعض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="00341CF8">
        <w:rPr>
          <w:rFonts w:cs="KFGQPC Uthman Taha Naskh" w:hint="cs"/>
          <w:sz w:val="48"/>
          <w:szCs w:val="48"/>
          <w:rtl/>
        </w:rPr>
        <w:t>نا</w:t>
      </w:r>
      <w:r w:rsidRPr="00662F49">
        <w:rPr>
          <w:rFonts w:cs="KFGQPC Uthman Taha Naskh"/>
          <w:sz w:val="48"/>
          <w:szCs w:val="48"/>
          <w:rtl/>
        </w:rPr>
        <w:t xml:space="preserve"> التأفف</w:t>
      </w:r>
      <w:r w:rsidR="00D44883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 xml:space="preserve"> والتألم</w:t>
      </w:r>
      <w:r w:rsidR="00D44883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 xml:space="preserve"> من البرد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 xml:space="preserve"> والصقيع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>، وذلك لا ي</w:t>
      </w:r>
      <w:r w:rsidR="0084077F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>جد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>ي شيئاً، ولا يجل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>ب</w:t>
      </w:r>
      <w:r w:rsidR="0084077F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 xml:space="preserve"> لقائل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>ه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 xml:space="preserve"> دفئاً</w:t>
      </w:r>
      <w:r w:rsidRPr="00662F49">
        <w:rPr>
          <w:rFonts w:cs="KFGQPC Uthman Taha Naskh"/>
          <w:sz w:val="48"/>
          <w:szCs w:val="48"/>
          <w:rtl/>
        </w:rPr>
        <w:t>!</w:t>
      </w:r>
      <w:r w:rsidR="00E40E3F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ف</w:t>
      </w:r>
      <w:r w:rsidR="006537D0" w:rsidRPr="00662F49">
        <w:rPr>
          <w:rFonts w:cs="KFGQPC Uthman Taha Naskh"/>
          <w:sz w:val="48"/>
          <w:szCs w:val="48"/>
          <w:rtl/>
        </w:rPr>
        <w:t>لا تتضجر</w:t>
      </w:r>
      <w:r w:rsidR="0084077F">
        <w:rPr>
          <w:rFonts w:cs="KFGQPC Uthman Taha Naskh" w:hint="cs"/>
          <w:sz w:val="48"/>
          <w:szCs w:val="48"/>
          <w:rtl/>
        </w:rPr>
        <w:t>ُ</w:t>
      </w:r>
      <w:r w:rsidR="006537D0" w:rsidRPr="00662F49">
        <w:rPr>
          <w:rFonts w:cs="KFGQPC Uthman Taha Naskh"/>
          <w:sz w:val="48"/>
          <w:szCs w:val="48"/>
          <w:rtl/>
        </w:rPr>
        <w:t xml:space="preserve">وا </w:t>
      </w:r>
      <w:r w:rsidR="00341CF8">
        <w:rPr>
          <w:rFonts w:cs="KFGQPC Uthman Taha Naskh" w:hint="cs"/>
          <w:sz w:val="48"/>
          <w:szCs w:val="48"/>
          <w:rtl/>
        </w:rPr>
        <w:t>كلما جاءت</w:t>
      </w:r>
      <w:r w:rsidR="0084077F">
        <w:rPr>
          <w:rFonts w:cs="KFGQPC Uthman Taha Naskh" w:hint="cs"/>
          <w:sz w:val="48"/>
          <w:szCs w:val="48"/>
          <w:rtl/>
        </w:rPr>
        <w:t>ْ</w:t>
      </w:r>
      <w:r w:rsidR="006537D0" w:rsidRPr="00662F49">
        <w:rPr>
          <w:rFonts w:cs="KFGQPC Uthman Taha Naskh"/>
          <w:sz w:val="48"/>
          <w:szCs w:val="48"/>
          <w:rtl/>
        </w:rPr>
        <w:t xml:space="preserve"> موجة</w:t>
      </w:r>
      <w:r w:rsidR="0084077F">
        <w:rPr>
          <w:rFonts w:cs="KFGQPC Uthman Taha Naskh" w:hint="cs"/>
          <w:sz w:val="48"/>
          <w:szCs w:val="48"/>
          <w:rtl/>
        </w:rPr>
        <w:t>ُ</w:t>
      </w:r>
      <w:r w:rsidR="006537D0" w:rsidRPr="00662F49">
        <w:rPr>
          <w:rFonts w:cs="KFGQPC Uthman Taha Naskh"/>
          <w:sz w:val="48"/>
          <w:szCs w:val="48"/>
          <w:rtl/>
        </w:rPr>
        <w:t xml:space="preserve"> برد</w:t>
      </w:r>
      <w:r w:rsidR="0084077F">
        <w:rPr>
          <w:rFonts w:cs="KFGQPC Uthman Taha Naskh" w:hint="cs"/>
          <w:sz w:val="48"/>
          <w:szCs w:val="48"/>
          <w:rtl/>
        </w:rPr>
        <w:t>ٍ</w:t>
      </w:r>
      <w:r w:rsidR="006537D0" w:rsidRPr="00662F49">
        <w:rPr>
          <w:rFonts w:cs="KFGQPC Uthman Taha Naskh"/>
          <w:sz w:val="48"/>
          <w:szCs w:val="48"/>
          <w:rtl/>
        </w:rPr>
        <w:t xml:space="preserve">، </w:t>
      </w:r>
      <w:r w:rsidR="00341CF8">
        <w:rPr>
          <w:rFonts w:cs="KFGQPC Uthman Taha Naskh" w:hint="cs"/>
          <w:sz w:val="48"/>
          <w:szCs w:val="48"/>
          <w:rtl/>
        </w:rPr>
        <w:t>وتفكر</w:t>
      </w:r>
      <w:r w:rsidR="0084077F">
        <w:rPr>
          <w:rFonts w:cs="KFGQPC Uthman Taha Naskh" w:hint="cs"/>
          <w:sz w:val="48"/>
          <w:szCs w:val="48"/>
          <w:rtl/>
        </w:rPr>
        <w:t>ُ</w:t>
      </w:r>
      <w:r w:rsidR="00341CF8">
        <w:rPr>
          <w:rFonts w:cs="KFGQPC Uthman Taha Naskh" w:hint="cs"/>
          <w:sz w:val="48"/>
          <w:szCs w:val="48"/>
          <w:rtl/>
        </w:rPr>
        <w:t xml:space="preserve">وا </w:t>
      </w:r>
      <w:r w:rsidR="006537D0" w:rsidRPr="00662F49">
        <w:rPr>
          <w:rFonts w:cs="KFGQPC Uthman Taha Naskh"/>
          <w:sz w:val="48"/>
          <w:szCs w:val="48"/>
          <w:rtl/>
        </w:rPr>
        <w:t>أن ذلك</w:t>
      </w:r>
      <w:r w:rsidR="0084077F"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 xml:space="preserve"> من دلائل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="006537D0" w:rsidRPr="00662F49">
        <w:rPr>
          <w:rFonts w:cs="KFGQPC Uthman Taha Naskh"/>
          <w:sz w:val="48"/>
          <w:szCs w:val="48"/>
          <w:rtl/>
        </w:rPr>
        <w:t xml:space="preserve"> قدرة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="006537D0" w:rsidRPr="00662F49">
        <w:rPr>
          <w:rFonts w:cs="KFGQPC Uthman Taha Naskh"/>
          <w:sz w:val="48"/>
          <w:szCs w:val="48"/>
          <w:rtl/>
        </w:rPr>
        <w:t xml:space="preserve"> الله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="006537D0" w:rsidRPr="00662F49">
        <w:rPr>
          <w:rFonts w:cs="KFGQPC Uthman Taha Naskh"/>
          <w:sz w:val="48"/>
          <w:szCs w:val="48"/>
          <w:rtl/>
        </w:rPr>
        <w:t xml:space="preserve"> </w:t>
      </w:r>
      <w:r w:rsidR="0084077F">
        <w:rPr>
          <w:rFonts w:cs="KFGQPC Uthman Taha Naskh" w:hint="cs"/>
          <w:sz w:val="48"/>
          <w:szCs w:val="48"/>
          <w:rtl/>
        </w:rPr>
        <w:t>-</w:t>
      </w:r>
      <w:r w:rsidR="006537D0" w:rsidRPr="00662F49">
        <w:rPr>
          <w:rFonts w:cs="KFGQPC Uthman Taha Naskh"/>
          <w:sz w:val="48"/>
          <w:szCs w:val="48"/>
          <w:rtl/>
        </w:rPr>
        <w:t>تعال</w:t>
      </w:r>
      <w:r w:rsidR="009F12D6"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>ى</w:t>
      </w:r>
      <w:r w:rsidR="0084077F">
        <w:rPr>
          <w:rFonts w:cs="KFGQPC Uthman Taha Naskh" w:hint="cs"/>
          <w:sz w:val="48"/>
          <w:szCs w:val="48"/>
          <w:rtl/>
        </w:rPr>
        <w:t>-</w:t>
      </w:r>
      <w:r w:rsidR="006537D0" w:rsidRPr="00662F49">
        <w:rPr>
          <w:rFonts w:cs="KFGQPC Uthman Taha Naskh"/>
          <w:sz w:val="48"/>
          <w:szCs w:val="48"/>
          <w:rtl/>
        </w:rPr>
        <w:t xml:space="preserve"> وضعف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="006537D0" w:rsidRPr="00662F49">
        <w:rPr>
          <w:rFonts w:cs="KFGQPC Uthman Taha Naskh"/>
          <w:sz w:val="48"/>
          <w:szCs w:val="48"/>
          <w:rtl/>
        </w:rPr>
        <w:t xml:space="preserve"> البشر</w:t>
      </w:r>
      <w:r w:rsidR="0084077F">
        <w:rPr>
          <w:rFonts w:cs="KFGQPC Uthman Taha Naskh" w:hint="cs"/>
          <w:sz w:val="48"/>
          <w:szCs w:val="48"/>
          <w:rtl/>
        </w:rPr>
        <w:t>ِ،</w:t>
      </w:r>
      <w:r w:rsidR="006537D0" w:rsidRPr="00662F49">
        <w:rPr>
          <w:rFonts w:cs="KFGQPC Uthman Taha Naskh"/>
          <w:sz w:val="48"/>
          <w:szCs w:val="48"/>
          <w:rtl/>
        </w:rPr>
        <w:t xml:space="preserve"> و</w:t>
      </w:r>
      <w:r w:rsidR="000B46CB" w:rsidRPr="00662F49">
        <w:rPr>
          <w:rFonts w:cs="KFGQPC Uthman Taha Naskh" w:hint="cs"/>
          <w:sz w:val="48"/>
          <w:szCs w:val="48"/>
          <w:rtl/>
        </w:rPr>
        <w:t>ضرورة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="000B46CB" w:rsidRPr="00662F49">
        <w:rPr>
          <w:rFonts w:cs="KFGQPC Uthman Taha Naskh" w:hint="cs"/>
          <w:sz w:val="48"/>
          <w:szCs w:val="48"/>
          <w:rtl/>
        </w:rPr>
        <w:t xml:space="preserve"> </w:t>
      </w:r>
      <w:r w:rsidR="006537D0" w:rsidRPr="00662F49">
        <w:rPr>
          <w:rFonts w:cs="KFGQPC Uthman Taha Naskh"/>
          <w:sz w:val="48"/>
          <w:szCs w:val="48"/>
          <w:rtl/>
        </w:rPr>
        <w:t>افتقار</w:t>
      </w:r>
      <w:r w:rsidR="0084077F">
        <w:rPr>
          <w:rFonts w:cs="KFGQPC Uthman Taha Naskh" w:hint="cs"/>
          <w:sz w:val="48"/>
          <w:szCs w:val="48"/>
          <w:rtl/>
        </w:rPr>
        <w:t>ِ</w:t>
      </w:r>
      <w:r w:rsidR="006537D0" w:rsidRPr="00662F49">
        <w:rPr>
          <w:rFonts w:cs="KFGQPC Uthman Taha Naskh"/>
          <w:sz w:val="48"/>
          <w:szCs w:val="48"/>
          <w:rtl/>
        </w:rPr>
        <w:t>هم لرب</w:t>
      </w:r>
      <w:r w:rsidR="0084077F">
        <w:rPr>
          <w:rFonts w:cs="KFGQPC Uthman Taha Naskh" w:hint="cs"/>
          <w:sz w:val="48"/>
          <w:szCs w:val="48"/>
          <w:rtl/>
        </w:rPr>
        <w:t>ِّ</w:t>
      </w:r>
      <w:r w:rsidR="006537D0" w:rsidRPr="00662F49">
        <w:rPr>
          <w:rFonts w:cs="KFGQPC Uthman Taha Naskh"/>
          <w:sz w:val="48"/>
          <w:szCs w:val="48"/>
          <w:rtl/>
        </w:rPr>
        <w:t>هم، وأنه</w:t>
      </w:r>
      <w:r w:rsidR="0084077F">
        <w:rPr>
          <w:rFonts w:cs="KFGQPC Uthman Taha Naskh" w:hint="cs"/>
          <w:sz w:val="48"/>
          <w:szCs w:val="48"/>
          <w:rtl/>
        </w:rPr>
        <w:t>ُ</w:t>
      </w:r>
      <w:r w:rsidR="006537D0" w:rsidRPr="00662F49">
        <w:rPr>
          <w:rFonts w:cs="KFGQPC Uthman Taha Naskh"/>
          <w:sz w:val="48"/>
          <w:szCs w:val="48"/>
          <w:rtl/>
        </w:rPr>
        <w:t xml:space="preserve"> لو شاء</w:t>
      </w:r>
      <w:r w:rsidR="0084077F"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-</w:t>
      </w:r>
      <w:r w:rsidR="006537D0" w:rsidRPr="00662F49">
        <w:rPr>
          <w:rFonts w:cs="KFGQPC Uthman Taha Naskh"/>
          <w:sz w:val="48"/>
          <w:szCs w:val="48"/>
          <w:rtl/>
        </w:rPr>
        <w:t>سبحان</w:t>
      </w:r>
      <w:r w:rsidR="0084077F"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>ه</w:t>
      </w:r>
      <w:r w:rsidR="0084077F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-</w:t>
      </w:r>
      <w:r w:rsidR="006537D0" w:rsidRPr="00662F49">
        <w:rPr>
          <w:rFonts w:cs="KFGQPC Uthman Taha Naskh"/>
          <w:sz w:val="48"/>
          <w:szCs w:val="48"/>
          <w:rtl/>
        </w:rPr>
        <w:t xml:space="preserve"> لجمَّد</w:t>
      </w:r>
      <w:r w:rsidR="0084077F"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 xml:space="preserve"> الأرض</w:t>
      </w:r>
      <w:r w:rsidR="0084077F"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 xml:space="preserve"> وم</w:t>
      </w:r>
      <w:r w:rsidR="0084077F"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>ن</w:t>
      </w:r>
      <w:r w:rsidR="00D44883">
        <w:rPr>
          <w:rFonts w:cs="KFGQPC Uthman Taha Naskh" w:hint="cs"/>
          <w:sz w:val="48"/>
          <w:szCs w:val="48"/>
          <w:rtl/>
        </w:rPr>
        <w:t>ْ</w:t>
      </w:r>
      <w:r w:rsidR="006537D0" w:rsidRPr="00662F49">
        <w:rPr>
          <w:rFonts w:cs="KFGQPC Uthman Taha Naskh"/>
          <w:sz w:val="48"/>
          <w:szCs w:val="48"/>
          <w:rtl/>
        </w:rPr>
        <w:t xml:space="preserve"> عليها، فلا ي</w:t>
      </w:r>
      <w:r w:rsidR="009F12D6"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>مل</w:t>
      </w:r>
      <w:r w:rsidR="00D44883">
        <w:rPr>
          <w:rFonts w:cs="KFGQPC Uthman Taha Naskh" w:hint="cs"/>
          <w:sz w:val="48"/>
          <w:szCs w:val="48"/>
          <w:rtl/>
        </w:rPr>
        <w:t>ِ</w:t>
      </w:r>
      <w:r w:rsidR="006537D0" w:rsidRPr="00662F49">
        <w:rPr>
          <w:rFonts w:cs="KFGQPC Uthman Taha Naskh"/>
          <w:sz w:val="48"/>
          <w:szCs w:val="48"/>
          <w:rtl/>
        </w:rPr>
        <w:t>كون</w:t>
      </w:r>
      <w:r w:rsidR="0084077F"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 xml:space="preserve"> لذلك</w:t>
      </w:r>
      <w:r w:rsidR="0084077F"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 xml:space="preserve"> دفعًا ولا تخفيفًا</w:t>
      </w:r>
      <w:r w:rsidR="00DA7A54" w:rsidRPr="00662F49">
        <w:rPr>
          <w:rFonts w:cs="KFGQPC Uthman Taha Naskh" w:hint="cs"/>
          <w:sz w:val="48"/>
          <w:szCs w:val="48"/>
          <w:rtl/>
        </w:rPr>
        <w:t>،</w:t>
      </w:r>
      <w:r w:rsidR="000B46CB" w:rsidRPr="00662F49">
        <w:rPr>
          <w:rFonts w:cs="KFGQPC Uthman Taha Naskh" w:hint="cs"/>
          <w:sz w:val="48"/>
          <w:szCs w:val="48"/>
          <w:rtl/>
        </w:rPr>
        <w:t xml:space="preserve"> وتذكر</w:t>
      </w:r>
      <w:r w:rsidR="0084077F">
        <w:rPr>
          <w:rFonts w:cs="KFGQPC Uthman Taha Naskh" w:hint="cs"/>
          <w:sz w:val="48"/>
          <w:szCs w:val="48"/>
          <w:rtl/>
        </w:rPr>
        <w:t>ُ</w:t>
      </w:r>
      <w:r w:rsidR="000B46CB" w:rsidRPr="00662F49">
        <w:rPr>
          <w:rFonts w:cs="KFGQPC Uthman Taha Naskh" w:hint="cs"/>
          <w:sz w:val="48"/>
          <w:szCs w:val="48"/>
          <w:rtl/>
        </w:rPr>
        <w:t xml:space="preserve">وا أن </w:t>
      </w:r>
      <w:r w:rsidR="002B1ECC" w:rsidRPr="00662F49">
        <w:rPr>
          <w:rFonts w:cs="KFGQPC Uthman Taha Naskh"/>
          <w:sz w:val="48"/>
          <w:szCs w:val="48"/>
          <w:rtl/>
        </w:rPr>
        <w:t>الشتاء</w:t>
      </w:r>
      <w:r w:rsidR="009F12D6">
        <w:rPr>
          <w:rFonts w:cs="KFGQPC Uthman Taha Naskh" w:hint="cs"/>
          <w:sz w:val="48"/>
          <w:szCs w:val="48"/>
          <w:rtl/>
        </w:rPr>
        <w:t>َ</w:t>
      </w:r>
      <w:r w:rsidR="00341CF8">
        <w:rPr>
          <w:rFonts w:cs="KFGQPC Uthman Taha Naskh" w:hint="cs"/>
          <w:sz w:val="48"/>
          <w:szCs w:val="48"/>
          <w:rtl/>
        </w:rPr>
        <w:t xml:space="preserve"> </w:t>
      </w:r>
      <w:r w:rsidR="002B1ECC" w:rsidRPr="00662F49">
        <w:rPr>
          <w:rFonts w:cs="KFGQPC Uthman Taha Naskh"/>
          <w:sz w:val="48"/>
          <w:szCs w:val="48"/>
          <w:rtl/>
        </w:rPr>
        <w:t>ي</w:t>
      </w:r>
      <w:r w:rsidR="009F12D6">
        <w:rPr>
          <w:rFonts w:cs="KFGQPC Uthman Taha Naskh" w:hint="cs"/>
          <w:sz w:val="48"/>
          <w:szCs w:val="48"/>
          <w:rtl/>
        </w:rPr>
        <w:t>ُ</w:t>
      </w:r>
      <w:r w:rsidR="002B1ECC" w:rsidRPr="00662F49">
        <w:rPr>
          <w:rFonts w:cs="KFGQPC Uthman Taha Naskh"/>
          <w:sz w:val="48"/>
          <w:szCs w:val="48"/>
          <w:rtl/>
        </w:rPr>
        <w:t>ذك</w:t>
      </w:r>
      <w:r w:rsidR="009F12D6">
        <w:rPr>
          <w:rFonts w:cs="KFGQPC Uthman Taha Naskh" w:hint="cs"/>
          <w:sz w:val="48"/>
          <w:szCs w:val="48"/>
          <w:rtl/>
        </w:rPr>
        <w:t>ِّ</w:t>
      </w:r>
      <w:r w:rsidR="002B1ECC" w:rsidRPr="00662F49">
        <w:rPr>
          <w:rFonts w:cs="KFGQPC Uthman Taha Naskh"/>
          <w:sz w:val="48"/>
          <w:szCs w:val="48"/>
          <w:rtl/>
        </w:rPr>
        <w:t>ر</w:t>
      </w:r>
      <w:r w:rsidR="009F12D6">
        <w:rPr>
          <w:rFonts w:cs="KFGQPC Uthman Taha Naskh" w:hint="cs"/>
          <w:sz w:val="48"/>
          <w:szCs w:val="48"/>
          <w:rtl/>
        </w:rPr>
        <w:t>ُ</w:t>
      </w:r>
      <w:r w:rsidR="002B1ECC" w:rsidRPr="00662F49">
        <w:rPr>
          <w:rFonts w:cs="KFGQPC Uthman Taha Naskh"/>
          <w:sz w:val="48"/>
          <w:szCs w:val="48"/>
          <w:rtl/>
        </w:rPr>
        <w:t xml:space="preserve"> بزمهرير</w:t>
      </w:r>
      <w:r w:rsidR="009F12D6">
        <w:rPr>
          <w:rFonts w:cs="KFGQPC Uthman Taha Naskh" w:hint="cs"/>
          <w:sz w:val="48"/>
          <w:szCs w:val="48"/>
          <w:rtl/>
        </w:rPr>
        <w:t>ِ</w:t>
      </w:r>
      <w:r w:rsidR="002B1ECC" w:rsidRPr="00662F49">
        <w:rPr>
          <w:rFonts w:cs="KFGQPC Uthman Taha Naskh"/>
          <w:sz w:val="48"/>
          <w:szCs w:val="48"/>
          <w:rtl/>
        </w:rPr>
        <w:t xml:space="preserve"> جهنم</w:t>
      </w:r>
      <w:r w:rsidR="009F12D6">
        <w:rPr>
          <w:rFonts w:cs="KFGQPC Uthman Taha Naskh" w:hint="cs"/>
          <w:sz w:val="48"/>
          <w:szCs w:val="48"/>
          <w:rtl/>
        </w:rPr>
        <w:t>َ</w:t>
      </w:r>
      <w:r w:rsidR="002B1ECC" w:rsidRPr="00662F49">
        <w:rPr>
          <w:rFonts w:cs="KFGQPC Uthman Taha Naskh" w:hint="cs"/>
          <w:sz w:val="48"/>
          <w:szCs w:val="48"/>
          <w:rtl/>
        </w:rPr>
        <w:t>،</w:t>
      </w:r>
      <w:r w:rsidR="002B1ECC" w:rsidRPr="00662F49">
        <w:rPr>
          <w:rFonts w:cs="KFGQPC Uthman Taha Naskh"/>
          <w:sz w:val="48"/>
          <w:szCs w:val="48"/>
          <w:rtl/>
        </w:rPr>
        <w:t xml:space="preserve"> ويوج</w:t>
      </w:r>
      <w:r w:rsidR="009F12D6">
        <w:rPr>
          <w:rFonts w:cs="KFGQPC Uthman Taha Naskh" w:hint="cs"/>
          <w:sz w:val="48"/>
          <w:szCs w:val="48"/>
          <w:rtl/>
        </w:rPr>
        <w:t>ِ</w:t>
      </w:r>
      <w:r w:rsidR="002B1ECC" w:rsidRPr="00662F49">
        <w:rPr>
          <w:rFonts w:cs="KFGQPC Uthman Taha Naskh"/>
          <w:sz w:val="48"/>
          <w:szCs w:val="48"/>
          <w:rtl/>
        </w:rPr>
        <w:t>ب</w:t>
      </w:r>
      <w:r w:rsidR="009F12D6">
        <w:rPr>
          <w:rFonts w:cs="KFGQPC Uthman Taha Naskh" w:hint="cs"/>
          <w:sz w:val="48"/>
          <w:szCs w:val="48"/>
          <w:rtl/>
        </w:rPr>
        <w:t>ُ</w:t>
      </w:r>
      <w:r w:rsidR="002B1ECC" w:rsidRPr="00662F49">
        <w:rPr>
          <w:rFonts w:cs="KFGQPC Uthman Taha Naskh"/>
          <w:sz w:val="48"/>
          <w:szCs w:val="48"/>
          <w:rtl/>
        </w:rPr>
        <w:t xml:space="preserve"> الاستعاذة</w:t>
      </w:r>
      <w:r w:rsidR="009F12D6">
        <w:rPr>
          <w:rFonts w:cs="KFGQPC Uthman Taha Naskh" w:hint="cs"/>
          <w:sz w:val="48"/>
          <w:szCs w:val="48"/>
          <w:rtl/>
        </w:rPr>
        <w:t>َ</w:t>
      </w:r>
      <w:r w:rsidR="002B1ECC" w:rsidRPr="00662F49">
        <w:rPr>
          <w:rFonts w:cs="KFGQPC Uthman Taha Naskh"/>
          <w:sz w:val="48"/>
          <w:szCs w:val="48"/>
          <w:rtl/>
        </w:rPr>
        <w:t xml:space="preserve"> </w:t>
      </w:r>
      <w:r w:rsidR="000B46CB" w:rsidRPr="00662F49">
        <w:rPr>
          <w:rFonts w:cs="KFGQPC Uthman Taha Naskh" w:hint="cs"/>
          <w:sz w:val="48"/>
          <w:szCs w:val="48"/>
          <w:rtl/>
        </w:rPr>
        <w:t>بالل</w:t>
      </w:r>
      <w:r w:rsidR="009F12D6">
        <w:rPr>
          <w:rFonts w:cs="KFGQPC Uthman Taha Naskh" w:hint="cs"/>
          <w:sz w:val="48"/>
          <w:szCs w:val="48"/>
          <w:rtl/>
        </w:rPr>
        <w:t>ِ</w:t>
      </w:r>
      <w:r w:rsidR="000B46CB" w:rsidRPr="00662F49">
        <w:rPr>
          <w:rFonts w:cs="KFGQPC Uthman Taha Naskh" w:hint="cs"/>
          <w:sz w:val="48"/>
          <w:szCs w:val="48"/>
          <w:rtl/>
        </w:rPr>
        <w:t xml:space="preserve">ه </w:t>
      </w:r>
      <w:r w:rsidR="002B1ECC" w:rsidRPr="00662F49">
        <w:rPr>
          <w:rFonts w:cs="KFGQPC Uthman Taha Naskh"/>
          <w:sz w:val="48"/>
          <w:szCs w:val="48"/>
          <w:rtl/>
        </w:rPr>
        <w:t>منها. قال</w:t>
      </w:r>
      <w:r w:rsidR="009F12D6">
        <w:rPr>
          <w:rFonts w:cs="KFGQPC Uthman Taha Naskh" w:hint="cs"/>
          <w:sz w:val="48"/>
          <w:szCs w:val="48"/>
          <w:rtl/>
        </w:rPr>
        <w:t>َ</w:t>
      </w:r>
      <w:r w:rsidR="002B1ECC" w:rsidRPr="00662F49">
        <w:rPr>
          <w:rFonts w:cs="KFGQPC Uthman Taha Naskh"/>
          <w:sz w:val="48"/>
          <w:szCs w:val="48"/>
          <w:rtl/>
        </w:rPr>
        <w:t xml:space="preserve"> </w:t>
      </w:r>
      <w:r w:rsidR="00341CF8">
        <w:rPr>
          <w:rFonts w:cs="KFGQPC Uthman Taha Naskh" w:hint="cs"/>
          <w:sz w:val="48"/>
          <w:szCs w:val="48"/>
          <w:rtl/>
        </w:rPr>
        <w:t>رب</w:t>
      </w:r>
      <w:r w:rsidR="009F12D6">
        <w:rPr>
          <w:rFonts w:cs="KFGQPC Uthman Taha Naskh" w:hint="cs"/>
          <w:sz w:val="48"/>
          <w:szCs w:val="48"/>
          <w:rtl/>
        </w:rPr>
        <w:t>ُّ</w:t>
      </w:r>
      <w:r w:rsidR="00341CF8">
        <w:rPr>
          <w:rFonts w:cs="KFGQPC Uthman Taha Naskh" w:hint="cs"/>
          <w:sz w:val="48"/>
          <w:szCs w:val="48"/>
          <w:rtl/>
        </w:rPr>
        <w:t>نا</w:t>
      </w:r>
      <w:r w:rsidR="009F12D6">
        <w:rPr>
          <w:rFonts w:cs="KFGQPC Uthman Taha Naskh" w:hint="cs"/>
          <w:sz w:val="48"/>
          <w:szCs w:val="48"/>
          <w:rtl/>
        </w:rPr>
        <w:t xml:space="preserve"> عن أهلِ النارِ</w:t>
      </w:r>
      <w:r w:rsidR="002B1ECC" w:rsidRPr="00662F49">
        <w:rPr>
          <w:rFonts w:cs="KFGQPC Uthman Taha Naskh"/>
          <w:sz w:val="48"/>
          <w:szCs w:val="48"/>
          <w:rtl/>
        </w:rPr>
        <w:t>: {</w:t>
      </w:r>
      <w:r w:rsidR="002B1ECC" w:rsidRPr="00662F49">
        <w:rPr>
          <w:rFonts w:cs="KFGQPC Uthman Taha Naskh"/>
          <w:b/>
          <w:bCs/>
          <w:sz w:val="48"/>
          <w:szCs w:val="48"/>
          <w:rtl/>
        </w:rPr>
        <w:t>هَذَا فَلْيَذُوقُوهُ حَمِيمٌ وَغَسَّاقٌ</w:t>
      </w:r>
      <w:r w:rsidR="002B1ECC" w:rsidRPr="00662F49">
        <w:rPr>
          <w:rFonts w:cs="KFGQPC Uthman Taha Naskh"/>
          <w:sz w:val="48"/>
          <w:szCs w:val="48"/>
          <w:rtl/>
        </w:rPr>
        <w:t>} قال</w:t>
      </w:r>
      <w:r w:rsidR="009F12D6">
        <w:rPr>
          <w:rFonts w:cs="KFGQPC Uthman Taha Naskh" w:hint="cs"/>
          <w:sz w:val="48"/>
          <w:szCs w:val="48"/>
          <w:rtl/>
        </w:rPr>
        <w:t>َ</w:t>
      </w:r>
      <w:r w:rsidR="002B1ECC" w:rsidRPr="00662F49">
        <w:rPr>
          <w:rFonts w:cs="KFGQPC Uthman Taha Naskh"/>
          <w:sz w:val="48"/>
          <w:szCs w:val="48"/>
          <w:rtl/>
        </w:rPr>
        <w:t xml:space="preserve"> ابن</w:t>
      </w:r>
      <w:r w:rsidR="009F12D6">
        <w:rPr>
          <w:rFonts w:cs="KFGQPC Uthman Taha Naskh" w:hint="cs"/>
          <w:sz w:val="48"/>
          <w:szCs w:val="48"/>
          <w:rtl/>
        </w:rPr>
        <w:t>ُ</w:t>
      </w:r>
      <w:r w:rsidR="002B1ECC" w:rsidRPr="00662F49">
        <w:rPr>
          <w:rFonts w:cs="KFGQPC Uthman Taha Naskh"/>
          <w:sz w:val="48"/>
          <w:szCs w:val="48"/>
          <w:rtl/>
        </w:rPr>
        <w:t xml:space="preserve"> عباس</w:t>
      </w:r>
      <w:r w:rsidR="009F12D6">
        <w:rPr>
          <w:rFonts w:cs="KFGQPC Uthman Taha Naskh" w:hint="cs"/>
          <w:sz w:val="48"/>
          <w:szCs w:val="48"/>
          <w:rtl/>
        </w:rPr>
        <w:t>ٍ</w:t>
      </w:r>
      <w:r w:rsidR="002B1ECC" w:rsidRPr="00662F49">
        <w:rPr>
          <w:rFonts w:cs="KFGQPC Uthman Taha Naskh"/>
          <w:sz w:val="48"/>
          <w:szCs w:val="48"/>
          <w:rtl/>
        </w:rPr>
        <w:t>: الغس</w:t>
      </w:r>
      <w:r w:rsidR="009F12D6">
        <w:rPr>
          <w:rFonts w:cs="KFGQPC Uthman Taha Naskh" w:hint="cs"/>
          <w:sz w:val="48"/>
          <w:szCs w:val="48"/>
          <w:rtl/>
        </w:rPr>
        <w:t>َّ</w:t>
      </w:r>
      <w:r w:rsidR="002B1ECC" w:rsidRPr="00662F49">
        <w:rPr>
          <w:rFonts w:cs="KFGQPC Uthman Taha Naskh"/>
          <w:sz w:val="48"/>
          <w:szCs w:val="48"/>
          <w:rtl/>
        </w:rPr>
        <w:t>اق</w:t>
      </w:r>
      <w:r w:rsidR="009F12D6">
        <w:rPr>
          <w:rFonts w:cs="KFGQPC Uthman Taha Naskh" w:hint="cs"/>
          <w:sz w:val="48"/>
          <w:szCs w:val="48"/>
          <w:rtl/>
        </w:rPr>
        <w:t>ُ</w:t>
      </w:r>
      <w:r w:rsidR="002B1ECC" w:rsidRPr="00662F49">
        <w:rPr>
          <w:rFonts w:cs="KFGQPC Uthman Taha Naskh"/>
          <w:sz w:val="48"/>
          <w:szCs w:val="48"/>
          <w:rtl/>
        </w:rPr>
        <w:t xml:space="preserve"> الزمهرير</w:t>
      </w:r>
      <w:r w:rsidR="009F12D6">
        <w:rPr>
          <w:rFonts w:cs="KFGQPC Uthman Taha Naskh" w:hint="cs"/>
          <w:sz w:val="48"/>
          <w:szCs w:val="48"/>
          <w:rtl/>
        </w:rPr>
        <w:t>ُ</w:t>
      </w:r>
      <w:r w:rsidR="002B1ECC" w:rsidRPr="00662F49">
        <w:rPr>
          <w:rFonts w:cs="KFGQPC Uthman Taha Naskh"/>
          <w:sz w:val="48"/>
          <w:szCs w:val="48"/>
          <w:rtl/>
        </w:rPr>
        <w:t xml:space="preserve"> البارد</w:t>
      </w:r>
      <w:r w:rsidR="009F12D6">
        <w:rPr>
          <w:rFonts w:cs="KFGQPC Uthman Taha Naskh" w:hint="cs"/>
          <w:sz w:val="48"/>
          <w:szCs w:val="48"/>
          <w:rtl/>
        </w:rPr>
        <w:t>ُ</w:t>
      </w:r>
      <w:r w:rsidR="002B1ECC" w:rsidRPr="00662F49">
        <w:rPr>
          <w:rFonts w:cs="KFGQPC Uthman Taha Naskh"/>
          <w:sz w:val="48"/>
          <w:szCs w:val="48"/>
          <w:rtl/>
        </w:rPr>
        <w:t xml:space="preserve"> الذي يُحرِق</w:t>
      </w:r>
      <w:r w:rsidR="009F12D6">
        <w:rPr>
          <w:rFonts w:cs="KFGQPC Uthman Taha Naskh" w:hint="cs"/>
          <w:sz w:val="48"/>
          <w:szCs w:val="48"/>
          <w:rtl/>
        </w:rPr>
        <w:t>ُ</w:t>
      </w:r>
      <w:r w:rsidR="002B1ECC" w:rsidRPr="00662F49">
        <w:rPr>
          <w:rFonts w:cs="KFGQPC Uthman Taha Naskh"/>
          <w:sz w:val="48"/>
          <w:szCs w:val="48"/>
          <w:rtl/>
        </w:rPr>
        <w:t xml:space="preserve"> م</w:t>
      </w:r>
      <w:r w:rsidR="009F12D6">
        <w:rPr>
          <w:rFonts w:cs="KFGQPC Uthman Taha Naskh" w:hint="cs"/>
          <w:sz w:val="48"/>
          <w:szCs w:val="48"/>
          <w:rtl/>
        </w:rPr>
        <w:t>ِ</w:t>
      </w:r>
      <w:r w:rsidR="002B1ECC" w:rsidRPr="00662F49">
        <w:rPr>
          <w:rFonts w:cs="KFGQPC Uthman Taha Naskh"/>
          <w:sz w:val="48"/>
          <w:szCs w:val="48"/>
          <w:rtl/>
        </w:rPr>
        <w:t>ن بَرْدِه</w:t>
      </w:r>
      <w:r w:rsidR="009F12D6">
        <w:rPr>
          <w:rFonts w:cs="KFGQPC Uthman Taha Naskh" w:hint="cs"/>
          <w:sz w:val="48"/>
          <w:szCs w:val="48"/>
          <w:rtl/>
        </w:rPr>
        <w:t>ِ</w:t>
      </w:r>
      <w:r w:rsidR="002B1ECC" w:rsidRPr="00662F49">
        <w:rPr>
          <w:rStyle w:val="ae"/>
          <w:rFonts w:cs="KFGQPC Uthman Taha Naskh"/>
          <w:sz w:val="48"/>
          <w:szCs w:val="48"/>
          <w:rtl/>
        </w:rPr>
        <w:t>(</w:t>
      </w:r>
      <w:r w:rsidR="002B1ECC" w:rsidRPr="00662F49">
        <w:rPr>
          <w:rStyle w:val="ae"/>
          <w:rFonts w:cs="KFGQPC Uthman Taha Naskh"/>
          <w:sz w:val="48"/>
          <w:szCs w:val="48"/>
          <w:rtl/>
        </w:rPr>
        <w:footnoteReference w:id="1"/>
      </w:r>
      <w:r w:rsidR="002B1ECC" w:rsidRPr="00662F49">
        <w:rPr>
          <w:rStyle w:val="ae"/>
          <w:rFonts w:cs="KFGQPC Uthman Taha Naskh"/>
          <w:sz w:val="48"/>
          <w:szCs w:val="48"/>
          <w:rtl/>
        </w:rPr>
        <w:t>)</w:t>
      </w:r>
      <w:r w:rsidR="002B1ECC" w:rsidRPr="00662F49">
        <w:rPr>
          <w:rFonts w:cs="KFGQPC Uthman Taha Naskh" w:hint="cs"/>
          <w:sz w:val="48"/>
          <w:szCs w:val="48"/>
          <w:rtl/>
        </w:rPr>
        <w:t>.</w:t>
      </w:r>
    </w:p>
    <w:p w14:paraId="5E0AA115" w14:textId="7DBFD387" w:rsidR="006537D0" w:rsidRPr="00662F49" w:rsidRDefault="006537D0" w:rsidP="002B1ECC">
      <w:pPr>
        <w:rPr>
          <w:rFonts w:cs="KFGQPC Uthman Taha Naskh"/>
          <w:sz w:val="48"/>
          <w:szCs w:val="48"/>
          <w:rtl/>
        </w:rPr>
      </w:pPr>
      <w:r w:rsidRPr="00662F49">
        <w:rPr>
          <w:rFonts w:cs="KFGQPC Uthman Taha Naskh"/>
          <w:sz w:val="48"/>
          <w:szCs w:val="48"/>
          <w:rtl/>
        </w:rPr>
        <w:t>وما أعظم</w:t>
      </w:r>
      <w:r w:rsidR="008D7031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 xml:space="preserve"> المؤمن</w:t>
      </w:r>
      <w:r w:rsidR="008D7031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 xml:space="preserve"> وهو يستعذ</w:t>
      </w:r>
      <w:r w:rsidR="008D7031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>ب</w:t>
      </w:r>
      <w:r w:rsidR="008D7031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/>
          <w:sz w:val="48"/>
          <w:szCs w:val="48"/>
          <w:rtl/>
        </w:rPr>
        <w:t xml:space="preserve"> الألم</w:t>
      </w:r>
      <w:r w:rsidR="008D7031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 xml:space="preserve"> في سبيل</w:t>
      </w:r>
      <w:r w:rsidR="008D7031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 xml:space="preserve"> الله</w:t>
      </w:r>
      <w:r w:rsidR="008D7031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 xml:space="preserve"> يوم</w:t>
      </w:r>
      <w:r w:rsidR="008D7031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 xml:space="preserve"> ي</w:t>
      </w:r>
      <w:r w:rsidR="002267E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>سمع</w:t>
      </w:r>
      <w:r w:rsidR="008D7031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/>
          <w:sz w:val="48"/>
          <w:szCs w:val="48"/>
          <w:rtl/>
        </w:rPr>
        <w:t xml:space="preserve"> النداء</w:t>
      </w:r>
      <w:r w:rsidR="008D7031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 xml:space="preserve"> </w:t>
      </w:r>
      <w:r w:rsidRPr="00662F49">
        <w:rPr>
          <w:rFonts w:cs="KFGQPC Uthman Taha Naskh"/>
          <w:sz w:val="48"/>
          <w:szCs w:val="48"/>
          <w:rtl/>
        </w:rPr>
        <w:lastRenderedPageBreak/>
        <w:t>لصلاة</w:t>
      </w:r>
      <w:r w:rsidR="008D7031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 xml:space="preserve"> الفجر</w:t>
      </w:r>
      <w:r w:rsidR="008D7031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>، في</w:t>
      </w:r>
      <w:r w:rsidR="002267E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>نتف</w:t>
      </w:r>
      <w:r w:rsidR="008D7031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>ض</w:t>
      </w:r>
      <w:r w:rsidR="008D7031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/>
          <w:sz w:val="48"/>
          <w:szCs w:val="48"/>
          <w:rtl/>
        </w:rPr>
        <w:t xml:space="preserve"> من فراش</w:t>
      </w:r>
      <w:r w:rsidR="008D7031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>ه</w:t>
      </w:r>
      <w:r w:rsidR="008D7031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 xml:space="preserve"> الدافئ</w:t>
      </w:r>
      <w:r w:rsidR="008D7031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>، وي</w:t>
      </w:r>
      <w:r w:rsidR="008D7031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>خر</w:t>
      </w:r>
      <w:r w:rsidR="008D7031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/>
          <w:sz w:val="48"/>
          <w:szCs w:val="48"/>
          <w:rtl/>
        </w:rPr>
        <w:t>ج</w:t>
      </w:r>
      <w:r w:rsidR="008D7031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/>
          <w:sz w:val="48"/>
          <w:szCs w:val="48"/>
          <w:rtl/>
        </w:rPr>
        <w:t xml:space="preserve"> من بيته</w:t>
      </w:r>
      <w:r w:rsidR="008D7031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 xml:space="preserve"> في شدة</w:t>
      </w:r>
      <w:r w:rsidR="008D7031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 xml:space="preserve"> البرد</w:t>
      </w:r>
      <w:r w:rsidR="008D7031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 xml:space="preserve"> </w:t>
      </w:r>
      <w:r w:rsidR="00341CF8">
        <w:rPr>
          <w:rFonts w:cs="KFGQPC Uthman Taha Naskh" w:hint="cs"/>
          <w:sz w:val="48"/>
          <w:szCs w:val="48"/>
          <w:rtl/>
        </w:rPr>
        <w:t>مستحض</w:t>
      </w:r>
      <w:r w:rsidR="008D7031">
        <w:rPr>
          <w:rFonts w:cs="KFGQPC Uthman Taha Naskh" w:hint="cs"/>
          <w:sz w:val="48"/>
          <w:szCs w:val="48"/>
          <w:rtl/>
        </w:rPr>
        <w:t>ِ</w:t>
      </w:r>
      <w:r w:rsidR="00341CF8">
        <w:rPr>
          <w:rFonts w:cs="KFGQPC Uthman Taha Naskh" w:hint="cs"/>
          <w:sz w:val="48"/>
          <w:szCs w:val="48"/>
          <w:rtl/>
        </w:rPr>
        <w:t>راً</w:t>
      </w:r>
      <w:r w:rsidRPr="00662F49">
        <w:rPr>
          <w:rFonts w:cs="KFGQPC Uthman Taha Naskh"/>
          <w:sz w:val="48"/>
          <w:szCs w:val="48"/>
          <w:rtl/>
        </w:rPr>
        <w:t xml:space="preserve"> قول</w:t>
      </w:r>
      <w:r w:rsidR="008D7031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>ه</w:t>
      </w:r>
      <w:r w:rsidR="008D7031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/>
          <w:sz w:val="48"/>
          <w:szCs w:val="48"/>
          <w:rtl/>
        </w:rPr>
        <w:t xml:space="preserve"> </w:t>
      </w:r>
      <w:r w:rsidR="002B1ECC" w:rsidRPr="00662F49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2B1ECC" w:rsidRPr="00662F49">
        <w:rPr>
          <w:rFonts w:cs="KFGQPC Uthman Taha Naskh"/>
          <w:sz w:val="48"/>
          <w:szCs w:val="48"/>
          <w:rtl/>
        </w:rPr>
        <w:t xml:space="preserve">: </w:t>
      </w:r>
      <w:r w:rsidR="002B1ECC" w:rsidRPr="00662F49">
        <w:rPr>
          <w:rFonts w:cs="KFGQPC Uthman Taha Naskh"/>
          <w:b/>
          <w:bCs/>
          <w:sz w:val="48"/>
          <w:szCs w:val="48"/>
          <w:rtl/>
        </w:rPr>
        <w:t>بَشِّرِ ‌الْمَشَّائِينَ فِي الظُّلَمِ إِلَى الْمَسَاجِدِ بِالنُّورِ التَّامِّ يَوْمَ الْقِيَامَةِ</w:t>
      </w:r>
      <w:r w:rsidR="002B1ECC" w:rsidRPr="00662F49">
        <w:rPr>
          <w:rStyle w:val="ae"/>
          <w:rFonts w:ascii="Traditional Arabic" w:hAnsi="Traditional Arabic"/>
          <w:kern w:val="0"/>
          <w:sz w:val="48"/>
          <w:szCs w:val="48"/>
          <w:rtl/>
        </w:rPr>
        <w:t>(</w:t>
      </w:r>
      <w:r w:rsidR="002B1ECC" w:rsidRPr="00662F49">
        <w:rPr>
          <w:rStyle w:val="ae"/>
          <w:rFonts w:ascii="Traditional Arabic" w:hAnsi="Traditional Arabic"/>
          <w:kern w:val="0"/>
          <w:sz w:val="48"/>
          <w:szCs w:val="48"/>
          <w:rtl/>
        </w:rPr>
        <w:footnoteReference w:id="2"/>
      </w:r>
      <w:r w:rsidR="002B1ECC" w:rsidRPr="00662F49">
        <w:rPr>
          <w:rStyle w:val="ae"/>
          <w:rFonts w:ascii="Traditional Arabic" w:hAnsi="Traditional Arabic"/>
          <w:kern w:val="0"/>
          <w:sz w:val="48"/>
          <w:szCs w:val="48"/>
          <w:rtl/>
        </w:rPr>
        <w:t>)</w:t>
      </w:r>
      <w:r w:rsidRPr="00662F49">
        <w:rPr>
          <w:rFonts w:cs="KFGQPC Uthman Taha Naskh"/>
          <w:sz w:val="48"/>
          <w:szCs w:val="48"/>
          <w:rtl/>
        </w:rPr>
        <w:t>.</w:t>
      </w:r>
    </w:p>
    <w:p w14:paraId="5C399BF8" w14:textId="05DA22A8" w:rsidR="006537D0" w:rsidRPr="00662F49" w:rsidRDefault="00E15CF1" w:rsidP="006537D0">
      <w:pPr>
        <w:rPr>
          <w:rFonts w:cs="KFGQPC Uthman Taha Naskh"/>
          <w:sz w:val="48"/>
          <w:szCs w:val="48"/>
          <w:rtl/>
        </w:rPr>
      </w:pPr>
      <w:r w:rsidRPr="00662F49">
        <w:rPr>
          <w:rFonts w:cs="KFGQPC Uthman Taha Naskh" w:hint="cs"/>
          <w:sz w:val="48"/>
          <w:szCs w:val="48"/>
          <w:rtl/>
        </w:rPr>
        <w:t>أي</w:t>
      </w:r>
      <w:r w:rsidR="008D7031">
        <w:rPr>
          <w:rFonts w:cs="KFGQPC Uthman Taha Naskh" w:hint="cs"/>
          <w:sz w:val="48"/>
          <w:szCs w:val="48"/>
          <w:rtl/>
        </w:rPr>
        <w:t>ُّ</w:t>
      </w:r>
      <w:r w:rsidRPr="00662F49">
        <w:rPr>
          <w:rFonts w:cs="KFGQPC Uthman Taha Naskh" w:hint="cs"/>
          <w:sz w:val="48"/>
          <w:szCs w:val="48"/>
          <w:rtl/>
        </w:rPr>
        <w:t>ها المؤمنون</w:t>
      </w:r>
      <w:r w:rsidR="008D7031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 xml:space="preserve">: </w:t>
      </w:r>
      <w:r w:rsidR="006537D0" w:rsidRPr="00662F49">
        <w:rPr>
          <w:rFonts w:cs="KFGQPC Uthman Taha Naskh"/>
          <w:sz w:val="48"/>
          <w:szCs w:val="48"/>
          <w:rtl/>
        </w:rPr>
        <w:t>نحن</w:t>
      </w:r>
      <w:r w:rsidR="008D7031">
        <w:rPr>
          <w:rFonts w:cs="KFGQPC Uthman Taha Naskh" w:hint="cs"/>
          <w:sz w:val="48"/>
          <w:szCs w:val="48"/>
          <w:rtl/>
        </w:rPr>
        <w:t>ُ</w:t>
      </w:r>
      <w:r w:rsidR="006537D0" w:rsidRPr="00662F49">
        <w:rPr>
          <w:rFonts w:cs="KFGQPC Uthman Taha Naskh"/>
          <w:sz w:val="48"/>
          <w:szCs w:val="48"/>
          <w:rtl/>
        </w:rPr>
        <w:t xml:space="preserve"> </w:t>
      </w:r>
      <w:r w:rsidR="00D44883">
        <w:rPr>
          <w:rFonts w:cs="KFGQPC Uthman Taha Naskh" w:hint="cs"/>
          <w:sz w:val="48"/>
          <w:szCs w:val="48"/>
          <w:rtl/>
        </w:rPr>
        <w:t>-</w:t>
      </w:r>
      <w:r w:rsidR="006537D0" w:rsidRPr="00662F49">
        <w:rPr>
          <w:rFonts w:cs="KFGQPC Uthman Taha Naskh"/>
          <w:sz w:val="48"/>
          <w:szCs w:val="48"/>
          <w:rtl/>
        </w:rPr>
        <w:t>بحمد</w:t>
      </w:r>
      <w:r w:rsidR="008D7031">
        <w:rPr>
          <w:rFonts w:cs="KFGQPC Uthman Taha Naskh" w:hint="cs"/>
          <w:sz w:val="48"/>
          <w:szCs w:val="48"/>
          <w:rtl/>
        </w:rPr>
        <w:t>ِ</w:t>
      </w:r>
      <w:r w:rsidR="006537D0" w:rsidRPr="00662F49">
        <w:rPr>
          <w:rFonts w:cs="KFGQPC Uthman Taha Naskh"/>
          <w:sz w:val="48"/>
          <w:szCs w:val="48"/>
          <w:rtl/>
        </w:rPr>
        <w:t xml:space="preserve"> الله</w:t>
      </w:r>
      <w:r w:rsidR="008D7031">
        <w:rPr>
          <w:rFonts w:cs="KFGQPC Uthman Taha Naskh" w:hint="cs"/>
          <w:sz w:val="48"/>
          <w:szCs w:val="48"/>
          <w:rtl/>
        </w:rPr>
        <w:t>ِ</w:t>
      </w:r>
      <w:r w:rsidR="00D44883">
        <w:rPr>
          <w:rFonts w:cs="KFGQPC Uthman Taha Naskh" w:hint="cs"/>
          <w:sz w:val="48"/>
          <w:szCs w:val="48"/>
          <w:rtl/>
        </w:rPr>
        <w:t>-</w:t>
      </w:r>
      <w:r w:rsidR="006537D0" w:rsidRPr="00662F49">
        <w:rPr>
          <w:rFonts w:cs="KFGQPC Uthman Taha Naskh"/>
          <w:sz w:val="48"/>
          <w:szCs w:val="48"/>
          <w:rtl/>
        </w:rPr>
        <w:t xml:space="preserve"> ن</w:t>
      </w:r>
      <w:r w:rsidR="00D44883"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>ن</w:t>
      </w:r>
      <w:r w:rsidR="00D44883">
        <w:rPr>
          <w:rFonts w:cs="KFGQPC Uthman Taha Naskh" w:hint="cs"/>
          <w:sz w:val="48"/>
          <w:szCs w:val="48"/>
          <w:rtl/>
        </w:rPr>
        <w:t>ْ</w:t>
      </w:r>
      <w:r w:rsidR="006537D0" w:rsidRPr="00662F49">
        <w:rPr>
          <w:rFonts w:cs="KFGQPC Uthman Taha Naskh"/>
          <w:sz w:val="48"/>
          <w:szCs w:val="48"/>
          <w:rtl/>
        </w:rPr>
        <w:t>ع</w:t>
      </w:r>
      <w:r w:rsidR="008D7031"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>م</w:t>
      </w:r>
      <w:r w:rsidR="008D7031">
        <w:rPr>
          <w:rFonts w:cs="KFGQPC Uthman Taha Naskh" w:hint="cs"/>
          <w:sz w:val="48"/>
          <w:szCs w:val="48"/>
          <w:rtl/>
        </w:rPr>
        <w:t>ُ</w:t>
      </w:r>
      <w:r w:rsidR="006537D0" w:rsidRPr="00662F49">
        <w:rPr>
          <w:rFonts w:cs="KFGQPC Uthman Taha Naskh"/>
          <w:sz w:val="48"/>
          <w:szCs w:val="48"/>
          <w:rtl/>
        </w:rPr>
        <w:t xml:space="preserve"> برغد</w:t>
      </w:r>
      <w:r w:rsidR="008D7031">
        <w:rPr>
          <w:rFonts w:cs="KFGQPC Uthman Taha Naskh" w:hint="cs"/>
          <w:sz w:val="48"/>
          <w:szCs w:val="48"/>
          <w:rtl/>
        </w:rPr>
        <w:t>ِ</w:t>
      </w:r>
      <w:r w:rsidR="006537D0" w:rsidRPr="00662F49">
        <w:rPr>
          <w:rFonts w:cs="KFGQPC Uthman Taha Naskh"/>
          <w:sz w:val="48"/>
          <w:szCs w:val="48"/>
          <w:rtl/>
        </w:rPr>
        <w:t xml:space="preserve"> العيش</w:t>
      </w:r>
      <w:r w:rsidR="008D7031">
        <w:rPr>
          <w:rFonts w:cs="KFGQPC Uthman Taha Naskh" w:hint="cs"/>
          <w:sz w:val="48"/>
          <w:szCs w:val="48"/>
          <w:rtl/>
        </w:rPr>
        <w:t>ِ</w:t>
      </w:r>
      <w:r w:rsidR="006537D0" w:rsidRPr="00662F49">
        <w:rPr>
          <w:rFonts w:cs="KFGQPC Uthman Taha Naskh"/>
          <w:sz w:val="48"/>
          <w:szCs w:val="48"/>
          <w:rtl/>
        </w:rPr>
        <w:t>، وقد توف</w:t>
      </w:r>
      <w:r w:rsidR="00D44883">
        <w:rPr>
          <w:rFonts w:cs="KFGQPC Uthman Taha Naskh" w:hint="cs"/>
          <w:sz w:val="48"/>
          <w:szCs w:val="48"/>
          <w:rtl/>
        </w:rPr>
        <w:t>َّ</w:t>
      </w:r>
      <w:r w:rsidR="006537D0" w:rsidRPr="00662F49">
        <w:rPr>
          <w:rFonts w:cs="KFGQPC Uthman Taha Naskh"/>
          <w:sz w:val="48"/>
          <w:szCs w:val="48"/>
          <w:rtl/>
        </w:rPr>
        <w:t>ر</w:t>
      </w:r>
      <w:r w:rsidR="008D7031"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 xml:space="preserve"> لد</w:t>
      </w:r>
      <w:r w:rsidR="008D7031"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 xml:space="preserve">ينا </w:t>
      </w:r>
      <w:r w:rsidRPr="00662F49">
        <w:rPr>
          <w:rFonts w:cs="KFGQPC Uthman Taha Naskh" w:hint="cs"/>
          <w:sz w:val="48"/>
          <w:szCs w:val="48"/>
          <w:rtl/>
        </w:rPr>
        <w:t>وسائل</w:t>
      </w:r>
      <w:r w:rsidR="008D7031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 xml:space="preserve"> متنوعة</w:t>
      </w:r>
      <w:r w:rsidR="008D7031">
        <w:rPr>
          <w:rFonts w:cs="KFGQPC Uthman Taha Naskh" w:hint="cs"/>
          <w:sz w:val="48"/>
          <w:szCs w:val="48"/>
          <w:rtl/>
        </w:rPr>
        <w:t>ٌ</w:t>
      </w:r>
      <w:r w:rsidRPr="00662F49">
        <w:rPr>
          <w:rFonts w:cs="KFGQPC Uthman Taha Naskh" w:hint="cs"/>
          <w:sz w:val="48"/>
          <w:szCs w:val="48"/>
          <w:rtl/>
        </w:rPr>
        <w:t xml:space="preserve"> للتدفئة</w:t>
      </w:r>
      <w:r w:rsidR="008D7031">
        <w:rPr>
          <w:rFonts w:cs="KFGQPC Uthman Taha Naskh" w:hint="cs"/>
          <w:sz w:val="48"/>
          <w:szCs w:val="48"/>
          <w:rtl/>
        </w:rPr>
        <w:t>ِ</w:t>
      </w:r>
      <w:r w:rsidR="006537D0" w:rsidRPr="00662F49">
        <w:rPr>
          <w:rFonts w:cs="KFGQPC Uthman Taha Naskh"/>
          <w:sz w:val="48"/>
          <w:szCs w:val="48"/>
          <w:rtl/>
        </w:rPr>
        <w:t xml:space="preserve">، </w:t>
      </w:r>
      <w:r w:rsidRPr="00662F49">
        <w:rPr>
          <w:rFonts w:cs="KFGQPC Uthman Taha Naskh" w:hint="cs"/>
          <w:sz w:val="48"/>
          <w:szCs w:val="48"/>
          <w:rtl/>
        </w:rPr>
        <w:t xml:space="preserve">من </w:t>
      </w:r>
      <w:r w:rsidR="00341CF8" w:rsidRPr="00662F49">
        <w:rPr>
          <w:rFonts w:cs="KFGQPC Uthman Taha Naskh" w:hint="cs"/>
          <w:sz w:val="48"/>
          <w:szCs w:val="48"/>
          <w:rtl/>
        </w:rPr>
        <w:t>ال</w:t>
      </w:r>
      <w:r w:rsidR="00341CF8" w:rsidRPr="00662F49">
        <w:rPr>
          <w:rFonts w:cs="KFGQPC Uthman Taha Naskh"/>
          <w:sz w:val="48"/>
          <w:szCs w:val="48"/>
          <w:rtl/>
        </w:rPr>
        <w:t>أجهزة</w:t>
      </w:r>
      <w:r w:rsidR="008D7031">
        <w:rPr>
          <w:rFonts w:cs="KFGQPC Uthman Taha Naskh" w:hint="cs"/>
          <w:sz w:val="48"/>
          <w:szCs w:val="48"/>
          <w:rtl/>
        </w:rPr>
        <w:t>ِ</w:t>
      </w:r>
      <w:r w:rsidR="00341CF8" w:rsidRPr="00662F49">
        <w:rPr>
          <w:rFonts w:cs="KFGQPC Uthman Taha Naskh" w:hint="cs"/>
          <w:sz w:val="48"/>
          <w:szCs w:val="48"/>
          <w:rtl/>
        </w:rPr>
        <w:t xml:space="preserve"> </w:t>
      </w:r>
      <w:r w:rsidR="00341CF8">
        <w:rPr>
          <w:rFonts w:cs="KFGQPC Uthman Taha Naskh" w:hint="cs"/>
          <w:sz w:val="48"/>
          <w:szCs w:val="48"/>
          <w:rtl/>
        </w:rPr>
        <w:t>و</w:t>
      </w:r>
      <w:r w:rsidRPr="00662F49">
        <w:rPr>
          <w:rFonts w:cs="KFGQPC Uthman Taha Naskh" w:hint="cs"/>
          <w:sz w:val="48"/>
          <w:szCs w:val="48"/>
          <w:rtl/>
        </w:rPr>
        <w:t>المساكن</w:t>
      </w:r>
      <w:r w:rsidR="008D7031">
        <w:rPr>
          <w:rFonts w:cs="KFGQPC Uthman Taha Naskh" w:hint="cs"/>
          <w:sz w:val="48"/>
          <w:szCs w:val="48"/>
          <w:rtl/>
        </w:rPr>
        <w:t>ِ</w:t>
      </w:r>
      <w:r w:rsidR="00341CF8">
        <w:rPr>
          <w:rFonts w:cs="KFGQPC Uthman Taha Naskh" w:hint="cs"/>
          <w:sz w:val="48"/>
          <w:szCs w:val="48"/>
          <w:rtl/>
        </w:rPr>
        <w:t>،</w:t>
      </w:r>
      <w:r w:rsidRPr="00662F49">
        <w:rPr>
          <w:rFonts w:cs="KFGQPC Uthman Taha Naskh" w:hint="cs"/>
          <w:sz w:val="48"/>
          <w:szCs w:val="48"/>
          <w:rtl/>
        </w:rPr>
        <w:t xml:space="preserve"> و</w:t>
      </w:r>
      <w:r w:rsidR="006537D0" w:rsidRPr="00662F49">
        <w:rPr>
          <w:rFonts w:cs="KFGQPC Uthman Taha Naskh"/>
          <w:sz w:val="48"/>
          <w:szCs w:val="48"/>
          <w:rtl/>
        </w:rPr>
        <w:t>الملابس</w:t>
      </w:r>
      <w:r w:rsidR="008D7031">
        <w:rPr>
          <w:rFonts w:cs="KFGQPC Uthman Taha Naskh" w:hint="cs"/>
          <w:sz w:val="48"/>
          <w:szCs w:val="48"/>
          <w:rtl/>
        </w:rPr>
        <w:t>ِ</w:t>
      </w:r>
      <w:r w:rsidR="00341CF8">
        <w:rPr>
          <w:rFonts w:cs="KFGQPC Uthman Taha Naskh" w:hint="cs"/>
          <w:sz w:val="48"/>
          <w:szCs w:val="48"/>
          <w:rtl/>
        </w:rPr>
        <w:t>،</w:t>
      </w:r>
      <w:r w:rsidRPr="00662F49">
        <w:rPr>
          <w:rFonts w:cs="KFGQPC Uthman Taha Naskh" w:hint="cs"/>
          <w:sz w:val="48"/>
          <w:szCs w:val="48"/>
          <w:rtl/>
        </w:rPr>
        <w:t xml:space="preserve"> والمفارش</w:t>
      </w:r>
      <w:r w:rsidR="008D7031">
        <w:rPr>
          <w:rFonts w:cs="KFGQPC Uthman Taha Naskh" w:hint="cs"/>
          <w:sz w:val="48"/>
          <w:szCs w:val="48"/>
          <w:rtl/>
        </w:rPr>
        <w:t>ِ</w:t>
      </w:r>
      <w:r w:rsidR="00341CF8">
        <w:rPr>
          <w:rFonts w:cs="KFGQPC Uthman Taha Naskh" w:hint="cs"/>
          <w:sz w:val="48"/>
          <w:szCs w:val="48"/>
          <w:rtl/>
        </w:rPr>
        <w:t>،</w:t>
      </w:r>
      <w:r w:rsidR="006537D0" w:rsidRPr="00662F49">
        <w:rPr>
          <w:rFonts w:cs="KFGQPC Uthman Taha Naskh"/>
          <w:sz w:val="48"/>
          <w:szCs w:val="48"/>
          <w:rtl/>
        </w:rPr>
        <w:t xml:space="preserve"> </w:t>
      </w:r>
      <w:r w:rsidR="008D7031">
        <w:rPr>
          <w:rFonts w:cs="KFGQPC Uthman Taha Naskh" w:hint="cs"/>
          <w:sz w:val="48"/>
          <w:szCs w:val="48"/>
          <w:rtl/>
        </w:rPr>
        <w:t>ب</w:t>
      </w:r>
      <w:r w:rsidR="006537D0" w:rsidRPr="00662F49">
        <w:rPr>
          <w:rFonts w:cs="KFGQPC Uthman Taha Naskh"/>
          <w:sz w:val="48"/>
          <w:szCs w:val="48"/>
          <w:rtl/>
        </w:rPr>
        <w:t>المساجد</w:t>
      </w:r>
      <w:r w:rsidR="008D7031">
        <w:rPr>
          <w:rFonts w:cs="KFGQPC Uthman Taha Naskh" w:hint="cs"/>
          <w:sz w:val="48"/>
          <w:szCs w:val="48"/>
          <w:rtl/>
        </w:rPr>
        <w:t>ِ</w:t>
      </w:r>
      <w:r w:rsidR="00341CF8">
        <w:rPr>
          <w:rFonts w:cs="KFGQPC Uthman Taha Naskh" w:hint="cs"/>
          <w:sz w:val="48"/>
          <w:szCs w:val="48"/>
          <w:rtl/>
        </w:rPr>
        <w:t>،</w:t>
      </w:r>
      <w:r w:rsidR="006537D0" w:rsidRPr="00662F49">
        <w:rPr>
          <w:rFonts w:cs="KFGQPC Uthman Taha Naskh"/>
          <w:sz w:val="48"/>
          <w:szCs w:val="48"/>
          <w:rtl/>
        </w:rPr>
        <w:t xml:space="preserve"> </w:t>
      </w:r>
      <w:r w:rsidRPr="00662F49">
        <w:rPr>
          <w:rFonts w:cs="KFGQPC Uthman Taha Naskh" w:hint="cs"/>
          <w:sz w:val="48"/>
          <w:szCs w:val="48"/>
          <w:rtl/>
        </w:rPr>
        <w:t>والمدارس</w:t>
      </w:r>
      <w:r w:rsidR="008D7031">
        <w:rPr>
          <w:rFonts w:cs="KFGQPC Uthman Taha Naskh" w:hint="cs"/>
          <w:sz w:val="48"/>
          <w:szCs w:val="48"/>
          <w:rtl/>
        </w:rPr>
        <w:t>ِ</w:t>
      </w:r>
      <w:r w:rsidR="00341CF8">
        <w:rPr>
          <w:rFonts w:cs="KFGQPC Uthman Taha Naskh" w:hint="cs"/>
          <w:sz w:val="48"/>
          <w:szCs w:val="48"/>
          <w:rtl/>
        </w:rPr>
        <w:t>،</w:t>
      </w:r>
      <w:r w:rsidRPr="00662F49">
        <w:rPr>
          <w:rFonts w:cs="KFGQPC Uthman Taha Naskh" w:hint="cs"/>
          <w:sz w:val="48"/>
          <w:szCs w:val="48"/>
          <w:rtl/>
        </w:rPr>
        <w:t xml:space="preserve"> </w:t>
      </w:r>
      <w:r w:rsidR="006537D0" w:rsidRPr="00662F49">
        <w:rPr>
          <w:rFonts w:cs="KFGQPC Uthman Taha Naskh"/>
          <w:sz w:val="48"/>
          <w:szCs w:val="48"/>
          <w:rtl/>
        </w:rPr>
        <w:t>والمكاتب</w:t>
      </w:r>
      <w:r w:rsidR="008D7031">
        <w:rPr>
          <w:rFonts w:cs="KFGQPC Uthman Taha Naskh" w:hint="cs"/>
          <w:sz w:val="48"/>
          <w:szCs w:val="48"/>
          <w:rtl/>
        </w:rPr>
        <w:t>ِ</w:t>
      </w:r>
      <w:r w:rsidR="0018541A" w:rsidRPr="00662F49">
        <w:rPr>
          <w:rFonts w:cs="KFGQPC Uthman Taha Naskh" w:hint="cs"/>
          <w:sz w:val="48"/>
          <w:szCs w:val="48"/>
          <w:rtl/>
        </w:rPr>
        <w:t xml:space="preserve"> </w:t>
      </w:r>
      <w:r w:rsidR="00341CF8">
        <w:rPr>
          <w:rFonts w:cs="KFGQPC Uthman Taha Naskh" w:hint="cs"/>
          <w:sz w:val="48"/>
          <w:szCs w:val="48"/>
          <w:rtl/>
        </w:rPr>
        <w:t>والمراكب</w:t>
      </w:r>
      <w:r w:rsidR="008D7031">
        <w:rPr>
          <w:rFonts w:cs="KFGQPC Uthman Taha Naskh" w:hint="cs"/>
          <w:sz w:val="48"/>
          <w:szCs w:val="48"/>
          <w:rtl/>
        </w:rPr>
        <w:t>ِ</w:t>
      </w:r>
      <w:r w:rsidR="006537D0" w:rsidRPr="00662F49">
        <w:rPr>
          <w:rFonts w:cs="KFGQPC Uthman Taha Naskh"/>
          <w:sz w:val="48"/>
          <w:szCs w:val="48"/>
          <w:rtl/>
        </w:rPr>
        <w:t xml:space="preserve">، </w:t>
      </w:r>
      <w:r w:rsidR="00341CF8">
        <w:rPr>
          <w:rFonts w:cs="KFGQPC Uthman Taha Naskh" w:hint="cs"/>
          <w:sz w:val="48"/>
          <w:szCs w:val="48"/>
          <w:rtl/>
        </w:rPr>
        <w:t>والمتاجر</w:t>
      </w:r>
      <w:r w:rsidR="008D7031">
        <w:rPr>
          <w:rFonts w:cs="KFGQPC Uthman Taha Naskh" w:hint="cs"/>
          <w:sz w:val="48"/>
          <w:szCs w:val="48"/>
          <w:rtl/>
        </w:rPr>
        <w:t>ِ</w:t>
      </w:r>
      <w:r w:rsidR="00B97EEF" w:rsidRPr="00662F49">
        <w:rPr>
          <w:rFonts w:cs="KFGQPC Uthman Taha Naskh" w:hint="cs"/>
          <w:sz w:val="48"/>
          <w:szCs w:val="48"/>
          <w:rtl/>
        </w:rPr>
        <w:t xml:space="preserve">، </w:t>
      </w:r>
      <w:r w:rsidR="006537D0" w:rsidRPr="00662F49">
        <w:rPr>
          <w:rFonts w:cs="KFGQPC Uthman Taha Naskh"/>
          <w:sz w:val="48"/>
          <w:szCs w:val="48"/>
          <w:rtl/>
        </w:rPr>
        <w:t xml:space="preserve">فهل </w:t>
      </w:r>
      <w:r w:rsidRPr="00662F49">
        <w:rPr>
          <w:rFonts w:cs="KFGQPC Uthman Taha Naskh" w:hint="cs"/>
          <w:sz w:val="48"/>
          <w:szCs w:val="48"/>
          <w:rtl/>
        </w:rPr>
        <w:t>ش</w:t>
      </w:r>
      <w:r w:rsidR="008D7031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>ك</w:t>
      </w:r>
      <w:r w:rsidR="008D7031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>ر</w:t>
      </w:r>
      <w:r w:rsidR="008D7031">
        <w:rPr>
          <w:rFonts w:cs="KFGQPC Uthman Taha Naskh" w:hint="cs"/>
          <w:sz w:val="48"/>
          <w:szCs w:val="48"/>
          <w:rtl/>
        </w:rPr>
        <w:t>ْ</w:t>
      </w:r>
      <w:r w:rsidRPr="00662F49">
        <w:rPr>
          <w:rFonts w:cs="KFGQPC Uthman Taha Naskh" w:hint="cs"/>
          <w:sz w:val="48"/>
          <w:szCs w:val="48"/>
          <w:rtl/>
        </w:rPr>
        <w:t>نا</w:t>
      </w:r>
      <w:r w:rsidR="006537D0" w:rsidRPr="00662F49">
        <w:rPr>
          <w:rFonts w:cs="KFGQPC Uthman Taha Naskh"/>
          <w:sz w:val="48"/>
          <w:szCs w:val="48"/>
          <w:rtl/>
        </w:rPr>
        <w:t xml:space="preserve"> </w:t>
      </w:r>
      <w:r w:rsidR="008D7031">
        <w:rPr>
          <w:rFonts w:cs="KFGQPC Uthman Taha Naskh" w:hint="cs"/>
          <w:sz w:val="48"/>
          <w:szCs w:val="48"/>
          <w:rtl/>
        </w:rPr>
        <w:t xml:space="preserve">واهِبَ </w:t>
      </w:r>
      <w:r w:rsidR="006537D0" w:rsidRPr="00662F49">
        <w:rPr>
          <w:rFonts w:cs="KFGQPC Uthman Taha Naskh"/>
          <w:sz w:val="48"/>
          <w:szCs w:val="48"/>
          <w:rtl/>
        </w:rPr>
        <w:t>هذه</w:t>
      </w:r>
      <w:r w:rsidR="008D7031">
        <w:rPr>
          <w:rFonts w:cs="KFGQPC Uthman Taha Naskh" w:hint="cs"/>
          <w:sz w:val="48"/>
          <w:szCs w:val="48"/>
          <w:rtl/>
        </w:rPr>
        <w:t>ِ</w:t>
      </w:r>
      <w:r w:rsidR="006537D0" w:rsidRPr="00662F49">
        <w:rPr>
          <w:rFonts w:cs="KFGQPC Uthman Taha Naskh"/>
          <w:sz w:val="48"/>
          <w:szCs w:val="48"/>
          <w:rtl/>
        </w:rPr>
        <w:t xml:space="preserve"> النعم</w:t>
      </w:r>
      <w:r w:rsidR="008D7031">
        <w:rPr>
          <w:rFonts w:cs="KFGQPC Uthman Taha Naskh" w:hint="cs"/>
          <w:sz w:val="48"/>
          <w:szCs w:val="48"/>
          <w:rtl/>
        </w:rPr>
        <w:t>ِ</w:t>
      </w:r>
      <w:r w:rsidR="006537D0" w:rsidRPr="00662F49">
        <w:rPr>
          <w:rFonts w:cs="KFGQPC Uthman Taha Naskh"/>
          <w:sz w:val="48"/>
          <w:szCs w:val="48"/>
          <w:rtl/>
        </w:rPr>
        <w:t xml:space="preserve"> وأسل</w:t>
      </w:r>
      <w:r w:rsidR="008D7031"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>م</w:t>
      </w:r>
      <w:r w:rsidR="008D7031">
        <w:rPr>
          <w:rFonts w:cs="KFGQPC Uthman Taha Naskh" w:hint="cs"/>
          <w:sz w:val="48"/>
          <w:szCs w:val="48"/>
          <w:rtl/>
        </w:rPr>
        <w:t>ْ</w:t>
      </w:r>
      <w:r w:rsidR="006537D0" w:rsidRPr="00662F49">
        <w:rPr>
          <w:rFonts w:cs="KFGQPC Uthman Taha Naskh"/>
          <w:sz w:val="48"/>
          <w:szCs w:val="48"/>
          <w:rtl/>
        </w:rPr>
        <w:t>نا؟! (</w:t>
      </w:r>
      <w:r w:rsidR="006537D0" w:rsidRPr="00662F49">
        <w:rPr>
          <w:rFonts w:cs="KFGQPC Uthman Taha Naskh"/>
          <w:b/>
          <w:bCs/>
          <w:sz w:val="48"/>
          <w:szCs w:val="48"/>
          <w:rtl/>
        </w:rPr>
        <w:t>وَجَعَلَ لَكُمْ سَرَابِيلَ تَقِيكُمُ الْحَرَّ وَسَرابِيلَ تَقِيكُم بَأْسَكُمْ كَذَلِكَ يُتِمُّ نِعْمَتَهُ عَلَيْكُمْ لَعَلَّكُمْ تُسْلِمُونَ</w:t>
      </w:r>
      <w:r w:rsidR="006537D0" w:rsidRPr="00662F49">
        <w:rPr>
          <w:rFonts w:cs="KFGQPC Uthman Taha Naskh"/>
          <w:sz w:val="48"/>
          <w:szCs w:val="48"/>
          <w:rtl/>
        </w:rPr>
        <w:t>).</w:t>
      </w:r>
    </w:p>
    <w:p w14:paraId="6C41AD94" w14:textId="2F430218" w:rsidR="004E406C" w:rsidRPr="00662F49" w:rsidRDefault="00E15CF1" w:rsidP="004E406C">
      <w:pPr>
        <w:rPr>
          <w:rFonts w:cs="KFGQPC Uthman Taha Naskh"/>
          <w:sz w:val="48"/>
          <w:szCs w:val="48"/>
          <w:rtl/>
        </w:rPr>
      </w:pPr>
      <w:r w:rsidRPr="00662F49">
        <w:rPr>
          <w:rFonts w:cs="KFGQPC Uthman Taha Naskh" w:hint="cs"/>
          <w:sz w:val="48"/>
          <w:szCs w:val="48"/>
          <w:rtl/>
        </w:rPr>
        <w:t>و</w:t>
      </w:r>
      <w:r w:rsidR="006537D0" w:rsidRPr="00662F49">
        <w:rPr>
          <w:rFonts w:cs="KFGQPC Uthman Taha Naskh"/>
          <w:sz w:val="48"/>
          <w:szCs w:val="48"/>
          <w:rtl/>
        </w:rPr>
        <w:t>تذكر</w:t>
      </w:r>
      <w:r w:rsidR="008D7031">
        <w:rPr>
          <w:rFonts w:cs="KFGQPC Uthman Taha Naskh" w:hint="cs"/>
          <w:sz w:val="48"/>
          <w:szCs w:val="48"/>
          <w:rtl/>
        </w:rPr>
        <w:t>ُ</w:t>
      </w:r>
      <w:r w:rsidR="006537D0" w:rsidRPr="00662F49">
        <w:rPr>
          <w:rFonts w:cs="KFGQPC Uthman Taha Naskh"/>
          <w:sz w:val="48"/>
          <w:szCs w:val="48"/>
          <w:rtl/>
        </w:rPr>
        <w:t>وا في هذا البرد</w:t>
      </w:r>
      <w:r w:rsidR="008D7031">
        <w:rPr>
          <w:rFonts w:cs="KFGQPC Uthman Taha Naskh" w:hint="cs"/>
          <w:sz w:val="48"/>
          <w:szCs w:val="48"/>
          <w:rtl/>
        </w:rPr>
        <w:t>ِ</w:t>
      </w:r>
      <w:r w:rsidR="006537D0" w:rsidRPr="00662F49">
        <w:rPr>
          <w:rFonts w:cs="KFGQPC Uthman Taha Naskh"/>
          <w:sz w:val="48"/>
          <w:szCs w:val="48"/>
          <w:rtl/>
        </w:rPr>
        <w:t xml:space="preserve"> القارس</w:t>
      </w:r>
      <w:r w:rsidR="008D7031">
        <w:rPr>
          <w:rFonts w:cs="KFGQPC Uthman Taha Naskh" w:hint="cs"/>
          <w:sz w:val="48"/>
          <w:szCs w:val="48"/>
          <w:rtl/>
        </w:rPr>
        <w:t>ِ</w:t>
      </w:r>
      <w:r w:rsidR="006537D0" w:rsidRPr="00662F49">
        <w:rPr>
          <w:rFonts w:cs="KFGQPC Uthman Taha Naskh"/>
          <w:sz w:val="48"/>
          <w:szCs w:val="48"/>
          <w:rtl/>
        </w:rPr>
        <w:t xml:space="preserve"> أحوال</w:t>
      </w:r>
      <w:r w:rsidR="008D7031"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 xml:space="preserve"> الفقراء</w:t>
      </w:r>
      <w:r w:rsidR="009B388D">
        <w:rPr>
          <w:rFonts w:cs="KFGQPC Uthman Taha Naskh" w:hint="cs"/>
          <w:sz w:val="48"/>
          <w:szCs w:val="48"/>
          <w:rtl/>
        </w:rPr>
        <w:t>ِ</w:t>
      </w:r>
      <w:r w:rsidR="006537D0" w:rsidRPr="00662F49">
        <w:rPr>
          <w:rFonts w:cs="KFGQPC Uthman Taha Naskh"/>
          <w:sz w:val="48"/>
          <w:szCs w:val="48"/>
          <w:rtl/>
        </w:rPr>
        <w:t xml:space="preserve"> من العمال</w:t>
      </w:r>
      <w:r w:rsidR="009B388D">
        <w:rPr>
          <w:rFonts w:cs="KFGQPC Uthman Taha Naskh" w:hint="cs"/>
          <w:sz w:val="48"/>
          <w:szCs w:val="48"/>
          <w:rtl/>
        </w:rPr>
        <w:t>ِ</w:t>
      </w:r>
      <w:r w:rsidR="006537D0" w:rsidRPr="00662F49">
        <w:rPr>
          <w:rFonts w:cs="KFGQPC Uthman Taha Naskh"/>
          <w:sz w:val="48"/>
          <w:szCs w:val="48"/>
          <w:rtl/>
        </w:rPr>
        <w:t xml:space="preserve"> والرعاة</w:t>
      </w:r>
      <w:r w:rsidR="009B388D">
        <w:rPr>
          <w:rFonts w:cs="KFGQPC Uthman Taha Naskh" w:hint="cs"/>
          <w:sz w:val="48"/>
          <w:szCs w:val="48"/>
          <w:rtl/>
        </w:rPr>
        <w:t>ِ</w:t>
      </w:r>
      <w:r w:rsidR="006537D0" w:rsidRPr="00662F49">
        <w:rPr>
          <w:rFonts w:cs="KFGQPC Uthman Taha Naskh"/>
          <w:sz w:val="48"/>
          <w:szCs w:val="48"/>
          <w:rtl/>
        </w:rPr>
        <w:t>، أو م</w:t>
      </w:r>
      <w:r w:rsidR="008D7031"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>ن ي</w:t>
      </w:r>
      <w:r w:rsidR="008D7031"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>سك</w:t>
      </w:r>
      <w:r w:rsidR="00D44883">
        <w:rPr>
          <w:rFonts w:cs="KFGQPC Uthman Taha Naskh" w:hint="cs"/>
          <w:sz w:val="48"/>
          <w:szCs w:val="48"/>
          <w:rtl/>
        </w:rPr>
        <w:t>ُ</w:t>
      </w:r>
      <w:r w:rsidR="006537D0" w:rsidRPr="00662F49">
        <w:rPr>
          <w:rFonts w:cs="KFGQPC Uthman Taha Naskh"/>
          <w:sz w:val="48"/>
          <w:szCs w:val="48"/>
          <w:rtl/>
        </w:rPr>
        <w:t>ن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="006537D0" w:rsidRPr="00662F49">
        <w:rPr>
          <w:rFonts w:cs="KFGQPC Uthman Taha Naskh"/>
          <w:sz w:val="48"/>
          <w:szCs w:val="48"/>
          <w:rtl/>
        </w:rPr>
        <w:t xml:space="preserve"> بيوتًا سُقُف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="006537D0" w:rsidRPr="00662F49">
        <w:rPr>
          <w:rFonts w:cs="KFGQPC Uthman Taha Naskh"/>
          <w:sz w:val="48"/>
          <w:szCs w:val="48"/>
          <w:rtl/>
        </w:rPr>
        <w:t>ها صفائح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="006537D0" w:rsidRPr="00662F49">
        <w:rPr>
          <w:rFonts w:cs="KFGQPC Uthman Taha Naskh"/>
          <w:sz w:val="48"/>
          <w:szCs w:val="48"/>
          <w:rtl/>
        </w:rPr>
        <w:t xml:space="preserve"> من حديد</w:t>
      </w:r>
      <w:r w:rsidR="009B388D">
        <w:rPr>
          <w:rFonts w:cs="KFGQPC Uthman Taha Naskh" w:hint="cs"/>
          <w:sz w:val="48"/>
          <w:szCs w:val="48"/>
          <w:rtl/>
        </w:rPr>
        <w:t>ٍ</w:t>
      </w:r>
      <w:r w:rsidRPr="00662F49">
        <w:rPr>
          <w:rFonts w:cs="KFGQPC Uthman Taha Naskh" w:hint="cs"/>
          <w:sz w:val="48"/>
          <w:szCs w:val="48"/>
          <w:rtl/>
        </w:rPr>
        <w:t>،</w:t>
      </w:r>
      <w:r w:rsidR="006537D0" w:rsidRPr="00662F49">
        <w:rPr>
          <w:rFonts w:cs="KFGQPC Uthman Taha Naskh"/>
          <w:sz w:val="48"/>
          <w:szCs w:val="48"/>
          <w:rtl/>
        </w:rPr>
        <w:t xml:space="preserve"> </w:t>
      </w:r>
      <w:r w:rsidRPr="00662F49">
        <w:rPr>
          <w:rFonts w:cs="KFGQPC Uthman Taha Naskh" w:hint="cs"/>
          <w:sz w:val="48"/>
          <w:szCs w:val="48"/>
          <w:rtl/>
        </w:rPr>
        <w:t>وتلم</w:t>
      </w:r>
      <w:r w:rsidR="009B388D">
        <w:rPr>
          <w:rFonts w:cs="KFGQPC Uthman Taha Naskh" w:hint="cs"/>
          <w:sz w:val="48"/>
          <w:szCs w:val="48"/>
          <w:rtl/>
        </w:rPr>
        <w:t>َّ</w:t>
      </w:r>
      <w:r w:rsidRPr="00662F49">
        <w:rPr>
          <w:rFonts w:cs="KFGQPC Uthman Taha Naskh" w:hint="cs"/>
          <w:sz w:val="48"/>
          <w:szCs w:val="48"/>
          <w:rtl/>
        </w:rPr>
        <w:t>س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>وا</w:t>
      </w:r>
      <w:r w:rsidRPr="00662F49">
        <w:rPr>
          <w:rFonts w:cs="KFGQPC Uthman Taha Naskh"/>
          <w:sz w:val="48"/>
          <w:szCs w:val="48"/>
          <w:rtl/>
        </w:rPr>
        <w:t xml:space="preserve"> المتعف</w:t>
      </w:r>
      <w:r w:rsidR="009B388D">
        <w:rPr>
          <w:rFonts w:cs="KFGQPC Uthman Taha Naskh" w:hint="cs"/>
          <w:sz w:val="48"/>
          <w:szCs w:val="48"/>
          <w:rtl/>
        </w:rPr>
        <w:t>ِّ</w:t>
      </w:r>
      <w:r w:rsidRPr="00662F49">
        <w:rPr>
          <w:rFonts w:cs="KFGQPC Uthman Taha Naskh"/>
          <w:sz w:val="48"/>
          <w:szCs w:val="48"/>
          <w:rtl/>
        </w:rPr>
        <w:t>فين</w:t>
      </w:r>
      <w:r w:rsidR="008D7031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>،</w:t>
      </w:r>
      <w:r w:rsidRPr="00662F49">
        <w:rPr>
          <w:rFonts w:cs="KFGQPC Uthman Taha Naskh"/>
          <w:sz w:val="48"/>
          <w:szCs w:val="48"/>
          <w:rtl/>
        </w:rPr>
        <w:t xml:space="preserve"> </w:t>
      </w:r>
      <w:r w:rsidRPr="00662F49">
        <w:rPr>
          <w:rFonts w:cs="KFGQPC Uthman Taha Naskh" w:hint="cs"/>
          <w:sz w:val="48"/>
          <w:szCs w:val="48"/>
          <w:rtl/>
        </w:rPr>
        <w:t>لاسي</w:t>
      </w:r>
      <w:r w:rsidR="009B388D">
        <w:rPr>
          <w:rFonts w:cs="KFGQPC Uthman Taha Naskh" w:hint="cs"/>
          <w:sz w:val="48"/>
          <w:szCs w:val="48"/>
          <w:rtl/>
        </w:rPr>
        <w:t>َّ</w:t>
      </w:r>
      <w:r w:rsidRPr="00662F49">
        <w:rPr>
          <w:rFonts w:cs="KFGQPC Uthman Taha Naskh" w:hint="cs"/>
          <w:sz w:val="48"/>
          <w:szCs w:val="48"/>
          <w:rtl/>
        </w:rPr>
        <w:t>ما الأقربين</w:t>
      </w:r>
      <w:r w:rsidR="008D7031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>، و</w:t>
      </w:r>
      <w:r w:rsidRPr="00662F49">
        <w:rPr>
          <w:rFonts w:cs="KFGQPC Uthman Taha Naskh"/>
          <w:sz w:val="48"/>
          <w:szCs w:val="48"/>
          <w:rtl/>
        </w:rPr>
        <w:t>م</w:t>
      </w:r>
      <w:r w:rsidR="008D7031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 xml:space="preserve">ن </w:t>
      </w:r>
      <w:r w:rsidRPr="00662F49">
        <w:rPr>
          <w:rFonts w:cs="KFGQPC Uthman Taha Naskh" w:hint="cs"/>
          <w:sz w:val="48"/>
          <w:szCs w:val="48"/>
          <w:rtl/>
        </w:rPr>
        <w:t>لا ي</w:t>
      </w:r>
      <w:r w:rsidR="009B388D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>ستطيع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/>
          <w:sz w:val="48"/>
          <w:szCs w:val="48"/>
          <w:rtl/>
        </w:rPr>
        <w:t xml:space="preserve"> شراء</w:t>
      </w:r>
      <w:r w:rsidR="008D7031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 xml:space="preserve"> </w:t>
      </w:r>
      <w:r w:rsidRPr="00662F49">
        <w:rPr>
          <w:rFonts w:cs="KFGQPC Uthman Taha Naskh" w:hint="cs"/>
          <w:sz w:val="48"/>
          <w:szCs w:val="48"/>
          <w:rtl/>
        </w:rPr>
        <w:t>ما ي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>د</w:t>
      </w:r>
      <w:r w:rsidR="009B388D">
        <w:rPr>
          <w:rFonts w:cs="KFGQPC Uthman Taha Naskh" w:hint="cs"/>
          <w:sz w:val="48"/>
          <w:szCs w:val="48"/>
          <w:rtl/>
        </w:rPr>
        <w:t>ْ</w:t>
      </w:r>
      <w:r w:rsidRPr="00662F49">
        <w:rPr>
          <w:rFonts w:cs="KFGQPC Uthman Taha Naskh" w:hint="cs"/>
          <w:sz w:val="48"/>
          <w:szCs w:val="48"/>
          <w:rtl/>
        </w:rPr>
        <w:t>ف</w:t>
      </w:r>
      <w:r w:rsidR="009B388D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>ؤ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>ه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="006537D0" w:rsidRPr="00662F49">
        <w:rPr>
          <w:rFonts w:cs="KFGQPC Uthman Taha Naskh"/>
          <w:sz w:val="48"/>
          <w:szCs w:val="48"/>
          <w:rtl/>
        </w:rPr>
        <w:t>: {</w:t>
      </w:r>
      <w:r w:rsidR="006537D0" w:rsidRPr="00662F49">
        <w:rPr>
          <w:rFonts w:cs="KFGQPC Uthman Taha Naskh"/>
          <w:b/>
          <w:bCs/>
          <w:sz w:val="48"/>
          <w:szCs w:val="48"/>
          <w:rtl/>
        </w:rPr>
        <w:t>وَمَا تُقَدِّمُوا لِأَنْفُسِكُمْ مِنْ خَيْرٍ تَجِدُوهُ عِنْدَ الله</w:t>
      </w:r>
      <w:r w:rsidR="006537D0" w:rsidRPr="00662F49">
        <w:rPr>
          <w:rFonts w:cs="KFGQPC Uthman Taha Naskh"/>
          <w:sz w:val="48"/>
          <w:szCs w:val="48"/>
          <w:rtl/>
        </w:rPr>
        <w:t>}.</w:t>
      </w:r>
      <w:r w:rsidRPr="00662F49">
        <w:rPr>
          <w:rFonts w:cs="KFGQPC Uthman Taha Naskh" w:hint="cs"/>
          <w:sz w:val="48"/>
          <w:szCs w:val="48"/>
          <w:rtl/>
        </w:rPr>
        <w:t xml:space="preserve"> </w:t>
      </w:r>
      <w:r w:rsidR="006537D0" w:rsidRPr="00662F49">
        <w:rPr>
          <w:rFonts w:cs="KFGQPC Uthman Taha Naskh"/>
          <w:sz w:val="48"/>
          <w:szCs w:val="48"/>
          <w:rtl/>
        </w:rPr>
        <w:t>وتذكر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="006537D0" w:rsidRPr="00662F49">
        <w:rPr>
          <w:rFonts w:cs="KFGQPC Uthman Taha Naskh"/>
          <w:sz w:val="48"/>
          <w:szCs w:val="48"/>
          <w:rtl/>
        </w:rPr>
        <w:t>وا إخوانًا لكم</w:t>
      </w:r>
      <w:r w:rsidR="00D44883">
        <w:rPr>
          <w:rFonts w:cs="KFGQPC Uthman Taha Naskh" w:hint="cs"/>
          <w:sz w:val="48"/>
          <w:szCs w:val="48"/>
          <w:rtl/>
        </w:rPr>
        <w:t>ْ</w:t>
      </w:r>
      <w:r w:rsidR="006537D0" w:rsidRPr="00662F49">
        <w:rPr>
          <w:rFonts w:cs="KFGQPC Uthman Taha Naskh"/>
          <w:sz w:val="48"/>
          <w:szCs w:val="48"/>
          <w:rtl/>
        </w:rPr>
        <w:t xml:space="preserve"> شر</w:t>
      </w:r>
      <w:r w:rsidR="00D77AB8">
        <w:rPr>
          <w:rFonts w:cs="KFGQPC Uthman Taha Naskh" w:hint="cs"/>
          <w:sz w:val="48"/>
          <w:szCs w:val="48"/>
          <w:rtl/>
        </w:rPr>
        <w:t>َّ</w:t>
      </w:r>
      <w:r w:rsidR="006537D0" w:rsidRPr="00662F49">
        <w:rPr>
          <w:rFonts w:cs="KFGQPC Uthman Taha Naskh"/>
          <w:sz w:val="48"/>
          <w:szCs w:val="48"/>
          <w:rtl/>
        </w:rPr>
        <w:t>د</w:t>
      </w:r>
      <w:r w:rsidR="008D7031"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>ت</w:t>
      </w:r>
      <w:r w:rsidR="009B388D">
        <w:rPr>
          <w:rFonts w:cs="KFGQPC Uthman Taha Naskh" w:hint="cs"/>
          <w:sz w:val="48"/>
          <w:szCs w:val="48"/>
          <w:rtl/>
        </w:rPr>
        <w:t>ْ</w:t>
      </w:r>
      <w:r w:rsidR="006537D0" w:rsidRPr="00662F49">
        <w:rPr>
          <w:rFonts w:cs="KFGQPC Uthman Taha Naskh"/>
          <w:sz w:val="48"/>
          <w:szCs w:val="48"/>
          <w:rtl/>
        </w:rPr>
        <w:t>ه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="006537D0" w:rsidRPr="00662F49">
        <w:rPr>
          <w:rFonts w:cs="KFGQPC Uthman Taha Naskh"/>
          <w:sz w:val="48"/>
          <w:szCs w:val="48"/>
          <w:rtl/>
        </w:rPr>
        <w:t>م</w:t>
      </w:r>
      <w:r w:rsidR="00D44883">
        <w:rPr>
          <w:rFonts w:cs="KFGQPC Uthman Taha Naskh" w:hint="cs"/>
          <w:sz w:val="48"/>
          <w:szCs w:val="48"/>
          <w:rtl/>
        </w:rPr>
        <w:t>ْ</w:t>
      </w:r>
      <w:r w:rsidR="006537D0" w:rsidRPr="00662F49">
        <w:rPr>
          <w:rFonts w:cs="KFGQPC Uthman Taha Naskh"/>
          <w:sz w:val="48"/>
          <w:szCs w:val="48"/>
          <w:rtl/>
        </w:rPr>
        <w:t xml:space="preserve"> الق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="006537D0" w:rsidRPr="00662F49">
        <w:rPr>
          <w:rFonts w:cs="KFGQPC Uthman Taha Naskh"/>
          <w:sz w:val="48"/>
          <w:szCs w:val="48"/>
          <w:rtl/>
        </w:rPr>
        <w:t>و</w:t>
      </w:r>
      <w:r w:rsidR="008D7031"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>ى الغاشمة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="006537D0" w:rsidRPr="00662F49">
        <w:rPr>
          <w:rFonts w:cs="KFGQPC Uthman Taha Naskh"/>
          <w:sz w:val="48"/>
          <w:szCs w:val="48"/>
          <w:rtl/>
        </w:rPr>
        <w:t xml:space="preserve"> في ملاجئ</w:t>
      </w:r>
      <w:r w:rsidR="008D7031"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 xml:space="preserve"> ومخيمات</w:t>
      </w:r>
      <w:r w:rsidR="009B388D">
        <w:rPr>
          <w:rFonts w:cs="KFGQPC Uthman Taha Naskh" w:hint="cs"/>
          <w:sz w:val="48"/>
          <w:szCs w:val="48"/>
          <w:rtl/>
        </w:rPr>
        <w:t>ٍ</w:t>
      </w:r>
      <w:r w:rsidR="006537D0" w:rsidRPr="00662F49">
        <w:rPr>
          <w:rFonts w:cs="KFGQPC Uthman Taha Naskh"/>
          <w:sz w:val="48"/>
          <w:szCs w:val="48"/>
          <w:rtl/>
        </w:rPr>
        <w:t>، فاللهم فرِّج</w:t>
      </w:r>
      <w:r w:rsidR="009B388D">
        <w:rPr>
          <w:rFonts w:cs="KFGQPC Uthman Taha Naskh" w:hint="cs"/>
          <w:sz w:val="48"/>
          <w:szCs w:val="48"/>
          <w:rtl/>
        </w:rPr>
        <w:t>ْ</w:t>
      </w:r>
      <w:r w:rsidR="006537D0" w:rsidRPr="00662F49">
        <w:rPr>
          <w:rFonts w:cs="KFGQPC Uthman Taha Naskh"/>
          <w:sz w:val="48"/>
          <w:szCs w:val="48"/>
          <w:rtl/>
        </w:rPr>
        <w:t xml:space="preserve"> ك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="006537D0" w:rsidRPr="00662F49">
        <w:rPr>
          <w:rFonts w:cs="KFGQPC Uthman Taha Naskh"/>
          <w:sz w:val="48"/>
          <w:szCs w:val="48"/>
          <w:rtl/>
        </w:rPr>
        <w:t>ربت</w:t>
      </w:r>
      <w:r w:rsidR="008D7031"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>ه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="006537D0" w:rsidRPr="00662F49">
        <w:rPr>
          <w:rFonts w:cs="KFGQPC Uthman Taha Naskh"/>
          <w:sz w:val="48"/>
          <w:szCs w:val="48"/>
          <w:rtl/>
        </w:rPr>
        <w:t>م</w:t>
      </w:r>
      <w:r w:rsidR="00D44883">
        <w:rPr>
          <w:rFonts w:cs="KFGQPC Uthman Taha Naskh" w:hint="cs"/>
          <w:sz w:val="48"/>
          <w:szCs w:val="48"/>
          <w:rtl/>
        </w:rPr>
        <w:t>ْ</w:t>
      </w:r>
      <w:r w:rsidR="006537D0" w:rsidRPr="00662F49">
        <w:rPr>
          <w:rFonts w:cs="KFGQPC Uthman Taha Naskh"/>
          <w:sz w:val="48"/>
          <w:szCs w:val="48"/>
          <w:rtl/>
        </w:rPr>
        <w:t>، وعجِّل</w:t>
      </w:r>
      <w:r w:rsidR="009B388D">
        <w:rPr>
          <w:rFonts w:cs="KFGQPC Uthman Taha Naskh" w:hint="cs"/>
          <w:sz w:val="48"/>
          <w:szCs w:val="48"/>
          <w:rtl/>
        </w:rPr>
        <w:t>ْ</w:t>
      </w:r>
      <w:r w:rsidR="006537D0" w:rsidRPr="00662F49">
        <w:rPr>
          <w:rFonts w:cs="KFGQPC Uthman Taha Naskh"/>
          <w:sz w:val="48"/>
          <w:szCs w:val="48"/>
          <w:rtl/>
        </w:rPr>
        <w:t xml:space="preserve"> بق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="006537D0" w:rsidRPr="00662F49">
        <w:rPr>
          <w:rFonts w:cs="KFGQPC Uthman Taha Naskh"/>
          <w:sz w:val="48"/>
          <w:szCs w:val="48"/>
          <w:rtl/>
        </w:rPr>
        <w:t>در</w:t>
      </w:r>
      <w:r w:rsidR="009B388D"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>ت</w:t>
      </w:r>
      <w:r w:rsidR="009B388D">
        <w:rPr>
          <w:rFonts w:cs="KFGQPC Uthman Taha Naskh" w:hint="cs"/>
          <w:sz w:val="48"/>
          <w:szCs w:val="48"/>
          <w:rtl/>
        </w:rPr>
        <w:t>ِ</w:t>
      </w:r>
      <w:r w:rsidR="006537D0" w:rsidRPr="00662F49">
        <w:rPr>
          <w:rFonts w:cs="KFGQPC Uthman Taha Naskh"/>
          <w:sz w:val="48"/>
          <w:szCs w:val="48"/>
          <w:rtl/>
        </w:rPr>
        <w:t>ك</w:t>
      </w:r>
      <w:r w:rsidR="009B388D"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 xml:space="preserve"> ن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="006537D0" w:rsidRPr="00662F49">
        <w:rPr>
          <w:rFonts w:cs="KFGQPC Uthman Taha Naskh"/>
          <w:sz w:val="48"/>
          <w:szCs w:val="48"/>
          <w:rtl/>
        </w:rPr>
        <w:t>ص</w:t>
      </w:r>
      <w:r w:rsidR="009B388D">
        <w:rPr>
          <w:rFonts w:cs="KFGQPC Uthman Taha Naskh" w:hint="cs"/>
          <w:sz w:val="48"/>
          <w:szCs w:val="48"/>
          <w:rtl/>
        </w:rPr>
        <w:t>ْ</w:t>
      </w:r>
      <w:r w:rsidR="006537D0" w:rsidRPr="00662F49">
        <w:rPr>
          <w:rFonts w:cs="KFGQPC Uthman Taha Naskh"/>
          <w:sz w:val="48"/>
          <w:szCs w:val="48"/>
          <w:rtl/>
        </w:rPr>
        <w:t>ر</w:t>
      </w:r>
      <w:r w:rsidR="009B388D"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>ت</w:t>
      </w:r>
      <w:r w:rsidR="008D7031"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>ه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="006537D0" w:rsidRPr="00662F49">
        <w:rPr>
          <w:rFonts w:cs="KFGQPC Uthman Taha Naskh"/>
          <w:sz w:val="48"/>
          <w:szCs w:val="48"/>
          <w:rtl/>
        </w:rPr>
        <w:t>م</w:t>
      </w:r>
      <w:r w:rsidR="00D44883">
        <w:rPr>
          <w:rFonts w:cs="KFGQPC Uthman Taha Naskh" w:hint="cs"/>
          <w:sz w:val="48"/>
          <w:szCs w:val="48"/>
          <w:rtl/>
        </w:rPr>
        <w:t>ْ</w:t>
      </w:r>
      <w:r w:rsidR="006537D0" w:rsidRPr="00662F49">
        <w:rPr>
          <w:rFonts w:cs="KFGQPC Uthman Taha Naskh"/>
          <w:sz w:val="48"/>
          <w:szCs w:val="48"/>
          <w:rtl/>
        </w:rPr>
        <w:t>.</w:t>
      </w:r>
      <w:r w:rsidR="004E406C" w:rsidRPr="00662F49">
        <w:rPr>
          <w:rFonts w:cs="KFGQPC Uthman Taha Naskh"/>
          <w:sz w:val="48"/>
          <w:szCs w:val="48"/>
          <w:rtl/>
        </w:rPr>
        <w:t xml:space="preserve"> </w:t>
      </w:r>
    </w:p>
    <w:p w14:paraId="30916172" w14:textId="2BA0689F" w:rsidR="00E40E3F" w:rsidRDefault="004E406C" w:rsidP="004D5F3A">
      <w:pPr>
        <w:rPr>
          <w:rFonts w:cs="KFGQPC Uthman Taha Naskh"/>
          <w:sz w:val="48"/>
          <w:szCs w:val="48"/>
          <w:rtl/>
        </w:rPr>
      </w:pPr>
      <w:r w:rsidRPr="00662F49">
        <w:rPr>
          <w:rFonts w:cs="KFGQPC Uthman Taha Naskh" w:hint="cs"/>
          <w:sz w:val="48"/>
          <w:szCs w:val="48"/>
          <w:rtl/>
        </w:rPr>
        <w:t>أي</w:t>
      </w:r>
      <w:r w:rsidR="009B388D">
        <w:rPr>
          <w:rFonts w:cs="KFGQPC Uthman Taha Naskh" w:hint="cs"/>
          <w:sz w:val="48"/>
          <w:szCs w:val="48"/>
          <w:rtl/>
        </w:rPr>
        <w:t>ُّ</w:t>
      </w:r>
      <w:r w:rsidRPr="00662F49">
        <w:rPr>
          <w:rFonts w:cs="KFGQPC Uthman Taha Naskh" w:hint="cs"/>
          <w:sz w:val="48"/>
          <w:szCs w:val="48"/>
          <w:rtl/>
        </w:rPr>
        <w:t>ها الراحمون</w:t>
      </w:r>
      <w:r w:rsidR="008D7031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 xml:space="preserve">: </w:t>
      </w:r>
      <w:r w:rsidRPr="00662F49">
        <w:rPr>
          <w:rFonts w:cs="KFGQPC Uthman Taha Naskh"/>
          <w:sz w:val="48"/>
          <w:szCs w:val="48"/>
          <w:rtl/>
        </w:rPr>
        <w:t>ل</w:t>
      </w:r>
      <w:r w:rsidR="009B388D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>د</w:t>
      </w:r>
      <w:r w:rsidR="009B388D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 xml:space="preserve">ينا </w:t>
      </w:r>
      <w:r w:rsidRPr="00662F49">
        <w:rPr>
          <w:rFonts w:cs="KFGQPC Uthman Taha Naskh" w:hint="cs"/>
          <w:sz w:val="48"/>
          <w:szCs w:val="48"/>
          <w:rtl/>
        </w:rPr>
        <w:t>-بحمد</w:t>
      </w:r>
      <w:r w:rsidR="009B388D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 xml:space="preserve"> الله</w:t>
      </w:r>
      <w:r w:rsidR="009B388D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 xml:space="preserve">- </w:t>
      </w:r>
      <w:r w:rsidRPr="00662F49">
        <w:rPr>
          <w:rFonts w:cs="KFGQPC Uthman Taha Naskh"/>
          <w:sz w:val="48"/>
          <w:szCs w:val="48"/>
          <w:rtl/>
        </w:rPr>
        <w:t>في بيوت</w:t>
      </w:r>
      <w:r w:rsidR="009B388D">
        <w:rPr>
          <w:rFonts w:cs="KFGQPC Uthman Taha Naskh" w:hint="cs"/>
          <w:sz w:val="48"/>
          <w:szCs w:val="48"/>
          <w:rtl/>
        </w:rPr>
        <w:t>ِ</w:t>
      </w:r>
      <w:r w:rsidR="0097242B">
        <w:rPr>
          <w:rFonts w:cs="KFGQPC Uthman Taha Naskh" w:hint="cs"/>
          <w:sz w:val="48"/>
          <w:szCs w:val="48"/>
          <w:rtl/>
        </w:rPr>
        <w:t>نا</w:t>
      </w:r>
      <w:r w:rsidRPr="00662F49">
        <w:rPr>
          <w:rFonts w:cs="KFGQPC Uthman Taha Naskh"/>
          <w:sz w:val="48"/>
          <w:szCs w:val="48"/>
          <w:rtl/>
        </w:rPr>
        <w:t xml:space="preserve"> من </w:t>
      </w:r>
      <w:r w:rsidRPr="00662F49">
        <w:rPr>
          <w:rFonts w:cs="KFGQPC Uthman Taha Naskh" w:hint="cs"/>
          <w:sz w:val="48"/>
          <w:szCs w:val="48"/>
          <w:rtl/>
        </w:rPr>
        <w:t>اللوازم</w:t>
      </w:r>
      <w:r w:rsidR="009B388D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 xml:space="preserve"> الشتوية</w:t>
      </w:r>
      <w:r w:rsidR="009B388D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 xml:space="preserve"> ما</w:t>
      </w:r>
      <w:r w:rsidRPr="00662F49">
        <w:rPr>
          <w:rFonts w:cs="KFGQPC Uthman Taha Naskh" w:hint="cs"/>
          <w:sz w:val="48"/>
          <w:szCs w:val="48"/>
          <w:rtl/>
        </w:rPr>
        <w:t xml:space="preserve"> </w:t>
      </w:r>
      <w:r w:rsidRPr="00662F49">
        <w:rPr>
          <w:rFonts w:cs="KFGQPC Uthman Taha Naskh"/>
          <w:sz w:val="48"/>
          <w:szCs w:val="48"/>
          <w:rtl/>
        </w:rPr>
        <w:t>لا نحتاج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/>
          <w:sz w:val="48"/>
          <w:szCs w:val="48"/>
          <w:rtl/>
        </w:rPr>
        <w:t>ه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>، ف</w:t>
      </w:r>
      <w:r w:rsidR="008D7031">
        <w:rPr>
          <w:rFonts w:cs="KFGQPC Uthman Taha Naskh" w:hint="cs"/>
          <w:sz w:val="48"/>
          <w:szCs w:val="48"/>
          <w:rtl/>
        </w:rPr>
        <w:t>افر</w:t>
      </w:r>
      <w:r w:rsidR="009B388D">
        <w:rPr>
          <w:rFonts w:cs="KFGQPC Uthman Taha Naskh" w:hint="cs"/>
          <w:sz w:val="48"/>
          <w:szCs w:val="48"/>
          <w:rtl/>
        </w:rPr>
        <w:t>ِ</w:t>
      </w:r>
      <w:r w:rsidR="008D7031">
        <w:rPr>
          <w:rFonts w:cs="KFGQPC Uthman Taha Naskh" w:hint="cs"/>
          <w:sz w:val="48"/>
          <w:szCs w:val="48"/>
          <w:rtl/>
        </w:rPr>
        <w:t>ز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="008D7031">
        <w:rPr>
          <w:rFonts w:cs="KFGQPC Uthman Taha Naskh" w:hint="cs"/>
          <w:sz w:val="48"/>
          <w:szCs w:val="48"/>
          <w:rtl/>
        </w:rPr>
        <w:t>و</w:t>
      </w:r>
      <w:r w:rsidRPr="00662F49">
        <w:rPr>
          <w:rFonts w:cs="KFGQPC Uthman Taha Naskh"/>
          <w:sz w:val="48"/>
          <w:szCs w:val="48"/>
          <w:rtl/>
        </w:rPr>
        <w:t>ا خزائ</w:t>
      </w:r>
      <w:r w:rsidR="009B388D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>ن</w:t>
      </w:r>
      <w:r w:rsidR="009B388D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>ك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/>
          <w:sz w:val="48"/>
          <w:szCs w:val="48"/>
          <w:rtl/>
        </w:rPr>
        <w:t>م</w:t>
      </w:r>
      <w:r w:rsidRPr="00662F49">
        <w:rPr>
          <w:rFonts w:cs="KFGQPC Uthman Taha Naskh" w:hint="cs"/>
          <w:sz w:val="48"/>
          <w:szCs w:val="48"/>
          <w:rtl/>
        </w:rPr>
        <w:t>،</w:t>
      </w:r>
      <w:r w:rsidRPr="00662F49">
        <w:rPr>
          <w:rFonts w:cs="KFGQPC Uthman Taha Naskh"/>
          <w:sz w:val="48"/>
          <w:szCs w:val="48"/>
          <w:rtl/>
        </w:rPr>
        <w:t xml:space="preserve"> وأخر</w:t>
      </w:r>
      <w:r w:rsidR="009B388D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>ج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/>
          <w:sz w:val="48"/>
          <w:szCs w:val="48"/>
          <w:rtl/>
        </w:rPr>
        <w:t>وها بنية</w:t>
      </w:r>
      <w:r w:rsidR="009B388D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 xml:space="preserve"> </w:t>
      </w:r>
      <w:r w:rsidR="009B388D">
        <w:rPr>
          <w:rFonts w:cs="KFGQPC Uthman Taha Naskh" w:hint="cs"/>
          <w:sz w:val="48"/>
          <w:szCs w:val="48"/>
          <w:rtl/>
        </w:rPr>
        <w:t>التصدُّقِ</w:t>
      </w:r>
      <w:r w:rsidRPr="00662F49">
        <w:rPr>
          <w:rFonts w:cs="KFGQPC Uthman Taha Naskh"/>
          <w:sz w:val="48"/>
          <w:szCs w:val="48"/>
          <w:rtl/>
        </w:rPr>
        <w:t xml:space="preserve"> لا التخل</w:t>
      </w:r>
      <w:r w:rsidR="009B388D">
        <w:rPr>
          <w:rFonts w:cs="KFGQPC Uthman Taha Naskh" w:hint="cs"/>
          <w:sz w:val="48"/>
          <w:szCs w:val="48"/>
          <w:rtl/>
        </w:rPr>
        <w:t>ّ</w:t>
      </w:r>
      <w:r w:rsidR="00D77AB8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/>
          <w:sz w:val="48"/>
          <w:szCs w:val="48"/>
          <w:rtl/>
        </w:rPr>
        <w:t>ص</w:t>
      </w:r>
      <w:r w:rsidR="009B388D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>.</w:t>
      </w:r>
    </w:p>
    <w:p w14:paraId="4C0D0387" w14:textId="3748A422" w:rsidR="00662F49" w:rsidRPr="00662F49" w:rsidRDefault="004E406C" w:rsidP="004D5F3A">
      <w:pPr>
        <w:rPr>
          <w:rFonts w:cs="KFGQPC Uthman Taha Naskh"/>
          <w:sz w:val="48"/>
          <w:szCs w:val="48"/>
          <w:rtl/>
        </w:rPr>
      </w:pPr>
      <w:r w:rsidRPr="00662F49">
        <w:rPr>
          <w:rFonts w:cs="KFGQPC Uthman Taha Naskh" w:hint="cs"/>
          <w:sz w:val="48"/>
          <w:szCs w:val="48"/>
          <w:rtl/>
        </w:rPr>
        <w:t>وخذ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>وا هذا الموقف</w:t>
      </w:r>
      <w:r w:rsidR="008D7031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 xml:space="preserve">: </w:t>
      </w:r>
      <w:r w:rsidRPr="00662F49">
        <w:rPr>
          <w:rFonts w:cs="KFGQPC Uthman Taha Naskh"/>
          <w:sz w:val="48"/>
          <w:szCs w:val="48"/>
          <w:rtl/>
        </w:rPr>
        <w:t xml:space="preserve">سَأَلَ سَائِلٌ وابْنُ عَبَّاسٍ فِي الصَّلَاةِ، </w:t>
      </w:r>
      <w:r w:rsidRPr="00662F49">
        <w:rPr>
          <w:rFonts w:cs="KFGQPC Uthman Taha Naskh" w:hint="cs"/>
          <w:sz w:val="48"/>
          <w:szCs w:val="48"/>
          <w:rtl/>
        </w:rPr>
        <w:t xml:space="preserve">فَلمَّا </w:t>
      </w:r>
      <w:r w:rsidR="008D7031">
        <w:rPr>
          <w:rFonts w:cs="KFGQPC Uthman Taha Naskh" w:hint="cs"/>
          <w:sz w:val="48"/>
          <w:szCs w:val="48"/>
          <w:rtl/>
        </w:rPr>
        <w:t xml:space="preserve">سلَّمَ </w:t>
      </w:r>
      <w:r w:rsidRPr="00662F49">
        <w:rPr>
          <w:rFonts w:cs="KFGQPC Uthman Taha Naskh" w:hint="cs"/>
          <w:sz w:val="48"/>
          <w:szCs w:val="48"/>
          <w:rtl/>
        </w:rPr>
        <w:t>تحققَّ</w:t>
      </w:r>
      <w:r w:rsidRPr="00662F49">
        <w:rPr>
          <w:rFonts w:cs="KFGQPC Uthman Taha Naskh"/>
          <w:sz w:val="48"/>
          <w:szCs w:val="48"/>
          <w:rtl/>
        </w:rPr>
        <w:t xml:space="preserve"> </w:t>
      </w:r>
      <w:r w:rsidR="008D7031">
        <w:rPr>
          <w:rFonts w:cs="KFGQPC Uthman Taha Naskh" w:hint="cs"/>
          <w:sz w:val="48"/>
          <w:szCs w:val="48"/>
          <w:rtl/>
        </w:rPr>
        <w:t>مِنْ</w:t>
      </w:r>
      <w:r w:rsidRPr="00662F49">
        <w:rPr>
          <w:rFonts w:cs="KFGQPC Uthman Taha Naskh" w:hint="cs"/>
          <w:sz w:val="48"/>
          <w:szCs w:val="48"/>
          <w:rtl/>
        </w:rPr>
        <w:t xml:space="preserve"> إسْلام</w:t>
      </w:r>
      <w:r w:rsidR="008D7031">
        <w:rPr>
          <w:rFonts w:cs="KFGQPC Uthman Taha Naskh" w:hint="cs"/>
          <w:sz w:val="48"/>
          <w:szCs w:val="48"/>
          <w:rtl/>
        </w:rPr>
        <w:t>ِهِ</w:t>
      </w:r>
      <w:r w:rsidRPr="00662F49">
        <w:rPr>
          <w:rFonts w:cs="KFGQPC Uthman Taha Naskh"/>
          <w:sz w:val="48"/>
          <w:szCs w:val="48"/>
          <w:rtl/>
        </w:rPr>
        <w:t xml:space="preserve"> </w:t>
      </w:r>
      <w:r w:rsidR="008D7031">
        <w:rPr>
          <w:rFonts w:cs="KFGQPC Uthman Taha Naskh" w:hint="cs"/>
          <w:sz w:val="48"/>
          <w:szCs w:val="48"/>
          <w:rtl/>
        </w:rPr>
        <w:t xml:space="preserve">ومِنْ </w:t>
      </w:r>
      <w:r w:rsidRPr="00662F49">
        <w:rPr>
          <w:rFonts w:cs="KFGQPC Uthman Taha Naskh" w:hint="cs"/>
          <w:sz w:val="48"/>
          <w:szCs w:val="48"/>
          <w:rtl/>
        </w:rPr>
        <w:t>حَاجَت</w:t>
      </w:r>
      <w:r w:rsidR="00A30F90">
        <w:rPr>
          <w:rFonts w:cs="KFGQPC Uthman Taha Naskh" w:hint="cs"/>
          <w:sz w:val="48"/>
          <w:szCs w:val="48"/>
          <w:rtl/>
        </w:rPr>
        <w:t>ِهِ</w:t>
      </w:r>
      <w:r w:rsidRPr="00662F49">
        <w:rPr>
          <w:rFonts w:cs="KFGQPC Uthman Taha Naskh" w:hint="cs"/>
          <w:sz w:val="48"/>
          <w:szCs w:val="48"/>
          <w:rtl/>
        </w:rPr>
        <w:t xml:space="preserve"> </w:t>
      </w:r>
      <w:r w:rsidR="00A30F90">
        <w:rPr>
          <w:rFonts w:cs="KFGQPC Uthman Taha Naskh" w:hint="cs"/>
          <w:sz w:val="48"/>
          <w:szCs w:val="48"/>
          <w:rtl/>
        </w:rPr>
        <w:t xml:space="preserve">ثمَّ </w:t>
      </w:r>
      <w:r w:rsidRPr="00662F49">
        <w:rPr>
          <w:rFonts w:cs="KFGQPC Uthman Taha Naskh"/>
          <w:sz w:val="48"/>
          <w:szCs w:val="48"/>
          <w:rtl/>
        </w:rPr>
        <w:t>قَالَ: حَقٌّ عَلَيْنَا أَنْ نَصِلَكَ</w:t>
      </w:r>
      <w:r w:rsidRPr="00662F49">
        <w:rPr>
          <w:rFonts w:cs="KFGQPC Uthman Taha Naskh" w:hint="cs"/>
          <w:sz w:val="48"/>
          <w:szCs w:val="48"/>
          <w:rtl/>
        </w:rPr>
        <w:t>.</w:t>
      </w:r>
      <w:r w:rsidRPr="00662F49">
        <w:rPr>
          <w:rFonts w:cs="KFGQPC Uthman Taha Naskh"/>
          <w:sz w:val="48"/>
          <w:szCs w:val="48"/>
          <w:rtl/>
        </w:rPr>
        <w:t xml:space="preserve"> فَنَزَعَ ثَوْبًا عَلَيْهِ فَكَسَاهُ إِيَّاهُ،</w:t>
      </w:r>
      <w:r w:rsidRPr="00662F49">
        <w:rPr>
          <w:rFonts w:cs="KFGQPC Uthman Taha Naskh" w:hint="cs"/>
          <w:sz w:val="48"/>
          <w:szCs w:val="48"/>
          <w:rtl/>
        </w:rPr>
        <w:t xml:space="preserve"> </w:t>
      </w:r>
      <w:r w:rsidRPr="00662F49">
        <w:rPr>
          <w:rFonts w:cs="KFGQPC Uthman Taha Naskh"/>
          <w:sz w:val="48"/>
          <w:szCs w:val="48"/>
          <w:rtl/>
        </w:rPr>
        <w:t xml:space="preserve">ثُمَّ قَالَ: سَمِعْتُ رَسُولَ اللَّهِ </w:t>
      </w:r>
      <w:r w:rsidR="009B388D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Pr="00662F49">
        <w:rPr>
          <w:rFonts w:cs="KFGQPC Uthman Taha Naskh"/>
          <w:sz w:val="48"/>
          <w:szCs w:val="48"/>
          <w:rtl/>
        </w:rPr>
        <w:t xml:space="preserve"> يَقُولُ: </w:t>
      </w:r>
      <w:r w:rsidRPr="00341CF8">
        <w:rPr>
          <w:rFonts w:cs="KFGQPC Uthman Taha Naskh"/>
          <w:b/>
          <w:bCs/>
          <w:sz w:val="48"/>
          <w:szCs w:val="48"/>
          <w:rtl/>
        </w:rPr>
        <w:t xml:space="preserve">أَيُّمَا </w:t>
      </w:r>
      <w:r w:rsidRPr="00341CF8">
        <w:rPr>
          <w:rFonts w:cs="KFGQPC Uthman Taha Naskh"/>
          <w:b/>
          <w:bCs/>
          <w:sz w:val="48"/>
          <w:szCs w:val="48"/>
          <w:rtl/>
        </w:rPr>
        <w:lastRenderedPageBreak/>
        <w:t>مُسْلِمٍ ‌كَسَا ‌مُسْلِمًا ثَوْبًا كَانَ فِي حِفْظِ اللهِ مَا بَقِيَتْ عَلَيْهِ مِنْهُ رُقْعَةٌ</w:t>
      </w:r>
      <w:r w:rsidRPr="00341CF8">
        <w:rPr>
          <w:rFonts w:cs="KFGQPC Uthman Taha Naskh" w:hint="cs"/>
          <w:b/>
          <w:bCs/>
          <w:sz w:val="48"/>
          <w:szCs w:val="48"/>
          <w:rtl/>
        </w:rPr>
        <w:t>.</w:t>
      </w:r>
      <w:r w:rsidRPr="00662F49">
        <w:rPr>
          <w:rFonts w:cs="KFGQPC Uthman Taha Naskh" w:hint="cs"/>
          <w:sz w:val="48"/>
          <w:szCs w:val="48"/>
          <w:rtl/>
        </w:rPr>
        <w:t xml:space="preserve"> رواه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 xml:space="preserve"> الطبراني</w:t>
      </w:r>
      <w:r w:rsidR="009B388D">
        <w:rPr>
          <w:rFonts w:cs="KFGQPC Uthman Taha Naskh" w:hint="cs"/>
          <w:sz w:val="48"/>
          <w:szCs w:val="48"/>
          <w:rtl/>
        </w:rPr>
        <w:t>ُّ</w:t>
      </w:r>
      <w:r w:rsidRPr="00662F49">
        <w:rPr>
          <w:rFonts w:cs="KFGQPC Uthman Taha Naskh" w:hint="cs"/>
          <w:sz w:val="48"/>
          <w:szCs w:val="48"/>
          <w:rtl/>
        </w:rPr>
        <w:t xml:space="preserve"> وصح</w:t>
      </w:r>
      <w:r w:rsidR="009B388D">
        <w:rPr>
          <w:rFonts w:cs="KFGQPC Uthman Taha Naskh" w:hint="cs"/>
          <w:sz w:val="48"/>
          <w:szCs w:val="48"/>
          <w:rtl/>
        </w:rPr>
        <w:t>َّ</w:t>
      </w:r>
      <w:r w:rsidRPr="00662F49">
        <w:rPr>
          <w:rFonts w:cs="KFGQPC Uthman Taha Naskh" w:hint="cs"/>
          <w:sz w:val="48"/>
          <w:szCs w:val="48"/>
          <w:rtl/>
        </w:rPr>
        <w:t>ح</w:t>
      </w:r>
      <w:r w:rsidR="009B388D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>ه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 xml:space="preserve"> الحاكم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 xml:space="preserve"> وأب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>و حات</w:t>
      </w:r>
      <w:r w:rsidR="009B388D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>م</w:t>
      </w:r>
      <w:r w:rsidR="009B388D">
        <w:rPr>
          <w:rFonts w:cs="KFGQPC Uthman Taha Naskh" w:hint="cs"/>
          <w:sz w:val="48"/>
          <w:szCs w:val="48"/>
          <w:rtl/>
        </w:rPr>
        <w:t>ٍ</w:t>
      </w:r>
      <w:r w:rsidRPr="00662F49">
        <w:rPr>
          <w:rFonts w:cs="KFGQPC Uthman Taha Naskh" w:hint="cs"/>
          <w:sz w:val="48"/>
          <w:szCs w:val="48"/>
          <w:rtl/>
        </w:rPr>
        <w:t xml:space="preserve"> الراز</w:t>
      </w:r>
      <w:r w:rsidR="009B388D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>ي</w:t>
      </w:r>
      <w:r w:rsidR="009B388D">
        <w:rPr>
          <w:rFonts w:cs="KFGQPC Uthman Taha Naskh" w:hint="cs"/>
          <w:sz w:val="48"/>
          <w:szCs w:val="48"/>
          <w:rtl/>
        </w:rPr>
        <w:t>ِّ</w:t>
      </w:r>
      <w:r w:rsidRPr="00662F49">
        <w:rPr>
          <w:rStyle w:val="ae"/>
          <w:rFonts w:cs="KFGQPC Uthman Taha Naskh"/>
          <w:sz w:val="48"/>
          <w:szCs w:val="48"/>
          <w:rtl/>
        </w:rPr>
        <w:t>(</w:t>
      </w:r>
      <w:r w:rsidRPr="00662F49">
        <w:rPr>
          <w:rStyle w:val="ae"/>
          <w:rFonts w:cs="KFGQPC Uthman Taha Naskh"/>
          <w:sz w:val="48"/>
          <w:szCs w:val="48"/>
          <w:rtl/>
        </w:rPr>
        <w:footnoteReference w:id="3"/>
      </w:r>
      <w:r w:rsidRPr="00662F49">
        <w:rPr>
          <w:rStyle w:val="ae"/>
          <w:rFonts w:cs="KFGQPC Uthman Taha Naskh"/>
          <w:sz w:val="48"/>
          <w:szCs w:val="48"/>
          <w:rtl/>
        </w:rPr>
        <w:t>)</w:t>
      </w:r>
      <w:r w:rsidRPr="00662F49">
        <w:rPr>
          <w:rFonts w:cs="KFGQPC Uthman Taha Naskh" w:hint="cs"/>
          <w:sz w:val="48"/>
          <w:szCs w:val="48"/>
          <w:rtl/>
        </w:rPr>
        <w:t>.</w:t>
      </w:r>
      <w:r w:rsidR="004D5F3A">
        <w:rPr>
          <w:rFonts w:cs="KFGQPC Uthman Taha Naskh" w:hint="cs"/>
          <w:sz w:val="48"/>
          <w:szCs w:val="48"/>
          <w:rtl/>
        </w:rPr>
        <w:t xml:space="preserve"> </w:t>
      </w:r>
      <w:r w:rsidRPr="00662F49">
        <w:rPr>
          <w:rFonts w:cs="KFGQPC Uthman Taha Naskh" w:hint="cs"/>
          <w:sz w:val="48"/>
          <w:szCs w:val="48"/>
          <w:rtl/>
        </w:rPr>
        <w:t>و</w:t>
      </w:r>
      <w:r w:rsidRPr="00662F49">
        <w:rPr>
          <w:rFonts w:cs="KFGQPC Uthman Taha Naskh"/>
          <w:sz w:val="48"/>
          <w:szCs w:val="48"/>
          <w:rtl/>
        </w:rPr>
        <w:t>قَالَ</w:t>
      </w:r>
      <w:r w:rsidRPr="00662F49">
        <w:rPr>
          <w:rFonts w:cs="KFGQPC Uthman Taha Naskh" w:hint="cs"/>
          <w:sz w:val="48"/>
          <w:szCs w:val="48"/>
          <w:rtl/>
        </w:rPr>
        <w:t xml:space="preserve"> </w:t>
      </w:r>
      <w:r w:rsidRPr="00662F49">
        <w:rPr>
          <w:rFonts w:cs="KFGQPC Uthman Taha Naskh"/>
          <w:sz w:val="48"/>
          <w:szCs w:val="48"/>
          <w:rtl/>
        </w:rPr>
        <w:t>أَب</w:t>
      </w:r>
      <w:r w:rsidRPr="00662F49">
        <w:rPr>
          <w:rFonts w:cs="KFGQPC Uthman Taha Naskh" w:hint="cs"/>
          <w:sz w:val="48"/>
          <w:szCs w:val="48"/>
          <w:rtl/>
        </w:rPr>
        <w:t>ُو</w:t>
      </w:r>
      <w:r w:rsidRPr="00662F49">
        <w:rPr>
          <w:rFonts w:cs="KFGQPC Uthman Taha Naskh"/>
          <w:sz w:val="48"/>
          <w:szCs w:val="48"/>
          <w:rtl/>
        </w:rPr>
        <w:t xml:space="preserve"> سَعِيدٍ الْخُدْرِيّ</w:t>
      </w:r>
      <w:r w:rsidR="00E40E3F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/>
          <w:sz w:val="48"/>
          <w:szCs w:val="48"/>
          <w:rtl/>
        </w:rPr>
        <w:t>: أَيُّمَا مُؤْمِنٍ كَسَا مُؤْمِنًا عَلَى عُرْيٍ كَسَاهُ اللهُ مِنْ خُضْرِ الْجَنَّةِ</w:t>
      </w:r>
      <w:r w:rsidRPr="00662F49">
        <w:rPr>
          <w:rStyle w:val="ae"/>
          <w:rFonts w:cs="KFGQPC Uthman Taha Naskh"/>
          <w:sz w:val="48"/>
          <w:szCs w:val="48"/>
          <w:rtl/>
        </w:rPr>
        <w:t>(</w:t>
      </w:r>
      <w:r w:rsidRPr="00662F49">
        <w:rPr>
          <w:rStyle w:val="ae"/>
          <w:rFonts w:cs="KFGQPC Uthman Taha Naskh"/>
          <w:sz w:val="48"/>
          <w:szCs w:val="48"/>
          <w:rtl/>
        </w:rPr>
        <w:footnoteReference w:id="4"/>
      </w:r>
      <w:r w:rsidRPr="00662F49">
        <w:rPr>
          <w:rStyle w:val="ae"/>
          <w:rFonts w:cs="KFGQPC Uthman Taha Naskh"/>
          <w:sz w:val="48"/>
          <w:szCs w:val="48"/>
          <w:rtl/>
        </w:rPr>
        <w:t>)</w:t>
      </w:r>
      <w:r w:rsidRPr="00662F49">
        <w:rPr>
          <w:rFonts w:cs="KFGQPC Uthman Taha Naskh" w:hint="cs"/>
          <w:sz w:val="48"/>
          <w:szCs w:val="48"/>
          <w:rtl/>
        </w:rPr>
        <w:t>.</w:t>
      </w:r>
    </w:p>
    <w:p w14:paraId="500CCB4C" w14:textId="2953A23C" w:rsidR="00662F49" w:rsidRPr="00662F49" w:rsidRDefault="00662F49" w:rsidP="00662F49">
      <w:pPr>
        <w:pBdr>
          <w:bottom w:val="double" w:sz="6" w:space="1" w:color="auto"/>
        </w:pBdr>
        <w:rPr>
          <w:rFonts w:cs="KFGQPC Uthman Taha Naskh"/>
          <w:sz w:val="48"/>
          <w:szCs w:val="48"/>
          <w:rtl/>
        </w:rPr>
      </w:pPr>
      <w:r w:rsidRPr="00662F49">
        <w:rPr>
          <w:rFonts w:cs="KFGQPC Uthman Taha Naskh" w:hint="cs"/>
          <w:sz w:val="48"/>
          <w:szCs w:val="48"/>
          <w:rtl/>
        </w:rPr>
        <w:t>ف</w:t>
      </w:r>
      <w:r w:rsidRPr="00662F49">
        <w:rPr>
          <w:rFonts w:cs="KFGQPC Uthman Taha Naskh" w:hint="eastAsia"/>
          <w:sz w:val="48"/>
          <w:szCs w:val="48"/>
          <w:rtl/>
        </w:rPr>
        <w:t>اللهم</w:t>
      </w:r>
      <w:r w:rsidRPr="00662F49">
        <w:rPr>
          <w:rFonts w:cs="KFGQPC Uthman Taha Naskh"/>
          <w:sz w:val="48"/>
          <w:szCs w:val="48"/>
          <w:rtl/>
        </w:rPr>
        <w:t xml:space="preserve"> في هذا البرد</w:t>
      </w:r>
      <w:r w:rsidR="009B388D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 xml:space="preserve"> أنز</w:t>
      </w:r>
      <w:r w:rsidR="009B388D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>ل</w:t>
      </w:r>
      <w:r w:rsidR="009B388D">
        <w:rPr>
          <w:rFonts w:cs="KFGQPC Uthman Taha Naskh" w:hint="cs"/>
          <w:sz w:val="48"/>
          <w:szCs w:val="48"/>
          <w:rtl/>
        </w:rPr>
        <w:t>ْ</w:t>
      </w:r>
      <w:r w:rsidRPr="00662F49">
        <w:rPr>
          <w:rFonts w:cs="KFGQPC Uthman Taha Naskh"/>
          <w:sz w:val="48"/>
          <w:szCs w:val="48"/>
          <w:rtl/>
        </w:rPr>
        <w:t xml:space="preserve"> د</w:t>
      </w:r>
      <w:r w:rsidR="009B388D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>فئ</w:t>
      </w:r>
      <w:r w:rsidR="00A30F90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>ك</w:t>
      </w:r>
      <w:r w:rsidR="00A30F90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 xml:space="preserve"> ورحمت</w:t>
      </w:r>
      <w:r w:rsidR="00A30F90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>ك</w:t>
      </w:r>
      <w:r w:rsidR="00A30F90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 xml:space="preserve"> على المستضع</w:t>
      </w:r>
      <w:r w:rsidR="00D44883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>ف</w:t>
      </w:r>
      <w:r w:rsidR="009B388D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>ين</w:t>
      </w:r>
      <w:r w:rsidR="00A30F90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 xml:space="preserve"> الذين</w:t>
      </w:r>
      <w:r w:rsidR="009B388D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 xml:space="preserve"> لا</w:t>
      </w:r>
      <w:r w:rsidR="00A30F90">
        <w:rPr>
          <w:rFonts w:cs="KFGQPC Uthman Taha Naskh" w:hint="cs"/>
          <w:sz w:val="48"/>
          <w:szCs w:val="48"/>
          <w:rtl/>
        </w:rPr>
        <w:t xml:space="preserve"> </w:t>
      </w:r>
      <w:r w:rsidRPr="00662F49">
        <w:rPr>
          <w:rFonts w:cs="KFGQPC Uthman Taha Naskh"/>
          <w:sz w:val="48"/>
          <w:szCs w:val="48"/>
          <w:rtl/>
        </w:rPr>
        <w:t>ي</w:t>
      </w:r>
      <w:r w:rsidR="00A30F90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>س</w:t>
      </w:r>
      <w:r w:rsidR="009B388D">
        <w:rPr>
          <w:rFonts w:cs="KFGQPC Uthman Taha Naskh" w:hint="cs"/>
          <w:sz w:val="48"/>
          <w:szCs w:val="48"/>
          <w:rtl/>
        </w:rPr>
        <w:t>ْ</w:t>
      </w:r>
      <w:r w:rsidRPr="00662F49">
        <w:rPr>
          <w:rFonts w:cs="KFGQPC Uthman Taha Naskh"/>
          <w:sz w:val="48"/>
          <w:szCs w:val="48"/>
          <w:rtl/>
        </w:rPr>
        <w:t>م</w:t>
      </w:r>
      <w:r w:rsidR="009B388D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>ع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/>
          <w:sz w:val="48"/>
          <w:szCs w:val="48"/>
          <w:rtl/>
        </w:rPr>
        <w:t xml:space="preserve"> أن</w:t>
      </w:r>
      <w:r w:rsidR="009B388D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>ين</w:t>
      </w:r>
      <w:r w:rsidR="00A30F90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>ه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/>
          <w:sz w:val="48"/>
          <w:szCs w:val="48"/>
          <w:rtl/>
        </w:rPr>
        <w:t>م الا أنت</w:t>
      </w:r>
      <w:r w:rsidR="00A30F90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/>
          <w:sz w:val="48"/>
          <w:szCs w:val="48"/>
          <w:rtl/>
        </w:rPr>
        <w:t>.</w:t>
      </w:r>
    </w:p>
    <w:p w14:paraId="30D116B5" w14:textId="1C028FCE" w:rsidR="0018541A" w:rsidRPr="00662F49" w:rsidRDefault="0018541A" w:rsidP="00662F49">
      <w:pPr>
        <w:rPr>
          <w:rFonts w:cs="KFGQPC Uthman Taha Naskh"/>
          <w:sz w:val="48"/>
          <w:szCs w:val="48"/>
          <w:rtl/>
        </w:rPr>
      </w:pPr>
      <w:r w:rsidRPr="00662F49">
        <w:rPr>
          <w:rFonts w:cs="KFGQPC Uthman Taha Naskh" w:hint="eastAsia"/>
          <w:sz w:val="48"/>
          <w:szCs w:val="48"/>
          <w:rtl/>
        </w:rPr>
        <w:t>الحمد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/>
          <w:sz w:val="48"/>
          <w:szCs w:val="48"/>
          <w:rtl/>
        </w:rPr>
        <w:t xml:space="preserve"> </w:t>
      </w:r>
      <w:r w:rsidRPr="00662F49">
        <w:rPr>
          <w:rFonts w:cs="KFGQPC Uthman Taha Naskh" w:hint="cs"/>
          <w:sz w:val="48"/>
          <w:szCs w:val="48"/>
          <w:rtl/>
        </w:rPr>
        <w:t>لله</w:t>
      </w:r>
      <w:r w:rsidR="00BA409E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 xml:space="preserve"> على الدف</w:t>
      </w:r>
      <w:r w:rsidRPr="00662F49">
        <w:rPr>
          <w:rFonts w:cs="KFGQPC Uthman Taha Naskh" w:hint="cs"/>
          <w:sz w:val="48"/>
          <w:szCs w:val="48"/>
          <w:rtl/>
        </w:rPr>
        <w:t>ء</w:t>
      </w:r>
      <w:r w:rsidR="00BA409E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 xml:space="preserve"> والتدفئة</w:t>
      </w:r>
      <w:r w:rsidR="00BA409E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>، و</w:t>
      </w:r>
      <w:r w:rsidRPr="00662F49">
        <w:rPr>
          <w:rFonts w:cs="KFGQPC Uthman Taha Naskh" w:hint="eastAsia"/>
          <w:sz w:val="48"/>
          <w:szCs w:val="48"/>
          <w:rtl/>
        </w:rPr>
        <w:t>‏الحمد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 xml:space="preserve"> </w:t>
      </w:r>
      <w:r w:rsidRPr="00662F49">
        <w:rPr>
          <w:rFonts w:cs="KFGQPC Uthman Taha Naskh" w:hint="eastAsia"/>
          <w:sz w:val="48"/>
          <w:szCs w:val="48"/>
          <w:rtl/>
        </w:rPr>
        <w:t>لله</w:t>
      </w:r>
      <w:r w:rsidR="00BA409E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 xml:space="preserve"> على نعمة</w:t>
      </w:r>
      <w:r w:rsidR="00BA409E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/>
          <w:sz w:val="48"/>
          <w:szCs w:val="48"/>
          <w:rtl/>
        </w:rPr>
        <w:t xml:space="preserve"> السكن</w:t>
      </w:r>
      <w:r w:rsidR="00BA409E">
        <w:rPr>
          <w:rFonts w:cs="KFGQPC Uthman Taha Naskh" w:hint="cs"/>
          <w:sz w:val="48"/>
          <w:szCs w:val="48"/>
          <w:rtl/>
        </w:rPr>
        <w:t>ِ</w:t>
      </w:r>
      <w:r w:rsidR="00A30F90">
        <w:rPr>
          <w:rFonts w:cs="KFGQPC Uthman Taha Naskh" w:hint="cs"/>
          <w:sz w:val="48"/>
          <w:szCs w:val="48"/>
          <w:rtl/>
        </w:rPr>
        <w:t xml:space="preserve"> والأمن</w:t>
      </w:r>
      <w:r w:rsidR="00BA409E">
        <w:rPr>
          <w:rFonts w:cs="KFGQPC Uthman Taha Naskh" w:hint="cs"/>
          <w:sz w:val="48"/>
          <w:szCs w:val="48"/>
          <w:rtl/>
        </w:rPr>
        <w:t>ِ</w:t>
      </w:r>
      <w:r w:rsidR="004E406C" w:rsidRPr="00662F49">
        <w:rPr>
          <w:rFonts w:cs="KFGQPC Uthman Taha Naskh" w:hint="cs"/>
          <w:sz w:val="48"/>
          <w:szCs w:val="48"/>
          <w:rtl/>
        </w:rPr>
        <w:t>، وصل</w:t>
      </w:r>
      <w:r w:rsidR="00882DF6">
        <w:rPr>
          <w:rFonts w:cs="KFGQPC Uthman Taha Naskh" w:hint="cs"/>
          <w:sz w:val="48"/>
          <w:szCs w:val="48"/>
          <w:rtl/>
        </w:rPr>
        <w:t>َّ</w:t>
      </w:r>
      <w:r w:rsidR="004E406C" w:rsidRPr="00662F49">
        <w:rPr>
          <w:rFonts w:cs="KFGQPC Uthman Taha Naskh" w:hint="cs"/>
          <w:sz w:val="48"/>
          <w:szCs w:val="48"/>
          <w:rtl/>
        </w:rPr>
        <w:t>ى الله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="004E406C" w:rsidRPr="00662F49">
        <w:rPr>
          <w:rFonts w:cs="KFGQPC Uthman Taha Naskh" w:hint="cs"/>
          <w:sz w:val="48"/>
          <w:szCs w:val="48"/>
          <w:rtl/>
        </w:rPr>
        <w:t xml:space="preserve"> وسلم</w:t>
      </w:r>
      <w:r w:rsidR="00D44883">
        <w:rPr>
          <w:rFonts w:cs="KFGQPC Uthman Taha Naskh" w:hint="cs"/>
          <w:sz w:val="48"/>
          <w:szCs w:val="48"/>
          <w:rtl/>
        </w:rPr>
        <w:t>َ</w:t>
      </w:r>
      <w:r w:rsidR="004E406C" w:rsidRPr="00662F49">
        <w:rPr>
          <w:rFonts w:cs="KFGQPC Uthman Taha Naskh" w:hint="cs"/>
          <w:sz w:val="48"/>
          <w:szCs w:val="48"/>
          <w:rtl/>
        </w:rPr>
        <w:t xml:space="preserve"> على الرحمة</w:t>
      </w:r>
      <w:r w:rsidR="00BA409E">
        <w:rPr>
          <w:rFonts w:cs="KFGQPC Uthman Taha Naskh" w:hint="cs"/>
          <w:sz w:val="48"/>
          <w:szCs w:val="48"/>
          <w:rtl/>
        </w:rPr>
        <w:t>ِ</w:t>
      </w:r>
      <w:r w:rsidR="004E406C" w:rsidRPr="00662F49">
        <w:rPr>
          <w:rFonts w:cs="KFGQPC Uthman Taha Naskh" w:hint="cs"/>
          <w:sz w:val="48"/>
          <w:szCs w:val="48"/>
          <w:rtl/>
        </w:rPr>
        <w:t xml:space="preserve"> الم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="004E406C" w:rsidRPr="00662F49">
        <w:rPr>
          <w:rFonts w:cs="KFGQPC Uthman Taha Naskh" w:hint="cs"/>
          <w:sz w:val="48"/>
          <w:szCs w:val="48"/>
          <w:rtl/>
        </w:rPr>
        <w:t>هداة</w:t>
      </w:r>
      <w:r w:rsidR="00BA409E">
        <w:rPr>
          <w:rFonts w:cs="KFGQPC Uthman Taha Naskh" w:hint="cs"/>
          <w:sz w:val="48"/>
          <w:szCs w:val="48"/>
          <w:rtl/>
        </w:rPr>
        <w:t>ِ</w:t>
      </w:r>
      <w:r w:rsidR="004E406C" w:rsidRPr="00662F49">
        <w:rPr>
          <w:rFonts w:cs="KFGQPC Uthman Taha Naskh" w:hint="cs"/>
          <w:sz w:val="48"/>
          <w:szCs w:val="48"/>
          <w:rtl/>
        </w:rPr>
        <w:t>، أما بعد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="004E406C" w:rsidRPr="00662F49">
        <w:rPr>
          <w:rFonts w:cs="KFGQPC Uthman Taha Naskh" w:hint="cs"/>
          <w:sz w:val="48"/>
          <w:szCs w:val="48"/>
          <w:rtl/>
        </w:rPr>
        <w:t>:</w:t>
      </w:r>
    </w:p>
    <w:p w14:paraId="0AC1E0C6" w14:textId="4322D2E3" w:rsidR="00E15CF1" w:rsidRPr="00662F49" w:rsidRDefault="008125F9" w:rsidP="0095591B">
      <w:pPr>
        <w:rPr>
          <w:rFonts w:cs="KFGQPC Uthman Taha Naskh"/>
          <w:sz w:val="48"/>
          <w:szCs w:val="48"/>
          <w:rtl/>
        </w:rPr>
      </w:pPr>
      <w:r w:rsidRPr="00662F49">
        <w:rPr>
          <w:rFonts w:cs="KFGQPC Uthman Taha Naskh" w:hint="cs"/>
          <w:sz w:val="48"/>
          <w:szCs w:val="48"/>
          <w:rtl/>
        </w:rPr>
        <w:t xml:space="preserve">فيا </w:t>
      </w:r>
      <w:r w:rsidR="00E15CF1" w:rsidRPr="00662F49">
        <w:rPr>
          <w:rFonts w:cs="KFGQPC Uthman Taha Naskh" w:hint="cs"/>
          <w:sz w:val="48"/>
          <w:szCs w:val="48"/>
          <w:rtl/>
        </w:rPr>
        <w:t>أي</w:t>
      </w:r>
      <w:r w:rsidR="009B388D">
        <w:rPr>
          <w:rFonts w:cs="KFGQPC Uthman Taha Naskh" w:hint="cs"/>
          <w:sz w:val="48"/>
          <w:szCs w:val="48"/>
          <w:rtl/>
        </w:rPr>
        <w:t>ُّ</w:t>
      </w:r>
      <w:r w:rsidR="00E15CF1" w:rsidRPr="00662F49">
        <w:rPr>
          <w:rFonts w:cs="KFGQPC Uthman Taha Naskh" w:hint="cs"/>
          <w:sz w:val="48"/>
          <w:szCs w:val="48"/>
          <w:rtl/>
        </w:rPr>
        <w:t>ها المسلمون</w:t>
      </w:r>
      <w:r w:rsidR="00882DF6">
        <w:rPr>
          <w:rFonts w:cs="KFGQPC Uthman Taha Naskh" w:hint="cs"/>
          <w:sz w:val="48"/>
          <w:szCs w:val="48"/>
          <w:rtl/>
        </w:rPr>
        <w:t>َ</w:t>
      </w:r>
      <w:r w:rsidR="00E15CF1" w:rsidRPr="00662F49">
        <w:rPr>
          <w:rFonts w:cs="KFGQPC Uthman Taha Naskh" w:hint="cs"/>
          <w:sz w:val="48"/>
          <w:szCs w:val="48"/>
          <w:rtl/>
        </w:rPr>
        <w:t>: لا تتهاو</w:t>
      </w:r>
      <w:r w:rsidR="00882DF6">
        <w:rPr>
          <w:rFonts w:cs="KFGQPC Uthman Taha Naskh" w:hint="cs"/>
          <w:sz w:val="48"/>
          <w:szCs w:val="48"/>
          <w:rtl/>
        </w:rPr>
        <w:t>َ</w:t>
      </w:r>
      <w:r w:rsidR="00E15CF1" w:rsidRPr="00662F49">
        <w:rPr>
          <w:rFonts w:cs="KFGQPC Uthman Taha Naskh" w:hint="cs"/>
          <w:sz w:val="48"/>
          <w:szCs w:val="48"/>
          <w:rtl/>
        </w:rPr>
        <w:t>ن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="00E15CF1" w:rsidRPr="00662F49">
        <w:rPr>
          <w:rFonts w:cs="KFGQPC Uthman Taha Naskh" w:hint="cs"/>
          <w:sz w:val="48"/>
          <w:szCs w:val="48"/>
          <w:rtl/>
        </w:rPr>
        <w:t>وا بالبرد</w:t>
      </w:r>
      <w:r w:rsidR="00BA409E">
        <w:rPr>
          <w:rFonts w:cs="KFGQPC Uthman Taha Naskh" w:hint="cs"/>
          <w:sz w:val="48"/>
          <w:szCs w:val="48"/>
          <w:rtl/>
        </w:rPr>
        <w:t>ِ</w:t>
      </w:r>
      <w:r w:rsidR="00E15CF1" w:rsidRPr="00662F49">
        <w:rPr>
          <w:rFonts w:cs="KFGQPC Uthman Taha Naskh" w:hint="cs"/>
          <w:sz w:val="48"/>
          <w:szCs w:val="48"/>
          <w:rtl/>
        </w:rPr>
        <w:t>، فأجساد</w:t>
      </w:r>
      <w:r w:rsidR="009B388D">
        <w:rPr>
          <w:rFonts w:cs="KFGQPC Uthman Taha Naskh" w:hint="cs"/>
          <w:sz w:val="48"/>
          <w:szCs w:val="48"/>
          <w:rtl/>
        </w:rPr>
        <w:t>ُ</w:t>
      </w:r>
      <w:r w:rsidR="00E15CF1" w:rsidRPr="00662F49">
        <w:rPr>
          <w:rFonts w:cs="KFGQPC Uthman Taha Naskh" w:hint="cs"/>
          <w:sz w:val="48"/>
          <w:szCs w:val="48"/>
          <w:rtl/>
        </w:rPr>
        <w:t>ك</w:t>
      </w:r>
      <w:r w:rsidR="00882DF6">
        <w:rPr>
          <w:rFonts w:cs="KFGQPC Uthman Taha Naskh" w:hint="cs"/>
          <w:sz w:val="48"/>
          <w:szCs w:val="48"/>
          <w:rtl/>
        </w:rPr>
        <w:t>ُ</w:t>
      </w:r>
      <w:r w:rsidR="00E15CF1" w:rsidRPr="00662F49">
        <w:rPr>
          <w:rFonts w:cs="KFGQPC Uthman Taha Naskh" w:hint="cs"/>
          <w:sz w:val="48"/>
          <w:szCs w:val="48"/>
          <w:rtl/>
        </w:rPr>
        <w:t>م أمانة</w:t>
      </w:r>
      <w:r w:rsidR="009B388D">
        <w:rPr>
          <w:rFonts w:cs="KFGQPC Uthman Taha Naskh" w:hint="cs"/>
          <w:sz w:val="48"/>
          <w:szCs w:val="48"/>
          <w:rtl/>
        </w:rPr>
        <w:t>ٌ</w:t>
      </w:r>
      <w:r w:rsidR="00E15CF1" w:rsidRPr="00662F49">
        <w:rPr>
          <w:rFonts w:cs="KFGQPC Uthman Taha Naskh" w:hint="cs"/>
          <w:sz w:val="48"/>
          <w:szCs w:val="48"/>
          <w:rtl/>
        </w:rPr>
        <w:t xml:space="preserve"> ستُسأل</w:t>
      </w:r>
      <w:r w:rsidR="00A203D1">
        <w:rPr>
          <w:rFonts w:cs="KFGQPC Uthman Taha Naskh" w:hint="cs"/>
          <w:sz w:val="48"/>
          <w:szCs w:val="48"/>
          <w:rtl/>
        </w:rPr>
        <w:t>ُ</w:t>
      </w:r>
      <w:r w:rsidR="00E15CF1" w:rsidRPr="00662F49">
        <w:rPr>
          <w:rFonts w:cs="KFGQPC Uthman Taha Naskh" w:hint="cs"/>
          <w:sz w:val="48"/>
          <w:szCs w:val="48"/>
          <w:rtl/>
        </w:rPr>
        <w:t>ون</w:t>
      </w:r>
      <w:r w:rsidR="00882DF6">
        <w:rPr>
          <w:rFonts w:cs="KFGQPC Uthman Taha Naskh" w:hint="cs"/>
          <w:sz w:val="48"/>
          <w:szCs w:val="48"/>
          <w:rtl/>
        </w:rPr>
        <w:t>َ</w:t>
      </w:r>
      <w:r w:rsidR="00E15CF1" w:rsidRPr="00662F49">
        <w:rPr>
          <w:rFonts w:cs="KFGQPC Uthman Taha Naskh" w:hint="cs"/>
          <w:sz w:val="48"/>
          <w:szCs w:val="48"/>
          <w:rtl/>
        </w:rPr>
        <w:t xml:space="preserve"> عنها، </w:t>
      </w:r>
      <w:r w:rsidR="00A203D1" w:rsidRPr="00662F49">
        <w:rPr>
          <w:rFonts w:cs="KFGQPC Uthman Taha Naskh" w:hint="cs"/>
          <w:sz w:val="48"/>
          <w:szCs w:val="48"/>
          <w:rtl/>
        </w:rPr>
        <w:t>و</w:t>
      </w:r>
      <w:r w:rsidR="00A203D1">
        <w:rPr>
          <w:rFonts w:cs="KFGQPC Uthman Taha Naskh" w:hint="cs"/>
          <w:sz w:val="48"/>
          <w:szCs w:val="48"/>
          <w:rtl/>
        </w:rPr>
        <w:t>لت</w:t>
      </w:r>
      <w:r w:rsidR="00A203D1" w:rsidRPr="00662F49">
        <w:rPr>
          <w:rFonts w:cs="KFGQPC Uthman Taha Naskh" w:hint="cs"/>
          <w:sz w:val="48"/>
          <w:szCs w:val="48"/>
          <w:rtl/>
        </w:rPr>
        <w:t>تعاهد</w:t>
      </w:r>
      <w:r w:rsidR="00882DF6">
        <w:rPr>
          <w:rFonts w:cs="KFGQPC Uthman Taha Naskh" w:hint="cs"/>
          <w:sz w:val="48"/>
          <w:szCs w:val="48"/>
          <w:rtl/>
        </w:rPr>
        <w:t>ُ</w:t>
      </w:r>
      <w:r w:rsidR="00A203D1" w:rsidRPr="00662F49">
        <w:rPr>
          <w:rFonts w:cs="KFGQPC Uthman Taha Naskh" w:hint="cs"/>
          <w:sz w:val="48"/>
          <w:szCs w:val="48"/>
          <w:rtl/>
        </w:rPr>
        <w:t>وا أطفال</w:t>
      </w:r>
      <w:r w:rsidR="00882DF6">
        <w:rPr>
          <w:rFonts w:cs="KFGQPC Uthman Taha Naskh" w:hint="cs"/>
          <w:sz w:val="48"/>
          <w:szCs w:val="48"/>
          <w:rtl/>
        </w:rPr>
        <w:t>َ</w:t>
      </w:r>
      <w:r w:rsidR="00A203D1" w:rsidRPr="00662F49">
        <w:rPr>
          <w:rFonts w:cs="KFGQPC Uthman Taha Naskh" w:hint="cs"/>
          <w:sz w:val="48"/>
          <w:szCs w:val="48"/>
          <w:rtl/>
        </w:rPr>
        <w:t>ك</w:t>
      </w:r>
      <w:r w:rsidR="00882DF6">
        <w:rPr>
          <w:rFonts w:cs="KFGQPC Uthman Taha Naskh" w:hint="cs"/>
          <w:sz w:val="48"/>
          <w:szCs w:val="48"/>
          <w:rtl/>
        </w:rPr>
        <w:t>ُ</w:t>
      </w:r>
      <w:r w:rsidR="00A203D1" w:rsidRPr="00662F49">
        <w:rPr>
          <w:rFonts w:cs="KFGQPC Uthman Taha Naskh" w:hint="cs"/>
          <w:sz w:val="48"/>
          <w:szCs w:val="48"/>
          <w:rtl/>
        </w:rPr>
        <w:t>م،</w:t>
      </w:r>
      <w:r w:rsidR="00A203D1" w:rsidRPr="00662F49">
        <w:rPr>
          <w:rFonts w:cs="KFGQPC Uthman Taha Naskh"/>
          <w:sz w:val="48"/>
          <w:szCs w:val="48"/>
          <w:rtl/>
        </w:rPr>
        <w:t xml:space="preserve"> وم</w:t>
      </w:r>
      <w:r w:rsidR="00882DF6">
        <w:rPr>
          <w:rFonts w:cs="KFGQPC Uthman Taha Naskh" w:hint="cs"/>
          <w:sz w:val="48"/>
          <w:szCs w:val="48"/>
          <w:rtl/>
        </w:rPr>
        <w:t>َ</w:t>
      </w:r>
      <w:r w:rsidR="00A203D1" w:rsidRPr="00662F49">
        <w:rPr>
          <w:rFonts w:cs="KFGQPC Uthman Taha Naskh"/>
          <w:sz w:val="48"/>
          <w:szCs w:val="48"/>
          <w:rtl/>
        </w:rPr>
        <w:t>ن</w:t>
      </w:r>
      <w:r w:rsidR="0007144F">
        <w:rPr>
          <w:rFonts w:cs="KFGQPC Uthman Taha Naskh" w:hint="cs"/>
          <w:sz w:val="48"/>
          <w:szCs w:val="48"/>
          <w:rtl/>
        </w:rPr>
        <w:t>ْ</w:t>
      </w:r>
      <w:r w:rsidR="00A203D1" w:rsidRPr="00662F49">
        <w:rPr>
          <w:rFonts w:cs="KFGQPC Uthman Taha Naskh"/>
          <w:sz w:val="48"/>
          <w:szCs w:val="48"/>
          <w:rtl/>
        </w:rPr>
        <w:t xml:space="preserve"> في ذ</w:t>
      </w:r>
      <w:r w:rsidR="00BA409E">
        <w:rPr>
          <w:rFonts w:cs="KFGQPC Uthman Taha Naskh" w:hint="cs"/>
          <w:sz w:val="48"/>
          <w:szCs w:val="48"/>
          <w:rtl/>
        </w:rPr>
        <w:t>ِ</w:t>
      </w:r>
      <w:r w:rsidR="00A203D1" w:rsidRPr="00662F49">
        <w:rPr>
          <w:rFonts w:cs="KFGQPC Uthman Taha Naskh"/>
          <w:sz w:val="48"/>
          <w:szCs w:val="48"/>
          <w:rtl/>
        </w:rPr>
        <w:t>م</w:t>
      </w:r>
      <w:r w:rsidR="00882DF6">
        <w:rPr>
          <w:rFonts w:cs="KFGQPC Uthman Taha Naskh" w:hint="cs"/>
          <w:sz w:val="48"/>
          <w:szCs w:val="48"/>
          <w:rtl/>
        </w:rPr>
        <w:t>َّ</w:t>
      </w:r>
      <w:r w:rsidR="00A203D1" w:rsidRPr="00662F49">
        <w:rPr>
          <w:rFonts w:cs="KFGQPC Uthman Taha Naskh"/>
          <w:sz w:val="48"/>
          <w:szCs w:val="48"/>
          <w:rtl/>
        </w:rPr>
        <w:t>ت</w:t>
      </w:r>
      <w:r w:rsidR="00BA409E">
        <w:rPr>
          <w:rFonts w:cs="KFGQPC Uthman Taha Naskh" w:hint="cs"/>
          <w:sz w:val="48"/>
          <w:szCs w:val="48"/>
          <w:rtl/>
        </w:rPr>
        <w:t>ِ</w:t>
      </w:r>
      <w:r w:rsidR="00A203D1" w:rsidRPr="00662F49">
        <w:rPr>
          <w:rFonts w:cs="KFGQPC Uthman Taha Naskh"/>
          <w:sz w:val="48"/>
          <w:szCs w:val="48"/>
          <w:rtl/>
        </w:rPr>
        <w:t>ك</w:t>
      </w:r>
      <w:r w:rsidR="00BA409E">
        <w:rPr>
          <w:rFonts w:cs="KFGQPC Uthman Taha Naskh" w:hint="cs"/>
          <w:sz w:val="48"/>
          <w:szCs w:val="48"/>
          <w:rtl/>
        </w:rPr>
        <w:t>ُ</w:t>
      </w:r>
      <w:r w:rsidR="00A203D1" w:rsidRPr="00662F49">
        <w:rPr>
          <w:rFonts w:cs="KFGQPC Uthman Taha Naskh"/>
          <w:sz w:val="48"/>
          <w:szCs w:val="48"/>
          <w:rtl/>
        </w:rPr>
        <w:t>م</w:t>
      </w:r>
      <w:r w:rsidR="00A203D1" w:rsidRPr="00662F49">
        <w:rPr>
          <w:rFonts w:cs="KFGQPC Uthman Taha Naskh" w:hint="cs"/>
          <w:sz w:val="48"/>
          <w:szCs w:val="48"/>
          <w:rtl/>
        </w:rPr>
        <w:t xml:space="preserve"> حتى الحيوانات</w:t>
      </w:r>
      <w:r w:rsidR="00BA409E">
        <w:rPr>
          <w:rFonts w:cs="KFGQPC Uthman Taha Naskh" w:hint="cs"/>
          <w:sz w:val="48"/>
          <w:szCs w:val="48"/>
          <w:rtl/>
        </w:rPr>
        <w:t>ِ</w:t>
      </w:r>
      <w:r w:rsidR="00A203D1" w:rsidRPr="00662F49">
        <w:rPr>
          <w:rFonts w:cs="KFGQPC Uthman Taha Naskh"/>
          <w:sz w:val="48"/>
          <w:szCs w:val="48"/>
          <w:rtl/>
        </w:rPr>
        <w:t>، فالبرد</w:t>
      </w:r>
      <w:r w:rsidR="00BA409E">
        <w:rPr>
          <w:rFonts w:cs="KFGQPC Uthman Taha Naskh" w:hint="cs"/>
          <w:sz w:val="48"/>
          <w:szCs w:val="48"/>
          <w:rtl/>
        </w:rPr>
        <w:t>ُ</w:t>
      </w:r>
      <w:r w:rsidR="00A203D1" w:rsidRPr="00662F49">
        <w:rPr>
          <w:rFonts w:cs="KFGQPC Uthman Taha Naskh"/>
          <w:sz w:val="48"/>
          <w:szCs w:val="48"/>
          <w:rtl/>
        </w:rPr>
        <w:t xml:space="preserve"> يُنه</w:t>
      </w:r>
      <w:r w:rsidR="00882DF6">
        <w:rPr>
          <w:rFonts w:cs="KFGQPC Uthman Taha Naskh" w:hint="cs"/>
          <w:sz w:val="48"/>
          <w:szCs w:val="48"/>
          <w:rtl/>
        </w:rPr>
        <w:t>ِ</w:t>
      </w:r>
      <w:r w:rsidR="00A203D1" w:rsidRPr="00662F49">
        <w:rPr>
          <w:rFonts w:cs="KFGQPC Uthman Taha Naskh"/>
          <w:sz w:val="48"/>
          <w:szCs w:val="48"/>
          <w:rtl/>
        </w:rPr>
        <w:t>ك</w:t>
      </w:r>
      <w:r w:rsidR="00BA409E">
        <w:rPr>
          <w:rFonts w:cs="KFGQPC Uthman Taha Naskh" w:hint="cs"/>
          <w:sz w:val="48"/>
          <w:szCs w:val="48"/>
          <w:rtl/>
        </w:rPr>
        <w:t>ُ</w:t>
      </w:r>
      <w:r w:rsidR="00A203D1" w:rsidRPr="00662F49">
        <w:rPr>
          <w:rFonts w:cs="KFGQPC Uthman Taha Naskh"/>
          <w:sz w:val="48"/>
          <w:szCs w:val="48"/>
          <w:rtl/>
        </w:rPr>
        <w:t xml:space="preserve"> الجسد</w:t>
      </w:r>
      <w:r w:rsidR="00BA409E">
        <w:rPr>
          <w:rFonts w:cs="KFGQPC Uthman Taha Naskh" w:hint="cs"/>
          <w:sz w:val="48"/>
          <w:szCs w:val="48"/>
          <w:rtl/>
        </w:rPr>
        <w:t>َ</w:t>
      </w:r>
      <w:r w:rsidR="00A203D1" w:rsidRPr="00662F49">
        <w:rPr>
          <w:rFonts w:cs="KFGQPC Uthman Taha Naskh"/>
          <w:sz w:val="48"/>
          <w:szCs w:val="48"/>
          <w:rtl/>
        </w:rPr>
        <w:t>، ويُضع</w:t>
      </w:r>
      <w:r w:rsidR="00BA409E">
        <w:rPr>
          <w:rFonts w:cs="KFGQPC Uthman Taha Naskh" w:hint="cs"/>
          <w:sz w:val="48"/>
          <w:szCs w:val="48"/>
          <w:rtl/>
        </w:rPr>
        <w:t>ِ</w:t>
      </w:r>
      <w:r w:rsidR="00A203D1" w:rsidRPr="00662F49">
        <w:rPr>
          <w:rFonts w:cs="KFGQPC Uthman Taha Naskh"/>
          <w:sz w:val="48"/>
          <w:szCs w:val="48"/>
          <w:rtl/>
        </w:rPr>
        <w:t>ف</w:t>
      </w:r>
      <w:r w:rsidR="00BA409E">
        <w:rPr>
          <w:rFonts w:cs="KFGQPC Uthman Taha Naskh" w:hint="cs"/>
          <w:sz w:val="48"/>
          <w:szCs w:val="48"/>
          <w:rtl/>
        </w:rPr>
        <w:t>ُ</w:t>
      </w:r>
      <w:r w:rsidR="00A203D1" w:rsidRPr="00662F49">
        <w:rPr>
          <w:rFonts w:cs="KFGQPC Uthman Taha Naskh"/>
          <w:sz w:val="48"/>
          <w:szCs w:val="48"/>
          <w:rtl/>
        </w:rPr>
        <w:t xml:space="preserve"> المناعة</w:t>
      </w:r>
      <w:r w:rsidR="00882DF6">
        <w:rPr>
          <w:rFonts w:cs="KFGQPC Uthman Taha Naskh" w:hint="cs"/>
          <w:sz w:val="48"/>
          <w:szCs w:val="48"/>
          <w:rtl/>
        </w:rPr>
        <w:t>َ</w:t>
      </w:r>
      <w:r w:rsidR="00A203D1" w:rsidRPr="00662F49">
        <w:rPr>
          <w:rFonts w:cs="KFGQPC Uthman Taha Naskh"/>
          <w:sz w:val="48"/>
          <w:szCs w:val="48"/>
          <w:rtl/>
        </w:rPr>
        <w:t>، ويوق</w:t>
      </w:r>
      <w:r w:rsidR="00BA409E">
        <w:rPr>
          <w:rFonts w:cs="KFGQPC Uthman Taha Naskh" w:hint="cs"/>
          <w:sz w:val="48"/>
          <w:szCs w:val="48"/>
          <w:rtl/>
        </w:rPr>
        <w:t>ِ</w:t>
      </w:r>
      <w:r w:rsidR="00A203D1" w:rsidRPr="00662F49">
        <w:rPr>
          <w:rFonts w:cs="KFGQPC Uthman Taha Naskh"/>
          <w:sz w:val="48"/>
          <w:szCs w:val="48"/>
          <w:rtl/>
        </w:rPr>
        <w:t>ظ</w:t>
      </w:r>
      <w:r w:rsidR="00BA409E">
        <w:rPr>
          <w:rFonts w:cs="KFGQPC Uthman Taha Naskh" w:hint="cs"/>
          <w:sz w:val="48"/>
          <w:szCs w:val="48"/>
          <w:rtl/>
        </w:rPr>
        <w:t>ُ</w:t>
      </w:r>
      <w:r w:rsidR="00A203D1" w:rsidRPr="00662F49">
        <w:rPr>
          <w:rFonts w:cs="KFGQPC Uthman Taha Naskh"/>
          <w:sz w:val="48"/>
          <w:szCs w:val="48"/>
          <w:rtl/>
        </w:rPr>
        <w:t xml:space="preserve"> أمراضاً ساكنة</w:t>
      </w:r>
      <w:r w:rsidR="00882DF6">
        <w:rPr>
          <w:rFonts w:cs="KFGQPC Uthman Taha Naskh" w:hint="cs"/>
          <w:sz w:val="48"/>
          <w:szCs w:val="48"/>
          <w:rtl/>
        </w:rPr>
        <w:t>ً</w:t>
      </w:r>
      <w:r w:rsidR="00A203D1">
        <w:rPr>
          <w:rFonts w:cs="KFGQPC Uthman Taha Naskh" w:hint="cs"/>
          <w:sz w:val="48"/>
          <w:szCs w:val="48"/>
          <w:rtl/>
        </w:rPr>
        <w:t xml:space="preserve">، </w:t>
      </w:r>
      <w:r w:rsidR="00E15CF1" w:rsidRPr="00662F49">
        <w:rPr>
          <w:rFonts w:cs="KFGQPC Uthman Taha Naskh" w:hint="cs"/>
          <w:sz w:val="48"/>
          <w:szCs w:val="48"/>
          <w:rtl/>
        </w:rPr>
        <w:t>و</w:t>
      </w:r>
      <w:r w:rsidR="00E15CF1" w:rsidRPr="00662F49">
        <w:rPr>
          <w:rFonts w:cs="KFGQPC Uthman Taha Naskh" w:hint="cs"/>
          <w:sz w:val="48"/>
          <w:szCs w:val="48"/>
          <w:rtl/>
        </w:rPr>
        <w:t>خذ</w:t>
      </w:r>
      <w:r w:rsidR="00A203D1">
        <w:rPr>
          <w:rFonts w:cs="KFGQPC Uthman Taha Naskh" w:hint="cs"/>
          <w:sz w:val="48"/>
          <w:szCs w:val="48"/>
          <w:rtl/>
        </w:rPr>
        <w:t>ُ</w:t>
      </w:r>
      <w:r w:rsidR="00E15CF1" w:rsidRPr="00662F49">
        <w:rPr>
          <w:rFonts w:cs="KFGQPC Uthman Taha Naskh" w:hint="cs"/>
          <w:sz w:val="48"/>
          <w:szCs w:val="48"/>
          <w:rtl/>
        </w:rPr>
        <w:t>وا بوصية</w:t>
      </w:r>
      <w:r w:rsidR="00BA409E">
        <w:rPr>
          <w:rFonts w:cs="KFGQPC Uthman Taha Naskh" w:hint="cs"/>
          <w:sz w:val="48"/>
          <w:szCs w:val="48"/>
          <w:rtl/>
        </w:rPr>
        <w:t>ِ</w:t>
      </w:r>
      <w:r w:rsidR="00E15CF1" w:rsidRPr="00662F49">
        <w:rPr>
          <w:rFonts w:cs="KFGQPC Uthman Taha Naskh"/>
          <w:sz w:val="48"/>
          <w:szCs w:val="48"/>
          <w:rtl/>
        </w:rPr>
        <w:t xml:space="preserve"> عُمَر</w:t>
      </w:r>
      <w:r w:rsidR="00E15CF1" w:rsidRPr="00662F49">
        <w:rPr>
          <w:rFonts w:cs="KFGQPC Uthman Taha Naskh" w:hint="cs"/>
          <w:sz w:val="48"/>
          <w:szCs w:val="48"/>
          <w:rtl/>
        </w:rPr>
        <w:t>َ</w:t>
      </w:r>
      <w:r w:rsidR="00E15CF1" w:rsidRPr="00662F49">
        <w:rPr>
          <w:rFonts w:cs="KFGQPC Uthman Taha Naskh"/>
          <w:sz w:val="48"/>
          <w:szCs w:val="48"/>
          <w:rtl/>
        </w:rPr>
        <w:t xml:space="preserve"> بن</w:t>
      </w:r>
      <w:r w:rsidR="00E15CF1" w:rsidRPr="00662F49">
        <w:rPr>
          <w:rFonts w:cs="KFGQPC Uthman Taha Naskh" w:hint="cs"/>
          <w:sz w:val="48"/>
          <w:szCs w:val="48"/>
          <w:rtl/>
        </w:rPr>
        <w:t>ِ</w:t>
      </w:r>
      <w:r w:rsidR="00E15CF1" w:rsidRPr="00662F49">
        <w:rPr>
          <w:rFonts w:cs="KFGQPC Uthman Taha Naskh"/>
          <w:sz w:val="48"/>
          <w:szCs w:val="48"/>
          <w:rtl/>
        </w:rPr>
        <w:t xml:space="preserve"> الخَطَّابِ </w:t>
      </w:r>
      <w:r w:rsidR="00E15CF1" w:rsidRPr="00662F49">
        <w:rPr>
          <w:rFonts w:cs="KFGQPC Uthman Taha Naskh" w:hint="cs"/>
          <w:sz w:val="48"/>
          <w:szCs w:val="48"/>
          <w:rtl/>
        </w:rPr>
        <w:t xml:space="preserve">الذي </w:t>
      </w:r>
      <w:r w:rsidR="00E15CF1" w:rsidRPr="00662F49">
        <w:rPr>
          <w:rFonts w:cs="KFGQPC Uthman Taha Naskh"/>
          <w:sz w:val="48"/>
          <w:szCs w:val="48"/>
          <w:rtl/>
        </w:rPr>
        <w:t xml:space="preserve">كانَ </w:t>
      </w:r>
      <w:r w:rsidR="0095591B" w:rsidRPr="00662F49">
        <w:rPr>
          <w:rFonts w:cs="KFGQPC Uthman Taha Naskh"/>
          <w:sz w:val="48"/>
          <w:szCs w:val="48"/>
          <w:rtl/>
        </w:rPr>
        <w:t>مِن تمامِ نصيحتِهِ وشفقتِهِ لرعيَّتِهِ</w:t>
      </w:r>
      <w:r w:rsidR="0095591B" w:rsidRPr="00662F49">
        <w:rPr>
          <w:rFonts w:cs="KFGQPC Uthman Taha Naskh" w:hint="cs"/>
          <w:sz w:val="48"/>
          <w:szCs w:val="48"/>
          <w:rtl/>
        </w:rPr>
        <w:t>، أنه</w:t>
      </w:r>
      <w:r w:rsidR="0007144F">
        <w:rPr>
          <w:rFonts w:cs="KFGQPC Uthman Taha Naskh" w:hint="cs"/>
          <w:sz w:val="48"/>
          <w:szCs w:val="48"/>
          <w:rtl/>
        </w:rPr>
        <w:t>ُ</w:t>
      </w:r>
      <w:r w:rsidR="0095591B" w:rsidRPr="00662F49">
        <w:rPr>
          <w:rFonts w:cs="KFGQPC Uthman Taha Naskh"/>
          <w:sz w:val="48"/>
          <w:szCs w:val="48"/>
          <w:rtl/>
        </w:rPr>
        <w:t xml:space="preserve"> </w:t>
      </w:r>
      <w:r w:rsidR="00E15CF1" w:rsidRPr="00662F49">
        <w:rPr>
          <w:rFonts w:cs="KFGQPC Uthman Taha Naskh"/>
          <w:sz w:val="48"/>
          <w:szCs w:val="48"/>
          <w:rtl/>
        </w:rPr>
        <w:t xml:space="preserve">إذا حَضَرَ الشِّتاءُ </w:t>
      </w:r>
      <w:r w:rsidR="00A203D1">
        <w:rPr>
          <w:rFonts w:cs="KFGQPC Uthman Taha Naskh" w:hint="cs"/>
          <w:sz w:val="48"/>
          <w:szCs w:val="48"/>
          <w:rtl/>
        </w:rPr>
        <w:t>يكتُبُ</w:t>
      </w:r>
      <w:r w:rsidR="00E15CF1" w:rsidRPr="00662F49">
        <w:rPr>
          <w:rFonts w:cs="KFGQPC Uthman Taha Naskh"/>
          <w:sz w:val="48"/>
          <w:szCs w:val="48"/>
          <w:rtl/>
        </w:rPr>
        <w:t xml:space="preserve"> إل</w:t>
      </w:r>
      <w:r w:rsidR="00E15CF1" w:rsidRPr="00662F49">
        <w:rPr>
          <w:rFonts w:cs="KFGQPC Uthman Taha Naskh" w:hint="cs"/>
          <w:sz w:val="48"/>
          <w:szCs w:val="48"/>
          <w:rtl/>
        </w:rPr>
        <w:t>ى</w:t>
      </w:r>
      <w:r w:rsidR="00E15CF1" w:rsidRPr="00662F49">
        <w:rPr>
          <w:rFonts w:cs="KFGQPC Uthman Taha Naskh"/>
          <w:sz w:val="48"/>
          <w:szCs w:val="48"/>
          <w:rtl/>
        </w:rPr>
        <w:t xml:space="preserve"> </w:t>
      </w:r>
      <w:r w:rsidR="00E15CF1" w:rsidRPr="00662F49">
        <w:rPr>
          <w:rFonts w:cs="KFGQPC Uthman Taha Naskh" w:hint="cs"/>
          <w:sz w:val="48"/>
          <w:szCs w:val="48"/>
          <w:rtl/>
        </w:rPr>
        <w:t>الناس</w:t>
      </w:r>
      <w:r w:rsidR="00882DF6">
        <w:rPr>
          <w:rFonts w:cs="KFGQPC Uthman Taha Naskh" w:hint="cs"/>
          <w:sz w:val="48"/>
          <w:szCs w:val="48"/>
          <w:rtl/>
        </w:rPr>
        <w:t>ِ</w:t>
      </w:r>
      <w:r w:rsidR="00E15CF1" w:rsidRPr="00662F49">
        <w:rPr>
          <w:rFonts w:cs="KFGQPC Uthman Taha Naskh" w:hint="cs"/>
          <w:sz w:val="48"/>
          <w:szCs w:val="48"/>
          <w:rtl/>
        </w:rPr>
        <w:t xml:space="preserve"> قائلاً</w:t>
      </w:r>
      <w:r w:rsidR="00E15CF1" w:rsidRPr="00662F49">
        <w:rPr>
          <w:rFonts w:cs="KFGQPC Uthman Taha Naskh"/>
          <w:sz w:val="48"/>
          <w:szCs w:val="48"/>
          <w:rtl/>
        </w:rPr>
        <w:t>: إنَّ الشِّتاءَ قد حَضَرَ، وهوَ عدوٌّ، فتَأَهَّب</w:t>
      </w:r>
      <w:r w:rsidR="00A203D1">
        <w:rPr>
          <w:rFonts w:cs="KFGQPC Uthman Taha Naskh" w:hint="cs"/>
          <w:sz w:val="48"/>
          <w:szCs w:val="48"/>
          <w:rtl/>
        </w:rPr>
        <w:t>ُ</w:t>
      </w:r>
      <w:r w:rsidR="00E15CF1" w:rsidRPr="00662F49">
        <w:rPr>
          <w:rFonts w:cs="KFGQPC Uthman Taha Naskh"/>
          <w:sz w:val="48"/>
          <w:szCs w:val="48"/>
          <w:rtl/>
        </w:rPr>
        <w:t xml:space="preserve">وا لهُ أُهْبَتَهُ </w:t>
      </w:r>
      <w:r w:rsidR="00E15CF1" w:rsidRPr="00A203D1">
        <w:rPr>
          <w:rFonts w:cs="KFGQPC Uthman Taha Naskh"/>
          <w:spacing w:val="-8"/>
          <w:sz w:val="48"/>
          <w:szCs w:val="48"/>
          <w:rtl/>
        </w:rPr>
        <w:t>مِن الصُّوفِ والخفافِ والجواربِ، فإنَّ البر</w:t>
      </w:r>
      <w:r w:rsidR="002267EF">
        <w:rPr>
          <w:rFonts w:cs="KFGQPC Uthman Taha Naskh" w:hint="cs"/>
          <w:spacing w:val="-8"/>
          <w:sz w:val="48"/>
          <w:szCs w:val="48"/>
          <w:rtl/>
        </w:rPr>
        <w:t>ْ</w:t>
      </w:r>
      <w:r w:rsidR="00E15CF1" w:rsidRPr="00A203D1">
        <w:rPr>
          <w:rFonts w:cs="KFGQPC Uthman Taha Naskh"/>
          <w:spacing w:val="-8"/>
          <w:sz w:val="48"/>
          <w:szCs w:val="48"/>
          <w:rtl/>
        </w:rPr>
        <w:t>دَ عدوٌّ سريعٌ دخولُهُ، بعيدٌ خروجُهُ</w:t>
      </w:r>
      <w:r w:rsidR="00E15CF1" w:rsidRPr="00A203D1">
        <w:rPr>
          <w:rStyle w:val="ae"/>
          <w:rFonts w:cs="KFGQPC Uthman Taha Naskh"/>
          <w:spacing w:val="-8"/>
          <w:sz w:val="48"/>
          <w:szCs w:val="48"/>
          <w:rtl/>
        </w:rPr>
        <w:t>(</w:t>
      </w:r>
      <w:r w:rsidR="00E15CF1" w:rsidRPr="00A203D1">
        <w:rPr>
          <w:rStyle w:val="ae"/>
          <w:rFonts w:cs="KFGQPC Uthman Taha Naskh"/>
          <w:spacing w:val="-8"/>
          <w:sz w:val="48"/>
          <w:szCs w:val="48"/>
          <w:rtl/>
        </w:rPr>
        <w:footnoteReference w:id="5"/>
      </w:r>
      <w:r w:rsidR="00E15CF1" w:rsidRPr="00A203D1">
        <w:rPr>
          <w:rStyle w:val="ae"/>
          <w:rFonts w:cs="KFGQPC Uthman Taha Naskh"/>
          <w:spacing w:val="-8"/>
          <w:sz w:val="48"/>
          <w:szCs w:val="48"/>
          <w:rtl/>
        </w:rPr>
        <w:t>)</w:t>
      </w:r>
      <w:r w:rsidR="00E15CF1" w:rsidRPr="00A203D1">
        <w:rPr>
          <w:rFonts w:cs="KFGQPC Uthman Taha Naskh"/>
          <w:spacing w:val="-8"/>
          <w:sz w:val="48"/>
          <w:szCs w:val="48"/>
          <w:rtl/>
        </w:rPr>
        <w:t>.</w:t>
      </w:r>
    </w:p>
    <w:p w14:paraId="36B32C2D" w14:textId="6359B281" w:rsidR="0095591B" w:rsidRPr="00662F49" w:rsidRDefault="002B1ECC" w:rsidP="0095591B">
      <w:pPr>
        <w:rPr>
          <w:rFonts w:cs="KFGQPC Uthman Taha Naskh"/>
          <w:sz w:val="48"/>
          <w:szCs w:val="48"/>
          <w:rtl/>
        </w:rPr>
      </w:pPr>
      <w:r w:rsidRPr="00662F49">
        <w:rPr>
          <w:rFonts w:cs="KFGQPC Uthman Taha Naskh" w:hint="cs"/>
          <w:sz w:val="48"/>
          <w:szCs w:val="48"/>
          <w:rtl/>
        </w:rPr>
        <w:t>أي</w:t>
      </w:r>
      <w:r w:rsidR="00A203D1">
        <w:rPr>
          <w:rFonts w:cs="KFGQPC Uthman Taha Naskh" w:hint="cs"/>
          <w:sz w:val="48"/>
          <w:szCs w:val="48"/>
          <w:rtl/>
        </w:rPr>
        <w:t>ُّ</w:t>
      </w:r>
      <w:r w:rsidRPr="00662F49">
        <w:rPr>
          <w:rFonts w:cs="KFGQPC Uthman Taha Naskh" w:hint="cs"/>
          <w:sz w:val="48"/>
          <w:szCs w:val="48"/>
          <w:rtl/>
        </w:rPr>
        <w:t>ها الشباب</w:t>
      </w:r>
      <w:r w:rsidR="00A203D1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 xml:space="preserve"> والطلاب</w:t>
      </w:r>
      <w:r w:rsidR="00A203D1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>: ب</w:t>
      </w:r>
      <w:r w:rsidR="00A203D1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>ر</w:t>
      </w:r>
      <w:r w:rsidR="00A203D1">
        <w:rPr>
          <w:rFonts w:cs="KFGQPC Uthman Taha Naskh" w:hint="cs"/>
          <w:sz w:val="48"/>
          <w:szCs w:val="48"/>
          <w:rtl/>
        </w:rPr>
        <w:t>ُّ</w:t>
      </w:r>
      <w:r w:rsidRPr="00662F49">
        <w:rPr>
          <w:rFonts w:cs="KFGQPC Uthman Taha Naskh" w:hint="cs"/>
          <w:sz w:val="48"/>
          <w:szCs w:val="48"/>
          <w:rtl/>
        </w:rPr>
        <w:t>وا والد</w:t>
      </w:r>
      <w:r w:rsidR="00882DF6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>يك</w:t>
      </w:r>
      <w:r w:rsidR="00BA409E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>م، بأن</w:t>
      </w:r>
      <w:r w:rsidR="0007144F">
        <w:rPr>
          <w:rFonts w:cs="KFGQPC Uthman Taha Naskh" w:hint="cs"/>
          <w:sz w:val="48"/>
          <w:szCs w:val="48"/>
          <w:rtl/>
        </w:rPr>
        <w:t>ْ</w:t>
      </w:r>
      <w:r w:rsidRPr="00662F49">
        <w:rPr>
          <w:rFonts w:cs="KFGQPC Uthman Taha Naskh" w:hint="cs"/>
          <w:sz w:val="48"/>
          <w:szCs w:val="48"/>
          <w:rtl/>
        </w:rPr>
        <w:t xml:space="preserve"> ت</w:t>
      </w:r>
      <w:r w:rsidR="00A203D1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>د</w:t>
      </w:r>
      <w:r w:rsidR="00BA409E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>ف</w:t>
      </w:r>
      <w:r w:rsidR="00BA409E">
        <w:rPr>
          <w:rFonts w:cs="KFGQPC Uthman Taha Naskh" w:hint="cs"/>
          <w:sz w:val="48"/>
          <w:szCs w:val="48"/>
          <w:rtl/>
        </w:rPr>
        <w:t>ِّ</w:t>
      </w:r>
      <w:r w:rsidRPr="00662F49">
        <w:rPr>
          <w:rFonts w:cs="KFGQPC Uthman Taha Naskh" w:hint="cs"/>
          <w:sz w:val="48"/>
          <w:szCs w:val="48"/>
          <w:rtl/>
        </w:rPr>
        <w:t>ئ</w:t>
      </w:r>
      <w:r w:rsidR="00A203D1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>وا أنفس</w:t>
      </w:r>
      <w:r w:rsidR="00BA409E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>ك</w:t>
      </w:r>
      <w:r w:rsidR="00097640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>م عند</w:t>
      </w:r>
      <w:r w:rsidR="00882DF6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 xml:space="preserve"> تنز</w:t>
      </w:r>
      <w:r w:rsidR="00097640">
        <w:rPr>
          <w:rFonts w:cs="KFGQPC Uthman Taha Naskh" w:hint="cs"/>
          <w:sz w:val="48"/>
          <w:szCs w:val="48"/>
          <w:rtl/>
        </w:rPr>
        <w:t>ُّ</w:t>
      </w:r>
      <w:r w:rsidRPr="00662F49">
        <w:rPr>
          <w:rFonts w:cs="KFGQPC Uthman Taha Naskh" w:hint="cs"/>
          <w:sz w:val="48"/>
          <w:szCs w:val="48"/>
          <w:rtl/>
        </w:rPr>
        <w:t>ه</w:t>
      </w:r>
      <w:r w:rsidR="00BA409E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>ك</w:t>
      </w:r>
      <w:r w:rsidR="00097640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>م، ودراست</w:t>
      </w:r>
      <w:r w:rsidR="00BA409E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>ك</w:t>
      </w:r>
      <w:r w:rsidR="00097640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>م، ولا ي</w:t>
      </w:r>
      <w:r w:rsidR="00882DF6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>ل</w:t>
      </w:r>
      <w:r w:rsidR="00882DF6">
        <w:rPr>
          <w:rFonts w:cs="KFGQPC Uthman Taha Naskh" w:hint="cs"/>
          <w:sz w:val="48"/>
          <w:szCs w:val="48"/>
          <w:rtl/>
        </w:rPr>
        <w:t>ْ</w:t>
      </w:r>
      <w:r w:rsidRPr="00662F49">
        <w:rPr>
          <w:rFonts w:cs="KFGQPC Uthman Taha Naskh" w:hint="cs"/>
          <w:sz w:val="48"/>
          <w:szCs w:val="48"/>
          <w:rtl/>
        </w:rPr>
        <w:t>ق</w:t>
      </w:r>
      <w:r w:rsidR="00882DF6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>وا منك</w:t>
      </w:r>
      <w:r w:rsidR="0007144F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>م</w:t>
      </w:r>
      <w:r w:rsidR="0007144F">
        <w:rPr>
          <w:rFonts w:cs="KFGQPC Uthman Taha Naskh" w:hint="cs"/>
          <w:sz w:val="48"/>
          <w:szCs w:val="48"/>
          <w:rtl/>
        </w:rPr>
        <w:t>ْ</w:t>
      </w:r>
      <w:r w:rsidRPr="00662F49">
        <w:rPr>
          <w:rFonts w:cs="KFGQPC Uthman Taha Naskh" w:hint="cs"/>
          <w:sz w:val="48"/>
          <w:szCs w:val="48"/>
          <w:rtl/>
        </w:rPr>
        <w:t xml:space="preserve"> ع</w:t>
      </w:r>
      <w:r w:rsidR="00882DF6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>ن</w:t>
      </w:r>
      <w:r w:rsidR="00882DF6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>ت</w:t>
      </w:r>
      <w:r w:rsidR="00882DF6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>اً عند</w:t>
      </w:r>
      <w:r w:rsidR="00882DF6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 xml:space="preserve"> م</w:t>
      </w:r>
      <w:r w:rsidR="00882DF6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>ر</w:t>
      </w:r>
      <w:r w:rsidR="00882DF6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>ض</w:t>
      </w:r>
      <w:r w:rsidR="00BA409E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>ك</w:t>
      </w:r>
      <w:r w:rsidR="00BA409E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>م</w:t>
      </w:r>
      <w:r w:rsidR="00E40E3F">
        <w:rPr>
          <w:rFonts w:cs="KFGQPC Uthman Taha Naskh" w:hint="cs"/>
          <w:sz w:val="48"/>
          <w:szCs w:val="48"/>
          <w:rtl/>
        </w:rPr>
        <w:t>؛</w:t>
      </w:r>
      <w:r w:rsidRPr="00662F49">
        <w:rPr>
          <w:rFonts w:cs="KFGQPC Uthman Taha Naskh" w:hint="cs"/>
          <w:sz w:val="48"/>
          <w:szCs w:val="48"/>
          <w:rtl/>
        </w:rPr>
        <w:t xml:space="preserve"> بسبب</w:t>
      </w:r>
      <w:r w:rsidR="00BA409E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 xml:space="preserve"> ت</w:t>
      </w:r>
      <w:r w:rsidR="00882DF6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>هاو</w:t>
      </w:r>
      <w:r w:rsidR="00882DF6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>ن</w:t>
      </w:r>
      <w:r w:rsidR="00BA409E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>ك</w:t>
      </w:r>
      <w:r w:rsidR="00097640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>م، ولي</w:t>
      </w:r>
      <w:r w:rsidR="00882DF6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>بادر</w:t>
      </w:r>
      <w:r w:rsidR="00BA409E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 xml:space="preserve"> الجميع</w:t>
      </w:r>
      <w:r w:rsidR="00097640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 xml:space="preserve"> بأخذ</w:t>
      </w:r>
      <w:r w:rsidR="00BA409E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 xml:space="preserve"> ل</w:t>
      </w:r>
      <w:r w:rsidR="00882DF6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>قاح</w:t>
      </w:r>
      <w:r w:rsidR="00BA409E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 xml:space="preserve"> الإنفلونزا الموسمية</w:t>
      </w:r>
      <w:r w:rsidR="00BA409E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>، فالدولة</w:t>
      </w:r>
      <w:r w:rsidR="00097640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 xml:space="preserve"> </w:t>
      </w:r>
      <w:r w:rsidR="00097640">
        <w:rPr>
          <w:rFonts w:cs="KFGQPC Uthman Taha Naskh" w:hint="cs"/>
          <w:sz w:val="48"/>
          <w:szCs w:val="48"/>
          <w:rtl/>
        </w:rPr>
        <w:t>-</w:t>
      </w:r>
      <w:r w:rsidRPr="00662F49">
        <w:rPr>
          <w:rFonts w:cs="KFGQPC Uthman Taha Naskh" w:hint="cs"/>
          <w:sz w:val="48"/>
          <w:szCs w:val="48"/>
          <w:rtl/>
        </w:rPr>
        <w:t>وف</w:t>
      </w:r>
      <w:r w:rsidR="00882DF6">
        <w:rPr>
          <w:rFonts w:cs="KFGQPC Uthman Taha Naskh" w:hint="cs"/>
          <w:sz w:val="48"/>
          <w:szCs w:val="48"/>
          <w:rtl/>
        </w:rPr>
        <w:t>َّ</w:t>
      </w:r>
      <w:r w:rsidRPr="00662F49">
        <w:rPr>
          <w:rFonts w:cs="KFGQPC Uthman Taha Naskh" w:hint="cs"/>
          <w:sz w:val="48"/>
          <w:szCs w:val="48"/>
          <w:rtl/>
        </w:rPr>
        <w:t>قها الله</w:t>
      </w:r>
      <w:r w:rsidR="00097640">
        <w:rPr>
          <w:rFonts w:cs="KFGQPC Uthman Taha Naskh" w:hint="cs"/>
          <w:sz w:val="48"/>
          <w:szCs w:val="48"/>
          <w:rtl/>
        </w:rPr>
        <w:t>ُ-</w:t>
      </w:r>
      <w:r w:rsidRPr="00662F49">
        <w:rPr>
          <w:rFonts w:cs="KFGQPC Uthman Taha Naskh" w:hint="cs"/>
          <w:sz w:val="48"/>
          <w:szCs w:val="48"/>
          <w:rtl/>
        </w:rPr>
        <w:t xml:space="preserve"> وف</w:t>
      </w:r>
      <w:r w:rsidR="00882DF6">
        <w:rPr>
          <w:rFonts w:cs="KFGQPC Uthman Taha Naskh" w:hint="cs"/>
          <w:sz w:val="48"/>
          <w:szCs w:val="48"/>
          <w:rtl/>
        </w:rPr>
        <w:t>َّ</w:t>
      </w:r>
      <w:r w:rsidRPr="00662F49">
        <w:rPr>
          <w:rFonts w:cs="KFGQPC Uthman Taha Naskh" w:hint="cs"/>
          <w:sz w:val="48"/>
          <w:szCs w:val="48"/>
          <w:rtl/>
        </w:rPr>
        <w:t>ر</w:t>
      </w:r>
      <w:r w:rsidR="00882DF6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>ت</w:t>
      </w:r>
      <w:r w:rsidR="00882DF6">
        <w:rPr>
          <w:rFonts w:cs="KFGQPC Uthman Taha Naskh" w:hint="cs"/>
          <w:sz w:val="48"/>
          <w:szCs w:val="48"/>
          <w:rtl/>
        </w:rPr>
        <w:t>ْ</w:t>
      </w:r>
      <w:r w:rsidRPr="00662F49">
        <w:rPr>
          <w:rFonts w:cs="KFGQPC Uthman Taha Naskh" w:hint="cs"/>
          <w:sz w:val="48"/>
          <w:szCs w:val="48"/>
          <w:rtl/>
        </w:rPr>
        <w:t>ها مجاناً، وت</w:t>
      </w:r>
      <w:r w:rsidR="0007144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>كل</w:t>
      </w:r>
      <w:r w:rsidR="00882DF6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>ف</w:t>
      </w:r>
      <w:r w:rsidR="0007144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>ت</w:t>
      </w:r>
      <w:r w:rsidR="00097640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>ها في دول</w:t>
      </w:r>
      <w:r w:rsidR="00882DF6">
        <w:rPr>
          <w:rFonts w:cs="KFGQPC Uthman Taha Naskh" w:hint="cs"/>
          <w:sz w:val="48"/>
          <w:szCs w:val="48"/>
          <w:rtl/>
        </w:rPr>
        <w:t>ٍ</w:t>
      </w:r>
      <w:r w:rsidRPr="00662F49">
        <w:rPr>
          <w:rFonts w:cs="KFGQPC Uthman Taha Naskh" w:hint="cs"/>
          <w:sz w:val="48"/>
          <w:szCs w:val="48"/>
          <w:rtl/>
        </w:rPr>
        <w:t xml:space="preserve"> كثيرة</w:t>
      </w:r>
      <w:r w:rsidR="00882DF6">
        <w:rPr>
          <w:rFonts w:cs="KFGQPC Uthman Taha Naskh" w:hint="cs"/>
          <w:sz w:val="48"/>
          <w:szCs w:val="48"/>
          <w:rtl/>
        </w:rPr>
        <w:t>ٍ</w:t>
      </w:r>
      <w:r w:rsidRPr="00662F49">
        <w:rPr>
          <w:rFonts w:cs="KFGQPC Uthman Taha Naskh" w:hint="cs"/>
          <w:sz w:val="48"/>
          <w:szCs w:val="48"/>
          <w:rtl/>
        </w:rPr>
        <w:t xml:space="preserve"> تبلغ</w:t>
      </w:r>
      <w:r w:rsidR="00097640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 xml:space="preserve"> مئات</w:t>
      </w:r>
      <w:r w:rsidR="00882DF6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 xml:space="preserve"> الريالات</w:t>
      </w:r>
      <w:r w:rsidR="00882DF6">
        <w:rPr>
          <w:rFonts w:cs="KFGQPC Uthman Taha Naskh" w:hint="cs"/>
          <w:sz w:val="48"/>
          <w:szCs w:val="48"/>
          <w:rtl/>
        </w:rPr>
        <w:t>ِ</w:t>
      </w:r>
      <w:r w:rsidR="00A203D1">
        <w:rPr>
          <w:rFonts w:cs="KFGQPC Uthman Taha Naskh" w:hint="cs"/>
          <w:sz w:val="48"/>
          <w:szCs w:val="48"/>
          <w:rtl/>
        </w:rPr>
        <w:t>.</w:t>
      </w:r>
    </w:p>
    <w:p w14:paraId="17907575" w14:textId="43AACE4A" w:rsidR="00E40E3F" w:rsidRDefault="0095591B" w:rsidP="00DB10AC">
      <w:pPr>
        <w:rPr>
          <w:rFonts w:cs="KFGQPC Uthman Taha Naskh"/>
          <w:sz w:val="48"/>
          <w:szCs w:val="48"/>
          <w:rtl/>
        </w:rPr>
      </w:pPr>
      <w:r w:rsidRPr="00662F49">
        <w:rPr>
          <w:rFonts w:cs="KFGQPC Uthman Taha Naskh" w:hint="cs"/>
          <w:sz w:val="48"/>
          <w:szCs w:val="48"/>
          <w:rtl/>
        </w:rPr>
        <w:lastRenderedPageBreak/>
        <w:t>وم</w:t>
      </w:r>
      <w:r w:rsidR="00CE30A9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>ن</w:t>
      </w:r>
      <w:r w:rsidR="00CE30A9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 xml:space="preserve"> الوصايا الوقائية</w:t>
      </w:r>
      <w:r w:rsidR="0007144F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 xml:space="preserve"> أن</w:t>
      </w:r>
      <w:r w:rsidR="0007144F">
        <w:rPr>
          <w:rFonts w:cs="KFGQPC Uthman Taha Naskh" w:hint="cs"/>
          <w:sz w:val="48"/>
          <w:szCs w:val="48"/>
          <w:rtl/>
        </w:rPr>
        <w:t>ْ</w:t>
      </w:r>
      <w:r w:rsidRPr="00662F49">
        <w:rPr>
          <w:rFonts w:cs="KFGQPC Uthman Taha Naskh" w:hint="cs"/>
          <w:sz w:val="48"/>
          <w:szCs w:val="48"/>
          <w:rtl/>
        </w:rPr>
        <w:t xml:space="preserve"> ت</w:t>
      </w:r>
      <w:r w:rsidRPr="00662F49">
        <w:rPr>
          <w:rFonts w:cs="KFGQPC Uthman Taha Naskh" w:hint="cs"/>
          <w:sz w:val="48"/>
          <w:szCs w:val="48"/>
          <w:rtl/>
        </w:rPr>
        <w:t>تفق</w:t>
      </w:r>
      <w:r w:rsidR="00CE30A9">
        <w:rPr>
          <w:rFonts w:cs="KFGQPC Uthman Taha Naskh" w:hint="cs"/>
          <w:sz w:val="48"/>
          <w:szCs w:val="48"/>
          <w:rtl/>
        </w:rPr>
        <w:t>َّ</w:t>
      </w:r>
      <w:r w:rsidRPr="00662F49">
        <w:rPr>
          <w:rFonts w:cs="KFGQPC Uthman Taha Naskh" w:hint="cs"/>
          <w:sz w:val="48"/>
          <w:szCs w:val="48"/>
          <w:rtl/>
        </w:rPr>
        <w:t>د</w:t>
      </w:r>
      <w:r w:rsidR="00BA409E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>وا أسلاك</w:t>
      </w:r>
      <w:r w:rsidR="006C147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 xml:space="preserve"> الدفايات</w:t>
      </w:r>
      <w:r w:rsidR="0007144F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>، و</w:t>
      </w:r>
      <w:r w:rsidRPr="00662F49">
        <w:rPr>
          <w:rFonts w:cs="KFGQPC Uthman Taha Naskh" w:hint="cs"/>
          <w:sz w:val="48"/>
          <w:szCs w:val="48"/>
          <w:rtl/>
        </w:rPr>
        <w:t>ل</w:t>
      </w:r>
      <w:r w:rsidR="00D44883">
        <w:rPr>
          <w:rFonts w:cs="KFGQPC Uthman Taha Naskh" w:hint="cs"/>
          <w:sz w:val="48"/>
          <w:szCs w:val="48"/>
          <w:rtl/>
        </w:rPr>
        <w:t>ْ</w:t>
      </w:r>
      <w:r w:rsidRPr="00662F49">
        <w:rPr>
          <w:rFonts w:cs="KFGQPC Uthman Taha Naskh" w:hint="cs"/>
          <w:sz w:val="48"/>
          <w:szCs w:val="48"/>
          <w:rtl/>
        </w:rPr>
        <w:t>ت</w:t>
      </w:r>
      <w:r w:rsidR="00D44883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>ح</w:t>
      </w:r>
      <w:r w:rsidR="00D44883">
        <w:rPr>
          <w:rFonts w:cs="KFGQPC Uthman Taha Naskh" w:hint="cs"/>
          <w:sz w:val="48"/>
          <w:szCs w:val="48"/>
          <w:rtl/>
        </w:rPr>
        <w:t>ْ</w:t>
      </w:r>
      <w:r w:rsidRPr="00662F49">
        <w:rPr>
          <w:rFonts w:cs="KFGQPC Uthman Taha Naskh" w:hint="cs"/>
          <w:sz w:val="48"/>
          <w:szCs w:val="48"/>
          <w:rtl/>
        </w:rPr>
        <w:t>ذ</w:t>
      </w:r>
      <w:r w:rsidR="0007144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>ر</w:t>
      </w:r>
      <w:r w:rsidR="00BA409E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>وا التوصيلات</w:t>
      </w:r>
      <w:r w:rsidR="0007144F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>، واحر</w:t>
      </w:r>
      <w:r w:rsidR="00D44883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>ص</w:t>
      </w:r>
      <w:r w:rsidR="00BA409E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 xml:space="preserve">وا </w:t>
      </w:r>
      <w:r w:rsidRPr="00DF2E4C">
        <w:rPr>
          <w:rFonts w:cs="KFGQPC Uthman Taha Naskh"/>
          <w:sz w:val="48"/>
          <w:szCs w:val="48"/>
          <w:rtl/>
        </w:rPr>
        <w:t>على الصيانة</w:t>
      </w:r>
      <w:r w:rsidR="0007144F">
        <w:rPr>
          <w:rFonts w:cs="KFGQPC Uthman Taha Naskh" w:hint="cs"/>
          <w:sz w:val="48"/>
          <w:szCs w:val="48"/>
          <w:rtl/>
        </w:rPr>
        <w:t>ِ</w:t>
      </w:r>
      <w:r w:rsidRPr="00DF2E4C">
        <w:rPr>
          <w:rFonts w:cs="KFGQPC Uthman Taha Naskh"/>
          <w:sz w:val="48"/>
          <w:szCs w:val="48"/>
          <w:rtl/>
        </w:rPr>
        <w:t xml:space="preserve"> الدورية</w:t>
      </w:r>
      <w:r w:rsidR="0007144F">
        <w:rPr>
          <w:rFonts w:cs="KFGQPC Uthman Taha Naskh" w:hint="cs"/>
          <w:sz w:val="48"/>
          <w:szCs w:val="48"/>
          <w:rtl/>
        </w:rPr>
        <w:t>ِ</w:t>
      </w:r>
      <w:r w:rsidRPr="00DF2E4C">
        <w:rPr>
          <w:rFonts w:cs="KFGQPC Uthman Taha Naskh"/>
          <w:sz w:val="48"/>
          <w:szCs w:val="48"/>
          <w:rtl/>
        </w:rPr>
        <w:t xml:space="preserve"> ل</w:t>
      </w:r>
      <w:r w:rsidRPr="00662F49">
        <w:rPr>
          <w:rFonts w:cs="KFGQPC Uthman Taha Naskh" w:hint="cs"/>
          <w:sz w:val="48"/>
          <w:szCs w:val="48"/>
          <w:rtl/>
        </w:rPr>
        <w:t>ل</w:t>
      </w:r>
      <w:r w:rsidRPr="00DF2E4C">
        <w:rPr>
          <w:rFonts w:cs="KFGQPC Uthman Taha Naskh"/>
          <w:sz w:val="48"/>
          <w:szCs w:val="48"/>
          <w:rtl/>
        </w:rPr>
        <w:t>سخ</w:t>
      </w:r>
      <w:r w:rsidR="00D44883">
        <w:rPr>
          <w:rFonts w:cs="KFGQPC Uthman Taha Naskh" w:hint="cs"/>
          <w:sz w:val="48"/>
          <w:szCs w:val="48"/>
          <w:rtl/>
        </w:rPr>
        <w:t>َّ</w:t>
      </w:r>
      <w:r w:rsidRPr="00DF2E4C">
        <w:rPr>
          <w:rFonts w:cs="KFGQPC Uthman Taha Naskh"/>
          <w:sz w:val="48"/>
          <w:szCs w:val="48"/>
          <w:rtl/>
        </w:rPr>
        <w:t>ان</w:t>
      </w:r>
      <w:r w:rsidRPr="00662F49">
        <w:rPr>
          <w:rFonts w:cs="KFGQPC Uthman Taha Naskh" w:hint="cs"/>
          <w:sz w:val="48"/>
          <w:szCs w:val="48"/>
          <w:rtl/>
        </w:rPr>
        <w:t>ات</w:t>
      </w:r>
      <w:r w:rsidR="0007144F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>، وأبع</w:t>
      </w:r>
      <w:r w:rsidR="00D44883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>د</w:t>
      </w:r>
      <w:r w:rsidR="00BA409E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>وا الأخطار</w:t>
      </w:r>
      <w:r w:rsidR="0007144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 xml:space="preserve"> عن الصغار</w:t>
      </w:r>
      <w:r w:rsidR="0007144F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>، وإياك</w:t>
      </w:r>
      <w:r w:rsidR="00BA409E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>م</w:t>
      </w:r>
      <w:r w:rsidRPr="00DF2E4C">
        <w:rPr>
          <w:rFonts w:cs="KFGQPC Uthman Taha Naskh"/>
          <w:sz w:val="48"/>
          <w:szCs w:val="48"/>
          <w:rtl/>
        </w:rPr>
        <w:t xml:space="preserve"> </w:t>
      </w:r>
      <w:r w:rsidRPr="00662F49">
        <w:rPr>
          <w:rFonts w:cs="KFGQPC Uthman Taha Naskh" w:hint="cs"/>
          <w:sz w:val="48"/>
          <w:szCs w:val="48"/>
          <w:rtl/>
        </w:rPr>
        <w:t>و</w:t>
      </w:r>
      <w:r w:rsidRPr="00DF2E4C">
        <w:rPr>
          <w:rFonts w:cs="KFGQPC Uthman Taha Naskh"/>
          <w:sz w:val="48"/>
          <w:szCs w:val="48"/>
          <w:rtl/>
        </w:rPr>
        <w:t>"المواقد</w:t>
      </w:r>
      <w:r w:rsidR="006C147F">
        <w:rPr>
          <w:rFonts w:cs="KFGQPC Uthman Taha Naskh" w:hint="cs"/>
          <w:sz w:val="48"/>
          <w:szCs w:val="48"/>
          <w:rtl/>
        </w:rPr>
        <w:t>َ</w:t>
      </w:r>
      <w:r w:rsidRPr="00DF2E4C">
        <w:rPr>
          <w:rFonts w:cs="KFGQPC Uthman Taha Naskh"/>
          <w:sz w:val="48"/>
          <w:szCs w:val="48"/>
          <w:rtl/>
        </w:rPr>
        <w:t xml:space="preserve"> المرهمة</w:t>
      </w:r>
      <w:r w:rsidR="006C147F">
        <w:rPr>
          <w:rFonts w:cs="KFGQPC Uthman Taha Naskh" w:hint="cs"/>
          <w:sz w:val="48"/>
          <w:szCs w:val="48"/>
          <w:rtl/>
        </w:rPr>
        <w:t>َ</w:t>
      </w:r>
      <w:r w:rsidRPr="00DF2E4C">
        <w:rPr>
          <w:rFonts w:cs="KFGQPC Uthman Taha Naskh"/>
          <w:sz w:val="48"/>
          <w:szCs w:val="48"/>
          <w:rtl/>
        </w:rPr>
        <w:t xml:space="preserve">" </w:t>
      </w:r>
      <w:r w:rsidRPr="00662F49">
        <w:rPr>
          <w:rFonts w:cs="KFGQPC Uthman Taha Naskh" w:hint="cs"/>
          <w:sz w:val="48"/>
          <w:szCs w:val="48"/>
          <w:rtl/>
        </w:rPr>
        <w:t>فكم</w:t>
      </w:r>
      <w:r w:rsidR="00D44883">
        <w:rPr>
          <w:rFonts w:cs="KFGQPC Uthman Taha Naskh" w:hint="cs"/>
          <w:sz w:val="48"/>
          <w:szCs w:val="48"/>
          <w:rtl/>
        </w:rPr>
        <w:t>ْ</w:t>
      </w:r>
      <w:r w:rsidRPr="00662F49">
        <w:rPr>
          <w:rFonts w:cs="KFGQPC Uthman Taha Naskh" w:hint="cs"/>
          <w:sz w:val="48"/>
          <w:szCs w:val="48"/>
          <w:rtl/>
        </w:rPr>
        <w:t xml:space="preserve"> ف</w:t>
      </w:r>
      <w:r w:rsidR="006C147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>ج</w:t>
      </w:r>
      <w:r w:rsidR="006C147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>ع</w:t>
      </w:r>
      <w:r w:rsidR="006C147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>ت</w:t>
      </w:r>
      <w:r w:rsidR="0007144F">
        <w:rPr>
          <w:rFonts w:cs="KFGQPC Uthman Taha Naskh" w:hint="cs"/>
          <w:sz w:val="48"/>
          <w:szCs w:val="48"/>
          <w:rtl/>
        </w:rPr>
        <w:t>ْ</w:t>
      </w:r>
      <w:r w:rsidRPr="00662F49">
        <w:rPr>
          <w:rFonts w:cs="KFGQPC Uthman Taha Naskh" w:hint="cs"/>
          <w:sz w:val="48"/>
          <w:szCs w:val="48"/>
          <w:rtl/>
        </w:rPr>
        <w:t xml:space="preserve"> وأوج</w:t>
      </w:r>
      <w:r w:rsidR="006C147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>ع</w:t>
      </w:r>
      <w:r w:rsidR="006C147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>ت</w:t>
      </w:r>
      <w:r w:rsidR="0007144F">
        <w:rPr>
          <w:rFonts w:cs="KFGQPC Uthman Taha Naskh" w:hint="cs"/>
          <w:sz w:val="48"/>
          <w:szCs w:val="48"/>
          <w:rtl/>
        </w:rPr>
        <w:t>ْ</w:t>
      </w:r>
      <w:r w:rsidR="00E40E3F">
        <w:rPr>
          <w:rFonts w:cs="KFGQPC Uthman Taha Naskh" w:hint="cs"/>
          <w:sz w:val="48"/>
          <w:szCs w:val="48"/>
          <w:rtl/>
        </w:rPr>
        <w:t>.</w:t>
      </w:r>
    </w:p>
    <w:p w14:paraId="5676C794" w14:textId="1B27BB33" w:rsidR="00DB10AC" w:rsidRPr="00DB10AC" w:rsidRDefault="0095591B" w:rsidP="00E40E3F">
      <w:pPr>
        <w:rPr>
          <w:rFonts w:cs="KFGQPC Uthman Taha Naskh"/>
          <w:sz w:val="48"/>
          <w:szCs w:val="48"/>
          <w:rtl/>
        </w:rPr>
      </w:pPr>
      <w:r w:rsidRPr="00662F49">
        <w:rPr>
          <w:rFonts w:cs="KFGQPC Uthman Taha Naskh" w:hint="cs"/>
          <w:sz w:val="48"/>
          <w:szCs w:val="48"/>
          <w:rtl/>
        </w:rPr>
        <w:t>وأما جمر</w:t>
      </w:r>
      <w:r w:rsidR="00BA409E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 xml:space="preserve"> الفحم</w:t>
      </w:r>
      <w:r w:rsidR="00D44883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 xml:space="preserve"> فهو</w:t>
      </w:r>
      <w:r w:rsidR="00D44883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 xml:space="preserve"> القاتل</w:t>
      </w:r>
      <w:r w:rsidR="00BA409E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 xml:space="preserve"> الخفي</w:t>
      </w:r>
      <w:r w:rsidR="00BA409E">
        <w:rPr>
          <w:rFonts w:cs="KFGQPC Uthman Taha Naskh" w:hint="cs"/>
          <w:sz w:val="48"/>
          <w:szCs w:val="48"/>
          <w:rtl/>
        </w:rPr>
        <w:t>ُّ</w:t>
      </w:r>
      <w:r w:rsidRPr="00662F49">
        <w:rPr>
          <w:rFonts w:cs="KFGQPC Uthman Taha Naskh" w:hint="cs"/>
          <w:sz w:val="48"/>
          <w:szCs w:val="48"/>
          <w:rtl/>
        </w:rPr>
        <w:t>، حتى وإن</w:t>
      </w:r>
      <w:r w:rsidR="000453F7">
        <w:rPr>
          <w:rFonts w:cs="KFGQPC Uthman Taha Naskh" w:hint="cs"/>
          <w:sz w:val="48"/>
          <w:szCs w:val="48"/>
          <w:rtl/>
        </w:rPr>
        <w:t>ْ</w:t>
      </w:r>
      <w:r w:rsidRPr="00662F49">
        <w:rPr>
          <w:rFonts w:cs="KFGQPC Uthman Taha Naskh" w:hint="cs"/>
          <w:sz w:val="48"/>
          <w:szCs w:val="48"/>
          <w:rtl/>
        </w:rPr>
        <w:t xml:space="preserve"> كانت</w:t>
      </w:r>
      <w:r w:rsidR="00D44883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 xml:space="preserve"> التهوية</w:t>
      </w:r>
      <w:r w:rsidR="00BA409E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 xml:space="preserve"> بظن</w:t>
      </w:r>
      <w:r w:rsidR="00D44883">
        <w:rPr>
          <w:rFonts w:cs="KFGQPC Uthman Taha Naskh" w:hint="cs"/>
          <w:sz w:val="48"/>
          <w:szCs w:val="48"/>
          <w:rtl/>
        </w:rPr>
        <w:t>ِّ</w:t>
      </w:r>
      <w:r w:rsidRPr="00662F49">
        <w:rPr>
          <w:rFonts w:cs="KFGQPC Uthman Taha Naskh" w:hint="cs"/>
          <w:sz w:val="48"/>
          <w:szCs w:val="48"/>
          <w:rtl/>
        </w:rPr>
        <w:t>ك</w:t>
      </w:r>
      <w:r w:rsidR="00D44883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 xml:space="preserve"> </w:t>
      </w:r>
      <w:r w:rsidR="00A30F90">
        <w:rPr>
          <w:rFonts w:cs="KFGQPC Uthman Taha Naskh" w:hint="cs"/>
          <w:sz w:val="48"/>
          <w:szCs w:val="48"/>
          <w:rtl/>
        </w:rPr>
        <w:t>تكف</w:t>
      </w:r>
      <w:r w:rsidR="00D44883">
        <w:rPr>
          <w:rFonts w:cs="KFGQPC Uthman Taha Naskh" w:hint="cs"/>
          <w:sz w:val="48"/>
          <w:szCs w:val="48"/>
          <w:rtl/>
        </w:rPr>
        <w:t>ِ</w:t>
      </w:r>
      <w:r w:rsidR="00A30F90">
        <w:rPr>
          <w:rFonts w:cs="KFGQPC Uthman Taha Naskh" w:hint="cs"/>
          <w:sz w:val="48"/>
          <w:szCs w:val="48"/>
          <w:rtl/>
        </w:rPr>
        <w:t>ي</w:t>
      </w:r>
      <w:r w:rsidRPr="00662F49">
        <w:rPr>
          <w:rFonts w:cs="KFGQPC Uthman Taha Naskh" w:hint="cs"/>
          <w:sz w:val="48"/>
          <w:szCs w:val="48"/>
          <w:rtl/>
        </w:rPr>
        <w:t xml:space="preserve">، </w:t>
      </w:r>
      <w:r w:rsidR="00DB10AC">
        <w:rPr>
          <w:rFonts w:cs="KFGQPC Uthman Taha Naskh" w:hint="cs"/>
          <w:sz w:val="48"/>
          <w:szCs w:val="48"/>
          <w:rtl/>
        </w:rPr>
        <w:t>ف</w:t>
      </w:r>
      <w:r w:rsidRPr="00DF2E4C">
        <w:rPr>
          <w:rFonts w:cs="KFGQPC Uthman Taha Naskh"/>
          <w:sz w:val="48"/>
          <w:szCs w:val="48"/>
          <w:rtl/>
        </w:rPr>
        <w:t>حذ</w:t>
      </w:r>
      <w:r w:rsidR="00D44883">
        <w:rPr>
          <w:rFonts w:cs="KFGQPC Uthman Taha Naskh" w:hint="cs"/>
          <w:sz w:val="48"/>
          <w:szCs w:val="48"/>
          <w:rtl/>
        </w:rPr>
        <w:t>ِّ</w:t>
      </w:r>
      <w:r w:rsidRPr="00DF2E4C">
        <w:rPr>
          <w:rFonts w:cs="KFGQPC Uthman Taha Naskh"/>
          <w:sz w:val="48"/>
          <w:szCs w:val="48"/>
          <w:rtl/>
        </w:rPr>
        <w:t>ر</w:t>
      </w:r>
      <w:r w:rsidR="00BA409E">
        <w:rPr>
          <w:rFonts w:cs="KFGQPC Uthman Taha Naskh" w:hint="cs"/>
          <w:sz w:val="48"/>
          <w:szCs w:val="48"/>
          <w:rtl/>
        </w:rPr>
        <w:t>ُ</w:t>
      </w:r>
      <w:r w:rsidRPr="00DF2E4C">
        <w:rPr>
          <w:rFonts w:cs="KFGQPC Uthman Taha Naskh"/>
          <w:sz w:val="48"/>
          <w:szCs w:val="48"/>
          <w:rtl/>
        </w:rPr>
        <w:t xml:space="preserve">وا </w:t>
      </w:r>
      <w:r w:rsidRPr="00662F49">
        <w:rPr>
          <w:rFonts w:cs="KFGQPC Uthman Taha Naskh" w:hint="cs"/>
          <w:sz w:val="48"/>
          <w:szCs w:val="48"/>
          <w:rtl/>
        </w:rPr>
        <w:t>شباب</w:t>
      </w:r>
      <w:r w:rsidR="00D44883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>ك</w:t>
      </w:r>
      <w:r w:rsidR="00D44883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>م</w:t>
      </w:r>
      <w:r w:rsidR="00D44883">
        <w:rPr>
          <w:rFonts w:cs="KFGQPC Uthman Taha Naskh" w:hint="cs"/>
          <w:sz w:val="48"/>
          <w:szCs w:val="48"/>
          <w:rtl/>
        </w:rPr>
        <w:t>ْ</w:t>
      </w:r>
      <w:r w:rsidRPr="00662F49">
        <w:rPr>
          <w:rFonts w:cs="KFGQPC Uthman Taha Naskh" w:hint="cs"/>
          <w:sz w:val="48"/>
          <w:szCs w:val="48"/>
          <w:rtl/>
        </w:rPr>
        <w:t xml:space="preserve"> و</w:t>
      </w:r>
      <w:r w:rsidRPr="00DF2E4C">
        <w:rPr>
          <w:rFonts w:cs="KFGQPC Uthman Taha Naskh"/>
          <w:sz w:val="48"/>
          <w:szCs w:val="48"/>
          <w:rtl/>
        </w:rPr>
        <w:t>عمال</w:t>
      </w:r>
      <w:r w:rsidR="00D44883">
        <w:rPr>
          <w:rFonts w:cs="KFGQPC Uthman Taha Naskh" w:hint="cs"/>
          <w:sz w:val="48"/>
          <w:szCs w:val="48"/>
          <w:rtl/>
        </w:rPr>
        <w:t>َ</w:t>
      </w:r>
      <w:r w:rsidR="00A30F90">
        <w:rPr>
          <w:rFonts w:cs="KFGQPC Uthman Taha Naskh" w:hint="cs"/>
          <w:sz w:val="48"/>
          <w:szCs w:val="48"/>
          <w:rtl/>
        </w:rPr>
        <w:t>ك</w:t>
      </w:r>
      <w:r w:rsidR="00D44883">
        <w:rPr>
          <w:rFonts w:cs="KFGQPC Uthman Taha Naskh" w:hint="cs"/>
          <w:sz w:val="48"/>
          <w:szCs w:val="48"/>
          <w:rtl/>
        </w:rPr>
        <w:t>ُ</w:t>
      </w:r>
      <w:r w:rsidR="00A30F90">
        <w:rPr>
          <w:rFonts w:cs="KFGQPC Uthman Taha Naskh" w:hint="cs"/>
          <w:sz w:val="48"/>
          <w:szCs w:val="48"/>
          <w:rtl/>
        </w:rPr>
        <w:t>م</w:t>
      </w:r>
      <w:r w:rsidR="00D44883">
        <w:rPr>
          <w:rFonts w:cs="KFGQPC Uthman Taha Naskh" w:hint="cs"/>
          <w:sz w:val="48"/>
          <w:szCs w:val="48"/>
          <w:rtl/>
        </w:rPr>
        <w:t>ْ</w:t>
      </w:r>
      <w:r w:rsidRPr="00662F49">
        <w:rPr>
          <w:rFonts w:cs="KFGQPC Uthman Taha Naskh" w:hint="cs"/>
          <w:sz w:val="48"/>
          <w:szCs w:val="48"/>
          <w:rtl/>
        </w:rPr>
        <w:t>،</w:t>
      </w:r>
      <w:r w:rsidRPr="00DF2E4C">
        <w:rPr>
          <w:rFonts w:cs="KFGQPC Uthman Taha Naskh"/>
          <w:sz w:val="48"/>
          <w:szCs w:val="48"/>
          <w:rtl/>
        </w:rPr>
        <w:t xml:space="preserve"> فهؤلاء</w:t>
      </w:r>
      <w:r w:rsidR="00D44883">
        <w:rPr>
          <w:rFonts w:cs="KFGQPC Uthman Taha Naskh" w:hint="cs"/>
          <w:sz w:val="48"/>
          <w:szCs w:val="48"/>
          <w:rtl/>
        </w:rPr>
        <w:t>ِ</w:t>
      </w:r>
      <w:r w:rsidRPr="00DF2E4C">
        <w:rPr>
          <w:rFonts w:cs="KFGQPC Uthman Taha Naskh"/>
          <w:sz w:val="48"/>
          <w:szCs w:val="48"/>
          <w:rtl/>
        </w:rPr>
        <w:t xml:space="preserve"> المساكين</w:t>
      </w:r>
      <w:r w:rsidR="00BA409E">
        <w:rPr>
          <w:rFonts w:cs="KFGQPC Uthman Taha Naskh" w:hint="cs"/>
          <w:sz w:val="48"/>
          <w:szCs w:val="48"/>
          <w:rtl/>
        </w:rPr>
        <w:t>ُ</w:t>
      </w:r>
      <w:r w:rsidRPr="00DF2E4C">
        <w:rPr>
          <w:rFonts w:cs="KFGQPC Uthman Taha Naskh"/>
          <w:sz w:val="48"/>
          <w:szCs w:val="48"/>
          <w:rtl/>
        </w:rPr>
        <w:t xml:space="preserve"> </w:t>
      </w:r>
      <w:r w:rsidRPr="00662F49">
        <w:rPr>
          <w:rFonts w:cs="KFGQPC Uthman Taha Naskh" w:hint="cs"/>
          <w:sz w:val="48"/>
          <w:szCs w:val="48"/>
          <w:rtl/>
        </w:rPr>
        <w:t>ي</w:t>
      </w:r>
      <w:r w:rsidR="00D44883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>تهاو</w:t>
      </w:r>
      <w:r w:rsidR="00D44883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>ن</w:t>
      </w:r>
      <w:r w:rsidR="00BA409E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>ون</w:t>
      </w:r>
      <w:r w:rsidR="00D44883">
        <w:rPr>
          <w:rFonts w:cs="KFGQPC Uthman Taha Naskh" w:hint="cs"/>
          <w:sz w:val="48"/>
          <w:szCs w:val="48"/>
          <w:rtl/>
        </w:rPr>
        <w:t>َ</w:t>
      </w:r>
      <w:r w:rsidRPr="00DF2E4C">
        <w:rPr>
          <w:rFonts w:cs="KFGQPC Uthman Taha Naskh"/>
          <w:sz w:val="48"/>
          <w:szCs w:val="48"/>
          <w:rtl/>
        </w:rPr>
        <w:t xml:space="preserve"> </w:t>
      </w:r>
      <w:r w:rsidRPr="00662F49">
        <w:rPr>
          <w:rFonts w:cs="KFGQPC Uthman Taha Naskh" w:hint="cs"/>
          <w:sz w:val="48"/>
          <w:szCs w:val="48"/>
          <w:rtl/>
        </w:rPr>
        <w:t>ب</w:t>
      </w:r>
      <w:r w:rsidRPr="00DF2E4C">
        <w:rPr>
          <w:rFonts w:cs="KFGQPC Uthman Taha Naskh"/>
          <w:sz w:val="48"/>
          <w:szCs w:val="48"/>
          <w:rtl/>
        </w:rPr>
        <w:t>خطورة</w:t>
      </w:r>
      <w:r w:rsidR="00D44883">
        <w:rPr>
          <w:rFonts w:cs="KFGQPC Uthman Taha Naskh" w:hint="cs"/>
          <w:sz w:val="48"/>
          <w:szCs w:val="48"/>
          <w:rtl/>
        </w:rPr>
        <w:t>ِ</w:t>
      </w:r>
      <w:r w:rsidRPr="00DF2E4C">
        <w:rPr>
          <w:rFonts w:cs="KFGQPC Uthman Taha Naskh"/>
          <w:sz w:val="48"/>
          <w:szCs w:val="48"/>
          <w:rtl/>
        </w:rPr>
        <w:t xml:space="preserve"> </w:t>
      </w:r>
      <w:r w:rsidRPr="00662F49">
        <w:rPr>
          <w:rFonts w:cs="KFGQPC Uthman Taha Naskh" w:hint="cs"/>
          <w:sz w:val="48"/>
          <w:szCs w:val="48"/>
          <w:rtl/>
        </w:rPr>
        <w:t>جمر</w:t>
      </w:r>
      <w:r w:rsidR="00D44883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 xml:space="preserve"> الفحم</w:t>
      </w:r>
      <w:r w:rsidR="00D44883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>.</w:t>
      </w:r>
      <w:r w:rsidR="00E40E3F">
        <w:rPr>
          <w:rFonts w:cs="KFGQPC Uthman Taha Naskh" w:hint="cs"/>
          <w:sz w:val="48"/>
          <w:szCs w:val="48"/>
          <w:rtl/>
        </w:rPr>
        <w:t xml:space="preserve"> </w:t>
      </w:r>
      <w:r w:rsidR="00DB10AC" w:rsidRPr="00DB10AC">
        <w:rPr>
          <w:rFonts w:cs="KFGQPC Uthman Taha Naskh"/>
          <w:sz w:val="48"/>
          <w:szCs w:val="48"/>
          <w:rtl/>
        </w:rPr>
        <w:t>وكم</w:t>
      </w:r>
      <w:r w:rsidR="00D44883">
        <w:rPr>
          <w:rFonts w:cs="KFGQPC Uthman Taha Naskh" w:hint="cs"/>
          <w:sz w:val="48"/>
          <w:szCs w:val="48"/>
          <w:rtl/>
        </w:rPr>
        <w:t>ْ</w:t>
      </w:r>
      <w:r w:rsidR="00DB10AC" w:rsidRPr="00DB10AC">
        <w:rPr>
          <w:rFonts w:cs="KFGQPC Uthman Taha Naskh"/>
          <w:sz w:val="48"/>
          <w:szCs w:val="48"/>
          <w:rtl/>
        </w:rPr>
        <w:t xml:space="preserve"> مِن</w:t>
      </w:r>
      <w:r w:rsidR="00D44883">
        <w:rPr>
          <w:rFonts w:cs="KFGQPC Uthman Taha Naskh" w:hint="cs"/>
          <w:sz w:val="48"/>
          <w:szCs w:val="48"/>
          <w:rtl/>
        </w:rPr>
        <w:t>ْ</w:t>
      </w:r>
      <w:r w:rsidR="00DB10AC" w:rsidRPr="00DB10AC">
        <w:rPr>
          <w:rFonts w:cs="KFGQPC Uthman Taha Naskh"/>
          <w:sz w:val="48"/>
          <w:szCs w:val="48"/>
          <w:rtl/>
        </w:rPr>
        <w:t xml:space="preserve"> تفريطٍ ه</w:t>
      </w:r>
      <w:r w:rsidR="00D44883">
        <w:rPr>
          <w:rFonts w:cs="KFGQPC Uthman Taha Naskh" w:hint="cs"/>
          <w:sz w:val="48"/>
          <w:szCs w:val="48"/>
          <w:rtl/>
        </w:rPr>
        <w:t>َ</w:t>
      </w:r>
      <w:r w:rsidR="00DB10AC" w:rsidRPr="00DB10AC">
        <w:rPr>
          <w:rFonts w:cs="KFGQPC Uthman Taha Naskh"/>
          <w:sz w:val="48"/>
          <w:szCs w:val="48"/>
          <w:rtl/>
        </w:rPr>
        <w:t>ل</w:t>
      </w:r>
      <w:r w:rsidR="00D44883">
        <w:rPr>
          <w:rFonts w:cs="KFGQPC Uthman Taha Naskh" w:hint="cs"/>
          <w:sz w:val="48"/>
          <w:szCs w:val="48"/>
          <w:rtl/>
        </w:rPr>
        <w:t>َ</w:t>
      </w:r>
      <w:r w:rsidR="00DB10AC" w:rsidRPr="00DB10AC">
        <w:rPr>
          <w:rFonts w:cs="KFGQPC Uthman Taha Naskh"/>
          <w:sz w:val="48"/>
          <w:szCs w:val="48"/>
          <w:rtl/>
        </w:rPr>
        <w:t>كَ بسببهِ أُسَرٌ.</w:t>
      </w:r>
      <w:r w:rsidR="004D5F3A">
        <w:rPr>
          <w:rFonts w:cs="KFGQPC Uthman Taha Naskh" w:hint="cs"/>
          <w:sz w:val="48"/>
          <w:szCs w:val="48"/>
          <w:rtl/>
        </w:rPr>
        <w:t xml:space="preserve"> </w:t>
      </w:r>
      <w:r w:rsidR="00DB10AC" w:rsidRPr="00DB10AC">
        <w:rPr>
          <w:rFonts w:cs="KFGQPC Uthman Taha Naskh"/>
          <w:sz w:val="48"/>
          <w:szCs w:val="48"/>
          <w:rtl/>
        </w:rPr>
        <w:t>وقد</w:t>
      </w:r>
      <w:r w:rsidR="00D44883">
        <w:rPr>
          <w:rFonts w:cs="KFGQPC Uthman Taha Naskh" w:hint="cs"/>
          <w:sz w:val="48"/>
          <w:szCs w:val="48"/>
          <w:rtl/>
        </w:rPr>
        <w:t>ِ</w:t>
      </w:r>
      <w:r w:rsidR="00DB10AC" w:rsidRPr="00DB10AC">
        <w:rPr>
          <w:rFonts w:cs="KFGQPC Uthman Taha Naskh"/>
          <w:sz w:val="48"/>
          <w:szCs w:val="48"/>
          <w:rtl/>
        </w:rPr>
        <w:t xml:space="preserve"> احْتَرَقَ بَيْتٌ على أَهْلِهِ بِالْمَدِينَةِ من اللَّيْلِ، فلم</w:t>
      </w:r>
      <w:r w:rsidR="00CE30A9">
        <w:rPr>
          <w:rFonts w:cs="KFGQPC Uthman Taha Naskh" w:hint="cs"/>
          <w:sz w:val="48"/>
          <w:szCs w:val="48"/>
          <w:rtl/>
        </w:rPr>
        <w:t>َّ</w:t>
      </w:r>
      <w:r w:rsidR="00DB10AC" w:rsidRPr="00DB10AC">
        <w:rPr>
          <w:rFonts w:cs="KFGQPC Uthman Taha Naskh"/>
          <w:sz w:val="48"/>
          <w:szCs w:val="48"/>
          <w:rtl/>
        </w:rPr>
        <w:t>ا حُدِّثَ رسول</w:t>
      </w:r>
      <w:r w:rsidR="00CE30A9">
        <w:rPr>
          <w:rFonts w:cs="KFGQPC Uthman Taha Naskh" w:hint="cs"/>
          <w:sz w:val="48"/>
          <w:szCs w:val="48"/>
          <w:rtl/>
        </w:rPr>
        <w:t>ُ</w:t>
      </w:r>
      <w:r w:rsidR="00DB10AC" w:rsidRPr="00DB10AC">
        <w:rPr>
          <w:rFonts w:cs="KFGQPC Uthman Taha Naskh"/>
          <w:sz w:val="48"/>
          <w:szCs w:val="48"/>
          <w:rtl/>
        </w:rPr>
        <w:t xml:space="preserve"> الله</w:t>
      </w:r>
      <w:r w:rsidR="00CE30A9">
        <w:rPr>
          <w:rFonts w:cs="KFGQPC Uthman Taha Naskh" w:hint="cs"/>
          <w:sz w:val="48"/>
          <w:szCs w:val="48"/>
          <w:rtl/>
        </w:rPr>
        <w:t>ِ</w:t>
      </w:r>
      <w:r w:rsidR="00DB10AC" w:rsidRPr="00DB10AC">
        <w:rPr>
          <w:rFonts w:cs="KFGQPC Uthman Taha Naskh"/>
          <w:sz w:val="48"/>
          <w:szCs w:val="48"/>
          <w:rtl/>
        </w:rPr>
        <w:t xml:space="preserve"> </w:t>
      </w:r>
      <w:r w:rsidR="004D5F3A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DB10AC" w:rsidRPr="00DB10AC">
        <w:rPr>
          <w:rFonts w:cs="KFGQPC Uthman Taha Naskh"/>
          <w:sz w:val="48"/>
          <w:szCs w:val="48"/>
          <w:rtl/>
        </w:rPr>
        <w:t xml:space="preserve"> بِشَأْنِهِمْ </w:t>
      </w:r>
      <w:r w:rsidR="00DB10AC" w:rsidRPr="00E40E3F">
        <w:rPr>
          <w:rFonts w:cs="KFGQPC Uthman Taha Naskh"/>
          <w:spacing w:val="-12"/>
          <w:sz w:val="48"/>
          <w:szCs w:val="48"/>
          <w:rtl/>
        </w:rPr>
        <w:t>قال</w:t>
      </w:r>
      <w:r w:rsidR="00CE30A9">
        <w:rPr>
          <w:rFonts w:cs="KFGQPC Uthman Taha Naskh" w:hint="cs"/>
          <w:spacing w:val="-12"/>
          <w:sz w:val="48"/>
          <w:szCs w:val="48"/>
          <w:rtl/>
        </w:rPr>
        <w:t>َ</w:t>
      </w:r>
      <w:r w:rsidR="00DB10AC" w:rsidRPr="00E40E3F">
        <w:rPr>
          <w:rFonts w:cs="KFGQPC Uthman Taha Naskh"/>
          <w:spacing w:val="-12"/>
          <w:sz w:val="48"/>
          <w:szCs w:val="48"/>
          <w:rtl/>
        </w:rPr>
        <w:t xml:space="preserve">: </w:t>
      </w:r>
      <w:r w:rsidR="00DB10AC" w:rsidRPr="00E40E3F">
        <w:rPr>
          <w:rFonts w:cs="KFGQPC Uthman Taha Naskh"/>
          <w:b/>
          <w:bCs/>
          <w:spacing w:val="-12"/>
          <w:sz w:val="48"/>
          <w:szCs w:val="48"/>
          <w:rtl/>
        </w:rPr>
        <w:t xml:space="preserve">إِنَّ هذه النَّارَ إنما هِيَ عَدُوٌّ لَكُمْ فإذا نِمْتُمْ فَأَطْفِئُوهَا عَنْكُمْ. </w:t>
      </w:r>
      <w:r w:rsidR="00DB10AC" w:rsidRPr="00E40E3F">
        <w:rPr>
          <w:rFonts w:cs="KFGQPC Uthman Taha Naskh"/>
          <w:spacing w:val="-12"/>
          <w:sz w:val="48"/>
          <w:szCs w:val="48"/>
          <w:rtl/>
        </w:rPr>
        <w:t>متفق</w:t>
      </w:r>
      <w:r w:rsidR="000922E1">
        <w:rPr>
          <w:rFonts w:cs="KFGQPC Uthman Taha Naskh" w:hint="cs"/>
          <w:spacing w:val="-12"/>
          <w:sz w:val="48"/>
          <w:szCs w:val="48"/>
          <w:rtl/>
        </w:rPr>
        <w:t>ٌ</w:t>
      </w:r>
      <w:r w:rsidR="00DB10AC" w:rsidRPr="00E40E3F">
        <w:rPr>
          <w:rFonts w:cs="KFGQPC Uthman Taha Naskh"/>
          <w:spacing w:val="-12"/>
          <w:sz w:val="48"/>
          <w:szCs w:val="48"/>
          <w:rtl/>
        </w:rPr>
        <w:t xml:space="preserve"> عليه</w:t>
      </w:r>
      <w:r w:rsidR="000922E1">
        <w:rPr>
          <w:rFonts w:cs="KFGQPC Uthman Taha Naskh" w:hint="cs"/>
          <w:spacing w:val="-12"/>
          <w:sz w:val="48"/>
          <w:szCs w:val="48"/>
          <w:rtl/>
        </w:rPr>
        <w:t>ِ</w:t>
      </w:r>
      <w:r w:rsidR="00DB10AC" w:rsidRPr="00E40E3F">
        <w:rPr>
          <w:rStyle w:val="ae"/>
          <w:spacing w:val="-12"/>
          <w:rtl/>
        </w:rPr>
        <w:t>(</w:t>
      </w:r>
      <w:r w:rsidR="00DB10AC" w:rsidRPr="00E40E3F">
        <w:rPr>
          <w:rStyle w:val="ae"/>
          <w:spacing w:val="-12"/>
          <w:rtl/>
        </w:rPr>
        <w:footnoteReference w:id="6"/>
      </w:r>
      <w:r w:rsidR="00DB10AC" w:rsidRPr="00E40E3F">
        <w:rPr>
          <w:rStyle w:val="ae"/>
          <w:spacing w:val="-12"/>
          <w:rtl/>
        </w:rPr>
        <w:t>)</w:t>
      </w:r>
      <w:r w:rsidR="00DB10AC" w:rsidRPr="00E40E3F">
        <w:rPr>
          <w:rFonts w:cs="KFGQPC Uthman Taha Naskh"/>
          <w:spacing w:val="-12"/>
          <w:sz w:val="48"/>
          <w:szCs w:val="48"/>
          <w:rtl/>
        </w:rPr>
        <w:t>.</w:t>
      </w:r>
    </w:p>
    <w:p w14:paraId="478DDA35" w14:textId="2D75858D" w:rsidR="0095591B" w:rsidRPr="00662F49" w:rsidRDefault="0095591B" w:rsidP="0095591B">
      <w:pPr>
        <w:rPr>
          <w:rFonts w:cs="KFGQPC Uthman Taha Naskh"/>
          <w:sz w:val="48"/>
          <w:szCs w:val="48"/>
          <w:rtl/>
        </w:rPr>
      </w:pPr>
      <w:r w:rsidRPr="00662F49">
        <w:rPr>
          <w:rFonts w:cs="KFGQPC Uthman Taha Naskh" w:hint="cs"/>
          <w:sz w:val="48"/>
          <w:szCs w:val="48"/>
          <w:rtl/>
        </w:rPr>
        <w:t xml:space="preserve">فاللهم </w:t>
      </w:r>
      <w:r w:rsidR="00DB10AC">
        <w:rPr>
          <w:rFonts w:cs="KFGQPC Uthman Taha Naskh" w:hint="cs"/>
          <w:sz w:val="48"/>
          <w:szCs w:val="48"/>
          <w:rtl/>
        </w:rPr>
        <w:t>احفظنا بحفظ</w:t>
      </w:r>
      <w:r w:rsidR="000922E1">
        <w:rPr>
          <w:rFonts w:cs="KFGQPC Uthman Taha Naskh" w:hint="cs"/>
          <w:sz w:val="48"/>
          <w:szCs w:val="48"/>
          <w:rtl/>
        </w:rPr>
        <w:t>ِ</w:t>
      </w:r>
      <w:r w:rsidR="00DB10AC">
        <w:rPr>
          <w:rFonts w:cs="KFGQPC Uthman Taha Naskh" w:hint="cs"/>
          <w:sz w:val="48"/>
          <w:szCs w:val="48"/>
          <w:rtl/>
        </w:rPr>
        <w:t>ك</w:t>
      </w:r>
      <w:r w:rsidR="006C147F">
        <w:rPr>
          <w:rFonts w:cs="KFGQPC Uthman Taha Naskh" w:hint="cs"/>
          <w:sz w:val="48"/>
          <w:szCs w:val="48"/>
          <w:rtl/>
        </w:rPr>
        <w:t>َ</w:t>
      </w:r>
      <w:r w:rsidR="00DB10AC">
        <w:rPr>
          <w:rFonts w:cs="KFGQPC Uthman Taha Naskh" w:hint="cs"/>
          <w:sz w:val="48"/>
          <w:szCs w:val="48"/>
          <w:rtl/>
        </w:rPr>
        <w:t>، و</w:t>
      </w:r>
      <w:r w:rsidRPr="00662F49">
        <w:rPr>
          <w:rFonts w:cs="KFGQPC Uthman Taha Naskh" w:hint="cs"/>
          <w:sz w:val="48"/>
          <w:szCs w:val="48"/>
          <w:rtl/>
        </w:rPr>
        <w:t>أوز</w:t>
      </w:r>
      <w:r w:rsidR="000922E1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>عنا ش</w:t>
      </w:r>
      <w:r w:rsidR="000922E1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>كر</w:t>
      </w:r>
      <w:r w:rsidR="006C147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 xml:space="preserve"> نعم</w:t>
      </w:r>
      <w:r w:rsidR="000922E1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>ك</w:t>
      </w:r>
      <w:r w:rsidR="006C147F">
        <w:rPr>
          <w:rFonts w:cs="KFGQPC Uthman Taha Naskh" w:hint="cs"/>
          <w:sz w:val="48"/>
          <w:szCs w:val="48"/>
          <w:rtl/>
        </w:rPr>
        <w:t>َ</w:t>
      </w:r>
      <w:r w:rsidRPr="00662F49">
        <w:rPr>
          <w:rFonts w:cs="KFGQPC Uthman Taha Naskh" w:hint="cs"/>
          <w:sz w:val="48"/>
          <w:szCs w:val="48"/>
          <w:rtl/>
        </w:rPr>
        <w:t xml:space="preserve"> الظاهرة</w:t>
      </w:r>
      <w:r w:rsidR="000922E1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 xml:space="preserve"> والباطنة</w:t>
      </w:r>
      <w:r w:rsidR="000922E1">
        <w:rPr>
          <w:rFonts w:cs="KFGQPC Uthman Taha Naskh" w:hint="cs"/>
          <w:sz w:val="48"/>
          <w:szCs w:val="48"/>
          <w:rtl/>
        </w:rPr>
        <w:t>ِ</w:t>
      </w:r>
      <w:r w:rsidRPr="00662F49">
        <w:rPr>
          <w:rFonts w:cs="KFGQPC Uthman Taha Naskh" w:hint="cs"/>
          <w:sz w:val="48"/>
          <w:szCs w:val="48"/>
          <w:rtl/>
        </w:rPr>
        <w:t>.</w:t>
      </w:r>
    </w:p>
    <w:p w14:paraId="40250DA3" w14:textId="7595E44D" w:rsidR="006C147F" w:rsidRDefault="006C147F" w:rsidP="006C147F">
      <w:pPr>
        <w:rPr>
          <w:rFonts w:cs="KFGQPC Uthman Taha Naskh"/>
          <w:sz w:val="48"/>
          <w:szCs w:val="48"/>
          <w:rtl/>
        </w:rPr>
      </w:pPr>
      <w:r w:rsidRPr="006C147F">
        <w:rPr>
          <w:rFonts w:cs="KFGQPC Uthman Taha Naskh"/>
          <w:sz w:val="48"/>
          <w:szCs w:val="48"/>
          <w:rtl/>
        </w:rPr>
        <w:t>اللَّهُمَّ إنّ</w:t>
      </w:r>
      <w:r w:rsidR="000922E1">
        <w:rPr>
          <w:rFonts w:cs="KFGQPC Uthman Taha Naskh" w:hint="cs"/>
          <w:sz w:val="48"/>
          <w:szCs w:val="48"/>
          <w:rtl/>
        </w:rPr>
        <w:t>َا</w:t>
      </w:r>
      <w:r w:rsidRPr="006C147F">
        <w:rPr>
          <w:rFonts w:cs="KFGQPC Uthman Taha Naskh"/>
          <w:sz w:val="48"/>
          <w:szCs w:val="48"/>
          <w:rtl/>
        </w:rPr>
        <w:t xml:space="preserve"> </w:t>
      </w:r>
      <w:r w:rsidR="000922E1">
        <w:rPr>
          <w:rFonts w:cs="KFGQPC Uthman Taha Naskh" w:hint="cs"/>
          <w:sz w:val="48"/>
          <w:szCs w:val="48"/>
          <w:rtl/>
        </w:rPr>
        <w:t>نَ</w:t>
      </w:r>
      <w:r w:rsidRPr="006C147F">
        <w:rPr>
          <w:rFonts w:cs="KFGQPC Uthman Taha Naskh"/>
          <w:sz w:val="48"/>
          <w:szCs w:val="48"/>
          <w:rtl/>
        </w:rPr>
        <w:t>عُوذُ بِكَ مِنْ عَمَلٍ يُخْزِين</w:t>
      </w:r>
      <w:r>
        <w:rPr>
          <w:rFonts w:cs="KFGQPC Uthman Taha Naskh" w:hint="cs"/>
          <w:sz w:val="48"/>
          <w:szCs w:val="48"/>
          <w:rtl/>
        </w:rPr>
        <w:t>َا</w:t>
      </w:r>
      <w:r w:rsidRPr="006C147F">
        <w:rPr>
          <w:rFonts w:cs="KFGQPC Uthman Taha Naskh"/>
          <w:sz w:val="48"/>
          <w:szCs w:val="48"/>
          <w:rtl/>
        </w:rPr>
        <w:t xml:space="preserve">، </w:t>
      </w:r>
      <w:r w:rsidR="000922E1">
        <w:rPr>
          <w:rFonts w:cs="KFGQPC Uthman Taha Naskh" w:hint="cs"/>
          <w:sz w:val="48"/>
          <w:szCs w:val="48"/>
          <w:rtl/>
        </w:rPr>
        <w:t>و</w:t>
      </w:r>
      <w:r w:rsidR="000922E1" w:rsidRPr="006C147F">
        <w:rPr>
          <w:rFonts w:cs="KFGQPC Uthman Taha Naskh"/>
          <w:sz w:val="48"/>
          <w:szCs w:val="48"/>
          <w:rtl/>
        </w:rPr>
        <w:t>مِنْ أَم</w:t>
      </w:r>
      <w:r w:rsidR="000922E1">
        <w:rPr>
          <w:rFonts w:cs="KFGQPC Uthman Taha Naskh" w:hint="cs"/>
          <w:sz w:val="48"/>
          <w:szCs w:val="48"/>
          <w:rtl/>
        </w:rPr>
        <w:t>َلٍ</w:t>
      </w:r>
      <w:r w:rsidR="000922E1" w:rsidRPr="006C147F">
        <w:rPr>
          <w:rFonts w:cs="KFGQPC Uthman Taha Naskh"/>
          <w:sz w:val="48"/>
          <w:szCs w:val="48"/>
          <w:rtl/>
        </w:rPr>
        <w:t xml:space="preserve"> يُلْهِين</w:t>
      </w:r>
      <w:r w:rsidR="000922E1">
        <w:rPr>
          <w:rFonts w:cs="KFGQPC Uthman Taha Naskh" w:hint="cs"/>
          <w:sz w:val="48"/>
          <w:szCs w:val="48"/>
          <w:rtl/>
        </w:rPr>
        <w:t>َا</w:t>
      </w:r>
      <w:r w:rsidR="000922E1">
        <w:rPr>
          <w:rFonts w:cs="KFGQPC Uthman Taha Naskh" w:hint="cs"/>
          <w:sz w:val="48"/>
          <w:szCs w:val="48"/>
          <w:rtl/>
        </w:rPr>
        <w:t xml:space="preserve">، </w:t>
      </w:r>
      <w:r>
        <w:rPr>
          <w:rFonts w:cs="KFGQPC Uthman Taha Naskh" w:hint="cs"/>
          <w:sz w:val="48"/>
          <w:szCs w:val="48"/>
          <w:rtl/>
        </w:rPr>
        <w:t>و</w:t>
      </w:r>
      <w:r w:rsidRPr="006C147F">
        <w:rPr>
          <w:rFonts w:cs="KFGQPC Uthman Taha Naskh"/>
          <w:sz w:val="48"/>
          <w:szCs w:val="48"/>
          <w:rtl/>
        </w:rPr>
        <w:t>مِنْ غِنًى يُطْغِين</w:t>
      </w:r>
      <w:r>
        <w:rPr>
          <w:rFonts w:cs="KFGQPC Uthman Taha Naskh" w:hint="cs"/>
          <w:sz w:val="48"/>
          <w:szCs w:val="48"/>
          <w:rtl/>
        </w:rPr>
        <w:t>َا</w:t>
      </w:r>
      <w:r w:rsidRPr="006C147F">
        <w:rPr>
          <w:rFonts w:cs="KFGQPC Uthman Taha Naskh"/>
          <w:sz w:val="48"/>
          <w:szCs w:val="48"/>
          <w:rtl/>
        </w:rPr>
        <w:t xml:space="preserve">، </w:t>
      </w:r>
      <w:r w:rsidR="000922E1">
        <w:rPr>
          <w:rFonts w:cs="KFGQPC Uthman Taha Naskh" w:hint="cs"/>
          <w:sz w:val="48"/>
          <w:szCs w:val="48"/>
          <w:rtl/>
        </w:rPr>
        <w:t>و</w:t>
      </w:r>
      <w:r w:rsidR="000922E1" w:rsidRPr="006C147F">
        <w:rPr>
          <w:rFonts w:cs="KFGQPC Uthman Taha Naskh"/>
          <w:sz w:val="48"/>
          <w:szCs w:val="48"/>
          <w:rtl/>
        </w:rPr>
        <w:t>مِنْ فَقْرٍ يُنْسِين</w:t>
      </w:r>
      <w:r w:rsidR="000922E1">
        <w:rPr>
          <w:rFonts w:cs="KFGQPC Uthman Taha Naskh" w:hint="cs"/>
          <w:sz w:val="48"/>
          <w:szCs w:val="48"/>
          <w:rtl/>
        </w:rPr>
        <w:t xml:space="preserve">َا، </w:t>
      </w:r>
      <w:r>
        <w:rPr>
          <w:rFonts w:cs="KFGQPC Uthman Taha Naskh" w:hint="cs"/>
          <w:sz w:val="48"/>
          <w:szCs w:val="48"/>
          <w:rtl/>
        </w:rPr>
        <w:t>و</w:t>
      </w:r>
      <w:r w:rsidRPr="006C147F">
        <w:rPr>
          <w:rFonts w:cs="KFGQPC Uthman Taha Naskh"/>
          <w:sz w:val="48"/>
          <w:szCs w:val="48"/>
          <w:rtl/>
        </w:rPr>
        <w:t>مِنْ صَاحِبٍ ‌يُرْدِين</w:t>
      </w:r>
      <w:r>
        <w:rPr>
          <w:rFonts w:cs="KFGQPC Uthman Taha Naskh" w:hint="cs"/>
          <w:sz w:val="48"/>
          <w:szCs w:val="48"/>
          <w:rtl/>
        </w:rPr>
        <w:t>َا</w:t>
      </w:r>
      <w:r w:rsidR="000922E1">
        <w:rPr>
          <w:rFonts w:cs="KFGQPC Uthman Taha Naskh" w:hint="cs"/>
          <w:sz w:val="48"/>
          <w:szCs w:val="48"/>
          <w:rtl/>
        </w:rPr>
        <w:t>.</w:t>
      </w:r>
    </w:p>
    <w:p w14:paraId="5309C718" w14:textId="77777777" w:rsidR="00EB102F" w:rsidRDefault="00662F49" w:rsidP="004D5F3A">
      <w:pPr>
        <w:rPr>
          <w:rFonts w:cs="KFGQPC Uthman Taha Naskh"/>
          <w:sz w:val="48"/>
          <w:szCs w:val="48"/>
          <w:rtl/>
        </w:rPr>
      </w:pPr>
      <w:r w:rsidRPr="00662F49">
        <w:rPr>
          <w:rFonts w:cs="KFGQPC Uthman Taha Naskh" w:hint="cs"/>
          <w:sz w:val="48"/>
          <w:szCs w:val="48"/>
          <w:rtl/>
        </w:rPr>
        <w:t>اللهم بارِكْ في عُمُرِ وعمَلِ وليِّ أمرِنا ووليِ عهدِهِ، وزِدْهُم عِزًا لن</w:t>
      </w:r>
      <w:r w:rsidR="00BA409E">
        <w:rPr>
          <w:rFonts w:cs="KFGQPC Uthman Taha Naskh" w:hint="cs"/>
          <w:sz w:val="48"/>
          <w:szCs w:val="48"/>
          <w:rtl/>
        </w:rPr>
        <w:t>ُ</w:t>
      </w:r>
      <w:r w:rsidRPr="00662F49">
        <w:rPr>
          <w:rFonts w:cs="KFGQPC Uthman Taha Naskh" w:hint="cs"/>
          <w:sz w:val="48"/>
          <w:szCs w:val="48"/>
          <w:rtl/>
        </w:rPr>
        <w:t>صرةِ الإسلامِ، ونَجدةِ المسلمينَ، وراحةِ رعيتِهم.</w:t>
      </w:r>
    </w:p>
    <w:p w14:paraId="79FBBF3C" w14:textId="288A0C62" w:rsidR="00662F49" w:rsidRPr="00662F49" w:rsidRDefault="00662F49" w:rsidP="004D5F3A">
      <w:pPr>
        <w:rPr>
          <w:rFonts w:cs="KFGQPC Uthman Taha Naskh"/>
          <w:sz w:val="48"/>
          <w:szCs w:val="48"/>
        </w:rPr>
      </w:pPr>
      <w:r w:rsidRPr="00662F49">
        <w:rPr>
          <w:rFonts w:cs="KFGQPC Uthman Taha Naskh" w:hint="cs"/>
          <w:sz w:val="48"/>
          <w:szCs w:val="48"/>
          <w:rtl/>
        </w:rPr>
        <w:t>اللهم احمِ حِمانا، واخذُل</w:t>
      </w:r>
      <w:r w:rsidR="000922E1">
        <w:rPr>
          <w:rFonts w:cs="KFGQPC Uthman Taha Naskh" w:hint="cs"/>
          <w:sz w:val="48"/>
          <w:szCs w:val="48"/>
          <w:rtl/>
        </w:rPr>
        <w:t>ْ</w:t>
      </w:r>
      <w:r w:rsidRPr="00662F49">
        <w:rPr>
          <w:rFonts w:cs="KFGQPC Uthman Taha Naskh" w:hint="cs"/>
          <w:sz w:val="48"/>
          <w:szCs w:val="48"/>
          <w:rtl/>
        </w:rPr>
        <w:t xml:space="preserve"> عِدانا.</w:t>
      </w:r>
    </w:p>
    <w:p w14:paraId="01D7F359" w14:textId="2581BC49" w:rsidR="00E40E3F" w:rsidRDefault="000922E1" w:rsidP="00217172">
      <w:pPr>
        <w:rPr>
          <w:rFonts w:cs="KFGQPC Uthman Taha Naskh"/>
          <w:sz w:val="48"/>
          <w:szCs w:val="48"/>
          <w:rtl/>
        </w:rPr>
      </w:pPr>
      <w:r w:rsidRPr="000922E1">
        <w:rPr>
          <w:rFonts w:cs="KFGQPC Uthman Taha Naskh"/>
          <w:sz w:val="48"/>
          <w:szCs w:val="48"/>
          <w:rtl/>
        </w:rPr>
        <w:t>اللَّهُمَّ اسْقِنَا سُقْيَا ‌نَافِعَةً ‌وَادِعَةً تَزِيدُ بِهَا فِي شُكْرِنَا، إِنَّ عَطَاءَكَ لَمْ يَكُنْ مَحْظُورًا</w:t>
      </w:r>
      <w:r w:rsidR="00EB102F">
        <w:rPr>
          <w:rFonts w:cs="KFGQPC Uthman Taha Naskh" w:hint="cs"/>
          <w:sz w:val="48"/>
          <w:szCs w:val="48"/>
          <w:rtl/>
        </w:rPr>
        <w:t>.</w:t>
      </w:r>
      <w:r w:rsidR="00217172">
        <w:rPr>
          <w:rFonts w:cs="KFGQPC Uthman Taha Naskh" w:hint="cs"/>
          <w:sz w:val="48"/>
          <w:szCs w:val="48"/>
          <w:rtl/>
        </w:rPr>
        <w:t xml:space="preserve"> </w:t>
      </w:r>
      <w:r w:rsidR="006537D0" w:rsidRPr="00662F49">
        <w:rPr>
          <w:rFonts w:cs="KFGQPC Uthman Taha Naskh"/>
          <w:sz w:val="48"/>
          <w:szCs w:val="48"/>
          <w:rtl/>
        </w:rPr>
        <w:t>اللهم أ</w:t>
      </w:r>
      <w:r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>ن</w:t>
      </w:r>
      <w:r>
        <w:rPr>
          <w:rFonts w:cs="KFGQPC Uthman Taha Naskh" w:hint="cs"/>
          <w:sz w:val="48"/>
          <w:szCs w:val="48"/>
          <w:rtl/>
        </w:rPr>
        <w:t>ْ</w:t>
      </w:r>
      <w:r w:rsidR="006537D0" w:rsidRPr="00662F49">
        <w:rPr>
          <w:rFonts w:cs="KFGQPC Uthman Taha Naskh"/>
          <w:sz w:val="48"/>
          <w:szCs w:val="48"/>
          <w:rtl/>
        </w:rPr>
        <w:t>ز</w:t>
      </w:r>
      <w:r>
        <w:rPr>
          <w:rFonts w:cs="KFGQPC Uthman Taha Naskh" w:hint="cs"/>
          <w:sz w:val="48"/>
          <w:szCs w:val="48"/>
          <w:rtl/>
        </w:rPr>
        <w:t>ِ</w:t>
      </w:r>
      <w:r w:rsidR="006537D0" w:rsidRPr="00662F49">
        <w:rPr>
          <w:rFonts w:cs="KFGQPC Uthman Taha Naskh"/>
          <w:sz w:val="48"/>
          <w:szCs w:val="48"/>
          <w:rtl/>
        </w:rPr>
        <w:t>ل</w:t>
      </w:r>
      <w:r>
        <w:rPr>
          <w:rFonts w:cs="KFGQPC Uthman Taha Naskh" w:hint="cs"/>
          <w:sz w:val="48"/>
          <w:szCs w:val="48"/>
          <w:rtl/>
        </w:rPr>
        <w:t>ْ</w:t>
      </w:r>
      <w:r w:rsidR="006537D0" w:rsidRPr="00662F49">
        <w:rPr>
          <w:rFonts w:cs="KFGQPC Uthman Taha Naskh"/>
          <w:sz w:val="48"/>
          <w:szCs w:val="48"/>
          <w:rtl/>
        </w:rPr>
        <w:t xml:space="preserve"> ف</w:t>
      </w:r>
      <w:r>
        <w:rPr>
          <w:rFonts w:cs="KFGQPC Uthman Taha Naskh" w:hint="cs"/>
          <w:sz w:val="48"/>
          <w:szCs w:val="48"/>
          <w:rtl/>
        </w:rPr>
        <w:t>ِ</w:t>
      </w:r>
      <w:r w:rsidR="006537D0" w:rsidRPr="00662F49">
        <w:rPr>
          <w:rFonts w:cs="KFGQPC Uthman Taha Naskh"/>
          <w:sz w:val="48"/>
          <w:szCs w:val="48"/>
          <w:rtl/>
        </w:rPr>
        <w:t>ي أ</w:t>
      </w:r>
      <w:r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>رض</w:t>
      </w:r>
      <w:r>
        <w:rPr>
          <w:rFonts w:cs="KFGQPC Uthman Taha Naskh" w:hint="cs"/>
          <w:sz w:val="48"/>
          <w:szCs w:val="48"/>
          <w:rtl/>
        </w:rPr>
        <w:t>ِ</w:t>
      </w:r>
      <w:r w:rsidR="006537D0" w:rsidRPr="00662F49">
        <w:rPr>
          <w:rFonts w:cs="KFGQPC Uthman Taha Naskh"/>
          <w:sz w:val="48"/>
          <w:szCs w:val="48"/>
          <w:rtl/>
        </w:rPr>
        <w:t>ن</w:t>
      </w:r>
      <w:r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>ا ر</w:t>
      </w:r>
      <w:r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>ب</w:t>
      </w:r>
      <w:r>
        <w:rPr>
          <w:rFonts w:cs="KFGQPC Uthman Taha Naskh" w:hint="cs"/>
          <w:sz w:val="48"/>
          <w:szCs w:val="48"/>
          <w:rtl/>
        </w:rPr>
        <w:t>ِ</w:t>
      </w:r>
      <w:r w:rsidR="006537D0" w:rsidRPr="00662F49">
        <w:rPr>
          <w:rFonts w:cs="KFGQPC Uthman Taha Naskh"/>
          <w:sz w:val="48"/>
          <w:szCs w:val="48"/>
          <w:rtl/>
        </w:rPr>
        <w:t>ي</w:t>
      </w:r>
      <w:r>
        <w:rPr>
          <w:rFonts w:cs="KFGQPC Uthman Taha Naskh" w:hint="cs"/>
          <w:sz w:val="48"/>
          <w:szCs w:val="48"/>
          <w:rtl/>
        </w:rPr>
        <w:t>ْ</w:t>
      </w:r>
      <w:r w:rsidR="006537D0" w:rsidRPr="00662F49">
        <w:rPr>
          <w:rFonts w:cs="KFGQPC Uthman Taha Naskh"/>
          <w:sz w:val="48"/>
          <w:szCs w:val="48"/>
          <w:rtl/>
        </w:rPr>
        <w:t>ع</w:t>
      </w:r>
      <w:r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>ه</w:t>
      </w:r>
      <w:r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>ا و</w:t>
      </w:r>
      <w:r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>س</w:t>
      </w:r>
      <w:r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>ك</w:t>
      </w:r>
      <w:r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>ن</w:t>
      </w:r>
      <w:r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>ه</w:t>
      </w:r>
      <w:r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 xml:space="preserve">ا </w:t>
      </w:r>
      <w:r w:rsidR="00DB10AC">
        <w:rPr>
          <w:rFonts w:cs="KFGQPC Uthman Taha Naskh" w:hint="cs"/>
          <w:sz w:val="48"/>
          <w:szCs w:val="48"/>
          <w:rtl/>
        </w:rPr>
        <w:t>و</w:t>
      </w:r>
      <w:r>
        <w:rPr>
          <w:rFonts w:cs="KFGQPC Uthman Taha Naskh" w:hint="cs"/>
          <w:sz w:val="48"/>
          <w:szCs w:val="48"/>
          <w:rtl/>
        </w:rPr>
        <w:t>َ</w:t>
      </w:r>
      <w:r w:rsidR="00DB10AC">
        <w:rPr>
          <w:rFonts w:cs="KFGQPC Uthman Taha Naskh" w:hint="cs"/>
          <w:sz w:val="48"/>
          <w:szCs w:val="48"/>
          <w:rtl/>
        </w:rPr>
        <w:t>ب</w:t>
      </w:r>
      <w:r>
        <w:rPr>
          <w:rFonts w:cs="KFGQPC Uthman Taha Naskh" w:hint="cs"/>
          <w:sz w:val="48"/>
          <w:szCs w:val="48"/>
          <w:rtl/>
        </w:rPr>
        <w:t>َ</w:t>
      </w:r>
      <w:r w:rsidR="00DB10AC">
        <w:rPr>
          <w:rFonts w:cs="KFGQPC Uthman Taha Naskh" w:hint="cs"/>
          <w:sz w:val="48"/>
          <w:szCs w:val="48"/>
          <w:rtl/>
        </w:rPr>
        <w:t>ر</w:t>
      </w:r>
      <w:r>
        <w:rPr>
          <w:rFonts w:cs="KFGQPC Uthman Taha Naskh" w:hint="cs"/>
          <w:sz w:val="48"/>
          <w:szCs w:val="48"/>
          <w:rtl/>
        </w:rPr>
        <w:t>َ</w:t>
      </w:r>
      <w:r w:rsidR="00DB10AC">
        <w:rPr>
          <w:rFonts w:cs="KFGQPC Uthman Taha Naskh" w:hint="cs"/>
          <w:sz w:val="48"/>
          <w:szCs w:val="48"/>
          <w:rtl/>
        </w:rPr>
        <w:t>ك</w:t>
      </w:r>
      <w:r>
        <w:rPr>
          <w:rFonts w:cs="KFGQPC Uthman Taha Naskh" w:hint="cs"/>
          <w:sz w:val="48"/>
          <w:szCs w:val="48"/>
          <w:rtl/>
        </w:rPr>
        <w:t>َ</w:t>
      </w:r>
      <w:r w:rsidR="00DB10AC">
        <w:rPr>
          <w:rFonts w:cs="KFGQPC Uthman Taha Naskh" w:hint="cs"/>
          <w:sz w:val="48"/>
          <w:szCs w:val="48"/>
          <w:rtl/>
        </w:rPr>
        <w:t>ت</w:t>
      </w:r>
      <w:r>
        <w:rPr>
          <w:rFonts w:cs="KFGQPC Uthman Taha Naskh" w:hint="cs"/>
          <w:sz w:val="48"/>
          <w:szCs w:val="48"/>
          <w:rtl/>
        </w:rPr>
        <w:t>َ</w:t>
      </w:r>
      <w:r w:rsidR="00DB10AC">
        <w:rPr>
          <w:rFonts w:cs="KFGQPC Uthman Taha Naskh" w:hint="cs"/>
          <w:sz w:val="48"/>
          <w:szCs w:val="48"/>
          <w:rtl/>
        </w:rPr>
        <w:t>ه</w:t>
      </w:r>
      <w:r>
        <w:rPr>
          <w:rFonts w:cs="KFGQPC Uthman Taha Naskh" w:hint="cs"/>
          <w:sz w:val="48"/>
          <w:szCs w:val="48"/>
          <w:rtl/>
        </w:rPr>
        <w:t>َ</w:t>
      </w:r>
      <w:r w:rsidR="00DB10AC">
        <w:rPr>
          <w:rFonts w:cs="KFGQPC Uthman Taha Naskh" w:hint="cs"/>
          <w:sz w:val="48"/>
          <w:szCs w:val="48"/>
          <w:rtl/>
        </w:rPr>
        <w:t>ا،</w:t>
      </w:r>
      <w:r w:rsidR="006537D0" w:rsidRPr="00662F49">
        <w:rPr>
          <w:rFonts w:cs="KFGQPC Uthman Taha Naskh"/>
          <w:sz w:val="48"/>
          <w:szCs w:val="48"/>
          <w:rtl/>
        </w:rPr>
        <w:t xml:space="preserve"> و</w:t>
      </w:r>
      <w:r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>أ</w:t>
      </w:r>
      <w:r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>ن</w:t>
      </w:r>
      <w:r>
        <w:rPr>
          <w:rFonts w:cs="KFGQPC Uthman Taha Naskh" w:hint="cs"/>
          <w:sz w:val="48"/>
          <w:szCs w:val="48"/>
          <w:rtl/>
        </w:rPr>
        <w:t>ْ</w:t>
      </w:r>
      <w:r w:rsidR="006537D0" w:rsidRPr="00662F49">
        <w:rPr>
          <w:rFonts w:cs="KFGQPC Uthman Taha Naskh"/>
          <w:sz w:val="48"/>
          <w:szCs w:val="48"/>
          <w:rtl/>
        </w:rPr>
        <w:t>ت</w:t>
      </w:r>
      <w:r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 xml:space="preserve"> خ</w:t>
      </w:r>
      <w:r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>ي</w:t>
      </w:r>
      <w:r>
        <w:rPr>
          <w:rFonts w:cs="KFGQPC Uthman Taha Naskh" w:hint="cs"/>
          <w:sz w:val="48"/>
          <w:szCs w:val="48"/>
          <w:rtl/>
        </w:rPr>
        <w:t>ْ</w:t>
      </w:r>
      <w:r w:rsidR="006537D0" w:rsidRPr="00662F49">
        <w:rPr>
          <w:rFonts w:cs="KFGQPC Uthman Taha Naskh"/>
          <w:sz w:val="48"/>
          <w:szCs w:val="48"/>
          <w:rtl/>
        </w:rPr>
        <w:t>ر</w:t>
      </w:r>
      <w:r>
        <w:rPr>
          <w:rFonts w:cs="KFGQPC Uthman Taha Naskh" w:hint="cs"/>
          <w:sz w:val="48"/>
          <w:szCs w:val="48"/>
          <w:rtl/>
        </w:rPr>
        <w:t>ُ</w:t>
      </w:r>
      <w:r w:rsidR="006537D0" w:rsidRPr="00662F49">
        <w:rPr>
          <w:rFonts w:cs="KFGQPC Uthman Taha Naskh"/>
          <w:sz w:val="48"/>
          <w:szCs w:val="48"/>
          <w:rtl/>
        </w:rPr>
        <w:t xml:space="preserve"> الر</w:t>
      </w:r>
      <w:r>
        <w:rPr>
          <w:rFonts w:cs="KFGQPC Uthman Taha Naskh" w:hint="cs"/>
          <w:sz w:val="48"/>
          <w:szCs w:val="48"/>
          <w:rtl/>
        </w:rPr>
        <w:t>َّ</w:t>
      </w:r>
      <w:r w:rsidR="006537D0" w:rsidRPr="00662F49">
        <w:rPr>
          <w:rFonts w:cs="KFGQPC Uthman Taha Naskh"/>
          <w:sz w:val="48"/>
          <w:szCs w:val="48"/>
          <w:rtl/>
        </w:rPr>
        <w:t>از</w:t>
      </w:r>
      <w:r>
        <w:rPr>
          <w:rFonts w:cs="KFGQPC Uthman Taha Naskh" w:hint="cs"/>
          <w:sz w:val="48"/>
          <w:szCs w:val="48"/>
          <w:rtl/>
        </w:rPr>
        <w:t>ِ</w:t>
      </w:r>
      <w:r w:rsidR="006537D0" w:rsidRPr="00662F49">
        <w:rPr>
          <w:rFonts w:cs="KFGQPC Uthman Taha Naskh"/>
          <w:sz w:val="48"/>
          <w:szCs w:val="48"/>
          <w:rtl/>
        </w:rPr>
        <w:t>ق</w:t>
      </w:r>
      <w:r>
        <w:rPr>
          <w:rFonts w:cs="KFGQPC Uthman Taha Naskh" w:hint="cs"/>
          <w:sz w:val="48"/>
          <w:szCs w:val="48"/>
          <w:rtl/>
        </w:rPr>
        <w:t>ِ</w:t>
      </w:r>
      <w:r w:rsidR="006537D0" w:rsidRPr="00662F49">
        <w:rPr>
          <w:rFonts w:cs="KFGQPC Uthman Taha Naskh"/>
          <w:sz w:val="48"/>
          <w:szCs w:val="48"/>
          <w:rtl/>
        </w:rPr>
        <w:t>ين</w:t>
      </w:r>
      <w:r>
        <w:rPr>
          <w:rFonts w:cs="KFGQPC Uthman Taha Naskh" w:hint="cs"/>
          <w:sz w:val="48"/>
          <w:szCs w:val="48"/>
          <w:rtl/>
        </w:rPr>
        <w:t>َ</w:t>
      </w:r>
      <w:r w:rsidR="006537D0" w:rsidRPr="00662F49">
        <w:rPr>
          <w:rFonts w:cs="KFGQPC Uthman Taha Naskh"/>
          <w:sz w:val="48"/>
          <w:szCs w:val="48"/>
          <w:rtl/>
        </w:rPr>
        <w:t>.</w:t>
      </w:r>
    </w:p>
    <w:p w14:paraId="13117582" w14:textId="191BC93F" w:rsidR="00B27844" w:rsidRPr="00662F49" w:rsidRDefault="00DB10AC" w:rsidP="00E40E3F">
      <w:pPr>
        <w:jc w:val="center"/>
        <w:rPr>
          <w:rFonts w:cs="KFGQPC Uthman Taha Naskh" w:hint="cs"/>
          <w:sz w:val="48"/>
          <w:szCs w:val="48"/>
        </w:rPr>
      </w:pPr>
      <w:r w:rsidRPr="00662F49">
        <w:rPr>
          <w:rFonts w:cs="KFGQPC Uthman Taha Naskh" w:hint="cs"/>
          <w:sz w:val="48"/>
          <w:szCs w:val="48"/>
          <w:rtl/>
        </w:rPr>
        <w:t>اللهم صَلِّ وسلِّمْ على عَبْدِكَ وَرَسُولِكَ محم</w:t>
      </w:r>
      <w:r w:rsidR="000922E1">
        <w:rPr>
          <w:rFonts w:cs="KFGQPC Uthman Taha Naskh" w:hint="cs"/>
          <w:sz w:val="48"/>
          <w:szCs w:val="48"/>
          <w:rtl/>
        </w:rPr>
        <w:t>َّ</w:t>
      </w:r>
      <w:r w:rsidRPr="00662F49">
        <w:rPr>
          <w:rFonts w:cs="KFGQPC Uthman Taha Naskh" w:hint="cs"/>
          <w:sz w:val="48"/>
          <w:szCs w:val="48"/>
          <w:rtl/>
        </w:rPr>
        <w:t>دٍ.</w:t>
      </w:r>
    </w:p>
    <w:sectPr w:rsidR="00B27844" w:rsidRPr="00662F49" w:rsidSect="00E40E3F">
      <w:headerReference w:type="default" r:id="rId7"/>
      <w:footnotePr>
        <w:numRestart w:val="eachPage"/>
      </w:footnotePr>
      <w:pgSz w:w="11906" w:h="16838"/>
      <w:pgMar w:top="851" w:right="140" w:bottom="284" w:left="709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B22F" w14:textId="77777777" w:rsidR="00AD02F7" w:rsidRDefault="00AD02F7" w:rsidP="006537D0">
      <w:r>
        <w:separator/>
      </w:r>
    </w:p>
  </w:endnote>
  <w:endnote w:type="continuationSeparator" w:id="0">
    <w:p w14:paraId="4D049DFB" w14:textId="77777777" w:rsidR="00AD02F7" w:rsidRDefault="00AD02F7" w:rsidP="0065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B560C" w14:textId="77777777" w:rsidR="00AD02F7" w:rsidRDefault="00AD02F7" w:rsidP="006537D0">
      <w:r>
        <w:separator/>
      </w:r>
    </w:p>
  </w:footnote>
  <w:footnote w:type="continuationSeparator" w:id="0">
    <w:p w14:paraId="267074FE" w14:textId="77777777" w:rsidR="00AD02F7" w:rsidRDefault="00AD02F7" w:rsidP="006537D0">
      <w:r>
        <w:continuationSeparator/>
      </w:r>
    </w:p>
  </w:footnote>
  <w:footnote w:id="1">
    <w:p w14:paraId="2D9DCA09" w14:textId="22223D6B" w:rsidR="002B1ECC" w:rsidRPr="00662F49" w:rsidRDefault="002B1ECC" w:rsidP="00662F49">
      <w:pPr>
        <w:pStyle w:val="af3"/>
        <w:ind w:hanging="312"/>
        <w:rPr>
          <w:rFonts w:ascii="Tahoma" w:hAnsi="Tahoma" w:cs="KFGQPC Uthman Taha Naskh" w:hint="cs"/>
          <w:b/>
          <w:bCs/>
          <w:kern w:val="0"/>
          <w:sz w:val="24"/>
          <w:szCs w:val="24"/>
        </w:rPr>
      </w:pPr>
      <w:r w:rsidRPr="00662F4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>(</w:t>
      </w:r>
      <w:r w:rsidRPr="00662F49">
        <w:rPr>
          <w:rStyle w:val="ae"/>
          <w:rFonts w:ascii="Tahoma" w:hAnsi="Tahoma" w:cs="KFGQPC Uthman Taha Naskh"/>
          <w:b/>
          <w:bCs/>
          <w:kern w:val="0"/>
          <w:sz w:val="24"/>
          <w:szCs w:val="24"/>
          <w:vertAlign w:val="baseline"/>
        </w:rPr>
        <w:footnoteRef/>
      </w:r>
      <w:r w:rsidRPr="00662F4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 xml:space="preserve">) </w:t>
      </w:r>
      <w:r w:rsidRPr="00662F4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>تفسير الطبري (24/ 30)</w:t>
      </w:r>
    </w:p>
  </w:footnote>
  <w:footnote w:id="2">
    <w:p w14:paraId="51830CB9" w14:textId="0883ADD1" w:rsidR="002B1ECC" w:rsidRPr="00662F49" w:rsidRDefault="002B1ECC" w:rsidP="00662F49">
      <w:pPr>
        <w:pStyle w:val="af3"/>
        <w:ind w:hanging="312"/>
        <w:rPr>
          <w:rFonts w:ascii="Tahoma" w:hAnsi="Tahoma" w:cs="KFGQPC Uthman Taha Naskh" w:hint="cs"/>
          <w:b/>
          <w:bCs/>
          <w:kern w:val="0"/>
          <w:sz w:val="24"/>
          <w:szCs w:val="24"/>
        </w:rPr>
      </w:pPr>
      <w:r w:rsidRPr="00662F4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>(</w:t>
      </w:r>
      <w:r w:rsidRPr="00662F49">
        <w:rPr>
          <w:rStyle w:val="ae"/>
          <w:rFonts w:ascii="Tahoma" w:hAnsi="Tahoma" w:cs="KFGQPC Uthman Taha Naskh"/>
          <w:b/>
          <w:bCs/>
          <w:kern w:val="0"/>
          <w:sz w:val="24"/>
          <w:szCs w:val="24"/>
          <w:vertAlign w:val="baseline"/>
        </w:rPr>
        <w:footnoteRef/>
      </w:r>
      <w:r w:rsidRPr="00662F4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 xml:space="preserve">) </w:t>
      </w:r>
      <w:r w:rsidRPr="00662F4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>رواه أبو داود</w:t>
      </w:r>
      <w:r w:rsidR="00D44883">
        <w:rPr>
          <w:rFonts w:cs="KFGQPC Uthman Taha Naskh" w:hint="cs"/>
          <w:b/>
          <w:bCs/>
          <w:sz w:val="24"/>
          <w:szCs w:val="24"/>
          <w:rtl/>
        </w:rPr>
        <w:t xml:space="preserve"> </w:t>
      </w:r>
      <w:r w:rsidRPr="00662F49">
        <w:rPr>
          <w:rFonts w:cs="KFGQPC Uthman Taha Naskh"/>
          <w:b/>
          <w:bCs/>
          <w:sz w:val="24"/>
          <w:szCs w:val="24"/>
          <w:rtl/>
        </w:rPr>
        <w:t>(561)</w:t>
      </w:r>
      <w:r w:rsidRPr="00662F49">
        <w:rPr>
          <w:rFonts w:ascii="Tahoma" w:hAnsi="Tahoma" w:cs="KFGQPC Uthman Taha Naskh" w:hint="cs"/>
          <w:b/>
          <w:bCs/>
          <w:kern w:val="0"/>
          <w:sz w:val="24"/>
          <w:szCs w:val="24"/>
          <w:rtl/>
        </w:rPr>
        <w:t xml:space="preserve"> </w:t>
      </w:r>
      <w:r w:rsidRPr="00662F4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>والترمذي</w:t>
      </w:r>
      <w:r w:rsidR="00341CF8">
        <w:rPr>
          <w:rFonts w:ascii="Tahoma" w:hAnsi="Tahoma" w:cs="KFGQPC Uthman Taha Naskh" w:hint="cs"/>
          <w:b/>
          <w:bCs/>
          <w:kern w:val="0"/>
          <w:sz w:val="24"/>
          <w:szCs w:val="24"/>
          <w:rtl/>
        </w:rPr>
        <w:t xml:space="preserve"> </w:t>
      </w:r>
      <w:r w:rsidR="000B46CB" w:rsidRPr="00662F49">
        <w:rPr>
          <w:rFonts w:ascii="Tahoma" w:hAnsi="Tahoma" w:cs="KFGQPC Uthman Taha Naskh" w:hint="cs"/>
          <w:b/>
          <w:bCs/>
          <w:kern w:val="0"/>
          <w:sz w:val="24"/>
          <w:szCs w:val="24"/>
          <w:rtl/>
        </w:rPr>
        <w:t>(</w:t>
      </w:r>
      <w:r w:rsidR="000B46CB" w:rsidRPr="00662F4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>223</w:t>
      </w:r>
      <w:r w:rsidR="000B46CB" w:rsidRPr="00662F49">
        <w:rPr>
          <w:rFonts w:ascii="Tahoma" w:hAnsi="Tahoma" w:cs="KFGQPC Uthman Taha Naskh" w:hint="cs"/>
          <w:b/>
          <w:bCs/>
          <w:kern w:val="0"/>
          <w:sz w:val="24"/>
          <w:szCs w:val="24"/>
          <w:rtl/>
        </w:rPr>
        <w:t xml:space="preserve">) </w:t>
      </w:r>
      <w:r w:rsidRPr="00662F4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>و</w:t>
      </w:r>
      <w:r w:rsidR="000B46CB" w:rsidRPr="00662F49">
        <w:rPr>
          <w:rFonts w:ascii="Tahoma" w:hAnsi="Tahoma" w:cs="KFGQPC Uthman Taha Naskh" w:hint="cs"/>
          <w:b/>
          <w:bCs/>
          <w:kern w:val="0"/>
          <w:sz w:val="24"/>
          <w:szCs w:val="24"/>
          <w:rtl/>
        </w:rPr>
        <w:t xml:space="preserve">صححه </w:t>
      </w:r>
      <w:r w:rsidR="00F30682" w:rsidRPr="00662F4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>ابن خزيمة (1499)</w:t>
      </w:r>
      <w:r w:rsidR="00F30682" w:rsidRPr="00662F49">
        <w:rPr>
          <w:rFonts w:ascii="Tahoma" w:hAnsi="Tahoma" w:cs="KFGQPC Uthman Taha Naskh" w:hint="cs"/>
          <w:b/>
          <w:bCs/>
          <w:kern w:val="0"/>
          <w:sz w:val="24"/>
          <w:szCs w:val="24"/>
          <w:rtl/>
        </w:rPr>
        <w:t xml:space="preserve"> والحاكم </w:t>
      </w:r>
      <w:r w:rsidR="00F30682" w:rsidRPr="00662F4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>(1/ 331)</w:t>
      </w:r>
      <w:r w:rsidR="00F30682" w:rsidRPr="00662F49">
        <w:rPr>
          <w:rFonts w:ascii="Tahoma" w:hAnsi="Tahoma" w:cs="KFGQPC Uthman Taha Naskh" w:hint="cs"/>
          <w:b/>
          <w:bCs/>
          <w:kern w:val="0"/>
          <w:sz w:val="24"/>
          <w:szCs w:val="24"/>
          <w:rtl/>
        </w:rPr>
        <w:t xml:space="preserve"> </w:t>
      </w:r>
      <w:r w:rsidR="0018541A" w:rsidRPr="00662F49">
        <w:rPr>
          <w:rFonts w:ascii="Tahoma" w:hAnsi="Tahoma" w:cs="KFGQPC Uthman Taha Naskh" w:hint="cs"/>
          <w:b/>
          <w:bCs/>
          <w:kern w:val="0"/>
          <w:sz w:val="24"/>
          <w:szCs w:val="24"/>
          <w:rtl/>
        </w:rPr>
        <w:t>بل قال</w:t>
      </w:r>
      <w:r w:rsidR="00662F49">
        <w:rPr>
          <w:rFonts w:ascii="Tahoma" w:hAnsi="Tahoma" w:cs="KFGQPC Uthman Taha Naskh" w:hint="cs"/>
          <w:b/>
          <w:bCs/>
          <w:kern w:val="0"/>
          <w:sz w:val="24"/>
          <w:szCs w:val="24"/>
          <w:rtl/>
        </w:rPr>
        <w:t xml:space="preserve"> </w:t>
      </w:r>
      <w:r w:rsidR="0018541A" w:rsidRPr="00662F49">
        <w:rPr>
          <w:rFonts w:ascii="Tahoma" w:hAnsi="Tahoma" w:cs="KFGQPC Uthman Taha Naskh" w:hint="cs"/>
          <w:b/>
          <w:bCs/>
          <w:kern w:val="0"/>
          <w:sz w:val="24"/>
          <w:szCs w:val="24"/>
          <w:rtl/>
        </w:rPr>
        <w:t xml:space="preserve">السيوطي في </w:t>
      </w:r>
      <w:r w:rsidR="0018541A" w:rsidRPr="00662F4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>تدريب الراوي</w:t>
      </w:r>
      <w:r w:rsidR="00341CF8">
        <w:rPr>
          <w:rFonts w:ascii="Tahoma" w:hAnsi="Tahoma" w:cs="KFGQPC Uthman Taha Naskh" w:hint="cs"/>
          <w:b/>
          <w:bCs/>
          <w:kern w:val="0"/>
          <w:sz w:val="24"/>
          <w:szCs w:val="24"/>
          <w:rtl/>
        </w:rPr>
        <w:t xml:space="preserve"> </w:t>
      </w:r>
      <w:r w:rsidR="0018541A" w:rsidRPr="00662F4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>(2/ 631):</w:t>
      </w:r>
      <w:r w:rsidR="0018541A" w:rsidRPr="00662F49">
        <w:rPr>
          <w:rFonts w:ascii="Tahoma" w:hAnsi="Tahoma" w:cs="KFGQPC Uthman Taha Naskh" w:hint="cs"/>
          <w:b/>
          <w:bCs/>
          <w:kern w:val="0"/>
          <w:sz w:val="24"/>
          <w:szCs w:val="24"/>
          <w:rtl/>
        </w:rPr>
        <w:t xml:space="preserve"> </w:t>
      </w:r>
      <w:r w:rsidR="0018541A" w:rsidRPr="00662F4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>مُتَوَاتِر</w:t>
      </w:r>
      <w:r w:rsidR="0018541A" w:rsidRPr="00662F49">
        <w:rPr>
          <w:rFonts w:ascii="Tahoma" w:hAnsi="Tahoma" w:cs="KFGQPC Uthman Taha Naskh" w:hint="cs"/>
          <w:b/>
          <w:bCs/>
          <w:kern w:val="0"/>
          <w:sz w:val="24"/>
          <w:szCs w:val="24"/>
          <w:rtl/>
        </w:rPr>
        <w:t>ٌ</w:t>
      </w:r>
      <w:r w:rsidRPr="00662F4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>.</w:t>
      </w:r>
    </w:p>
  </w:footnote>
  <w:footnote w:id="3">
    <w:p w14:paraId="4440025F" w14:textId="77777777" w:rsidR="004E406C" w:rsidRPr="00662F49" w:rsidRDefault="004E406C" w:rsidP="00662F49">
      <w:pPr>
        <w:ind w:left="454" w:hanging="312"/>
        <w:rPr>
          <w:rFonts w:ascii="Tahoma" w:hAnsi="Tahoma" w:cs="KFGQPC Uthman Taha Naskh" w:hint="cs"/>
          <w:b/>
          <w:bCs/>
          <w:kern w:val="0"/>
          <w:sz w:val="24"/>
          <w:szCs w:val="24"/>
        </w:rPr>
      </w:pPr>
      <w:r w:rsidRPr="00662F4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>(</w:t>
      </w:r>
      <w:r w:rsidRPr="00662F49">
        <w:rPr>
          <w:rStyle w:val="ae"/>
          <w:rFonts w:ascii="Tahoma" w:hAnsi="Tahoma" w:cs="KFGQPC Uthman Taha Naskh"/>
          <w:b/>
          <w:bCs/>
          <w:kern w:val="0"/>
          <w:sz w:val="24"/>
          <w:szCs w:val="24"/>
          <w:vertAlign w:val="baseline"/>
        </w:rPr>
        <w:footnoteRef/>
      </w:r>
      <w:r w:rsidRPr="00662F4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 xml:space="preserve">) </w:t>
      </w:r>
      <w:r w:rsidRPr="00662F49">
        <w:rPr>
          <w:rFonts w:cs="KFGQPC Uthman Taha Naskh"/>
          <w:b/>
          <w:bCs/>
          <w:sz w:val="24"/>
          <w:szCs w:val="24"/>
          <w:rtl/>
        </w:rPr>
        <w:t>المعجم الكبير للطبراني (12591)</w:t>
      </w:r>
      <w:r w:rsidRPr="00662F49">
        <w:rPr>
          <w:rFonts w:cs="KFGQPC Uthman Taha Naskh" w:hint="cs"/>
          <w:b/>
          <w:bCs/>
          <w:sz w:val="24"/>
          <w:szCs w:val="24"/>
          <w:rtl/>
        </w:rPr>
        <w:t xml:space="preserve">. </w:t>
      </w:r>
      <w:r w:rsidRPr="00662F49">
        <w:rPr>
          <w:rFonts w:ascii="Tahoma" w:hAnsi="Tahoma" w:cs="KFGQPC Uthman Taha Naskh" w:hint="cs"/>
          <w:b/>
          <w:bCs/>
          <w:kern w:val="0"/>
          <w:sz w:val="24"/>
          <w:szCs w:val="24"/>
          <w:rtl/>
        </w:rPr>
        <w:t>و</w:t>
      </w:r>
      <w:r w:rsidRPr="00662F49">
        <w:rPr>
          <w:rFonts w:cs="KFGQPC Uthman Taha Naskh"/>
          <w:b/>
          <w:bCs/>
          <w:sz w:val="24"/>
          <w:szCs w:val="24"/>
          <w:rtl/>
        </w:rPr>
        <w:t>المستدرك على الصحيحين (7422)</w:t>
      </w:r>
      <w:r w:rsidRPr="00662F49">
        <w:rPr>
          <w:rFonts w:cs="KFGQPC Uthman Taha Naskh" w:hint="cs"/>
          <w:b/>
          <w:bCs/>
          <w:sz w:val="24"/>
          <w:szCs w:val="24"/>
          <w:rtl/>
        </w:rPr>
        <w:t xml:space="preserve"> وانظر: </w:t>
      </w:r>
      <w:r w:rsidRPr="00662F49">
        <w:rPr>
          <w:rFonts w:cs="KFGQPC Uthman Taha Naskh"/>
          <w:b/>
          <w:bCs/>
          <w:sz w:val="24"/>
          <w:szCs w:val="24"/>
          <w:rtl/>
        </w:rPr>
        <w:t>العلل لابن أبي حاتم (5/ 295 ت الحميد)</w:t>
      </w:r>
      <w:r w:rsidRPr="00662F49">
        <w:rPr>
          <w:rFonts w:ascii="Tahoma" w:hAnsi="Tahoma" w:cs="KFGQPC Uthman Taha Naskh" w:hint="cs"/>
          <w:b/>
          <w:bCs/>
          <w:kern w:val="0"/>
          <w:sz w:val="24"/>
          <w:szCs w:val="24"/>
          <w:rtl/>
        </w:rPr>
        <w:t xml:space="preserve"> </w:t>
      </w:r>
    </w:p>
  </w:footnote>
  <w:footnote w:id="4">
    <w:p w14:paraId="66A7D658" w14:textId="77777777" w:rsidR="004E406C" w:rsidRPr="00662F49" w:rsidRDefault="004E406C" w:rsidP="00662F49">
      <w:pPr>
        <w:ind w:left="454" w:hanging="312"/>
        <w:rPr>
          <w:rFonts w:ascii="Tahoma" w:hAnsi="Tahoma" w:cs="KFGQPC Uthman Taha Naskh" w:hint="cs"/>
          <w:b/>
          <w:bCs/>
          <w:kern w:val="0"/>
          <w:sz w:val="24"/>
          <w:szCs w:val="24"/>
        </w:rPr>
      </w:pPr>
      <w:r w:rsidRPr="00662F4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>(</w:t>
      </w:r>
      <w:r w:rsidRPr="00662F49">
        <w:rPr>
          <w:rStyle w:val="ae"/>
          <w:rFonts w:ascii="Tahoma" w:hAnsi="Tahoma" w:cs="KFGQPC Uthman Taha Naskh"/>
          <w:b/>
          <w:bCs/>
          <w:kern w:val="0"/>
          <w:sz w:val="24"/>
          <w:szCs w:val="24"/>
          <w:vertAlign w:val="baseline"/>
        </w:rPr>
        <w:footnoteRef/>
      </w:r>
      <w:r w:rsidRPr="00662F4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 xml:space="preserve">) </w:t>
      </w:r>
      <w:r w:rsidRPr="00662F49">
        <w:rPr>
          <w:rFonts w:cs="KFGQPC Uthman Taha Naskh"/>
          <w:b/>
          <w:bCs/>
          <w:sz w:val="24"/>
          <w:szCs w:val="24"/>
          <w:rtl/>
        </w:rPr>
        <w:t>سنن أبي داود (1682)</w:t>
      </w:r>
      <w:r w:rsidRPr="00662F49">
        <w:rPr>
          <w:rFonts w:cs="KFGQPC Uthman Taha Naskh" w:hint="cs"/>
          <w:b/>
          <w:bCs/>
          <w:sz w:val="24"/>
          <w:szCs w:val="24"/>
          <w:rtl/>
        </w:rPr>
        <w:t>.</w:t>
      </w:r>
      <w:r w:rsidRPr="00662F49">
        <w:rPr>
          <w:rFonts w:cs="KFGQPC Uthman Taha Naskh"/>
          <w:b/>
          <w:bCs/>
          <w:sz w:val="24"/>
          <w:szCs w:val="24"/>
          <w:rtl/>
        </w:rPr>
        <w:t xml:space="preserve"> </w:t>
      </w:r>
      <w:r w:rsidRPr="00662F49">
        <w:rPr>
          <w:rFonts w:cs="KFGQPC Uthman Taha Naskh" w:hint="cs"/>
          <w:b/>
          <w:bCs/>
          <w:sz w:val="24"/>
          <w:szCs w:val="24"/>
          <w:rtl/>
        </w:rPr>
        <w:t>ورواه</w:t>
      </w:r>
      <w:r w:rsidRPr="00662F49">
        <w:rPr>
          <w:rFonts w:cs="KFGQPC Uthman Taha Naskh"/>
          <w:b/>
          <w:bCs/>
          <w:sz w:val="24"/>
          <w:szCs w:val="24"/>
          <w:rtl/>
        </w:rPr>
        <w:t xml:space="preserve"> الترمذي (2449)</w:t>
      </w:r>
      <w:r w:rsidRPr="00662F49">
        <w:rPr>
          <w:rFonts w:cs="KFGQPC Uthman Taha Naskh" w:hint="cs"/>
          <w:b/>
          <w:bCs/>
          <w:sz w:val="24"/>
          <w:szCs w:val="24"/>
          <w:rtl/>
        </w:rPr>
        <w:t xml:space="preserve">، وقال: </w:t>
      </w:r>
      <w:r w:rsidRPr="00662F49">
        <w:rPr>
          <w:rFonts w:cs="KFGQPC Uthman Taha Naskh"/>
          <w:b/>
          <w:bCs/>
          <w:sz w:val="24"/>
          <w:szCs w:val="24"/>
          <w:rtl/>
        </w:rPr>
        <w:t>عَنْ أَبِي سَعِيدٍ مَوْقُوفًا، وَهُوَ أَصَحُّ عِنْدَنَا ‌وَأَشْبَهُ</w:t>
      </w:r>
      <w:r w:rsidRPr="00662F49">
        <w:rPr>
          <w:rFonts w:ascii="Tahoma" w:hAnsi="Tahoma" w:cs="KFGQPC Uthman Taha Naskh" w:hint="cs"/>
          <w:b/>
          <w:bCs/>
          <w:kern w:val="0"/>
          <w:sz w:val="24"/>
          <w:szCs w:val="24"/>
          <w:rtl/>
        </w:rPr>
        <w:t>.</w:t>
      </w:r>
    </w:p>
  </w:footnote>
  <w:footnote w:id="5">
    <w:p w14:paraId="4AD8CA45" w14:textId="77777777" w:rsidR="00E15CF1" w:rsidRPr="00662F49" w:rsidRDefault="00E15CF1" w:rsidP="00662F49">
      <w:pPr>
        <w:ind w:left="454" w:hanging="312"/>
        <w:rPr>
          <w:rFonts w:ascii="Tahoma" w:hAnsi="Tahoma" w:cs="KFGQPC Uthman Taha Naskh" w:hint="cs"/>
          <w:b/>
          <w:bCs/>
          <w:kern w:val="0"/>
          <w:sz w:val="24"/>
          <w:szCs w:val="24"/>
        </w:rPr>
      </w:pPr>
      <w:r w:rsidRPr="00662F4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>(</w:t>
      </w:r>
      <w:r w:rsidRPr="00662F49">
        <w:rPr>
          <w:rStyle w:val="ae"/>
          <w:rFonts w:ascii="Tahoma" w:hAnsi="Tahoma" w:cs="KFGQPC Uthman Taha Naskh"/>
          <w:b/>
          <w:bCs/>
          <w:kern w:val="0"/>
          <w:sz w:val="24"/>
          <w:szCs w:val="24"/>
          <w:vertAlign w:val="baseline"/>
        </w:rPr>
        <w:footnoteRef/>
      </w:r>
      <w:r w:rsidRPr="00662F49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 xml:space="preserve">) </w:t>
      </w:r>
      <w:r w:rsidRPr="00662F49">
        <w:rPr>
          <w:rFonts w:cs="KFGQPC Uthman Taha Naskh"/>
          <w:b/>
          <w:bCs/>
          <w:sz w:val="24"/>
          <w:szCs w:val="24"/>
          <w:rtl/>
        </w:rPr>
        <w:t>لطائف المعارف فيما لمواسم العام من الوظائف (ص711 ت عامر)</w:t>
      </w:r>
      <w:r w:rsidRPr="00662F49">
        <w:rPr>
          <w:rFonts w:cs="KFGQPC Uthman Taha Naskh" w:hint="cs"/>
          <w:b/>
          <w:bCs/>
          <w:sz w:val="24"/>
          <w:szCs w:val="24"/>
          <w:rtl/>
        </w:rPr>
        <w:t>.</w:t>
      </w:r>
    </w:p>
  </w:footnote>
  <w:footnote w:id="6">
    <w:p w14:paraId="5E6DE839" w14:textId="493B3488" w:rsidR="00DB10AC" w:rsidRPr="00DB10AC" w:rsidRDefault="00DB10AC" w:rsidP="00DB10AC">
      <w:pPr>
        <w:ind w:left="454" w:hanging="312"/>
        <w:rPr>
          <w:rFonts w:cs="KFGQPC Uthman Taha Naskh" w:hint="cs"/>
          <w:b/>
          <w:bCs/>
          <w:sz w:val="24"/>
          <w:szCs w:val="24"/>
        </w:rPr>
      </w:pPr>
      <w:r w:rsidRPr="00DB10AC">
        <w:rPr>
          <w:rFonts w:cs="KFGQPC Uthman Taha Naskh"/>
          <w:b/>
          <w:bCs/>
          <w:sz w:val="24"/>
          <w:szCs w:val="24"/>
          <w:rtl/>
        </w:rPr>
        <w:t>(</w:t>
      </w:r>
      <w:r w:rsidRPr="00DB10AC">
        <w:rPr>
          <w:rFonts w:cs="KFGQPC Uthman Taha Naskh"/>
          <w:b/>
          <w:bCs/>
          <w:sz w:val="24"/>
          <w:szCs w:val="24"/>
        </w:rPr>
        <w:footnoteRef/>
      </w:r>
      <w:r w:rsidRPr="00DB10AC">
        <w:rPr>
          <w:rFonts w:cs="KFGQPC Uthman Taha Naskh"/>
          <w:b/>
          <w:bCs/>
          <w:sz w:val="24"/>
          <w:szCs w:val="24"/>
          <w:rtl/>
        </w:rPr>
        <w:t xml:space="preserve">) </w:t>
      </w:r>
      <w:r w:rsidRPr="00DB10AC">
        <w:rPr>
          <w:rFonts w:cs="KFGQPC Uthman Taha Naskh"/>
          <w:b/>
          <w:bCs/>
          <w:sz w:val="24"/>
          <w:szCs w:val="24"/>
          <w:rtl/>
        </w:rPr>
        <w:t>صحيح البخاري (6294) وصحيح مسلم (5377)</w:t>
      </w:r>
      <w:r w:rsidRPr="00DB10AC">
        <w:rPr>
          <w:rFonts w:cs="KFGQPC Uthman Taha Naskh" w:hint="cs"/>
          <w:b/>
          <w:bCs/>
          <w:sz w:val="24"/>
          <w:szCs w:val="24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2871" w14:textId="263B3A24" w:rsidR="004D5F3A" w:rsidRPr="00217172" w:rsidRDefault="004D5F3A" w:rsidP="00217172">
    <w:pPr>
      <w:pStyle w:val="a8"/>
      <w:pBdr>
        <w:bottom w:val="thinThickLargeGap" w:sz="48" w:space="0" w:color="auto"/>
      </w:pBdr>
      <w:bidi/>
      <w:jc w:val="left"/>
      <w:rPr>
        <w:rFonts w:cs="KFGQPC Uthman Taha Naskh" w:hint="cs"/>
        <w:sz w:val="38"/>
        <w:szCs w:val="22"/>
        <w:rtl/>
      </w:rPr>
    </w:pPr>
    <w:r w:rsidRPr="00217172">
      <w:rPr>
        <w:rFonts w:cs="KFGQPC Uthman Taha Naskh"/>
        <w:b/>
        <w:bCs/>
        <w:noProof/>
        <w:sz w:val="36"/>
        <w:szCs w:val="36"/>
      </w:rPr>
      <w:pict w14:anchorId="4EE45E5F">
        <v:shapetype id="_x0000_t10" coordsize="21600,21600" o:spt="10" adj="6326" path="m@0,l0@0,0@2@0,21600@1,21600,21600@2,21600@0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0,0,21600,21600;2700,2700,18900,18900;5400,5400,16200,16200"/>
          <v:handles>
            <v:h position="#0,topLeft" switch="" xrange="0,10800"/>
          </v:handles>
        </v:shapetype>
        <v:shape id="_x0000_s1025" type="#_x0000_t10" style="position:absolute;left:0;text-align:left;margin-left:18pt;margin-top:14.05pt;width:54pt;height:19.7pt;z-index:251659264">
          <v:textbox style="mso-next-textbox:#_x0000_s1025" inset="0,0,0,0">
            <w:txbxContent>
              <w:p w14:paraId="2A055468" w14:textId="77777777" w:rsidR="004D5F3A" w:rsidRPr="00CD3E6E" w:rsidRDefault="004D5F3A">
                <w:pPr>
                  <w:pStyle w:val="a8"/>
                  <w:jc w:val="center"/>
                  <w:rPr>
                    <w:rFonts w:cs="Times New Roman"/>
                    <w:sz w:val="32"/>
                    <w:szCs w:val="32"/>
                    <w:rtl/>
                  </w:rPr>
                </w:pPr>
                <w:r w:rsidRPr="00CD3E6E">
                  <w:rPr>
                    <w:rStyle w:val="a9"/>
                    <w:sz w:val="32"/>
                  </w:rPr>
                  <w:fldChar w:fldCharType="begin"/>
                </w:r>
                <w:r w:rsidRPr="00CD3E6E">
                  <w:rPr>
                    <w:rStyle w:val="a9"/>
                    <w:sz w:val="32"/>
                  </w:rPr>
                  <w:instrText xml:space="preserve">PAGE  </w:instrText>
                </w:r>
                <w:r w:rsidRPr="00CD3E6E">
                  <w:rPr>
                    <w:rStyle w:val="a9"/>
                    <w:sz w:val="32"/>
                  </w:rPr>
                  <w:fldChar w:fldCharType="separate"/>
                </w:r>
                <w:r>
                  <w:rPr>
                    <w:rStyle w:val="a9"/>
                    <w:noProof/>
                    <w:sz w:val="32"/>
                  </w:rPr>
                  <w:t>1</w:t>
                </w:r>
                <w:r w:rsidRPr="00CD3E6E">
                  <w:rPr>
                    <w:rStyle w:val="a9"/>
                    <w:sz w:val="32"/>
                  </w:rPr>
                  <w:fldChar w:fldCharType="end"/>
                </w:r>
              </w:p>
            </w:txbxContent>
          </v:textbox>
          <w10:wrap anchorx="page"/>
        </v:shape>
      </w:pict>
    </w:r>
    <w:r w:rsidR="00217172" w:rsidRPr="00217172">
      <w:rPr>
        <w:rFonts w:cs="KFGQPC Uthman Taha Naskh" w:hint="cs"/>
        <w:b/>
        <w:bCs/>
        <w:sz w:val="44"/>
        <w:szCs w:val="28"/>
        <w:rtl/>
      </w:rPr>
      <w:t>البرْدُ اعتبارٌ وأخطارٌ</w:t>
    </w:r>
    <w:r w:rsidR="00217172" w:rsidRPr="00217172">
      <w:rPr>
        <w:rFonts w:cs="KFGQPC Uthman Taha Naskh" w:hint="cs"/>
        <w:sz w:val="44"/>
        <w:szCs w:val="28"/>
        <w:rtl/>
      </w:rPr>
      <w:t xml:space="preserve"> </w:t>
    </w:r>
    <w:r w:rsidR="00217172" w:rsidRPr="00217172">
      <w:rPr>
        <w:rFonts w:cs="KFGQPC Uthman Taha Naskh" w:hint="cs"/>
        <w:sz w:val="38"/>
        <w:szCs w:val="22"/>
        <w:rtl/>
      </w:rPr>
      <w:t xml:space="preserve">( راشد البداح </w:t>
    </w:r>
    <w:r w:rsidR="00217172" w:rsidRPr="00217172">
      <w:rPr>
        <w:rFonts w:cs="Times New Roman" w:hint="cs"/>
        <w:sz w:val="38"/>
        <w:szCs w:val="22"/>
        <w:rtl/>
      </w:rPr>
      <w:t>–</w:t>
    </w:r>
    <w:r w:rsidR="00217172" w:rsidRPr="00217172">
      <w:rPr>
        <w:rFonts w:cs="KFGQPC Uthman Taha Naskh" w:hint="cs"/>
        <w:sz w:val="38"/>
        <w:szCs w:val="22"/>
        <w:rtl/>
      </w:rPr>
      <w:t xml:space="preserve"> الزلفي) 13 رجب 1447هـ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3C19457F"/>
    <w:multiLevelType w:val="hybridMultilevel"/>
    <w:tmpl w:val="993E754C"/>
    <w:lvl w:ilvl="0" w:tplc="04090001">
      <w:start w:val="1"/>
      <w:numFmt w:val="bullet"/>
      <w:lvlText w:val=""/>
      <w:lvlJc w:val="left"/>
      <w:pPr>
        <w:ind w:left="1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</w:abstractNum>
  <w:abstractNum w:abstractNumId="2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" w15:restartNumberingAfterBreak="0">
    <w:nsid w:val="635F73AC"/>
    <w:multiLevelType w:val="hybridMultilevel"/>
    <w:tmpl w:val="B3205E20"/>
    <w:lvl w:ilvl="0" w:tplc="A076499E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658193361">
    <w:abstractNumId w:val="2"/>
  </w:num>
  <w:num w:numId="2" w16cid:durableId="1634797048">
    <w:abstractNumId w:val="0"/>
  </w:num>
  <w:num w:numId="3" w16cid:durableId="218976726">
    <w:abstractNumId w:val="3"/>
  </w:num>
  <w:num w:numId="4" w16cid:durableId="1059479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537D0"/>
    <w:rsid w:val="000453F7"/>
    <w:rsid w:val="00051AF1"/>
    <w:rsid w:val="0007144F"/>
    <w:rsid w:val="00075B92"/>
    <w:rsid w:val="000762B5"/>
    <w:rsid w:val="00081B04"/>
    <w:rsid w:val="00083E2A"/>
    <w:rsid w:val="000922E1"/>
    <w:rsid w:val="00097640"/>
    <w:rsid w:val="00097DCB"/>
    <w:rsid w:val="00097FFE"/>
    <w:rsid w:val="000A4F6E"/>
    <w:rsid w:val="000B46CB"/>
    <w:rsid w:val="000C08E4"/>
    <w:rsid w:val="000D202C"/>
    <w:rsid w:val="000E2621"/>
    <w:rsid w:val="000F66E4"/>
    <w:rsid w:val="001068B1"/>
    <w:rsid w:val="001128A7"/>
    <w:rsid w:val="00135521"/>
    <w:rsid w:val="00141577"/>
    <w:rsid w:val="001565A6"/>
    <w:rsid w:val="00166094"/>
    <w:rsid w:val="0018541A"/>
    <w:rsid w:val="001B3220"/>
    <w:rsid w:val="001D052F"/>
    <w:rsid w:val="001D481B"/>
    <w:rsid w:val="001E4C5C"/>
    <w:rsid w:val="00211079"/>
    <w:rsid w:val="00217172"/>
    <w:rsid w:val="002267EF"/>
    <w:rsid w:val="00246F91"/>
    <w:rsid w:val="00247F6A"/>
    <w:rsid w:val="00251DDA"/>
    <w:rsid w:val="0027116D"/>
    <w:rsid w:val="002A02E6"/>
    <w:rsid w:val="002B0C36"/>
    <w:rsid w:val="002B1ECC"/>
    <w:rsid w:val="002C0C10"/>
    <w:rsid w:val="002C46BD"/>
    <w:rsid w:val="00305526"/>
    <w:rsid w:val="003220E1"/>
    <w:rsid w:val="003342E2"/>
    <w:rsid w:val="00336EC0"/>
    <w:rsid w:val="00341CF8"/>
    <w:rsid w:val="00354155"/>
    <w:rsid w:val="00355E33"/>
    <w:rsid w:val="00396E40"/>
    <w:rsid w:val="003A21AB"/>
    <w:rsid w:val="003B1D08"/>
    <w:rsid w:val="003D7B61"/>
    <w:rsid w:val="003E7979"/>
    <w:rsid w:val="004445F8"/>
    <w:rsid w:val="00456458"/>
    <w:rsid w:val="0048384F"/>
    <w:rsid w:val="004915EB"/>
    <w:rsid w:val="004A3F44"/>
    <w:rsid w:val="004D35AB"/>
    <w:rsid w:val="004D5F3A"/>
    <w:rsid w:val="004E406C"/>
    <w:rsid w:val="00512C46"/>
    <w:rsid w:val="00562912"/>
    <w:rsid w:val="005C7D9D"/>
    <w:rsid w:val="006322FF"/>
    <w:rsid w:val="0064321A"/>
    <w:rsid w:val="006537D0"/>
    <w:rsid w:val="00662F49"/>
    <w:rsid w:val="006722CA"/>
    <w:rsid w:val="0068596A"/>
    <w:rsid w:val="006C147F"/>
    <w:rsid w:val="006E234E"/>
    <w:rsid w:val="006E6B72"/>
    <w:rsid w:val="006E6BA2"/>
    <w:rsid w:val="006F0133"/>
    <w:rsid w:val="006F4CA7"/>
    <w:rsid w:val="0074520F"/>
    <w:rsid w:val="00777673"/>
    <w:rsid w:val="00793F74"/>
    <w:rsid w:val="007B10E0"/>
    <w:rsid w:val="007B5D2B"/>
    <w:rsid w:val="007F6F87"/>
    <w:rsid w:val="00807F8F"/>
    <w:rsid w:val="008125F9"/>
    <w:rsid w:val="0084077F"/>
    <w:rsid w:val="008452E1"/>
    <w:rsid w:val="00875E98"/>
    <w:rsid w:val="00882DF6"/>
    <w:rsid w:val="00890336"/>
    <w:rsid w:val="008D7031"/>
    <w:rsid w:val="008F42FA"/>
    <w:rsid w:val="008F4869"/>
    <w:rsid w:val="0095591B"/>
    <w:rsid w:val="0097242B"/>
    <w:rsid w:val="00991E40"/>
    <w:rsid w:val="009A7ACE"/>
    <w:rsid w:val="009B388D"/>
    <w:rsid w:val="009B682D"/>
    <w:rsid w:val="009B7238"/>
    <w:rsid w:val="009C48DE"/>
    <w:rsid w:val="009C6098"/>
    <w:rsid w:val="009F12D6"/>
    <w:rsid w:val="009F26D1"/>
    <w:rsid w:val="00A203D1"/>
    <w:rsid w:val="00A30F90"/>
    <w:rsid w:val="00A342DF"/>
    <w:rsid w:val="00A44C74"/>
    <w:rsid w:val="00A65CAD"/>
    <w:rsid w:val="00A77F53"/>
    <w:rsid w:val="00A9479B"/>
    <w:rsid w:val="00AC4BA8"/>
    <w:rsid w:val="00AD02F7"/>
    <w:rsid w:val="00AD4E8E"/>
    <w:rsid w:val="00B26F80"/>
    <w:rsid w:val="00B27844"/>
    <w:rsid w:val="00B3065A"/>
    <w:rsid w:val="00B432B8"/>
    <w:rsid w:val="00B97EEF"/>
    <w:rsid w:val="00BA409E"/>
    <w:rsid w:val="00BC6176"/>
    <w:rsid w:val="00C126BD"/>
    <w:rsid w:val="00C5563F"/>
    <w:rsid w:val="00C66D2B"/>
    <w:rsid w:val="00CB6B30"/>
    <w:rsid w:val="00CC2130"/>
    <w:rsid w:val="00CD470B"/>
    <w:rsid w:val="00CE2291"/>
    <w:rsid w:val="00CE30A9"/>
    <w:rsid w:val="00CE4C14"/>
    <w:rsid w:val="00D404E6"/>
    <w:rsid w:val="00D44883"/>
    <w:rsid w:val="00D63D87"/>
    <w:rsid w:val="00D67B73"/>
    <w:rsid w:val="00D77AB8"/>
    <w:rsid w:val="00DA2616"/>
    <w:rsid w:val="00DA7A54"/>
    <w:rsid w:val="00DB10AC"/>
    <w:rsid w:val="00DB31DB"/>
    <w:rsid w:val="00DB5871"/>
    <w:rsid w:val="00DE4C74"/>
    <w:rsid w:val="00DF2E4C"/>
    <w:rsid w:val="00E11D81"/>
    <w:rsid w:val="00E143F7"/>
    <w:rsid w:val="00E15CF1"/>
    <w:rsid w:val="00E40ACF"/>
    <w:rsid w:val="00E40E3F"/>
    <w:rsid w:val="00E40F6C"/>
    <w:rsid w:val="00E54FD6"/>
    <w:rsid w:val="00E61427"/>
    <w:rsid w:val="00E73288"/>
    <w:rsid w:val="00E777A9"/>
    <w:rsid w:val="00EB102F"/>
    <w:rsid w:val="00EC5007"/>
    <w:rsid w:val="00ED6969"/>
    <w:rsid w:val="00EE0FE9"/>
    <w:rsid w:val="00F033F4"/>
    <w:rsid w:val="00F04B3F"/>
    <w:rsid w:val="00F1412A"/>
    <w:rsid w:val="00F16082"/>
    <w:rsid w:val="00F30682"/>
    <w:rsid w:val="00F61602"/>
    <w:rsid w:val="00F70AF8"/>
    <w:rsid w:val="00F97628"/>
    <w:rsid w:val="00FA2C9F"/>
    <w:rsid w:val="00FB4F82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7B1254E"/>
  <w15:chartTrackingRefBased/>
  <w15:docId w15:val="{8D6228D2-1AAF-4C3F-A5BD-8C8DD98D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Title"/>
    <w:basedOn w:val="a"/>
    <w:next w:val="a"/>
    <w:link w:val="Char"/>
    <w:qFormat/>
    <w:rsid w:val="006537D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fc"/>
    <w:rsid w:val="006537D0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fd">
    <w:name w:val="Subtitle"/>
    <w:basedOn w:val="a"/>
    <w:next w:val="a"/>
    <w:link w:val="Char0"/>
    <w:qFormat/>
    <w:rsid w:val="006537D0"/>
    <w:pPr>
      <w:numPr>
        <w:ilvl w:val="1"/>
      </w:numPr>
      <w:spacing w:after="160"/>
      <w:ind w:firstLine="45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fd"/>
    <w:rsid w:val="006537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afe">
    <w:name w:val="Quote"/>
    <w:basedOn w:val="a"/>
    <w:next w:val="a"/>
    <w:link w:val="Char1"/>
    <w:uiPriority w:val="29"/>
    <w:qFormat/>
    <w:rsid w:val="006537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fe"/>
    <w:uiPriority w:val="29"/>
    <w:rsid w:val="006537D0"/>
    <w:rPr>
      <w:rFonts w:cs="Traditional Arabic"/>
      <w:i/>
      <w:iCs/>
      <w:color w:val="404040" w:themeColor="text1" w:themeTint="BF"/>
      <w:sz w:val="36"/>
      <w:szCs w:val="36"/>
      <w:lang w:eastAsia="ar-SA"/>
    </w:rPr>
  </w:style>
  <w:style w:type="paragraph" w:styleId="aff">
    <w:name w:val="List Paragraph"/>
    <w:basedOn w:val="a"/>
    <w:uiPriority w:val="34"/>
    <w:qFormat/>
    <w:rsid w:val="006537D0"/>
    <w:pPr>
      <w:ind w:left="720"/>
      <w:contextualSpacing/>
    </w:pPr>
  </w:style>
  <w:style w:type="character" w:styleId="aff0">
    <w:name w:val="Intense Emphasis"/>
    <w:basedOn w:val="a0"/>
    <w:uiPriority w:val="21"/>
    <w:qFormat/>
    <w:rsid w:val="006537D0"/>
    <w:rPr>
      <w:i/>
      <w:iCs/>
      <w:color w:val="365F91" w:themeColor="accent1" w:themeShade="BF"/>
    </w:rPr>
  </w:style>
  <w:style w:type="paragraph" w:styleId="aff1">
    <w:name w:val="Intense Quote"/>
    <w:basedOn w:val="a"/>
    <w:next w:val="a"/>
    <w:link w:val="Char2"/>
    <w:uiPriority w:val="30"/>
    <w:qFormat/>
    <w:rsid w:val="006537D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اقتباس مكثف Char"/>
    <w:basedOn w:val="a0"/>
    <w:link w:val="aff1"/>
    <w:uiPriority w:val="30"/>
    <w:rsid w:val="006537D0"/>
    <w:rPr>
      <w:rFonts w:cs="Traditional Arabic"/>
      <w:i/>
      <w:iCs/>
      <w:color w:val="365F91" w:themeColor="accent1" w:themeShade="BF"/>
      <w:sz w:val="36"/>
      <w:szCs w:val="36"/>
      <w:lang w:eastAsia="ar-SA"/>
    </w:rPr>
  </w:style>
  <w:style w:type="character" w:styleId="aff2">
    <w:name w:val="Intense Reference"/>
    <w:basedOn w:val="a0"/>
    <w:uiPriority w:val="32"/>
    <w:qFormat/>
    <w:rsid w:val="006537D0"/>
    <w:rPr>
      <w:b/>
      <w:bCs/>
      <w:smallCaps/>
      <w:color w:val="365F91" w:themeColor="accent1" w:themeShade="BF"/>
      <w:spacing w:val="5"/>
    </w:rPr>
  </w:style>
  <w:style w:type="paragraph" w:styleId="aff3">
    <w:name w:val="footer"/>
    <w:basedOn w:val="a"/>
    <w:link w:val="Char3"/>
    <w:rsid w:val="004D5F3A"/>
    <w:pPr>
      <w:tabs>
        <w:tab w:val="center" w:pos="4153"/>
        <w:tab w:val="right" w:pos="8306"/>
      </w:tabs>
    </w:pPr>
  </w:style>
  <w:style w:type="character" w:customStyle="1" w:styleId="Char3">
    <w:name w:val="تذييل الصفحة Char"/>
    <w:basedOn w:val="a0"/>
    <w:link w:val="aff3"/>
    <w:rsid w:val="004D5F3A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6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3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5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6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2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7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6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9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4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5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9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25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2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9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2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1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8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3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8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4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 البداح</dc:creator>
  <cp:keywords/>
  <dc:description/>
  <cp:lastModifiedBy>راشد البداح</cp:lastModifiedBy>
  <cp:revision>35</cp:revision>
  <cp:lastPrinted>2025-12-29T22:12:00Z</cp:lastPrinted>
  <dcterms:created xsi:type="dcterms:W3CDTF">2025-12-29T14:48:00Z</dcterms:created>
  <dcterms:modified xsi:type="dcterms:W3CDTF">2025-12-30T15:37:00Z</dcterms:modified>
</cp:coreProperties>
</file>