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27FF" w14:textId="21BED332" w:rsidR="00681AB5" w:rsidRDefault="00681AB5" w:rsidP="00681AB5">
      <w:pPr>
        <w:widowControl w:val="0"/>
        <w:spacing w:after="0" w:line="240" w:lineRule="auto"/>
        <w:ind w:firstLine="454"/>
        <w:jc w:val="center"/>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دروس من بدر وبين يدي العشر</w:t>
      </w:r>
    </w:p>
    <w:p w14:paraId="42C2AA8E" w14:textId="01145A59" w:rsidR="00681AB5" w:rsidRDefault="00681AB5"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الخطبة الأولى         17/9/1447هـ</w:t>
      </w:r>
    </w:p>
    <w:p w14:paraId="05709D75" w14:textId="65CF7F01" w:rsidR="0062446F" w:rsidRPr="0062446F" w:rsidRDefault="0062446F"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 xml:space="preserve">إن </w:t>
      </w:r>
      <w:r w:rsidRPr="0062446F">
        <w:rPr>
          <w:rFonts w:ascii="Lotus Linotype" w:eastAsia="Times New Roman" w:hAnsi="Lotus Linotype" w:cs="Lotus Linotype" w:hint="cs"/>
          <w:kern w:val="0"/>
          <w:sz w:val="50"/>
          <w:szCs w:val="50"/>
          <w:rtl/>
          <w14:ligatures w14:val="none"/>
        </w:rPr>
        <w:t>الحمد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للهِ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نحمدُه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ونستعينُه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ونستغفرُه،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ونعوذُ</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بالله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شرور</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أنفسنا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وسيئات</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أعمالنا،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يهده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فلا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مضلَّ</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يضلل</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فلا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هادي</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وأشهد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إله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إلا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وحده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شريك</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وأشهد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محمدًا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عبده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ورسوله،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صلى</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وسلم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وبارك</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عليه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وعلى</w:t>
      </w:r>
      <w:r w:rsidRPr="0062446F">
        <w:rPr>
          <w:rFonts w:ascii="Lotus Linotype" w:eastAsia="Times New Roman" w:hAnsi="Lotus Linotype" w:cs="Lotus Linotype"/>
          <w:kern w:val="0"/>
          <w:sz w:val="50"/>
          <w:szCs w:val="50"/>
          <w:rtl/>
          <w14:ligatures w14:val="none"/>
        </w:rPr>
        <w:t xml:space="preserve"> </w:t>
      </w:r>
      <w:proofErr w:type="spellStart"/>
      <w:r w:rsidRPr="0062446F">
        <w:rPr>
          <w:rFonts w:ascii="Lotus Linotype" w:eastAsia="Times New Roman" w:hAnsi="Lotus Linotype" w:cs="Lotus Linotype" w:hint="cs"/>
          <w:kern w:val="0"/>
          <w:sz w:val="50"/>
          <w:szCs w:val="50"/>
          <w:rtl/>
          <w14:ligatures w14:val="none"/>
        </w:rPr>
        <w:t>آله</w:t>
      </w:r>
      <w:proofErr w:type="spellEnd"/>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وصحبه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أجمعين</w:t>
      </w:r>
      <w:r w:rsidRPr="0062446F">
        <w:rPr>
          <w:rFonts w:ascii="Lotus Linotype" w:eastAsia="Times New Roman" w:hAnsi="Lotus Linotype" w:cs="Lotus Linotype"/>
          <w:kern w:val="0"/>
          <w:sz w:val="50"/>
          <w:szCs w:val="50"/>
          <w:rtl/>
          <w14:ligatures w14:val="none"/>
        </w:rPr>
        <w:t>.</w:t>
      </w:r>
    </w:p>
    <w:p w14:paraId="78FC3BF6" w14:textId="6EB8885E" w:rsidR="0062446F" w:rsidRPr="00CE2BCA" w:rsidRDefault="0062446F" w:rsidP="00CE2BCA">
      <w:pPr>
        <w:widowControl w:val="0"/>
        <w:spacing w:after="0" w:line="240" w:lineRule="auto"/>
        <w:ind w:firstLine="454"/>
        <w:jc w:val="both"/>
        <w:rPr>
          <w:rFonts w:ascii="Lotus Linotype" w:eastAsia="Times New Roman" w:hAnsi="Lotus Linotype" w:cs="Lotus Linotype"/>
          <w:b/>
          <w:bCs/>
          <w:kern w:val="0"/>
          <w:sz w:val="50"/>
          <w:szCs w:val="50"/>
          <w14:ligatures w14:val="none"/>
        </w:rPr>
      </w:pPr>
      <w:r w:rsidRPr="00CE2BCA">
        <w:rPr>
          <w:rFonts w:ascii="Lotus Linotype" w:eastAsia="Times New Roman" w:hAnsi="Lotus Linotype" w:cs="Lotus Linotype" w:hint="cs"/>
          <w:b/>
          <w:bCs/>
          <w:kern w:val="0"/>
          <w:sz w:val="50"/>
          <w:szCs w:val="50"/>
          <w:rtl/>
          <w14:ligatures w14:val="none"/>
        </w:rPr>
        <w:t>أما</w:t>
      </w:r>
      <w:r w:rsidRPr="00CE2BCA">
        <w:rPr>
          <w:rFonts w:ascii="Lotus Linotype" w:eastAsia="Times New Roman" w:hAnsi="Lotus Linotype" w:cs="Lotus Linotype"/>
          <w:b/>
          <w:bCs/>
          <w:kern w:val="0"/>
          <w:sz w:val="50"/>
          <w:szCs w:val="50"/>
          <w:rtl/>
          <w14:ligatures w14:val="none"/>
        </w:rPr>
        <w:t xml:space="preserve"> </w:t>
      </w:r>
      <w:r w:rsidRPr="00CE2BCA">
        <w:rPr>
          <w:rFonts w:ascii="Lotus Linotype" w:eastAsia="Times New Roman" w:hAnsi="Lotus Linotype" w:cs="Lotus Linotype" w:hint="cs"/>
          <w:b/>
          <w:bCs/>
          <w:kern w:val="0"/>
          <w:sz w:val="50"/>
          <w:szCs w:val="50"/>
          <w:rtl/>
          <w14:ligatures w14:val="none"/>
        </w:rPr>
        <w:t>بعد</w:t>
      </w:r>
      <w:r w:rsidRPr="00CE2BCA">
        <w:rPr>
          <w:rFonts w:ascii="Lotus Linotype" w:eastAsia="Times New Roman" w:hAnsi="Lotus Linotype" w:cs="Lotus Linotype"/>
          <w:b/>
          <w:bCs/>
          <w:kern w:val="0"/>
          <w:sz w:val="50"/>
          <w:szCs w:val="50"/>
          <w:rtl/>
          <w14:ligatures w14:val="none"/>
        </w:rPr>
        <w:t>:</w:t>
      </w:r>
      <w:r w:rsidR="00CE2BCA">
        <w:rPr>
          <w:rFonts w:ascii="Lotus Linotype" w:eastAsia="Times New Roman" w:hAnsi="Lotus Linotype" w:cs="Lotus Linotype" w:hint="cs"/>
          <w:b/>
          <w:bCs/>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قبل</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أكثر</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ألفٍ</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وأربعمائة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سنة،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وفي</w:t>
      </w:r>
      <w:r>
        <w:rPr>
          <w:rFonts w:ascii="Lotus Linotype" w:eastAsia="Times New Roman" w:hAnsi="Lotus Linotype" w:cs="Lotus Linotype" w:hint="cs"/>
          <w:kern w:val="0"/>
          <w:sz w:val="50"/>
          <w:szCs w:val="50"/>
          <w:rtl/>
          <w14:ligatures w14:val="none"/>
        </w:rPr>
        <w:t xml:space="preserve"> مثل هذا اليوم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رمضان،</w:t>
      </w:r>
      <w:r w:rsidRPr="0062446F">
        <w:rPr>
          <w:rFonts w:ascii="Lotus Linotype" w:eastAsia="Times New Roman" w:hAnsi="Lotus Linotype" w:cs="Lotus Linotype"/>
          <w:kern w:val="0"/>
          <w:sz w:val="50"/>
          <w:szCs w:val="50"/>
          <w:rtl/>
          <w14:ligatures w14:val="none"/>
        </w:rPr>
        <w:t xml:space="preserve"> </w:t>
      </w:r>
      <w:r>
        <w:rPr>
          <w:rFonts w:ascii="Lotus Linotype" w:eastAsia="Times New Roman" w:hAnsi="Lotus Linotype" w:cs="Lotus Linotype" w:hint="cs"/>
          <w:kern w:val="0"/>
          <w:sz w:val="50"/>
          <w:szCs w:val="50"/>
          <w:rtl/>
          <w14:ligatures w14:val="none"/>
        </w:rPr>
        <w:t>كانت الأرض على موعد</w:t>
      </w:r>
      <w:r w:rsidR="00CE2BCA">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 xml:space="preserve"> مع يوم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kern w:val="0"/>
          <w:sz w:val="50"/>
          <w:szCs w:val="50"/>
          <w:rtl/>
          <w14:ligatures w14:val="none"/>
        </w:rPr>
        <w:t>من أيام الله العظيمة</w:t>
      </w:r>
      <w:r w:rsidR="00B54977">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يوم</w:t>
      </w:r>
      <w:r>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غيَّر مجرى التاريخ، يوم</w:t>
      </w:r>
      <w:r>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سماه الله في كتابه غزوة بدر، وسماه في القرآن يوم الفرقان؛ يوم التقى فيه الحق والباطل، والنور والظلام.</w:t>
      </w:r>
    </w:p>
    <w:p w14:paraId="588CAC8B" w14:textId="2417045D" w:rsidR="0062446F" w:rsidRPr="0062446F" w:rsidRDefault="0062446F" w:rsidP="00B54977">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 xml:space="preserve"> </w:t>
      </w:r>
      <w:r w:rsidR="00B54977">
        <w:rPr>
          <w:rFonts w:ascii="Lotus Linotype" w:eastAsia="Times New Roman" w:hAnsi="Lotus Linotype" w:cs="Lotus Linotype" w:hint="cs"/>
          <w:kern w:val="0"/>
          <w:sz w:val="50"/>
          <w:szCs w:val="50"/>
          <w:rtl/>
          <w14:ligatures w14:val="none"/>
        </w:rPr>
        <w:t>كان ذلكم اليوم</w:t>
      </w:r>
      <w:r w:rsidR="00CE2BCA">
        <w:rPr>
          <w:rFonts w:ascii="Lotus Linotype" w:eastAsia="Times New Roman" w:hAnsi="Lotus Linotype" w:cs="Lotus Linotype" w:hint="cs"/>
          <w:kern w:val="0"/>
          <w:sz w:val="50"/>
          <w:szCs w:val="50"/>
          <w:rtl/>
          <w14:ligatures w14:val="none"/>
        </w:rPr>
        <w:t>ُ</w:t>
      </w:r>
      <w:r w:rsidR="00B54977">
        <w:rPr>
          <w:rFonts w:ascii="Lotus Linotype" w:eastAsia="Times New Roman" w:hAnsi="Lotus Linotype" w:cs="Lotus Linotype" w:hint="cs"/>
          <w:kern w:val="0"/>
          <w:sz w:val="50"/>
          <w:szCs w:val="50"/>
          <w:rtl/>
          <w14:ligatures w14:val="none"/>
        </w:rPr>
        <w:t xml:space="preserve"> حين </w:t>
      </w:r>
      <w:r w:rsidRPr="0062446F">
        <w:rPr>
          <w:rFonts w:ascii="Lotus Linotype" w:eastAsia="Times New Roman" w:hAnsi="Lotus Linotype" w:cs="Lotus Linotype" w:hint="cs"/>
          <w:kern w:val="0"/>
          <w:sz w:val="50"/>
          <w:szCs w:val="50"/>
          <w:rtl/>
          <w14:ligatures w14:val="none"/>
        </w:rPr>
        <w:t>خرج</w:t>
      </w:r>
      <w:r w:rsidR="00CE2BCA">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النبي</w:t>
      </w:r>
      <w:r w:rsidR="00CE2BCA">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محمد</w:t>
      </w:r>
      <w:r w:rsidR="00CE2BCA">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ﷺ</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المدينة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المنورة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ومعه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ثلاثمائة</w:t>
      </w:r>
      <w:r w:rsidR="00CE2BCA">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وبضعة</w:t>
      </w:r>
      <w:r w:rsidR="00CE2BCA">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عشر</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رجلاً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خيرة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أصحابه،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lastRenderedPageBreak/>
        <w:t>ليس</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معهم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العتاد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إلا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القليل،</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القوة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إلا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في</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قلوبهم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الإيمان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بالله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والثقة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بوعده</w:t>
      </w:r>
      <w:r w:rsidRPr="0062446F">
        <w:rPr>
          <w:rFonts w:ascii="Lotus Linotype" w:eastAsia="Times New Roman" w:hAnsi="Lotus Linotype" w:cs="Lotus Linotype"/>
          <w:kern w:val="0"/>
          <w:sz w:val="50"/>
          <w:szCs w:val="50"/>
          <w:rtl/>
          <w14:ligatures w14:val="none"/>
        </w:rPr>
        <w:t>.</w:t>
      </w:r>
    </w:p>
    <w:p w14:paraId="302DC226" w14:textId="1B217A6A" w:rsidR="0062446F" w:rsidRDefault="0062446F" w:rsidP="00B54977">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62446F">
        <w:rPr>
          <w:rFonts w:ascii="Lotus Linotype" w:eastAsia="Times New Roman" w:hAnsi="Lotus Linotype" w:cs="Lotus Linotype" w:hint="cs"/>
          <w:kern w:val="0"/>
          <w:sz w:val="50"/>
          <w:szCs w:val="50"/>
          <w:rtl/>
          <w14:ligatures w14:val="none"/>
        </w:rPr>
        <w:t>وفي</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المقابل</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خرجت</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قريش</w:t>
      </w:r>
      <w:r w:rsidR="00CE2BCA">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مكة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بألف</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مقاتلٍ</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مدججين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بالسلاح</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والعدة،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يريدون</w:t>
      </w:r>
      <w:r w:rsidR="00B54977">
        <w:rPr>
          <w:rFonts w:ascii="Lotus Linotype" w:eastAsia="Times New Roman" w:hAnsi="Lotus Linotype" w:cs="Lotus Linotype" w:hint="cs"/>
          <w:kern w:val="0"/>
          <w:sz w:val="50"/>
          <w:szCs w:val="50"/>
          <w:rtl/>
          <w14:ligatures w14:val="none"/>
        </w:rPr>
        <w:t xml:space="preserve"> الدفاع عن قافلتهم، وفي ضمن ذلك</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القضاء</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على</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هذا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الدين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في</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مهده</w:t>
      </w:r>
      <w:r w:rsidRPr="0062446F">
        <w:rPr>
          <w:rFonts w:ascii="Lotus Linotype" w:eastAsia="Times New Roman" w:hAnsi="Lotus Linotype" w:cs="Lotus Linotype"/>
          <w:kern w:val="0"/>
          <w:sz w:val="50"/>
          <w:szCs w:val="50"/>
          <w:rtl/>
          <w14:ligatures w14:val="none"/>
        </w:rPr>
        <w:t>.</w:t>
      </w:r>
    </w:p>
    <w:p w14:paraId="146A3FDE" w14:textId="5B334102" w:rsidR="00B54977" w:rsidRPr="0062446F" w:rsidRDefault="00B54977" w:rsidP="00B54977">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فخرجوا بطراً ورئاء الناس ويصدون عن سبيل الله</w:t>
      </w:r>
    </w:p>
    <w:p w14:paraId="667E0BC9" w14:textId="49B1E689" w:rsidR="0062446F" w:rsidRPr="0062446F" w:rsidRDefault="00B54977"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و</w:t>
      </w:r>
      <w:r w:rsidR="0062446F" w:rsidRPr="0062446F">
        <w:rPr>
          <w:rFonts w:ascii="Lotus Linotype" w:eastAsia="Times New Roman" w:hAnsi="Lotus Linotype" w:cs="Lotus Linotype" w:hint="cs"/>
          <w:kern w:val="0"/>
          <w:sz w:val="50"/>
          <w:szCs w:val="50"/>
          <w:rtl/>
          <w14:ligatures w14:val="none"/>
        </w:rPr>
        <w:t>التقى</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الجمعان</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عند</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أرض</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بدر،</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وهناك</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وقف</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النبي</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ﷺ</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في</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موقفٍ</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عظيم</w:t>
      </w:r>
      <w:r>
        <w:rPr>
          <w:rFonts w:ascii="Lotus Linotype" w:eastAsia="Times New Roman" w:hAnsi="Lotus Linotype" w:cs="Lotus Linotype" w:hint="cs"/>
          <w:kern w:val="0"/>
          <w:sz w:val="50"/>
          <w:szCs w:val="50"/>
          <w:rtl/>
          <w14:ligatures w14:val="none"/>
        </w:rPr>
        <w:t>،</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يرفع</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يديه</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إلى</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السماء</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يناجي</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ربه</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ويدعوه</w:t>
      </w:r>
      <w:r>
        <w:rPr>
          <w:rFonts w:ascii="Lotus Linotype" w:eastAsia="Times New Roman" w:hAnsi="Lotus Linotype" w:cs="Lotus Linotype" w:hint="cs"/>
          <w:kern w:val="0"/>
          <w:sz w:val="50"/>
          <w:szCs w:val="50"/>
          <w:rtl/>
          <w14:ligatures w14:val="none"/>
        </w:rPr>
        <w:t xml:space="preserve"> طويلاً</w:t>
      </w:r>
      <w:r w:rsidR="0062446F" w:rsidRPr="0062446F">
        <w:rPr>
          <w:rFonts w:ascii="Lotus Linotype" w:eastAsia="Times New Roman" w:hAnsi="Lotus Linotype" w:cs="Lotus Linotype" w:hint="cs"/>
          <w:kern w:val="0"/>
          <w:sz w:val="50"/>
          <w:szCs w:val="50"/>
          <w:rtl/>
          <w14:ligatures w14:val="none"/>
        </w:rPr>
        <w:t>،</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حتى</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سقط</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رداؤه</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من</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شدة</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التضرع</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وهو</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يقول</w:t>
      </w:r>
      <w:r w:rsidR="0062446F" w:rsidRPr="0062446F">
        <w:rPr>
          <w:rFonts w:ascii="Lotus Linotype" w:eastAsia="Times New Roman" w:hAnsi="Lotus Linotype" w:cs="Lotus Linotype"/>
          <w:kern w:val="0"/>
          <w:sz w:val="50"/>
          <w:szCs w:val="50"/>
          <w:rtl/>
          <w14:ligatures w14:val="none"/>
        </w:rPr>
        <w:t>:</w:t>
      </w:r>
    </w:p>
    <w:p w14:paraId="0C971203" w14:textId="77777777" w:rsidR="0062446F" w:rsidRPr="0062446F" w:rsidRDefault="0062446F"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62446F">
        <w:rPr>
          <w:rFonts w:ascii="Lotus Linotype" w:eastAsia="Times New Roman" w:hAnsi="Lotus Linotype" w:cs="Lotus Linotype" w:hint="cs"/>
          <w:kern w:val="0"/>
          <w:sz w:val="50"/>
          <w:szCs w:val="50"/>
          <w:rtl/>
          <w14:ligatures w14:val="none"/>
        </w:rPr>
        <w:t>اللهم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إن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تهلك</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هذه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العصابة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لا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تُعبد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في</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الأرض</w:t>
      </w:r>
      <w:r w:rsidRPr="0062446F">
        <w:rPr>
          <w:rFonts w:ascii="Lotus Linotype" w:eastAsia="Times New Roman" w:hAnsi="Lotus Linotype" w:cs="Lotus Linotype"/>
          <w:kern w:val="0"/>
          <w:sz w:val="50"/>
          <w:szCs w:val="50"/>
          <w:rtl/>
          <w14:ligatures w14:val="none"/>
        </w:rPr>
        <w:t>.</w:t>
      </w:r>
    </w:p>
    <w:p w14:paraId="1A9AB776" w14:textId="4DC464C6" w:rsidR="0062446F" w:rsidRPr="0062446F" w:rsidRDefault="00B54977" w:rsidP="00B54977">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 xml:space="preserve">حتى أشفق عليه </w:t>
      </w:r>
      <w:r w:rsidRPr="00B54977">
        <w:rPr>
          <w:rFonts w:ascii="Lotus Linotype" w:eastAsia="Times New Roman" w:hAnsi="Lotus Linotype" w:cs="Lotus Linotype"/>
          <w:kern w:val="0"/>
          <w:sz w:val="50"/>
          <w:szCs w:val="50"/>
          <w:rtl/>
          <w14:ligatures w14:val="none"/>
        </w:rPr>
        <w:t>أبو بكر</w:t>
      </w:r>
      <w:r>
        <w:rPr>
          <w:rFonts w:ascii="Lotus Linotype" w:eastAsia="Times New Roman" w:hAnsi="Lotus Linotype" w:cs="Lotus Linotype" w:hint="cs"/>
          <w:kern w:val="0"/>
          <w:sz w:val="50"/>
          <w:szCs w:val="50"/>
          <w:rtl/>
          <w14:ligatures w14:val="none"/>
        </w:rPr>
        <w:t>، وقال:</w:t>
      </w:r>
      <w:r w:rsidRPr="00B54977">
        <w:rPr>
          <w:rFonts w:ascii="Lotus Linotype" w:eastAsia="Times New Roman" w:hAnsi="Lotus Linotype" w:cs="Lotus Linotype"/>
          <w:kern w:val="0"/>
          <w:sz w:val="50"/>
          <w:szCs w:val="50"/>
          <w:rtl/>
          <w14:ligatures w14:val="none"/>
        </w:rPr>
        <w:t xml:space="preserve"> يا رسول الله كفاك مناشدتك ربك فإنه منجزٌ لك ما وعدك.</w:t>
      </w:r>
    </w:p>
    <w:p w14:paraId="202149AA" w14:textId="45BE6B9A" w:rsidR="0062446F" w:rsidRPr="0062446F" w:rsidRDefault="0062446F" w:rsidP="00681AB5">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62446F">
        <w:rPr>
          <w:rFonts w:ascii="Lotus Linotype" w:eastAsia="Times New Roman" w:hAnsi="Lotus Linotype" w:cs="Lotus Linotype" w:hint="cs"/>
          <w:kern w:val="0"/>
          <w:sz w:val="50"/>
          <w:szCs w:val="50"/>
          <w:rtl/>
          <w14:ligatures w14:val="none"/>
        </w:rPr>
        <w:t>فاستجاب</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الله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الدعاء،</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وأنزل</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النصر</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عنده،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وأمدّ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المؤمنين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بمددٍ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الملائكة،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فكان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النصر</w:t>
      </w:r>
      <w:r w:rsidR="00B54977">
        <w:rPr>
          <w:rFonts w:ascii="Lotus Linotype" w:eastAsia="Times New Roman" w:hAnsi="Lotus Linotype" w:cs="Lotus Linotype" w:hint="cs"/>
          <w:kern w:val="0"/>
          <w:sz w:val="50"/>
          <w:szCs w:val="50"/>
          <w:rtl/>
          <w14:ligatures w14:val="none"/>
        </w:rPr>
        <w:t>ُ</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للمؤمنين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رغم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قلة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lastRenderedPageBreak/>
        <w:t>العدد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وضعف</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العتاد</w:t>
      </w:r>
      <w:r w:rsidRPr="0062446F">
        <w:rPr>
          <w:rFonts w:ascii="Lotus Linotype" w:eastAsia="Times New Roman" w:hAnsi="Lotus Linotype" w:cs="Lotus Linotype"/>
          <w:kern w:val="0"/>
          <w:sz w:val="50"/>
          <w:szCs w:val="50"/>
          <w:rtl/>
          <w14:ligatures w14:val="none"/>
        </w:rPr>
        <w:t>.</w:t>
      </w:r>
    </w:p>
    <w:p w14:paraId="3E5AF138" w14:textId="77777777" w:rsidR="00CE2BCA" w:rsidRDefault="0062446F"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CE2BCA">
        <w:rPr>
          <w:rFonts w:ascii="Lotus Linotype" w:eastAsia="Times New Roman" w:hAnsi="Lotus Linotype" w:cs="Lotus Linotype" w:hint="cs"/>
          <w:b/>
          <w:bCs/>
          <w:kern w:val="0"/>
          <w:sz w:val="50"/>
          <w:szCs w:val="50"/>
          <w:rtl/>
          <w14:ligatures w14:val="none"/>
        </w:rPr>
        <w:t>عباد</w:t>
      </w:r>
      <w:r w:rsidRPr="00CE2BCA">
        <w:rPr>
          <w:rFonts w:ascii="Lotus Linotype" w:eastAsia="Times New Roman" w:hAnsi="Lotus Linotype" w:cs="Lotus Linotype"/>
          <w:b/>
          <w:bCs/>
          <w:kern w:val="0"/>
          <w:sz w:val="50"/>
          <w:szCs w:val="50"/>
          <w:rtl/>
          <w14:ligatures w14:val="none"/>
        </w:rPr>
        <w:t xml:space="preserve"> </w:t>
      </w:r>
      <w:r w:rsidRPr="00CE2BCA">
        <w:rPr>
          <w:rFonts w:ascii="Lotus Linotype" w:eastAsia="Times New Roman" w:hAnsi="Lotus Linotype" w:cs="Lotus Linotype" w:hint="cs"/>
          <w:b/>
          <w:bCs/>
          <w:kern w:val="0"/>
          <w:sz w:val="50"/>
          <w:szCs w:val="50"/>
          <w:rtl/>
          <w14:ligatures w14:val="none"/>
        </w:rPr>
        <w:t>الله</w:t>
      </w:r>
      <w:r w:rsidR="00B54977">
        <w:rPr>
          <w:rFonts w:ascii="Lotus Linotype" w:eastAsia="Times New Roman" w:hAnsi="Lotus Linotype" w:cs="Lotus Linotype" w:hint="cs"/>
          <w:kern w:val="0"/>
          <w:sz w:val="50"/>
          <w:szCs w:val="50"/>
          <w:rtl/>
          <w14:ligatures w14:val="none"/>
        </w:rPr>
        <w:t xml:space="preserve">: وليس بنا اليوم سرد خبر الغزاة ولا أحداثها، ولا دروسها، فذاك يتطلب خطباً، </w:t>
      </w:r>
      <w:r w:rsidR="00B54977" w:rsidRPr="00CE2BCA">
        <w:rPr>
          <w:rFonts w:ascii="Lotus Linotype" w:eastAsia="Times New Roman" w:hAnsi="Lotus Linotype" w:cs="Lotus Linotype" w:hint="cs"/>
          <w:b/>
          <w:bCs/>
          <w:kern w:val="0"/>
          <w:sz w:val="50"/>
          <w:szCs w:val="50"/>
          <w:rtl/>
          <w14:ligatures w14:val="none"/>
        </w:rPr>
        <w:t>ولكن</w:t>
      </w:r>
      <w:r w:rsidR="00B54977">
        <w:rPr>
          <w:rFonts w:ascii="Lotus Linotype" w:eastAsia="Times New Roman" w:hAnsi="Lotus Linotype" w:cs="Lotus Linotype" w:hint="cs"/>
          <w:kern w:val="0"/>
          <w:sz w:val="50"/>
          <w:szCs w:val="50"/>
          <w:rtl/>
          <w14:ligatures w14:val="none"/>
        </w:rPr>
        <w:t xml:space="preserve">: </w:t>
      </w:r>
    </w:p>
    <w:p w14:paraId="08C31DB3" w14:textId="28771062" w:rsidR="00B54977" w:rsidRDefault="00B54977"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إن من</w:t>
      </w:r>
      <w:r w:rsidR="00CE2BCA">
        <w:rPr>
          <w:rFonts w:ascii="Lotus Linotype" w:eastAsia="Times New Roman" w:hAnsi="Lotus Linotype" w:cs="Lotus Linotype" w:hint="cs"/>
          <w:kern w:val="0"/>
          <w:sz w:val="50"/>
          <w:szCs w:val="50"/>
          <w:rtl/>
          <w14:ligatures w14:val="none"/>
        </w:rPr>
        <w:t xml:space="preserve"> أعظم</w:t>
      </w:r>
      <w:r>
        <w:rPr>
          <w:rFonts w:ascii="Lotus Linotype" w:eastAsia="Times New Roman" w:hAnsi="Lotus Linotype" w:cs="Lotus Linotype" w:hint="cs"/>
          <w:kern w:val="0"/>
          <w:sz w:val="50"/>
          <w:szCs w:val="50"/>
          <w:rtl/>
          <w14:ligatures w14:val="none"/>
        </w:rPr>
        <w:t xml:space="preserve"> الدروس المستفادة من تلك الواقعة، أن المسلمين في الشدائد أحوج ما يكونون لربهم دعاءً وتوبة وإقبالاً، فبذلك ينصرون ويكبت عدوهم.</w:t>
      </w:r>
    </w:p>
    <w:p w14:paraId="28561572" w14:textId="57FAB492" w:rsidR="00B54977" w:rsidRDefault="00B54977"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لقد كان جيش</w:t>
      </w:r>
      <w:r w:rsidR="00CE2BCA">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 xml:space="preserve"> قريش أكثر</w:t>
      </w:r>
      <w:r w:rsidR="00CE2BCA">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 xml:space="preserve"> عدة وعدداً، وأما المسلمون فاعتصموا بالقوي، ولجأوا إلى من لا ي</w:t>
      </w:r>
      <w:r w:rsidR="00CE2BCA">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هزم جنده.</w:t>
      </w:r>
    </w:p>
    <w:p w14:paraId="18705564" w14:textId="20A792FD" w:rsidR="00EB7841" w:rsidRDefault="00B54977"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واليوم، ونحن نرى صراع</w:t>
      </w:r>
      <w:r w:rsidR="00CE2BCA">
        <w:rPr>
          <w:rFonts w:ascii="Lotus Linotype" w:eastAsia="Times New Roman" w:hAnsi="Lotus Linotype" w:cs="Lotus Linotype" w:hint="cs"/>
          <w:kern w:val="0"/>
          <w:sz w:val="50"/>
          <w:szCs w:val="50"/>
          <w:rtl/>
          <w14:ligatures w14:val="none"/>
        </w:rPr>
        <w:t>اً</w:t>
      </w:r>
      <w:r>
        <w:rPr>
          <w:rFonts w:ascii="Lotus Linotype" w:eastAsia="Times New Roman" w:hAnsi="Lotus Linotype" w:cs="Lotus Linotype" w:hint="cs"/>
          <w:kern w:val="0"/>
          <w:sz w:val="50"/>
          <w:szCs w:val="50"/>
          <w:rtl/>
          <w14:ligatures w14:val="none"/>
        </w:rPr>
        <w:t xml:space="preserve"> من حولنا،</w:t>
      </w:r>
      <w:r w:rsidR="00CE2BCA">
        <w:rPr>
          <w:rFonts w:ascii="Lotus Linotype" w:eastAsia="Times New Roman" w:hAnsi="Lotus Linotype" w:cs="Lotus Linotype" w:hint="cs"/>
          <w:kern w:val="0"/>
          <w:sz w:val="50"/>
          <w:szCs w:val="50"/>
          <w:rtl/>
          <w14:ligatures w14:val="none"/>
        </w:rPr>
        <w:t xml:space="preserve"> </w:t>
      </w:r>
      <w:r>
        <w:rPr>
          <w:rFonts w:ascii="Lotus Linotype" w:eastAsia="Times New Roman" w:hAnsi="Lotus Linotype" w:cs="Lotus Linotype" w:hint="cs"/>
          <w:kern w:val="0"/>
          <w:sz w:val="50"/>
          <w:szCs w:val="50"/>
          <w:rtl/>
          <w14:ligatures w14:val="none"/>
        </w:rPr>
        <w:t>والصواريخ تتخطف بلدان</w:t>
      </w:r>
      <w:r w:rsidR="00CE2BCA">
        <w:rPr>
          <w:rFonts w:ascii="Lotus Linotype" w:eastAsia="Times New Roman" w:hAnsi="Lotus Linotype" w:cs="Lotus Linotype" w:hint="cs"/>
          <w:kern w:val="0"/>
          <w:sz w:val="50"/>
          <w:szCs w:val="50"/>
          <w:rtl/>
          <w14:ligatures w14:val="none"/>
        </w:rPr>
        <w:t>اً قريبة منا</w:t>
      </w:r>
      <w:r>
        <w:rPr>
          <w:rFonts w:ascii="Lotus Linotype" w:eastAsia="Times New Roman" w:hAnsi="Lotus Linotype" w:cs="Lotus Linotype" w:hint="cs"/>
          <w:kern w:val="0"/>
          <w:sz w:val="50"/>
          <w:szCs w:val="50"/>
          <w:rtl/>
          <w14:ligatures w14:val="none"/>
        </w:rPr>
        <w:t xml:space="preserve">، ونحن نرى </w:t>
      </w:r>
      <w:r w:rsidR="00EB7841">
        <w:rPr>
          <w:rFonts w:ascii="Lotus Linotype" w:eastAsia="Times New Roman" w:hAnsi="Lotus Linotype" w:cs="Lotus Linotype" w:hint="cs"/>
          <w:kern w:val="0"/>
          <w:sz w:val="50"/>
          <w:szCs w:val="50"/>
          <w:rtl/>
          <w14:ligatures w14:val="none"/>
        </w:rPr>
        <w:t>ح</w:t>
      </w:r>
      <w:r>
        <w:rPr>
          <w:rFonts w:ascii="Lotus Linotype" w:eastAsia="Times New Roman" w:hAnsi="Lotus Linotype" w:cs="Lotus Linotype" w:hint="cs"/>
          <w:kern w:val="0"/>
          <w:sz w:val="50"/>
          <w:szCs w:val="50"/>
          <w:rtl/>
          <w14:ligatures w14:val="none"/>
        </w:rPr>
        <w:t>رب</w:t>
      </w:r>
      <w:r w:rsidR="00EB7841">
        <w:rPr>
          <w:rFonts w:ascii="Lotus Linotype" w:eastAsia="Times New Roman" w:hAnsi="Lotus Linotype" w:cs="Lotus Linotype" w:hint="cs"/>
          <w:kern w:val="0"/>
          <w:sz w:val="50"/>
          <w:szCs w:val="50"/>
          <w:rtl/>
          <w14:ligatures w14:val="none"/>
        </w:rPr>
        <w:t>اً</w:t>
      </w:r>
      <w:r>
        <w:rPr>
          <w:rFonts w:ascii="Lotus Linotype" w:eastAsia="Times New Roman" w:hAnsi="Lotus Linotype" w:cs="Lotus Linotype" w:hint="cs"/>
          <w:kern w:val="0"/>
          <w:sz w:val="50"/>
          <w:szCs w:val="50"/>
          <w:rtl/>
          <w14:ligatures w14:val="none"/>
        </w:rPr>
        <w:t xml:space="preserve"> تدور رحاها</w:t>
      </w:r>
      <w:r w:rsidR="00EB7841">
        <w:rPr>
          <w:rFonts w:ascii="Lotus Linotype" w:eastAsia="Times New Roman" w:hAnsi="Lotus Linotype" w:cs="Lotus Linotype" w:hint="cs"/>
          <w:kern w:val="0"/>
          <w:sz w:val="50"/>
          <w:szCs w:val="50"/>
          <w:rtl/>
          <w14:ligatures w14:val="none"/>
        </w:rPr>
        <w:t xml:space="preserve"> بين عدوين من أعداء المسلمين،</w:t>
      </w:r>
      <w:r w:rsidR="00CE2BCA">
        <w:rPr>
          <w:rFonts w:ascii="Lotus Linotype" w:eastAsia="Times New Roman" w:hAnsi="Lotus Linotype" w:cs="Lotus Linotype" w:hint="cs"/>
          <w:kern w:val="0"/>
          <w:sz w:val="50"/>
          <w:szCs w:val="50"/>
          <w:rtl/>
          <w14:ligatures w14:val="none"/>
        </w:rPr>
        <w:t xml:space="preserve"> كلٌ منهما يريد أن يوقع بلادنا في حمأتها،</w:t>
      </w:r>
      <w:r>
        <w:rPr>
          <w:rFonts w:ascii="Lotus Linotype" w:eastAsia="Times New Roman" w:hAnsi="Lotus Linotype" w:cs="Lotus Linotype" w:hint="cs"/>
          <w:kern w:val="0"/>
          <w:sz w:val="50"/>
          <w:szCs w:val="50"/>
          <w:rtl/>
          <w14:ligatures w14:val="none"/>
        </w:rPr>
        <w:t xml:space="preserve"> ولا ندري عن </w:t>
      </w:r>
      <w:proofErr w:type="spellStart"/>
      <w:r>
        <w:rPr>
          <w:rFonts w:ascii="Lotus Linotype" w:eastAsia="Times New Roman" w:hAnsi="Lotus Linotype" w:cs="Lotus Linotype" w:hint="cs"/>
          <w:kern w:val="0"/>
          <w:sz w:val="50"/>
          <w:szCs w:val="50"/>
          <w:rtl/>
          <w14:ligatures w14:val="none"/>
        </w:rPr>
        <w:t>مآلاتها</w:t>
      </w:r>
      <w:proofErr w:type="spellEnd"/>
      <w:r>
        <w:rPr>
          <w:rFonts w:ascii="Lotus Linotype" w:eastAsia="Times New Roman" w:hAnsi="Lotus Linotype" w:cs="Lotus Linotype" w:hint="cs"/>
          <w:kern w:val="0"/>
          <w:sz w:val="50"/>
          <w:szCs w:val="50"/>
          <w:rtl/>
          <w14:ligatures w14:val="none"/>
        </w:rPr>
        <w:t>، وحقيقة مرادها ومقصدها، فإننا لعلى يقين</w:t>
      </w:r>
      <w:r w:rsidR="00EB7841">
        <w:rPr>
          <w:rFonts w:ascii="Lotus Linotype" w:eastAsia="Times New Roman" w:hAnsi="Lotus Linotype" w:cs="Lotus Linotype" w:hint="cs"/>
          <w:kern w:val="0"/>
          <w:sz w:val="50"/>
          <w:szCs w:val="50"/>
          <w:rtl/>
          <w14:ligatures w14:val="none"/>
        </w:rPr>
        <w:t xml:space="preserve"> أن القوة لله، وأنه سبحانه لا يهزم م</w:t>
      </w:r>
      <w:r w:rsidR="00CE2BCA">
        <w:rPr>
          <w:rFonts w:ascii="Lotus Linotype" w:eastAsia="Times New Roman" w:hAnsi="Lotus Linotype" w:cs="Lotus Linotype" w:hint="cs"/>
          <w:kern w:val="0"/>
          <w:sz w:val="50"/>
          <w:szCs w:val="50"/>
          <w:rtl/>
          <w14:ligatures w14:val="none"/>
        </w:rPr>
        <w:t>َ</w:t>
      </w:r>
      <w:r w:rsidR="00EB7841">
        <w:rPr>
          <w:rFonts w:ascii="Lotus Linotype" w:eastAsia="Times New Roman" w:hAnsi="Lotus Linotype" w:cs="Lotus Linotype" w:hint="cs"/>
          <w:kern w:val="0"/>
          <w:sz w:val="50"/>
          <w:szCs w:val="50"/>
          <w:rtl/>
          <w14:ligatures w14:val="none"/>
        </w:rPr>
        <w:t>ن ناصره ولا يقهر من احتمى به.</w:t>
      </w:r>
    </w:p>
    <w:p w14:paraId="3813C916" w14:textId="02445CCF" w:rsidR="0062446F" w:rsidRPr="0062446F" w:rsidRDefault="00CE2BCA" w:rsidP="004B5BAE">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lastRenderedPageBreak/>
        <w:t>ولأجل ذلك: فكم نحتاج في هذه الحقبة إلى اللجأ لربنا أن يصرف عنا كيد الكائدين، وأن يحفظنا وبلادنا وبلاد المسلمين</w:t>
      </w:r>
      <w:r w:rsidR="004B5BAE">
        <w:rPr>
          <w:rFonts w:ascii="Lotus Linotype" w:eastAsia="Times New Roman" w:hAnsi="Lotus Linotype" w:cs="Lotus Linotype" w:hint="cs"/>
          <w:kern w:val="0"/>
          <w:sz w:val="50"/>
          <w:szCs w:val="50"/>
          <w:rtl/>
          <w14:ligatures w14:val="none"/>
        </w:rPr>
        <w:t>، وأن يباعدنا عن الحروب، ويحفظنا من الفتن، فالدعاء سلاح الأنبياء والصالحين، به يُكاد الأعداء، ويستدفع البلاء</w:t>
      </w:r>
      <w:r w:rsidR="00B54977">
        <w:rPr>
          <w:rFonts w:ascii="Lotus Linotype" w:eastAsia="Times New Roman" w:hAnsi="Lotus Linotype" w:cs="Lotus Linotype" w:hint="cs"/>
          <w:kern w:val="0"/>
          <w:sz w:val="50"/>
          <w:szCs w:val="50"/>
          <w:rtl/>
          <w14:ligatures w14:val="none"/>
        </w:rPr>
        <w:t xml:space="preserve"> </w:t>
      </w:r>
    </w:p>
    <w:p w14:paraId="3456310D" w14:textId="1E291328" w:rsidR="004B5BAE" w:rsidRDefault="004B5BAE" w:rsidP="004B5BAE">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4B5BAE">
        <w:rPr>
          <w:rFonts w:ascii="Lotus Linotype" w:eastAsia="Times New Roman" w:hAnsi="Lotus Linotype" w:cs="Lotus Linotype" w:hint="cs"/>
          <w:b/>
          <w:bCs/>
          <w:kern w:val="0"/>
          <w:sz w:val="50"/>
          <w:szCs w:val="50"/>
          <w:rtl/>
          <w14:ligatures w14:val="none"/>
        </w:rPr>
        <w:t>وكذا يا كرام</w:t>
      </w:r>
      <w:r>
        <w:rPr>
          <w:rFonts w:ascii="Lotus Linotype" w:eastAsia="Times New Roman" w:hAnsi="Lotus Linotype" w:cs="Lotus Linotype" w:hint="cs"/>
          <w:kern w:val="0"/>
          <w:sz w:val="50"/>
          <w:szCs w:val="50"/>
          <w:rtl/>
          <w14:ligatures w14:val="none"/>
        </w:rPr>
        <w:t xml:space="preserve">: </w:t>
      </w:r>
      <w:r w:rsidR="00EB7841">
        <w:rPr>
          <w:rFonts w:ascii="Lotus Linotype" w:eastAsia="Times New Roman" w:hAnsi="Lotus Linotype" w:cs="Lotus Linotype" w:hint="cs"/>
          <w:kern w:val="0"/>
          <w:sz w:val="50"/>
          <w:szCs w:val="50"/>
          <w:rtl/>
          <w14:ligatures w14:val="none"/>
        </w:rPr>
        <w:t xml:space="preserve">فغزوة بدر تعلمنا </w:t>
      </w:r>
      <w:r w:rsidR="0062446F" w:rsidRPr="0062446F">
        <w:rPr>
          <w:rFonts w:ascii="Lotus Linotype" w:eastAsia="Times New Roman" w:hAnsi="Lotus Linotype" w:cs="Lotus Linotype" w:hint="cs"/>
          <w:kern w:val="0"/>
          <w:sz w:val="50"/>
          <w:szCs w:val="50"/>
          <w:rtl/>
          <w14:ligatures w14:val="none"/>
        </w:rPr>
        <w:t>أن</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النصر</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لا</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يُنال</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بالقوة</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وحدها،</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بل</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بطاعة</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الله</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والتوكل</w:t>
      </w:r>
      <w:r>
        <w:rPr>
          <w:rFonts w:ascii="Lotus Linotype" w:eastAsia="Times New Roman" w:hAnsi="Lotus Linotype" w:cs="Lotus Linotype" w:hint="cs"/>
          <w:kern w:val="0"/>
          <w:sz w:val="50"/>
          <w:szCs w:val="50"/>
          <w:rtl/>
          <w14:ligatures w14:val="none"/>
        </w:rPr>
        <w:t>ِ</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عليه،</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واللجوء</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إليه</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في</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الشدائد</w:t>
      </w:r>
      <w:r>
        <w:rPr>
          <w:rFonts w:ascii="Lotus Linotype" w:eastAsia="Times New Roman" w:hAnsi="Lotus Linotype" w:cs="Lotus Linotype" w:hint="cs"/>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فإذا</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اشتدت</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الأزمات،</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واضطربت</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الأحوال،</w:t>
      </w:r>
      <w:r w:rsidR="0062446F" w:rsidRPr="0062446F">
        <w:rPr>
          <w:rFonts w:ascii="Lotus Linotype" w:eastAsia="Times New Roman" w:hAnsi="Lotus Linotype" w:cs="Lotus Linotype"/>
          <w:kern w:val="0"/>
          <w:sz w:val="50"/>
          <w:szCs w:val="50"/>
          <w:rtl/>
          <w14:ligatures w14:val="none"/>
        </w:rPr>
        <w:t xml:space="preserve"> </w:t>
      </w:r>
      <w:r w:rsidR="0062446F" w:rsidRPr="0062446F">
        <w:rPr>
          <w:rFonts w:ascii="Lotus Linotype" w:eastAsia="Times New Roman" w:hAnsi="Lotus Linotype" w:cs="Lotus Linotype" w:hint="cs"/>
          <w:kern w:val="0"/>
          <w:sz w:val="50"/>
          <w:szCs w:val="50"/>
          <w:rtl/>
          <w14:ligatures w14:val="none"/>
        </w:rPr>
        <w:t>فإن</w:t>
      </w:r>
      <w:r w:rsidR="0062446F" w:rsidRPr="0062446F">
        <w:rPr>
          <w:rFonts w:ascii="Lotus Linotype" w:eastAsia="Times New Roman" w:hAnsi="Lotus Linotype" w:cs="Lotus Linotype"/>
          <w:kern w:val="0"/>
          <w:sz w:val="50"/>
          <w:szCs w:val="50"/>
          <w:rtl/>
          <w14:ligatures w14:val="none"/>
        </w:rPr>
        <w:t xml:space="preserve"> </w:t>
      </w:r>
      <w:r>
        <w:rPr>
          <w:rFonts w:ascii="Lotus Linotype" w:eastAsia="Times New Roman" w:hAnsi="Lotus Linotype" w:cs="Lotus Linotype" w:hint="cs"/>
          <w:kern w:val="0"/>
          <w:sz w:val="50"/>
          <w:szCs w:val="50"/>
          <w:rtl/>
          <w14:ligatures w14:val="none"/>
        </w:rPr>
        <w:t>العون يُطلب من الله، ولا يَفخر المرءُ بقوته، ولا بكثرة جنده وعتاده، بل يستعين بالله ويتوكل عليه، فهو الناصر وحده.</w:t>
      </w:r>
    </w:p>
    <w:p w14:paraId="611C9CF6" w14:textId="59FF630D" w:rsidR="0062446F" w:rsidRDefault="0062446F" w:rsidP="00EB7841">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4B5BAE">
        <w:rPr>
          <w:rFonts w:ascii="Lotus Linotype" w:eastAsia="Times New Roman" w:hAnsi="Lotus Linotype" w:cs="Lotus Linotype" w:hint="cs"/>
          <w:b/>
          <w:bCs/>
          <w:kern w:val="0"/>
          <w:sz w:val="50"/>
          <w:szCs w:val="50"/>
          <w:rtl/>
          <w14:ligatures w14:val="none"/>
        </w:rPr>
        <w:t>عباد</w:t>
      </w:r>
      <w:r w:rsidRPr="004B5BAE">
        <w:rPr>
          <w:rFonts w:ascii="Lotus Linotype" w:eastAsia="Times New Roman" w:hAnsi="Lotus Linotype" w:cs="Lotus Linotype"/>
          <w:b/>
          <w:bCs/>
          <w:kern w:val="0"/>
          <w:sz w:val="50"/>
          <w:szCs w:val="50"/>
          <w:rtl/>
          <w14:ligatures w14:val="none"/>
        </w:rPr>
        <w:t xml:space="preserve"> </w:t>
      </w:r>
      <w:r w:rsidRPr="004B5BAE">
        <w:rPr>
          <w:rFonts w:ascii="Lotus Linotype" w:eastAsia="Times New Roman" w:hAnsi="Lotus Linotype" w:cs="Lotus Linotype" w:hint="cs"/>
          <w:b/>
          <w:bCs/>
          <w:kern w:val="0"/>
          <w:sz w:val="50"/>
          <w:szCs w:val="50"/>
          <w:rtl/>
          <w14:ligatures w14:val="none"/>
        </w:rPr>
        <w:t>الله</w:t>
      </w:r>
      <w:r w:rsidR="00EB7841">
        <w:rPr>
          <w:rFonts w:ascii="Lotus Linotype" w:eastAsia="Times New Roman" w:hAnsi="Lotus Linotype" w:cs="Lotus Linotype" w:hint="cs"/>
          <w:kern w:val="0"/>
          <w:sz w:val="50"/>
          <w:szCs w:val="50"/>
          <w:rtl/>
          <w14:ligatures w14:val="none"/>
        </w:rPr>
        <w:t>: وبدر ت</w:t>
      </w:r>
      <w:r w:rsidR="004B5BAE">
        <w:rPr>
          <w:rFonts w:ascii="Lotus Linotype" w:eastAsia="Times New Roman" w:hAnsi="Lotus Linotype" w:cs="Lotus Linotype" w:hint="cs"/>
          <w:kern w:val="0"/>
          <w:sz w:val="50"/>
          <w:szCs w:val="50"/>
          <w:rtl/>
          <w14:ligatures w14:val="none"/>
        </w:rPr>
        <w:t>ُ</w:t>
      </w:r>
      <w:r w:rsidR="00EB7841">
        <w:rPr>
          <w:rFonts w:ascii="Lotus Linotype" w:eastAsia="Times New Roman" w:hAnsi="Lotus Linotype" w:cs="Lotus Linotype" w:hint="cs"/>
          <w:kern w:val="0"/>
          <w:sz w:val="50"/>
          <w:szCs w:val="50"/>
          <w:rtl/>
          <w14:ligatures w14:val="none"/>
        </w:rPr>
        <w:t>رس</w:t>
      </w:r>
      <w:r w:rsidR="004B5BAE">
        <w:rPr>
          <w:rFonts w:ascii="Lotus Linotype" w:eastAsia="Times New Roman" w:hAnsi="Lotus Linotype" w:cs="Lotus Linotype" w:hint="cs"/>
          <w:kern w:val="0"/>
          <w:sz w:val="50"/>
          <w:szCs w:val="50"/>
          <w:rtl/>
          <w14:ligatures w14:val="none"/>
        </w:rPr>
        <w:t>ِّ</w:t>
      </w:r>
      <w:r w:rsidR="00EB7841">
        <w:rPr>
          <w:rFonts w:ascii="Lotus Linotype" w:eastAsia="Times New Roman" w:hAnsi="Lotus Linotype" w:cs="Lotus Linotype" w:hint="cs"/>
          <w:kern w:val="0"/>
          <w:sz w:val="50"/>
          <w:szCs w:val="50"/>
          <w:rtl/>
          <w14:ligatures w14:val="none"/>
        </w:rPr>
        <w:t>خ</w:t>
      </w:r>
      <w:r w:rsidR="004B5BAE">
        <w:rPr>
          <w:rFonts w:ascii="Lotus Linotype" w:eastAsia="Times New Roman" w:hAnsi="Lotus Linotype" w:cs="Lotus Linotype" w:hint="cs"/>
          <w:kern w:val="0"/>
          <w:sz w:val="50"/>
          <w:szCs w:val="50"/>
          <w:rtl/>
          <w14:ligatures w14:val="none"/>
        </w:rPr>
        <w:t>ُ</w:t>
      </w:r>
      <w:r w:rsidR="00EB7841">
        <w:rPr>
          <w:rFonts w:ascii="Lotus Linotype" w:eastAsia="Times New Roman" w:hAnsi="Lotus Linotype" w:cs="Lotus Linotype" w:hint="cs"/>
          <w:kern w:val="0"/>
          <w:sz w:val="50"/>
          <w:szCs w:val="50"/>
          <w:rtl/>
          <w14:ligatures w14:val="none"/>
        </w:rPr>
        <w:t xml:space="preserve"> في النفوس أن النصر يأتي حين يتحلى الناس</w:t>
      </w:r>
      <w:r w:rsidR="004B5BAE">
        <w:rPr>
          <w:rFonts w:ascii="Lotus Linotype" w:eastAsia="Times New Roman" w:hAnsi="Lotus Linotype" w:cs="Lotus Linotype" w:hint="cs"/>
          <w:kern w:val="0"/>
          <w:sz w:val="50"/>
          <w:szCs w:val="50"/>
          <w:rtl/>
          <w14:ligatures w14:val="none"/>
        </w:rPr>
        <w:t>ُ</w:t>
      </w:r>
      <w:r w:rsidR="00EB7841">
        <w:rPr>
          <w:rFonts w:ascii="Lotus Linotype" w:eastAsia="Times New Roman" w:hAnsi="Lotus Linotype" w:cs="Lotus Linotype" w:hint="cs"/>
          <w:kern w:val="0"/>
          <w:sz w:val="50"/>
          <w:szCs w:val="50"/>
          <w:rtl/>
          <w14:ligatures w14:val="none"/>
        </w:rPr>
        <w:t xml:space="preserve"> بالطاعة لأئمتهم، وعدم منازعتهم، وهذا ما تجلى في مقولة المقداد</w:t>
      </w:r>
      <w:r w:rsidR="004B5BAE">
        <w:rPr>
          <w:rFonts w:ascii="Lotus Linotype" w:eastAsia="Times New Roman" w:hAnsi="Lotus Linotype" w:cs="Lotus Linotype" w:hint="cs"/>
          <w:kern w:val="0"/>
          <w:sz w:val="50"/>
          <w:szCs w:val="50"/>
          <w:rtl/>
          <w14:ligatures w14:val="none"/>
        </w:rPr>
        <w:t xml:space="preserve"> </w:t>
      </w:r>
      <w:r w:rsidR="004B5BAE">
        <w:rPr>
          <w:rFonts w:ascii="Lotus Linotype" w:eastAsia="Times New Roman" w:hAnsi="Lotus Linotype" w:cs="CTraditional Arabic" w:hint="cs"/>
          <w:kern w:val="0"/>
          <w:sz w:val="50"/>
          <w:szCs w:val="50"/>
          <w:rtl/>
          <w14:ligatures w14:val="none"/>
        </w:rPr>
        <w:t>ط</w:t>
      </w:r>
      <w:r w:rsidR="00EB7841">
        <w:rPr>
          <w:rFonts w:ascii="Lotus Linotype" w:eastAsia="Times New Roman" w:hAnsi="Lotus Linotype" w:cs="Lotus Linotype" w:hint="cs"/>
          <w:kern w:val="0"/>
          <w:sz w:val="50"/>
          <w:szCs w:val="50"/>
          <w:rtl/>
          <w14:ligatures w14:val="none"/>
        </w:rPr>
        <w:t xml:space="preserve"> للنبي </w:t>
      </w:r>
      <w:r w:rsidR="00EB7841">
        <w:rPr>
          <w:rFonts w:ascii="AAA GoldenLotus" w:eastAsia="Times New Roman" w:hAnsi="AAA GoldenLotus" w:cs="AAA GoldenLotus"/>
          <w:kern w:val="0"/>
          <w:sz w:val="50"/>
          <w:szCs w:val="50"/>
          <w:rtl/>
          <w14:ligatures w14:val="none"/>
        </w:rPr>
        <w:t>☺</w:t>
      </w:r>
      <w:r w:rsidR="00EB7841">
        <w:rPr>
          <w:rFonts w:ascii="Lotus Linotype" w:eastAsia="Times New Roman" w:hAnsi="Lotus Linotype" w:cs="Lotus Linotype" w:hint="cs"/>
          <w:kern w:val="0"/>
          <w:sz w:val="50"/>
          <w:szCs w:val="50"/>
          <w:rtl/>
          <w14:ligatures w14:val="none"/>
        </w:rPr>
        <w:t xml:space="preserve"> حيث قال:</w:t>
      </w:r>
      <w:r w:rsidR="00EB7841" w:rsidRPr="00EB7841">
        <w:rPr>
          <w:rFonts w:ascii="DinNextRegular" w:hAnsi="DinNextRegular"/>
          <w:color w:val="2A2A2A"/>
          <w:sz w:val="27"/>
          <w:szCs w:val="27"/>
          <w:shd w:val="clear" w:color="auto" w:fill="FFFFFF"/>
          <w:rtl/>
        </w:rPr>
        <w:t xml:space="preserve"> </w:t>
      </w:r>
      <w:r w:rsidR="00EB7841" w:rsidRPr="00EB7841">
        <w:rPr>
          <w:rFonts w:ascii="Lotus Linotype" w:eastAsia="Times New Roman" w:hAnsi="Lotus Linotype" w:cs="Lotus Linotype"/>
          <w:kern w:val="0"/>
          <w:sz w:val="50"/>
          <w:szCs w:val="50"/>
          <w:rtl/>
          <w14:ligatures w14:val="none"/>
        </w:rPr>
        <w:t xml:space="preserve">يا رَسولَ اللَّهِ، </w:t>
      </w:r>
      <w:r w:rsidR="004B5BAE">
        <w:rPr>
          <w:rFonts w:ascii="Lotus Linotype" w:eastAsia="Times New Roman" w:hAnsi="Lotus Linotype" w:cs="Lotus Linotype" w:hint="cs"/>
          <w:kern w:val="0"/>
          <w:sz w:val="50"/>
          <w:szCs w:val="50"/>
          <w:rtl/>
          <w14:ligatures w14:val="none"/>
        </w:rPr>
        <w:t>والله</w:t>
      </w:r>
      <w:r w:rsidR="00EB7841" w:rsidRPr="00EB7841">
        <w:rPr>
          <w:rFonts w:ascii="Lotus Linotype" w:eastAsia="Times New Roman" w:hAnsi="Lotus Linotype" w:cs="Lotus Linotype"/>
          <w:kern w:val="0"/>
          <w:sz w:val="50"/>
          <w:szCs w:val="50"/>
          <w:rtl/>
          <w14:ligatures w14:val="none"/>
        </w:rPr>
        <w:t xml:space="preserve"> لا نَقُولُ لكَ كما قالَتْ بَنُو إسْرَائِيلَ لِمُوسَى: </w:t>
      </w:r>
      <w:r w:rsidR="00EB7841" w:rsidRPr="00EB7841">
        <w:rPr>
          <w:rFonts w:ascii="Lotus Linotype" w:eastAsia="Times New Roman" w:hAnsi="Lotus Linotype" w:cs="Lotus Linotype" w:hint="cs"/>
          <w:kern w:val="0"/>
          <w:sz w:val="50"/>
          <w:szCs w:val="50"/>
          <w:rtl/>
          <w14:ligatures w14:val="none"/>
        </w:rPr>
        <w:t>أَنتَ</w:t>
      </w:r>
      <w:r w:rsidR="00EB7841" w:rsidRPr="00EB7841">
        <w:rPr>
          <w:rFonts w:ascii="Lotus Linotype" w:eastAsia="Times New Roman" w:hAnsi="Lotus Linotype" w:cs="Lotus Linotype"/>
          <w:kern w:val="0"/>
          <w:sz w:val="50"/>
          <w:szCs w:val="50"/>
          <w:rtl/>
          <w14:ligatures w14:val="none"/>
        </w:rPr>
        <w:t xml:space="preserve"> </w:t>
      </w:r>
      <w:r w:rsidR="00EB7841" w:rsidRPr="00EB7841">
        <w:rPr>
          <w:rFonts w:ascii="Lotus Linotype" w:eastAsia="Times New Roman" w:hAnsi="Lotus Linotype" w:cs="Lotus Linotype" w:hint="cs"/>
          <w:kern w:val="0"/>
          <w:sz w:val="50"/>
          <w:szCs w:val="50"/>
          <w:rtl/>
          <w14:ligatures w14:val="none"/>
        </w:rPr>
        <w:lastRenderedPageBreak/>
        <w:t>وَرَبُّكَ</w:t>
      </w:r>
      <w:r w:rsidR="00EB7841" w:rsidRPr="00EB7841">
        <w:rPr>
          <w:rFonts w:ascii="Lotus Linotype" w:eastAsia="Times New Roman" w:hAnsi="Lotus Linotype" w:cs="Lotus Linotype"/>
          <w:kern w:val="0"/>
          <w:sz w:val="50"/>
          <w:szCs w:val="50"/>
          <w:rtl/>
          <w14:ligatures w14:val="none"/>
        </w:rPr>
        <w:t xml:space="preserve"> </w:t>
      </w:r>
      <w:proofErr w:type="spellStart"/>
      <w:r w:rsidR="00EB7841" w:rsidRPr="00EB7841">
        <w:rPr>
          <w:rFonts w:ascii="Lotus Linotype" w:eastAsia="Times New Roman" w:hAnsi="Lotus Linotype" w:cs="Lotus Linotype" w:hint="cs"/>
          <w:kern w:val="0"/>
          <w:sz w:val="50"/>
          <w:szCs w:val="50"/>
          <w:rtl/>
          <w14:ligatures w14:val="none"/>
        </w:rPr>
        <w:t>فَقَٰتِلَآ</w:t>
      </w:r>
      <w:proofErr w:type="spellEnd"/>
      <w:r w:rsidR="00EB7841" w:rsidRPr="00EB7841">
        <w:rPr>
          <w:rFonts w:ascii="Lotus Linotype" w:eastAsia="Times New Roman" w:hAnsi="Lotus Linotype" w:cs="Lotus Linotype"/>
          <w:kern w:val="0"/>
          <w:sz w:val="50"/>
          <w:szCs w:val="50"/>
          <w:rtl/>
          <w14:ligatures w14:val="none"/>
        </w:rPr>
        <w:t xml:space="preserve"> </w:t>
      </w:r>
      <w:r w:rsidR="00EB7841" w:rsidRPr="00EB7841">
        <w:rPr>
          <w:rFonts w:ascii="Lotus Linotype" w:eastAsia="Times New Roman" w:hAnsi="Lotus Linotype" w:cs="Lotus Linotype" w:hint="cs"/>
          <w:kern w:val="0"/>
          <w:sz w:val="50"/>
          <w:szCs w:val="50"/>
          <w:rtl/>
          <w14:ligatures w14:val="none"/>
        </w:rPr>
        <w:t>إِنَّا</w:t>
      </w:r>
      <w:r w:rsidR="00EB7841" w:rsidRPr="00EB7841">
        <w:rPr>
          <w:rFonts w:ascii="Lotus Linotype" w:eastAsia="Times New Roman" w:hAnsi="Lotus Linotype" w:cs="Lotus Linotype"/>
          <w:kern w:val="0"/>
          <w:sz w:val="50"/>
          <w:szCs w:val="50"/>
          <w:rtl/>
          <w14:ligatures w14:val="none"/>
        </w:rPr>
        <w:t xml:space="preserve"> </w:t>
      </w:r>
      <w:r w:rsidR="00EB7841" w:rsidRPr="00EB7841">
        <w:rPr>
          <w:rFonts w:ascii="Lotus Linotype" w:eastAsia="Times New Roman" w:hAnsi="Lotus Linotype" w:cs="Lotus Linotype" w:hint="cs"/>
          <w:kern w:val="0"/>
          <w:sz w:val="50"/>
          <w:szCs w:val="50"/>
          <w:rtl/>
          <w14:ligatures w14:val="none"/>
        </w:rPr>
        <w:t>هَٰهُنَا</w:t>
      </w:r>
      <w:r w:rsidR="00EB7841" w:rsidRPr="00EB7841">
        <w:rPr>
          <w:rFonts w:ascii="Lotus Linotype" w:eastAsia="Times New Roman" w:hAnsi="Lotus Linotype" w:cs="Lotus Linotype"/>
          <w:kern w:val="0"/>
          <w:sz w:val="50"/>
          <w:szCs w:val="50"/>
          <w:rtl/>
          <w14:ligatures w14:val="none"/>
        </w:rPr>
        <w:t xml:space="preserve"> </w:t>
      </w:r>
      <w:proofErr w:type="spellStart"/>
      <w:r w:rsidR="00EB7841" w:rsidRPr="00EB7841">
        <w:rPr>
          <w:rFonts w:ascii="Lotus Linotype" w:eastAsia="Times New Roman" w:hAnsi="Lotus Linotype" w:cs="Lotus Linotype" w:hint="cs"/>
          <w:kern w:val="0"/>
          <w:sz w:val="50"/>
          <w:szCs w:val="50"/>
          <w:rtl/>
          <w14:ligatures w14:val="none"/>
        </w:rPr>
        <w:t>قَٰعِدُونَ</w:t>
      </w:r>
      <w:proofErr w:type="spellEnd"/>
      <w:r w:rsidR="00EB7841" w:rsidRPr="00EB7841">
        <w:rPr>
          <w:rFonts w:ascii="Lotus Linotype" w:eastAsia="Times New Roman" w:hAnsi="Lotus Linotype" w:cs="Lotus Linotype" w:hint="cs"/>
          <w:kern w:val="0"/>
          <w:sz w:val="50"/>
          <w:szCs w:val="50"/>
          <w:rtl/>
          <w14:ligatures w14:val="none"/>
        </w:rPr>
        <w:t>،</w:t>
      </w:r>
      <w:r w:rsidR="00EB7841" w:rsidRPr="00EB7841">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وَلَكِنْ</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اذْهَبْ</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أَنْتَ</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وَرَبُّكَ</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فَقَاتِلَا</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إنَّا</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مَعَكُمَا</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مُقَاتِلُونَ،</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فَوَاَلَّذِي</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بَعَثَكَ</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بِالْحَقِّ</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لَوْ</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سِرْتَ</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بِنَا</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إلَى</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بَرْك</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الْغِمَادِ</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لَجَالَدْنَا</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مَعَكَ</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مِنْ</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دُونِهِ،</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حَتَّى</w:t>
      </w:r>
      <w:r w:rsidR="004B5BAE" w:rsidRPr="004B5BAE">
        <w:rPr>
          <w:rFonts w:ascii="Lotus Linotype" w:eastAsia="Times New Roman" w:hAnsi="Lotus Linotype" w:cs="Lotus Linotype"/>
          <w:kern w:val="0"/>
          <w:sz w:val="50"/>
          <w:szCs w:val="50"/>
          <w:rtl/>
          <w14:ligatures w14:val="none"/>
        </w:rPr>
        <w:t xml:space="preserve"> </w:t>
      </w:r>
      <w:r w:rsidR="004B5BAE" w:rsidRPr="004B5BAE">
        <w:rPr>
          <w:rFonts w:ascii="Lotus Linotype" w:eastAsia="Times New Roman" w:hAnsi="Lotus Linotype" w:cs="Lotus Linotype" w:hint="cs"/>
          <w:kern w:val="0"/>
          <w:sz w:val="50"/>
          <w:szCs w:val="50"/>
          <w:rtl/>
          <w14:ligatures w14:val="none"/>
        </w:rPr>
        <w:t>تَبْلُغَهُ</w:t>
      </w:r>
      <w:r w:rsidR="004B5BAE" w:rsidRPr="004B5BAE">
        <w:rPr>
          <w:rFonts w:ascii="Lotus Linotype" w:eastAsia="Times New Roman" w:hAnsi="Lotus Linotype" w:cs="Lotus Linotype"/>
          <w:kern w:val="0"/>
          <w:sz w:val="50"/>
          <w:szCs w:val="50"/>
          <w:rtl/>
          <w14:ligatures w14:val="none"/>
        </w:rPr>
        <w:t>.</w:t>
      </w:r>
    </w:p>
    <w:p w14:paraId="5D7E5453" w14:textId="037A5ABA" w:rsidR="004B5BAE" w:rsidRDefault="004B5BAE" w:rsidP="00EB7841">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 xml:space="preserve">عندها استبشر النبي </w:t>
      </w:r>
      <w:r>
        <w:rPr>
          <w:rFonts w:ascii="AAA GoldenLotus" w:eastAsia="Times New Roman" w:hAnsi="AAA GoldenLotus" w:cs="AAA GoldenLotus"/>
          <w:kern w:val="0"/>
          <w:sz w:val="50"/>
          <w:szCs w:val="50"/>
          <w:rtl/>
          <w14:ligatures w14:val="none"/>
        </w:rPr>
        <w:t>☺</w:t>
      </w:r>
      <w:r>
        <w:rPr>
          <w:rFonts w:ascii="Lotus Linotype" w:eastAsia="Times New Roman" w:hAnsi="Lotus Linotype" w:cs="Lotus Linotype" w:hint="cs"/>
          <w:kern w:val="0"/>
          <w:sz w:val="50"/>
          <w:szCs w:val="50"/>
          <w:rtl/>
          <w14:ligatures w14:val="none"/>
        </w:rPr>
        <w:t xml:space="preserve"> بهذه المقالة، وسُرِّي عنه.</w:t>
      </w:r>
    </w:p>
    <w:p w14:paraId="7D9A68D8" w14:textId="4D944C54" w:rsidR="00EB7841" w:rsidRPr="0062446F" w:rsidRDefault="00EB7841" w:rsidP="00EB7841">
      <w:pPr>
        <w:widowControl w:val="0"/>
        <w:spacing w:after="0" w:line="240" w:lineRule="auto"/>
        <w:ind w:firstLine="454"/>
        <w:jc w:val="both"/>
        <w:rPr>
          <w:rFonts w:ascii="Lotus Linotype" w:eastAsia="Times New Roman" w:hAnsi="Lotus Linotype" w:cs="Lotus Linotype" w:hint="cs"/>
          <w:kern w:val="0"/>
          <w:sz w:val="50"/>
          <w:szCs w:val="50"/>
          <w:rtl/>
          <w14:ligatures w14:val="none"/>
        </w:rPr>
      </w:pPr>
      <w:r>
        <w:rPr>
          <w:rFonts w:ascii="Lotus Linotype" w:eastAsia="Times New Roman" w:hAnsi="Lotus Linotype" w:cs="Lotus Linotype" w:hint="cs"/>
          <w:kern w:val="0"/>
          <w:sz w:val="50"/>
          <w:szCs w:val="50"/>
          <w:rtl/>
          <w14:ligatures w14:val="none"/>
        </w:rPr>
        <w:t>وهكذا ينبغي للفئة المؤمنة حين تبغي النصرة، أن تجتمع القلوب</w:t>
      </w:r>
      <w:r w:rsidR="001315A5">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 xml:space="preserve"> وتنبذ الخلاف</w:t>
      </w:r>
      <w:r w:rsidR="001315A5">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 xml:space="preserve"> و</w:t>
      </w:r>
      <w:r w:rsidR="001315A5">
        <w:rPr>
          <w:rFonts w:ascii="Lotus Linotype" w:eastAsia="Times New Roman" w:hAnsi="Lotus Linotype" w:cs="Lotus Linotype" w:hint="cs"/>
          <w:kern w:val="0"/>
          <w:sz w:val="50"/>
          <w:szCs w:val="50"/>
          <w:rtl/>
          <w14:ligatures w14:val="none"/>
        </w:rPr>
        <w:t>تمتثل الطاعة</w:t>
      </w:r>
      <w:r w:rsidR="004B5BAE">
        <w:rPr>
          <w:rFonts w:ascii="Lotus Linotype" w:eastAsia="Times New Roman" w:hAnsi="Lotus Linotype" w:cs="Lotus Linotype" w:hint="cs"/>
          <w:kern w:val="0"/>
          <w:sz w:val="50"/>
          <w:szCs w:val="50"/>
          <w:rtl/>
          <w14:ligatures w14:val="none"/>
        </w:rPr>
        <w:t xml:space="preserve"> لأئمتها وولاة أمرها</w:t>
      </w:r>
      <w:r w:rsidR="001315A5">
        <w:rPr>
          <w:rFonts w:ascii="Lotus Linotype" w:eastAsia="Times New Roman" w:hAnsi="Lotus Linotype" w:cs="Lotus Linotype" w:hint="cs"/>
          <w:kern w:val="0"/>
          <w:sz w:val="50"/>
          <w:szCs w:val="50"/>
          <w:rtl/>
          <w14:ligatures w14:val="none"/>
        </w:rPr>
        <w:t xml:space="preserve"> في غير معصية.</w:t>
      </w:r>
    </w:p>
    <w:p w14:paraId="1E63B71F" w14:textId="4D410AB5" w:rsidR="001315A5" w:rsidRDefault="001315A5" w:rsidP="001315A5">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4B5BAE">
        <w:rPr>
          <w:rFonts w:ascii="Lotus Linotype" w:eastAsia="Times New Roman" w:hAnsi="Lotus Linotype" w:cs="Lotus Linotype" w:hint="cs"/>
          <w:b/>
          <w:bCs/>
          <w:kern w:val="0"/>
          <w:sz w:val="50"/>
          <w:szCs w:val="50"/>
          <w:rtl/>
          <w14:ligatures w14:val="none"/>
        </w:rPr>
        <w:t>عباد الله</w:t>
      </w:r>
      <w:r>
        <w:rPr>
          <w:rFonts w:ascii="Lotus Linotype" w:eastAsia="Times New Roman" w:hAnsi="Lotus Linotype" w:cs="Lotus Linotype" w:hint="cs"/>
          <w:kern w:val="0"/>
          <w:sz w:val="50"/>
          <w:szCs w:val="50"/>
          <w:rtl/>
          <w14:ligatures w14:val="none"/>
        </w:rPr>
        <w:t>: واليوم يسعى أعداء المسلمين لتفريق وحدتنا وتشتيت شملنا، ونحن أحوج ما نكون لأن نشكر الله على ما أنعم علينا من نعمة الولاية وتحقيق التوحيد، ونعمةُ الأمن والاستقرار، وتلك نِعمٌ إن لم تُرعى فإنها قد تزول، وقد قال ربنا سبحانه ممتناً (</w:t>
      </w:r>
      <w:r w:rsidRPr="001315A5">
        <w:rPr>
          <w:rFonts w:ascii="Lotus Linotype" w:eastAsia="Times New Roman" w:hAnsi="Lotus Linotype" w:cs="Lotus Linotype"/>
          <w:b/>
          <w:bCs/>
          <w:kern w:val="0"/>
          <w:sz w:val="50"/>
          <w:szCs w:val="50"/>
          <w:rtl/>
          <w14:ligatures w14:val="none"/>
        </w:rPr>
        <w:t xml:space="preserve">وَاعْتَصِمُوا بِحَبْلِ اللَّهِ جَمِيعًا وَلَا تَفَرَّقُوا </w:t>
      </w:r>
      <w:r w:rsidRPr="001315A5">
        <w:rPr>
          <w:rFonts w:ascii="Lotus Linotype" w:eastAsia="Times New Roman" w:hAnsi="Lotus Linotype" w:cs="Lotus Linotype" w:hint="cs"/>
          <w:b/>
          <w:bCs/>
          <w:kern w:val="0"/>
          <w:sz w:val="50"/>
          <w:szCs w:val="50"/>
          <w:rtl/>
          <w14:ligatures w14:val="none"/>
        </w:rPr>
        <w:t>وَاذْكُرُوا</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نِعْمَتَ</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اللَّهِ</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عَلَيْكُمْ</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إِذْ</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كُنتُمْ</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أَعْدَاءً</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فَأَلَّفَ</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بَيْنَ</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قُلُوبِكُمْ</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فَأَصْبَحْتُم</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بِنِعْمَتِهِ</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إِخْوَانًا</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وَكُنتُمْ</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عَلَىٰ</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شَفَا</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حُفْرَةٍ</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مِّنَ</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lastRenderedPageBreak/>
        <w:t>النَّارِ</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فَأَنقَذَكُم</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مِّنْهَا</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كَذَٰلِكَ</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يُبَيِّنُ</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اللَّهُ</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لَكُمْ</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آيَاتِهِ</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لَعَلَّكُمْ</w:t>
      </w:r>
      <w:r w:rsidRPr="001315A5">
        <w:rPr>
          <w:rFonts w:ascii="Lotus Linotype" w:eastAsia="Times New Roman" w:hAnsi="Lotus Linotype" w:cs="Lotus Linotype"/>
          <w:b/>
          <w:bCs/>
          <w:kern w:val="0"/>
          <w:sz w:val="50"/>
          <w:szCs w:val="50"/>
          <w:rtl/>
          <w14:ligatures w14:val="none"/>
        </w:rPr>
        <w:t xml:space="preserve"> </w:t>
      </w:r>
      <w:r w:rsidRPr="001315A5">
        <w:rPr>
          <w:rFonts w:ascii="Lotus Linotype" w:eastAsia="Times New Roman" w:hAnsi="Lotus Linotype" w:cs="Lotus Linotype" w:hint="cs"/>
          <w:b/>
          <w:bCs/>
          <w:kern w:val="0"/>
          <w:sz w:val="50"/>
          <w:szCs w:val="50"/>
          <w:rtl/>
          <w14:ligatures w14:val="none"/>
        </w:rPr>
        <w:t>تَهْتَدُونَ</w:t>
      </w:r>
      <w:r>
        <w:rPr>
          <w:rFonts w:ascii="Lotus Linotype" w:eastAsia="Times New Roman" w:hAnsi="Lotus Linotype" w:cs="Lotus Linotype" w:hint="cs"/>
          <w:kern w:val="0"/>
          <w:sz w:val="50"/>
          <w:szCs w:val="50"/>
          <w:rtl/>
          <w14:ligatures w14:val="none"/>
        </w:rPr>
        <w:t>)</w:t>
      </w:r>
    </w:p>
    <w:p w14:paraId="0A62AED6" w14:textId="491D1558" w:rsidR="0062446F" w:rsidRPr="0062446F" w:rsidRDefault="001315A5" w:rsidP="001315A5">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والأمن من الله، والخلق أسباب، وفي التنزيل (</w:t>
      </w:r>
      <w:r w:rsidR="0062446F" w:rsidRPr="001315A5">
        <w:rPr>
          <w:rFonts w:ascii="Lotus Linotype" w:eastAsia="Times New Roman" w:hAnsi="Lotus Linotype" w:cs="Lotus Linotype" w:hint="cs"/>
          <w:b/>
          <w:bCs/>
          <w:kern w:val="0"/>
          <w:sz w:val="50"/>
          <w:szCs w:val="50"/>
          <w:rtl/>
          <w14:ligatures w14:val="none"/>
        </w:rPr>
        <w:t>فليعبدوا</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رب</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هذا</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البيت</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الذي</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أطعمهم</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من</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جوع</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وآمنهم</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من</w:t>
      </w:r>
      <w:r w:rsidR="0062446F" w:rsidRPr="001315A5">
        <w:rPr>
          <w:rFonts w:ascii="Lotus Linotype" w:eastAsia="Times New Roman" w:hAnsi="Lotus Linotype" w:cs="Lotus Linotype"/>
          <w:b/>
          <w:bCs/>
          <w:kern w:val="0"/>
          <w:sz w:val="50"/>
          <w:szCs w:val="50"/>
          <w:rtl/>
          <w14:ligatures w14:val="none"/>
        </w:rPr>
        <w:t xml:space="preserve"> </w:t>
      </w:r>
      <w:r w:rsidR="0062446F" w:rsidRPr="001315A5">
        <w:rPr>
          <w:rFonts w:ascii="Lotus Linotype" w:eastAsia="Times New Roman" w:hAnsi="Lotus Linotype" w:cs="Lotus Linotype" w:hint="cs"/>
          <w:b/>
          <w:bCs/>
          <w:kern w:val="0"/>
          <w:sz w:val="50"/>
          <w:szCs w:val="50"/>
          <w:rtl/>
          <w14:ligatures w14:val="none"/>
        </w:rPr>
        <w:t>خوف</w:t>
      </w:r>
      <w:r>
        <w:rPr>
          <w:rFonts w:ascii="Lotus Linotype" w:eastAsia="Times New Roman" w:hAnsi="Lotus Linotype" w:cs="Lotus Linotype" w:hint="cs"/>
          <w:kern w:val="0"/>
          <w:sz w:val="50"/>
          <w:szCs w:val="50"/>
          <w:rtl/>
          <w14:ligatures w14:val="none"/>
        </w:rPr>
        <w:t>)</w:t>
      </w:r>
    </w:p>
    <w:p w14:paraId="154E3D4A" w14:textId="7DB09D46" w:rsidR="0062446F" w:rsidRDefault="0062446F" w:rsidP="001315A5">
      <w:pPr>
        <w:widowControl w:val="0"/>
        <w:spacing w:after="0" w:line="240" w:lineRule="auto"/>
        <w:ind w:firstLine="454"/>
        <w:jc w:val="both"/>
        <w:rPr>
          <w:rFonts w:ascii="Lotus Linotype" w:eastAsia="Times New Roman" w:hAnsi="Lotus Linotype" w:cs="Lotus Linotype"/>
          <w:b/>
          <w:bCs/>
          <w:kern w:val="0"/>
          <w:sz w:val="50"/>
          <w:szCs w:val="50"/>
          <w:rtl/>
          <w14:ligatures w14:val="none"/>
        </w:rPr>
      </w:pPr>
      <w:r w:rsidRPr="0062446F">
        <w:rPr>
          <w:rFonts w:ascii="Lotus Linotype" w:eastAsia="Times New Roman" w:hAnsi="Lotus Linotype" w:cs="Lotus Linotype" w:hint="cs"/>
          <w:kern w:val="0"/>
          <w:sz w:val="50"/>
          <w:szCs w:val="50"/>
          <w:rtl/>
          <w14:ligatures w14:val="none"/>
        </w:rPr>
        <w:t>ومن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شكر</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هذه</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النعمة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حفظها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وعدم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الإضرار</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بها،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والبعد</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عن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كل</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ما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يزعزع</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الأمن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أو</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يثير</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الفتن</w:t>
      </w:r>
      <w:r w:rsidR="001315A5">
        <w:rPr>
          <w:rFonts w:ascii="Lotus Linotype" w:eastAsia="Times New Roman" w:hAnsi="Lotus Linotype" w:cs="Lotus Linotype" w:hint="cs"/>
          <w:kern w:val="0"/>
          <w:sz w:val="50"/>
          <w:szCs w:val="50"/>
          <w:rtl/>
          <w14:ligatures w14:val="none"/>
        </w:rPr>
        <w:t xml:space="preserve">، من الشائعات، والسعي بالقالة بلا تثبت، وتلك أمور ربما أحدثت </w:t>
      </w:r>
      <w:r w:rsidRPr="0062446F">
        <w:rPr>
          <w:rFonts w:ascii="Lotus Linotype" w:eastAsia="Times New Roman" w:hAnsi="Lotus Linotype" w:cs="Lotus Linotype" w:hint="cs"/>
          <w:kern w:val="0"/>
          <w:sz w:val="50"/>
          <w:szCs w:val="50"/>
          <w:rtl/>
          <w14:ligatures w14:val="none"/>
        </w:rPr>
        <w:t>البلبلة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والخوف</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بين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الناس</w:t>
      </w:r>
      <w:r w:rsidR="001315A5">
        <w:rPr>
          <w:rFonts w:ascii="Lotus Linotype" w:eastAsia="Times New Roman" w:hAnsi="Lotus Linotype" w:cs="Lotus Linotype" w:hint="cs"/>
          <w:kern w:val="0"/>
          <w:sz w:val="50"/>
          <w:szCs w:val="50"/>
          <w:rtl/>
          <w14:ligatures w14:val="none"/>
        </w:rPr>
        <w:t xml:space="preserve">، ورحم الله </w:t>
      </w:r>
      <w:r w:rsidR="004B5BAE">
        <w:rPr>
          <w:rFonts w:ascii="Lotus Linotype" w:eastAsia="Times New Roman" w:hAnsi="Lotus Linotype" w:cs="Lotus Linotype" w:hint="cs"/>
          <w:kern w:val="0"/>
          <w:sz w:val="50"/>
          <w:szCs w:val="50"/>
          <w:rtl/>
          <w14:ligatures w14:val="none"/>
        </w:rPr>
        <w:t>شريحاً إذ</w:t>
      </w:r>
      <w:r w:rsidR="001315A5">
        <w:rPr>
          <w:rFonts w:ascii="Lotus Linotype" w:eastAsia="Times New Roman" w:hAnsi="Lotus Linotype" w:cs="Lotus Linotype" w:hint="cs"/>
          <w:kern w:val="0"/>
          <w:sz w:val="50"/>
          <w:szCs w:val="50"/>
          <w:rtl/>
          <w14:ligatures w14:val="none"/>
        </w:rPr>
        <w:t xml:space="preserve"> قال: </w:t>
      </w:r>
      <w:r w:rsidR="004B5BAE">
        <w:rPr>
          <w:rFonts w:ascii="Lotus Linotype" w:eastAsia="Times New Roman" w:hAnsi="Lotus Linotype" w:cs="Lotus Linotype" w:hint="cs"/>
          <w:b/>
          <w:bCs/>
          <w:kern w:val="0"/>
          <w:sz w:val="50"/>
          <w:szCs w:val="50"/>
          <w:rtl/>
          <w14:ligatures w14:val="none"/>
        </w:rPr>
        <w:t xml:space="preserve">إذا جاءت </w:t>
      </w:r>
      <w:r w:rsidR="001315A5" w:rsidRPr="001315A5">
        <w:rPr>
          <w:rFonts w:ascii="Lotus Linotype" w:eastAsia="Times New Roman" w:hAnsi="Lotus Linotype" w:cs="Lotus Linotype" w:hint="cs"/>
          <w:b/>
          <w:bCs/>
          <w:kern w:val="0"/>
          <w:sz w:val="50"/>
          <w:szCs w:val="50"/>
          <w:rtl/>
          <w14:ligatures w14:val="none"/>
        </w:rPr>
        <w:t xml:space="preserve">الفتن </w:t>
      </w:r>
      <w:r w:rsidR="004B5BAE">
        <w:rPr>
          <w:rFonts w:ascii="Lotus Linotype" w:eastAsia="Times New Roman" w:hAnsi="Lotus Linotype" w:cs="Lotus Linotype" w:hint="cs"/>
          <w:b/>
          <w:bCs/>
          <w:kern w:val="0"/>
          <w:sz w:val="50"/>
          <w:szCs w:val="50"/>
          <w:rtl/>
          <w14:ligatures w14:val="none"/>
        </w:rPr>
        <w:t>ف</w:t>
      </w:r>
      <w:r w:rsidR="001315A5" w:rsidRPr="001315A5">
        <w:rPr>
          <w:rFonts w:ascii="Lotus Linotype" w:eastAsia="Times New Roman" w:hAnsi="Lotus Linotype" w:cs="Lotus Linotype" w:hint="cs"/>
          <w:b/>
          <w:bCs/>
          <w:kern w:val="0"/>
          <w:sz w:val="50"/>
          <w:szCs w:val="50"/>
          <w:rtl/>
          <w14:ligatures w14:val="none"/>
        </w:rPr>
        <w:t>لا تستخبر</w:t>
      </w:r>
      <w:r w:rsidR="004B5BAE">
        <w:rPr>
          <w:rFonts w:ascii="Lotus Linotype" w:eastAsia="Times New Roman" w:hAnsi="Lotus Linotype" w:cs="Lotus Linotype" w:hint="cs"/>
          <w:b/>
          <w:bCs/>
          <w:kern w:val="0"/>
          <w:sz w:val="50"/>
          <w:szCs w:val="50"/>
          <w:rtl/>
          <w14:ligatures w14:val="none"/>
        </w:rPr>
        <w:t xml:space="preserve"> ولا تُخبر</w:t>
      </w:r>
      <w:r w:rsidRPr="001315A5">
        <w:rPr>
          <w:rFonts w:ascii="Lotus Linotype" w:eastAsia="Times New Roman" w:hAnsi="Lotus Linotype" w:cs="Lotus Linotype"/>
          <w:b/>
          <w:bCs/>
          <w:kern w:val="0"/>
          <w:sz w:val="50"/>
          <w:szCs w:val="50"/>
          <w:rtl/>
          <w14:ligatures w14:val="none"/>
        </w:rPr>
        <w:t>.</w:t>
      </w:r>
    </w:p>
    <w:p w14:paraId="230406E1" w14:textId="556231C4" w:rsidR="004B5BAE" w:rsidRPr="008E5EDB" w:rsidRDefault="004B5BAE" w:rsidP="001315A5">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8E5EDB">
        <w:rPr>
          <w:rFonts w:ascii="Lotus Linotype" w:eastAsia="Times New Roman" w:hAnsi="Lotus Linotype" w:cs="Lotus Linotype" w:hint="cs"/>
          <w:kern w:val="0"/>
          <w:sz w:val="50"/>
          <w:szCs w:val="50"/>
          <w:rtl/>
          <w14:ligatures w14:val="none"/>
        </w:rPr>
        <w:t>أي لا تسأل عن الأخبار،</w:t>
      </w:r>
      <w:r w:rsidR="008E5EDB" w:rsidRPr="008E5EDB">
        <w:rPr>
          <w:rFonts w:ascii="Lotus Linotype" w:eastAsia="Times New Roman" w:hAnsi="Lotus Linotype" w:cs="Lotus Linotype" w:hint="cs"/>
          <w:kern w:val="0"/>
          <w:sz w:val="50"/>
          <w:szCs w:val="50"/>
          <w:rtl/>
          <w14:ligatures w14:val="none"/>
        </w:rPr>
        <w:t xml:space="preserve"> ولا تكن هي حديثك، والجأ لما ينفعك، فالعبادة وقت الهرج كهجرة إلى النبي </w:t>
      </w:r>
      <w:r w:rsidR="008E5EDB" w:rsidRPr="008E5EDB">
        <w:rPr>
          <w:rFonts w:ascii="AAA GoldenLotus" w:eastAsia="Times New Roman" w:hAnsi="AAA GoldenLotus" w:cs="AAA GoldenLotus"/>
          <w:kern w:val="0"/>
          <w:sz w:val="50"/>
          <w:szCs w:val="50"/>
          <w:rtl/>
          <w14:ligatures w14:val="none"/>
        </w:rPr>
        <w:t>☺</w:t>
      </w:r>
      <w:r w:rsidR="008E5EDB" w:rsidRPr="008E5EDB">
        <w:rPr>
          <w:rFonts w:ascii="Lotus Linotype" w:eastAsia="Times New Roman" w:hAnsi="Lotus Linotype" w:cs="Lotus Linotype" w:hint="cs"/>
          <w:kern w:val="0"/>
          <w:sz w:val="50"/>
          <w:szCs w:val="50"/>
          <w:rtl/>
          <w14:ligatures w14:val="none"/>
        </w:rPr>
        <w:t>.</w:t>
      </w:r>
    </w:p>
    <w:p w14:paraId="0BF42BE0" w14:textId="57F7CA75" w:rsidR="0062446F" w:rsidRPr="0062446F" w:rsidRDefault="008E5EDB" w:rsidP="001315A5">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اللهم احفظنا والمسلمين من كيد الكائدين</w:t>
      </w:r>
    </w:p>
    <w:p w14:paraId="125B4CF6" w14:textId="127C4DB9" w:rsidR="0062446F" w:rsidRPr="0062446F" w:rsidRDefault="0062446F"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62446F">
        <w:rPr>
          <w:rFonts w:ascii="Lotus Linotype" w:eastAsia="Times New Roman" w:hAnsi="Lotus Linotype" w:cs="Lotus Linotype" w:hint="cs"/>
          <w:kern w:val="0"/>
          <w:sz w:val="50"/>
          <w:szCs w:val="50"/>
          <w:rtl/>
          <w14:ligatures w14:val="none"/>
        </w:rPr>
        <w:t>وأدم</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عليها</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الأمن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والإيمان</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والسلامة</w:t>
      </w:r>
      <w:r w:rsidRPr="0062446F">
        <w:rPr>
          <w:rFonts w:ascii="Lotus Linotype" w:eastAsia="Times New Roman" w:hAnsi="Lotus Linotype" w:cs="Lotus Linotype"/>
          <w:kern w:val="0"/>
          <w:sz w:val="50"/>
          <w:szCs w:val="50"/>
          <w:rtl/>
          <w14:ligatures w14:val="none"/>
        </w:rPr>
        <w:t xml:space="preserve"> </w:t>
      </w:r>
      <w:r w:rsidRPr="0062446F">
        <w:rPr>
          <w:rFonts w:ascii="Lotus Linotype" w:eastAsia="Times New Roman" w:hAnsi="Lotus Linotype" w:cs="Lotus Linotype" w:hint="cs"/>
          <w:kern w:val="0"/>
          <w:sz w:val="50"/>
          <w:szCs w:val="50"/>
          <w:rtl/>
          <w14:ligatures w14:val="none"/>
        </w:rPr>
        <w:t>والاستقرار</w:t>
      </w:r>
    </w:p>
    <w:p w14:paraId="06903029" w14:textId="77777777" w:rsidR="008E5EDB" w:rsidRDefault="008E5EDB" w:rsidP="00681AB5">
      <w:pPr>
        <w:widowControl w:val="0"/>
        <w:spacing w:after="0" w:line="240" w:lineRule="auto"/>
        <w:jc w:val="both"/>
        <w:rPr>
          <w:rFonts w:ascii="Lotus Linotype" w:eastAsia="Times New Roman" w:hAnsi="Lotus Linotype" w:cs="Lotus Linotype"/>
          <w:kern w:val="0"/>
          <w:sz w:val="50"/>
          <w:szCs w:val="50"/>
          <w:rtl/>
          <w14:ligatures w14:val="none"/>
        </w:rPr>
      </w:pPr>
    </w:p>
    <w:p w14:paraId="79B043A3" w14:textId="77777777" w:rsidR="00681AB5" w:rsidRDefault="00681AB5" w:rsidP="0062446F">
      <w:pPr>
        <w:widowControl w:val="0"/>
        <w:spacing w:after="0" w:line="240" w:lineRule="auto"/>
        <w:ind w:firstLine="454"/>
        <w:jc w:val="both"/>
        <w:rPr>
          <w:rFonts w:ascii="Lotus Linotype" w:eastAsia="Times New Roman" w:hAnsi="Lotus Linotype" w:cs="Lotus Linotype"/>
          <w:b/>
          <w:bCs/>
          <w:kern w:val="0"/>
          <w:sz w:val="50"/>
          <w:szCs w:val="50"/>
          <w:rtl/>
          <w14:ligatures w14:val="none"/>
        </w:rPr>
      </w:pPr>
    </w:p>
    <w:p w14:paraId="2A2199BC" w14:textId="3532D208" w:rsidR="008E5EDB" w:rsidRPr="00681AB5" w:rsidRDefault="008E5EDB" w:rsidP="0062446F">
      <w:pPr>
        <w:widowControl w:val="0"/>
        <w:spacing w:after="0" w:line="240" w:lineRule="auto"/>
        <w:ind w:firstLine="454"/>
        <w:jc w:val="both"/>
        <w:rPr>
          <w:rFonts w:ascii="Lotus Linotype" w:eastAsia="Times New Roman" w:hAnsi="Lotus Linotype" w:cs="Lotus Linotype"/>
          <w:b/>
          <w:bCs/>
          <w:kern w:val="0"/>
          <w:sz w:val="50"/>
          <w:szCs w:val="50"/>
          <w:rtl/>
          <w14:ligatures w14:val="none"/>
        </w:rPr>
      </w:pPr>
      <w:r w:rsidRPr="00681AB5">
        <w:rPr>
          <w:rFonts w:ascii="Lotus Linotype" w:eastAsia="Times New Roman" w:hAnsi="Lotus Linotype" w:cs="Lotus Linotype" w:hint="cs"/>
          <w:b/>
          <w:bCs/>
          <w:kern w:val="0"/>
          <w:sz w:val="50"/>
          <w:szCs w:val="50"/>
          <w:rtl/>
          <w14:ligatures w14:val="none"/>
        </w:rPr>
        <w:lastRenderedPageBreak/>
        <w:t>الحمد لله وحده</w:t>
      </w:r>
    </w:p>
    <w:p w14:paraId="324B12EC" w14:textId="63C38D84" w:rsidR="008E5EDB" w:rsidRDefault="00681AB5"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و</w:t>
      </w:r>
      <w:r w:rsidR="008E5EDB">
        <w:rPr>
          <w:rFonts w:ascii="Lotus Linotype" w:eastAsia="Times New Roman" w:hAnsi="Lotus Linotype" w:cs="Lotus Linotype" w:hint="cs"/>
          <w:kern w:val="0"/>
          <w:sz w:val="50"/>
          <w:szCs w:val="50"/>
          <w:rtl/>
          <w14:ligatures w14:val="none"/>
        </w:rPr>
        <w:t xml:space="preserve">العالم </w:t>
      </w:r>
      <w:r>
        <w:rPr>
          <w:rFonts w:ascii="Lotus Linotype" w:eastAsia="Times New Roman" w:hAnsi="Lotus Linotype" w:cs="Lotus Linotype" w:hint="cs"/>
          <w:kern w:val="0"/>
          <w:sz w:val="50"/>
          <w:szCs w:val="50"/>
          <w:rtl/>
          <w14:ligatures w14:val="none"/>
        </w:rPr>
        <w:t xml:space="preserve">مِن حولنا يخوض، فإن ذلك </w:t>
      </w:r>
      <w:r w:rsidR="008E5EDB">
        <w:rPr>
          <w:rFonts w:ascii="Lotus Linotype" w:eastAsia="Times New Roman" w:hAnsi="Lotus Linotype" w:cs="Lotus Linotype" w:hint="cs"/>
          <w:kern w:val="0"/>
          <w:sz w:val="50"/>
          <w:szCs w:val="50"/>
          <w:rtl/>
          <w14:ligatures w14:val="none"/>
        </w:rPr>
        <w:t xml:space="preserve">لا </w:t>
      </w:r>
      <w:r>
        <w:rPr>
          <w:rFonts w:ascii="Lotus Linotype" w:eastAsia="Times New Roman" w:hAnsi="Lotus Linotype" w:cs="Lotus Linotype" w:hint="cs"/>
          <w:kern w:val="0"/>
          <w:sz w:val="50"/>
          <w:szCs w:val="50"/>
          <w:rtl/>
          <w14:ligatures w14:val="none"/>
        </w:rPr>
        <w:t>ي</w:t>
      </w:r>
      <w:r w:rsidR="008E5EDB">
        <w:rPr>
          <w:rFonts w:ascii="Lotus Linotype" w:eastAsia="Times New Roman" w:hAnsi="Lotus Linotype" w:cs="Lotus Linotype" w:hint="cs"/>
          <w:kern w:val="0"/>
          <w:sz w:val="50"/>
          <w:szCs w:val="50"/>
          <w:rtl/>
          <w14:ligatures w14:val="none"/>
        </w:rPr>
        <w:t>شغلنا عن شهرنا ومضي أيامه، فنحن يا كرام في غرة أيام العام، وك</w:t>
      </w:r>
      <w:r>
        <w:rPr>
          <w:rFonts w:ascii="Lotus Linotype" w:eastAsia="Times New Roman" w:hAnsi="Lotus Linotype" w:cs="Lotus Linotype" w:hint="cs"/>
          <w:kern w:val="0"/>
          <w:sz w:val="50"/>
          <w:szCs w:val="50"/>
          <w:rtl/>
          <w14:ligatures w14:val="none"/>
        </w:rPr>
        <w:t>ُ</w:t>
      </w:r>
      <w:r w:rsidR="008E5EDB">
        <w:rPr>
          <w:rFonts w:ascii="Lotus Linotype" w:eastAsia="Times New Roman" w:hAnsi="Lotus Linotype" w:cs="Lotus Linotype" w:hint="cs"/>
          <w:kern w:val="0"/>
          <w:sz w:val="50"/>
          <w:szCs w:val="50"/>
          <w:rtl/>
          <w14:ligatures w14:val="none"/>
        </w:rPr>
        <w:t>ل</w:t>
      </w:r>
      <w:r>
        <w:rPr>
          <w:rFonts w:ascii="Lotus Linotype" w:eastAsia="Times New Roman" w:hAnsi="Lotus Linotype" w:cs="Lotus Linotype" w:hint="cs"/>
          <w:kern w:val="0"/>
          <w:sz w:val="50"/>
          <w:szCs w:val="50"/>
          <w:rtl/>
          <w14:ligatures w14:val="none"/>
        </w:rPr>
        <w:t>ُّ</w:t>
      </w:r>
      <w:r w:rsidR="008E5EDB">
        <w:rPr>
          <w:rFonts w:ascii="Lotus Linotype" w:eastAsia="Times New Roman" w:hAnsi="Lotus Linotype" w:cs="Lotus Linotype" w:hint="cs"/>
          <w:kern w:val="0"/>
          <w:sz w:val="50"/>
          <w:szCs w:val="50"/>
          <w:rtl/>
          <w14:ligatures w14:val="none"/>
        </w:rPr>
        <w:t xml:space="preserve"> ليلة</w:t>
      </w:r>
      <w:r>
        <w:rPr>
          <w:rFonts w:ascii="Lotus Linotype" w:eastAsia="Times New Roman" w:hAnsi="Lotus Linotype" w:cs="Lotus Linotype" w:hint="cs"/>
          <w:kern w:val="0"/>
          <w:sz w:val="50"/>
          <w:szCs w:val="50"/>
          <w:rtl/>
          <w14:ligatures w14:val="none"/>
        </w:rPr>
        <w:t>ٍ</w:t>
      </w:r>
      <w:r w:rsidR="008E5EDB">
        <w:rPr>
          <w:rFonts w:ascii="Lotus Linotype" w:eastAsia="Times New Roman" w:hAnsi="Lotus Linotype" w:cs="Lotus Linotype" w:hint="cs"/>
          <w:kern w:val="0"/>
          <w:sz w:val="50"/>
          <w:szCs w:val="50"/>
          <w:rtl/>
          <w14:ligatures w14:val="none"/>
        </w:rPr>
        <w:t xml:space="preserve"> ت</w:t>
      </w:r>
      <w:r>
        <w:rPr>
          <w:rFonts w:ascii="Lotus Linotype" w:eastAsia="Times New Roman" w:hAnsi="Lotus Linotype" w:cs="Lotus Linotype" w:hint="cs"/>
          <w:kern w:val="0"/>
          <w:sz w:val="50"/>
          <w:szCs w:val="50"/>
          <w:rtl/>
          <w14:ligatures w14:val="none"/>
        </w:rPr>
        <w:t>ُ</w:t>
      </w:r>
      <w:r w:rsidR="008E5EDB">
        <w:rPr>
          <w:rFonts w:ascii="Lotus Linotype" w:eastAsia="Times New Roman" w:hAnsi="Lotus Linotype" w:cs="Lotus Linotype" w:hint="cs"/>
          <w:kern w:val="0"/>
          <w:sz w:val="50"/>
          <w:szCs w:val="50"/>
          <w:rtl/>
          <w14:ligatures w14:val="none"/>
        </w:rPr>
        <w:t>قو</w:t>
      </w:r>
      <w:r>
        <w:rPr>
          <w:rFonts w:ascii="Lotus Linotype" w:eastAsia="Times New Roman" w:hAnsi="Lotus Linotype" w:cs="Lotus Linotype" w:hint="cs"/>
          <w:kern w:val="0"/>
          <w:sz w:val="50"/>
          <w:szCs w:val="50"/>
          <w:rtl/>
          <w14:ligatures w14:val="none"/>
        </w:rPr>
        <w:t>َّ</w:t>
      </w:r>
      <w:r w:rsidR="008E5EDB">
        <w:rPr>
          <w:rFonts w:ascii="Lotus Linotype" w:eastAsia="Times New Roman" w:hAnsi="Lotus Linotype" w:cs="Lotus Linotype" w:hint="cs"/>
          <w:kern w:val="0"/>
          <w:sz w:val="50"/>
          <w:szCs w:val="50"/>
          <w:rtl/>
          <w14:ligatures w14:val="none"/>
        </w:rPr>
        <w:t>ض</w:t>
      </w:r>
      <w:r>
        <w:rPr>
          <w:rFonts w:ascii="Lotus Linotype" w:eastAsia="Times New Roman" w:hAnsi="Lotus Linotype" w:cs="Lotus Linotype" w:hint="cs"/>
          <w:kern w:val="0"/>
          <w:sz w:val="50"/>
          <w:szCs w:val="50"/>
          <w:rtl/>
          <w14:ligatures w14:val="none"/>
        </w:rPr>
        <w:t>ُ</w:t>
      </w:r>
      <w:r w:rsidR="008E5EDB">
        <w:rPr>
          <w:rFonts w:ascii="Lotus Linotype" w:eastAsia="Times New Roman" w:hAnsi="Lotus Linotype" w:cs="Lotus Linotype" w:hint="cs"/>
          <w:kern w:val="0"/>
          <w:sz w:val="50"/>
          <w:szCs w:val="50"/>
          <w:rtl/>
          <w14:ligatures w14:val="none"/>
        </w:rPr>
        <w:t xml:space="preserve"> خيام</w:t>
      </w:r>
      <w:r>
        <w:rPr>
          <w:rFonts w:ascii="Lotus Linotype" w:eastAsia="Times New Roman" w:hAnsi="Lotus Linotype" w:cs="Lotus Linotype" w:hint="cs"/>
          <w:kern w:val="0"/>
          <w:sz w:val="50"/>
          <w:szCs w:val="50"/>
          <w:rtl/>
          <w14:ligatures w14:val="none"/>
        </w:rPr>
        <w:t>،</w:t>
      </w:r>
      <w:r w:rsidR="008E5EDB">
        <w:rPr>
          <w:rFonts w:ascii="Lotus Linotype" w:eastAsia="Times New Roman" w:hAnsi="Lotus Linotype" w:cs="Lotus Linotype" w:hint="cs"/>
          <w:kern w:val="0"/>
          <w:sz w:val="50"/>
          <w:szCs w:val="50"/>
          <w:rtl/>
          <w14:ligatures w14:val="none"/>
        </w:rPr>
        <w:t xml:space="preserve"> وتطوى </w:t>
      </w:r>
      <w:r>
        <w:rPr>
          <w:rFonts w:ascii="Lotus Linotype" w:eastAsia="Times New Roman" w:hAnsi="Lotus Linotype" w:cs="Lotus Linotype" w:hint="cs"/>
          <w:kern w:val="0"/>
          <w:sz w:val="50"/>
          <w:szCs w:val="50"/>
          <w:rtl/>
          <w14:ligatures w14:val="none"/>
        </w:rPr>
        <w:t>صحائف</w:t>
      </w:r>
      <w:r w:rsidR="008E5EDB">
        <w:rPr>
          <w:rFonts w:ascii="Lotus Linotype" w:eastAsia="Times New Roman" w:hAnsi="Lotus Linotype" w:cs="Lotus Linotype" w:hint="cs"/>
          <w:kern w:val="0"/>
          <w:sz w:val="50"/>
          <w:szCs w:val="50"/>
          <w:rtl/>
          <w14:ligatures w14:val="none"/>
        </w:rPr>
        <w:t xml:space="preserve"> بما عملنا من خير أو تقصير</w:t>
      </w:r>
    </w:p>
    <w:p w14:paraId="30C16469" w14:textId="131E50D3" w:rsidR="008E5EDB" w:rsidRDefault="008E5EDB" w:rsidP="0062446F">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وهذه أزمان الكنوز والأرباح، فيا غنيمة من استغل وسابق، فالعمر كله ماضٍ، وسريعٌ كسرعة أيام شهرك.</w:t>
      </w:r>
    </w:p>
    <w:p w14:paraId="3A8A0719" w14:textId="5177560D" w:rsidR="008E5EDB" w:rsidRDefault="008E5EDB" w:rsidP="008E5EDB">
      <w:pPr>
        <w:widowControl w:val="0"/>
        <w:spacing w:after="0" w:line="240" w:lineRule="auto"/>
        <w:ind w:firstLine="454"/>
        <w:jc w:val="both"/>
        <w:rPr>
          <w:rFonts w:ascii="Lotus Linotype" w:eastAsia="Times New Roman" w:hAnsi="Lotus Linotype" w:cs="Lotus Linotype"/>
          <w:kern w:val="0"/>
          <w:sz w:val="50"/>
          <w:szCs w:val="50"/>
          <w:rtl/>
          <w14:ligatures w14:val="none"/>
        </w:rPr>
      </w:pPr>
      <w:r w:rsidRPr="008E5EDB">
        <w:rPr>
          <w:rFonts w:ascii="Lotus Linotype" w:eastAsia="Times New Roman" w:hAnsi="Lotus Linotype" w:cs="Lotus Linotype"/>
          <w:kern w:val="0"/>
          <w:sz w:val="50"/>
          <w:szCs w:val="50"/>
          <w:rtl/>
          <w14:ligatures w14:val="none"/>
        </w:rPr>
        <w:t>وحين تحل العشر</w:t>
      </w:r>
      <w:r>
        <w:rPr>
          <w:rFonts w:ascii="Lotus Linotype" w:eastAsia="Times New Roman" w:hAnsi="Lotus Linotype" w:cs="Lotus Linotype" w:hint="cs"/>
          <w:kern w:val="0"/>
          <w:sz w:val="50"/>
          <w:szCs w:val="50"/>
          <w:rtl/>
          <w14:ligatures w14:val="none"/>
        </w:rPr>
        <w:t xml:space="preserve"> الأواخر</w:t>
      </w:r>
      <w:r w:rsidRPr="008E5EDB">
        <w:rPr>
          <w:rFonts w:ascii="Lotus Linotype" w:eastAsia="Times New Roman" w:hAnsi="Lotus Linotype" w:cs="Lotus Linotype"/>
          <w:kern w:val="0"/>
          <w:sz w:val="50"/>
          <w:szCs w:val="50"/>
          <w:rtl/>
          <w14:ligatures w14:val="none"/>
        </w:rPr>
        <w:t xml:space="preserve"> بأنوارها</w:t>
      </w:r>
      <w:r>
        <w:rPr>
          <w:rFonts w:ascii="Lotus Linotype" w:eastAsia="Times New Roman" w:hAnsi="Lotus Linotype" w:cs="Lotus Linotype" w:hint="cs"/>
          <w:kern w:val="0"/>
          <w:sz w:val="50"/>
          <w:szCs w:val="50"/>
          <w:rtl/>
          <w14:ligatures w14:val="none"/>
        </w:rPr>
        <w:t xml:space="preserve"> قريباً</w:t>
      </w:r>
      <w:r w:rsidRPr="008E5EDB">
        <w:rPr>
          <w:rFonts w:ascii="Lotus Linotype" w:eastAsia="Times New Roman" w:hAnsi="Lotus Linotype" w:cs="Lotus Linotype"/>
          <w:kern w:val="0"/>
          <w:sz w:val="50"/>
          <w:szCs w:val="50"/>
          <w:rtl/>
          <w14:ligatures w14:val="none"/>
        </w:rPr>
        <w:t>، فليتغير كل شيء، لأنها الفرصة الكبرى، والموسم الأبرز، والليالي الأشرف، فأرِ الله من نفسك فيها خيراً</w:t>
      </w:r>
      <w:r>
        <w:rPr>
          <w:rFonts w:ascii="Lotus Linotype" w:eastAsia="Times New Roman" w:hAnsi="Lotus Linotype" w:cs="Lotus Linotype" w:hint="cs"/>
          <w:kern w:val="0"/>
          <w:sz w:val="50"/>
          <w:szCs w:val="50"/>
          <w:rtl/>
          <w14:ligatures w14:val="none"/>
        </w:rPr>
        <w:t>.</w:t>
      </w:r>
    </w:p>
    <w:p w14:paraId="2404350E" w14:textId="0F372CBC" w:rsidR="008E5EDB" w:rsidRDefault="008E5EDB" w:rsidP="008E5EDB">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 xml:space="preserve">إن تهيأ لك اعتكاف فتلك سنة المصطفى </w:t>
      </w:r>
      <w:r>
        <w:rPr>
          <w:rFonts w:ascii="AAA GoldenLotus" w:eastAsia="Times New Roman" w:hAnsi="AAA GoldenLotus" w:cs="AAA GoldenLotus"/>
          <w:kern w:val="0"/>
          <w:sz w:val="50"/>
          <w:szCs w:val="50"/>
          <w:rtl/>
          <w14:ligatures w14:val="none"/>
        </w:rPr>
        <w:t>☺</w:t>
      </w:r>
      <w:r>
        <w:rPr>
          <w:rFonts w:ascii="Lotus Linotype" w:eastAsia="Times New Roman" w:hAnsi="Lotus Linotype" w:cs="Lotus Linotype" w:hint="cs"/>
          <w:kern w:val="0"/>
          <w:sz w:val="50"/>
          <w:szCs w:val="50"/>
          <w:rtl/>
          <w14:ligatures w14:val="none"/>
        </w:rPr>
        <w:t>، وتكون</w:t>
      </w:r>
      <w:r w:rsidRPr="008E5EDB">
        <w:rPr>
          <w:rFonts w:ascii="Lotus Linotype" w:eastAsia="Times New Roman" w:hAnsi="Lotus Linotype" w:cs="Lotus Linotype"/>
          <w:kern w:val="0"/>
          <w:sz w:val="50"/>
          <w:szCs w:val="50"/>
          <w:rtl/>
          <w14:ligatures w14:val="none"/>
        </w:rPr>
        <w:t xml:space="preserve"> في ضيافة الله، و</w:t>
      </w:r>
      <w:r>
        <w:rPr>
          <w:rFonts w:ascii="Lotus Linotype" w:eastAsia="Times New Roman" w:hAnsi="Lotus Linotype" w:cs="Lotus Linotype" w:hint="cs"/>
          <w:kern w:val="0"/>
          <w:sz w:val="50"/>
          <w:szCs w:val="50"/>
          <w:rtl/>
          <w14:ligatures w14:val="none"/>
        </w:rPr>
        <w:t>ت</w:t>
      </w:r>
      <w:r w:rsidRPr="008E5EDB">
        <w:rPr>
          <w:rFonts w:ascii="Lotus Linotype" w:eastAsia="Times New Roman" w:hAnsi="Lotus Linotype" w:cs="Lotus Linotype"/>
          <w:kern w:val="0"/>
          <w:sz w:val="50"/>
          <w:szCs w:val="50"/>
          <w:rtl/>
          <w14:ligatures w14:val="none"/>
        </w:rPr>
        <w:t>تفرغ من الشُّغل بغير الله، وهناك، بين جدران المسجد تتقاصر اللذات عن لذة العبادة في تلك اللحظات</w:t>
      </w:r>
    </w:p>
    <w:p w14:paraId="0D131F49" w14:textId="6018DF96" w:rsidR="008E5EDB" w:rsidRDefault="008E5EDB" w:rsidP="008E5EDB">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 xml:space="preserve">وإن لم يتهيأ فاستغلها بكل خير تمكنه، لا يفتك قيام ليلها، </w:t>
      </w:r>
      <w:r>
        <w:rPr>
          <w:rFonts w:ascii="Lotus Linotype" w:eastAsia="Times New Roman" w:hAnsi="Lotus Linotype" w:cs="Lotus Linotype" w:hint="cs"/>
          <w:kern w:val="0"/>
          <w:sz w:val="50"/>
          <w:szCs w:val="50"/>
          <w:rtl/>
          <w14:ligatures w14:val="none"/>
        </w:rPr>
        <w:lastRenderedPageBreak/>
        <w:t>ففيها ليلة القدر، وأقبل على ربك بدعواتٍ أملت بها، وآياتٍ تقرأ بها، وصالحات</w:t>
      </w:r>
      <w:r w:rsidR="00681AB5">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 xml:space="preserve"> تنهل بها، فما تدري، قد تكون</w:t>
      </w:r>
      <w:r w:rsidR="00681AB5">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 xml:space="preserve"> سعادتك إلى يوم</w:t>
      </w:r>
      <w:r w:rsidR="00681AB5">
        <w:rPr>
          <w:rFonts w:ascii="Lotus Linotype" w:eastAsia="Times New Roman" w:hAnsi="Lotus Linotype" w:cs="Lotus Linotype" w:hint="cs"/>
          <w:kern w:val="0"/>
          <w:sz w:val="50"/>
          <w:szCs w:val="50"/>
          <w:rtl/>
          <w14:ligatures w14:val="none"/>
        </w:rPr>
        <w:t>ِ</w:t>
      </w:r>
      <w:r>
        <w:rPr>
          <w:rFonts w:ascii="Lotus Linotype" w:eastAsia="Times New Roman" w:hAnsi="Lotus Linotype" w:cs="Lotus Linotype" w:hint="cs"/>
          <w:kern w:val="0"/>
          <w:sz w:val="50"/>
          <w:szCs w:val="50"/>
          <w:rtl/>
          <w14:ligatures w14:val="none"/>
        </w:rPr>
        <w:t xml:space="preserve"> أن تلقى ربك ستتهيأ لك في هذه الليالي القادمة</w:t>
      </w:r>
    </w:p>
    <w:p w14:paraId="6BD59E60" w14:textId="3D1A473D" w:rsidR="008E5EDB" w:rsidRDefault="008E5EDB" w:rsidP="008E5EDB">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 xml:space="preserve">قد تكون المغفرة </w:t>
      </w:r>
      <w:r w:rsidR="00681AB5">
        <w:rPr>
          <w:rFonts w:ascii="Lotus Linotype" w:eastAsia="Times New Roman" w:hAnsi="Lotus Linotype" w:cs="Lotus Linotype" w:hint="cs"/>
          <w:kern w:val="0"/>
          <w:sz w:val="50"/>
          <w:szCs w:val="50"/>
          <w:rtl/>
          <w14:ligatures w14:val="none"/>
        </w:rPr>
        <w:t>ستكتب لك في إحدى هذه الليالي</w:t>
      </w:r>
    </w:p>
    <w:p w14:paraId="1054A4F5" w14:textId="74AC5FF4" w:rsidR="00681AB5" w:rsidRDefault="00681AB5" w:rsidP="008E5EDB">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قد تكون دعوتُك التي تُلِحُّ بها منذُ زمن تنتظرك إجابتها في هذه الليالي الغُرّ.</w:t>
      </w:r>
    </w:p>
    <w:p w14:paraId="292C5C94" w14:textId="42448842" w:rsidR="00681AB5" w:rsidRDefault="00681AB5" w:rsidP="008E5EDB">
      <w:pPr>
        <w:widowControl w:val="0"/>
        <w:spacing w:after="0" w:line="240" w:lineRule="auto"/>
        <w:ind w:firstLine="454"/>
        <w:jc w:val="both"/>
        <w:rPr>
          <w:rFonts w:ascii="Lotus Linotype" w:eastAsia="Times New Roman" w:hAnsi="Lotus Linotype" w:cs="Lotus Linotype"/>
          <w:kern w:val="0"/>
          <w:sz w:val="50"/>
          <w:szCs w:val="50"/>
          <w:rtl/>
          <w14:ligatures w14:val="none"/>
        </w:rPr>
      </w:pPr>
      <w:r>
        <w:rPr>
          <w:rFonts w:ascii="Lotus Linotype" w:eastAsia="Times New Roman" w:hAnsi="Lotus Linotype" w:cs="Lotus Linotype" w:hint="cs"/>
          <w:kern w:val="0"/>
          <w:sz w:val="50"/>
          <w:szCs w:val="50"/>
          <w:rtl/>
          <w14:ligatures w14:val="none"/>
        </w:rPr>
        <w:t>ويكفيك أنك تعبد الله، وهل ثمة ما هو أشرفُ للعبد المحتاج من أن يعبد الله القوي الغني الكريم.</w:t>
      </w:r>
    </w:p>
    <w:p w14:paraId="2A3E8EDE" w14:textId="7CF533C1" w:rsidR="00681AB5" w:rsidRPr="008E5EDB" w:rsidRDefault="00681AB5" w:rsidP="008E5EDB">
      <w:pPr>
        <w:widowControl w:val="0"/>
        <w:spacing w:after="0" w:line="240" w:lineRule="auto"/>
        <w:ind w:firstLine="454"/>
        <w:jc w:val="both"/>
        <w:rPr>
          <w:rFonts w:ascii="Lotus Linotype" w:eastAsia="Times New Roman" w:hAnsi="Lotus Linotype" w:cs="Lotus Linotype"/>
          <w:kern w:val="0"/>
          <w:sz w:val="50"/>
          <w:szCs w:val="50"/>
          <w14:ligatures w14:val="none"/>
        </w:rPr>
      </w:pPr>
      <w:r>
        <w:rPr>
          <w:rFonts w:ascii="Lotus Linotype" w:eastAsia="Times New Roman" w:hAnsi="Lotus Linotype" w:cs="Lotus Linotype" w:hint="cs"/>
          <w:kern w:val="0"/>
          <w:sz w:val="50"/>
          <w:szCs w:val="50"/>
          <w:rtl/>
          <w14:ligatures w14:val="none"/>
        </w:rPr>
        <w:t xml:space="preserve">فإذا شرّفك ربك فأقامك وأعانك ووفقك للطاعة فاحمده سبحانه ولا تُعجَبْ بعملك ولا تُدِلّ به، بل سله </w:t>
      </w:r>
      <w:proofErr w:type="gramStart"/>
      <w:r>
        <w:rPr>
          <w:rFonts w:ascii="Lotus Linotype" w:eastAsia="Times New Roman" w:hAnsi="Lotus Linotype" w:cs="Lotus Linotype" w:hint="cs"/>
          <w:kern w:val="0"/>
          <w:sz w:val="50"/>
          <w:szCs w:val="50"/>
          <w:rtl/>
          <w14:ligatures w14:val="none"/>
        </w:rPr>
        <w:t>التوفيق</w:t>
      </w:r>
      <w:proofErr w:type="gramEnd"/>
      <w:r>
        <w:rPr>
          <w:rFonts w:ascii="Lotus Linotype" w:eastAsia="Times New Roman" w:hAnsi="Lotus Linotype" w:cs="Lotus Linotype" w:hint="cs"/>
          <w:kern w:val="0"/>
          <w:sz w:val="50"/>
          <w:szCs w:val="50"/>
          <w:rtl/>
          <w14:ligatures w14:val="none"/>
        </w:rPr>
        <w:t xml:space="preserve"> والقبول والرحمة والثبات.</w:t>
      </w:r>
    </w:p>
    <w:p w14:paraId="5EAFF453" w14:textId="507412A8" w:rsidR="008E5EDB" w:rsidRPr="008E5EDB" w:rsidRDefault="008E5EDB" w:rsidP="008E5EDB">
      <w:pPr>
        <w:widowControl w:val="0"/>
        <w:spacing w:after="0" w:line="240" w:lineRule="auto"/>
        <w:ind w:firstLine="454"/>
        <w:jc w:val="both"/>
        <w:rPr>
          <w:rFonts w:ascii="Lotus Linotype" w:eastAsia="Times New Roman" w:hAnsi="Lotus Linotype" w:cs="Lotus Linotype"/>
          <w:kern w:val="0"/>
          <w:sz w:val="50"/>
          <w:szCs w:val="50"/>
          <w14:ligatures w14:val="none"/>
        </w:rPr>
      </w:pPr>
    </w:p>
    <w:p w14:paraId="25257BC7" w14:textId="2918E15A" w:rsidR="008E5EDB" w:rsidRPr="008E5EDB" w:rsidRDefault="008E5EDB" w:rsidP="008E5EDB">
      <w:pPr>
        <w:widowControl w:val="0"/>
        <w:spacing w:after="0" w:line="240" w:lineRule="auto"/>
        <w:ind w:firstLine="454"/>
        <w:jc w:val="both"/>
        <w:rPr>
          <w:rFonts w:ascii="Lotus Linotype" w:eastAsia="Times New Roman" w:hAnsi="Lotus Linotype" w:cs="Lotus Linotype"/>
          <w:kern w:val="0"/>
          <w:sz w:val="50"/>
          <w:szCs w:val="50"/>
          <w14:ligatures w14:val="none"/>
        </w:rPr>
      </w:pPr>
    </w:p>
    <w:sectPr w:rsidR="008E5EDB" w:rsidRPr="008E5EDB" w:rsidSect="003E38B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DinNextRegular">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6F"/>
    <w:rsid w:val="001315A5"/>
    <w:rsid w:val="003E38BA"/>
    <w:rsid w:val="004B5BAE"/>
    <w:rsid w:val="0062446F"/>
    <w:rsid w:val="00681AB5"/>
    <w:rsid w:val="00804CF0"/>
    <w:rsid w:val="008E5EDB"/>
    <w:rsid w:val="00B54977"/>
    <w:rsid w:val="00B81161"/>
    <w:rsid w:val="00BE6CCC"/>
    <w:rsid w:val="00CE2BCA"/>
    <w:rsid w:val="00EB78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8A10"/>
  <w15:chartTrackingRefBased/>
  <w15:docId w15:val="{2510E208-2C41-4EBD-A595-A8891558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2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2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244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244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244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244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244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244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244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2446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2446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2446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2446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2446F"/>
    <w:rPr>
      <w:rFonts w:eastAsiaTheme="majorEastAsia" w:cstheme="majorBidi"/>
      <w:color w:val="0F4761" w:themeColor="accent1" w:themeShade="BF"/>
    </w:rPr>
  </w:style>
  <w:style w:type="character" w:customStyle="1" w:styleId="6Char">
    <w:name w:val="عنوان 6 Char"/>
    <w:basedOn w:val="a0"/>
    <w:link w:val="6"/>
    <w:uiPriority w:val="9"/>
    <w:semiHidden/>
    <w:rsid w:val="0062446F"/>
    <w:rPr>
      <w:rFonts w:eastAsiaTheme="majorEastAsia" w:cstheme="majorBidi"/>
      <w:i/>
      <w:iCs/>
      <w:color w:val="595959" w:themeColor="text1" w:themeTint="A6"/>
    </w:rPr>
  </w:style>
  <w:style w:type="character" w:customStyle="1" w:styleId="7Char">
    <w:name w:val="عنوان 7 Char"/>
    <w:basedOn w:val="a0"/>
    <w:link w:val="7"/>
    <w:uiPriority w:val="9"/>
    <w:semiHidden/>
    <w:rsid w:val="0062446F"/>
    <w:rPr>
      <w:rFonts w:eastAsiaTheme="majorEastAsia" w:cstheme="majorBidi"/>
      <w:color w:val="595959" w:themeColor="text1" w:themeTint="A6"/>
    </w:rPr>
  </w:style>
  <w:style w:type="character" w:customStyle="1" w:styleId="8Char">
    <w:name w:val="عنوان 8 Char"/>
    <w:basedOn w:val="a0"/>
    <w:link w:val="8"/>
    <w:uiPriority w:val="9"/>
    <w:semiHidden/>
    <w:rsid w:val="0062446F"/>
    <w:rPr>
      <w:rFonts w:eastAsiaTheme="majorEastAsia" w:cstheme="majorBidi"/>
      <w:i/>
      <w:iCs/>
      <w:color w:val="272727" w:themeColor="text1" w:themeTint="D8"/>
    </w:rPr>
  </w:style>
  <w:style w:type="character" w:customStyle="1" w:styleId="9Char">
    <w:name w:val="عنوان 9 Char"/>
    <w:basedOn w:val="a0"/>
    <w:link w:val="9"/>
    <w:uiPriority w:val="9"/>
    <w:semiHidden/>
    <w:rsid w:val="0062446F"/>
    <w:rPr>
      <w:rFonts w:eastAsiaTheme="majorEastAsia" w:cstheme="majorBidi"/>
      <w:color w:val="272727" w:themeColor="text1" w:themeTint="D8"/>
    </w:rPr>
  </w:style>
  <w:style w:type="paragraph" w:styleId="a3">
    <w:name w:val="Title"/>
    <w:basedOn w:val="a"/>
    <w:next w:val="a"/>
    <w:link w:val="Char"/>
    <w:uiPriority w:val="10"/>
    <w:qFormat/>
    <w:rsid w:val="00624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244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446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244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2446F"/>
    <w:pPr>
      <w:spacing w:before="160"/>
      <w:jc w:val="center"/>
    </w:pPr>
    <w:rPr>
      <w:i/>
      <w:iCs/>
      <w:color w:val="404040" w:themeColor="text1" w:themeTint="BF"/>
    </w:rPr>
  </w:style>
  <w:style w:type="character" w:customStyle="1" w:styleId="Char1">
    <w:name w:val="اقتباس Char"/>
    <w:basedOn w:val="a0"/>
    <w:link w:val="a5"/>
    <w:uiPriority w:val="29"/>
    <w:rsid w:val="0062446F"/>
    <w:rPr>
      <w:i/>
      <w:iCs/>
      <w:color w:val="404040" w:themeColor="text1" w:themeTint="BF"/>
    </w:rPr>
  </w:style>
  <w:style w:type="paragraph" w:styleId="a6">
    <w:name w:val="List Paragraph"/>
    <w:basedOn w:val="a"/>
    <w:uiPriority w:val="34"/>
    <w:qFormat/>
    <w:rsid w:val="0062446F"/>
    <w:pPr>
      <w:ind w:left="720"/>
      <w:contextualSpacing/>
    </w:pPr>
  </w:style>
  <w:style w:type="character" w:styleId="a7">
    <w:name w:val="Intense Emphasis"/>
    <w:basedOn w:val="a0"/>
    <w:uiPriority w:val="21"/>
    <w:qFormat/>
    <w:rsid w:val="0062446F"/>
    <w:rPr>
      <w:i/>
      <w:iCs/>
      <w:color w:val="0F4761" w:themeColor="accent1" w:themeShade="BF"/>
    </w:rPr>
  </w:style>
  <w:style w:type="paragraph" w:styleId="a8">
    <w:name w:val="Intense Quote"/>
    <w:basedOn w:val="a"/>
    <w:next w:val="a"/>
    <w:link w:val="Char2"/>
    <w:uiPriority w:val="30"/>
    <w:qFormat/>
    <w:rsid w:val="0062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2446F"/>
    <w:rPr>
      <w:i/>
      <w:iCs/>
      <w:color w:val="0F4761" w:themeColor="accent1" w:themeShade="BF"/>
    </w:rPr>
  </w:style>
  <w:style w:type="character" w:styleId="a9">
    <w:name w:val="Intense Reference"/>
    <w:basedOn w:val="a0"/>
    <w:uiPriority w:val="32"/>
    <w:qFormat/>
    <w:rsid w:val="006244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700</TotalTime>
  <Pages>8</Pages>
  <Words>793</Words>
  <Characters>4522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Carrie</dc:creator>
  <cp:keywords/>
  <dc:description/>
  <cp:lastModifiedBy>Chloe Carrie</cp:lastModifiedBy>
  <cp:revision>1</cp:revision>
  <cp:lastPrinted>2026-03-06T07:51:00Z</cp:lastPrinted>
  <dcterms:created xsi:type="dcterms:W3CDTF">2026-03-05T20:02:00Z</dcterms:created>
  <dcterms:modified xsi:type="dcterms:W3CDTF">2026-03-06T07:52:00Z</dcterms:modified>
</cp:coreProperties>
</file>