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502A" w14:textId="0B8A712E" w:rsidR="0088176B" w:rsidRDefault="0088176B" w:rsidP="0088176B">
      <w:pPr>
        <w:spacing w:after="0" w:line="240" w:lineRule="auto"/>
        <w:ind w:left="-1617" w:right="-1418"/>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الخطبة الأولى:</w:t>
      </w:r>
    </w:p>
    <w:p w14:paraId="217480F8" w14:textId="1C438920" w:rsidR="009C6E26" w:rsidRPr="00BB622C" w:rsidRDefault="009C6E26" w:rsidP="003F63C6">
      <w:pPr>
        <w:spacing w:after="0" w:line="240" w:lineRule="auto"/>
        <w:ind w:left="-1617" w:right="-1418"/>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 xml:space="preserve">الحمد لله الذي </w:t>
      </w:r>
      <w:r>
        <w:rPr>
          <w:rFonts w:ascii="Sakkal Majalla" w:eastAsia="Times New Roman" w:hAnsi="Sakkal Majalla" w:cs="Sakkal Majalla" w:hint="cs"/>
          <w:sz w:val="40"/>
          <w:szCs w:val="40"/>
          <w:rtl/>
        </w:rPr>
        <w:t>زين</w:t>
      </w:r>
      <w:r w:rsidRPr="00BB622C">
        <w:rPr>
          <w:rFonts w:ascii="Sakkal Majalla" w:eastAsia="Times New Roman" w:hAnsi="Sakkal Majalla" w:cs="Sakkal Majalla"/>
          <w:sz w:val="40"/>
          <w:szCs w:val="40"/>
          <w:rtl/>
        </w:rPr>
        <w:t xml:space="preserve"> </w:t>
      </w:r>
      <w:r>
        <w:rPr>
          <w:rFonts w:ascii="Sakkal Majalla" w:eastAsia="Times New Roman" w:hAnsi="Sakkal Majalla" w:cs="Sakkal Majalla" w:hint="cs"/>
          <w:sz w:val="40"/>
          <w:szCs w:val="40"/>
          <w:rtl/>
        </w:rPr>
        <w:t xml:space="preserve">القلوب </w:t>
      </w:r>
      <w:r w:rsidRPr="00BB622C">
        <w:rPr>
          <w:rFonts w:ascii="Sakkal Majalla" w:eastAsia="Times New Roman" w:hAnsi="Sakkal Majalla" w:cs="Sakkal Majalla"/>
          <w:sz w:val="40"/>
          <w:szCs w:val="40"/>
          <w:rtl/>
        </w:rPr>
        <w:t xml:space="preserve">بشرائع الإيمان، </w:t>
      </w:r>
      <w:r>
        <w:rPr>
          <w:rFonts w:ascii="Sakkal Majalla" w:eastAsia="Times New Roman" w:hAnsi="Sakkal Majalla" w:cs="Sakkal Majalla" w:hint="cs"/>
          <w:sz w:val="40"/>
          <w:szCs w:val="40"/>
          <w:rtl/>
        </w:rPr>
        <w:t>والظواهر</w:t>
      </w:r>
      <w:r w:rsidRPr="00BB622C">
        <w:rPr>
          <w:rFonts w:ascii="Sakkal Majalla" w:eastAsia="Times New Roman" w:hAnsi="Sakkal Majalla" w:cs="Sakkal Majalla"/>
          <w:sz w:val="40"/>
          <w:szCs w:val="40"/>
          <w:rtl/>
        </w:rPr>
        <w:t xml:space="preserve"> بشعائر الإسلام</w:t>
      </w:r>
      <w:r>
        <w:rPr>
          <w:rFonts w:ascii="Sakkal Majalla" w:eastAsia="Times New Roman" w:hAnsi="Sakkal Majalla" w:cs="Sakkal Majalla" w:hint="cs"/>
          <w:sz w:val="40"/>
          <w:szCs w:val="40"/>
          <w:rtl/>
        </w:rPr>
        <w:t>،</w:t>
      </w:r>
      <w:r w:rsidR="003F63C6">
        <w:rPr>
          <w:rFonts w:ascii="Sakkal Majalla" w:eastAsia="Times New Roman" w:hAnsi="Sakkal Majalla" w:cs="Sakkal Majalla"/>
          <w:sz w:val="40"/>
          <w:szCs w:val="40"/>
          <w:rtl/>
        </w:rPr>
        <w:t xml:space="preserve"> وأشهد أن لا إله إلا الله</w:t>
      </w:r>
      <w:r w:rsidRPr="00BB622C">
        <w:rPr>
          <w:rFonts w:ascii="Sakkal Majalla" w:eastAsia="Times New Roman" w:hAnsi="Sakkal Majalla" w:cs="Sakkal Majalla"/>
          <w:sz w:val="40"/>
          <w:szCs w:val="40"/>
          <w:rtl/>
        </w:rPr>
        <w:t>، وأشهد أن نبينا محمداً عبده ورسوله، أرشد الأمة إلى ط</w:t>
      </w:r>
      <w:r w:rsidR="003F63C6">
        <w:rPr>
          <w:rFonts w:ascii="Sakkal Majalla" w:eastAsia="Times New Roman" w:hAnsi="Sakkal Majalla" w:cs="Sakkal Majalla" w:hint="cs"/>
          <w:sz w:val="40"/>
          <w:szCs w:val="40"/>
          <w:rtl/>
        </w:rPr>
        <w:t>ُ</w:t>
      </w:r>
      <w:r w:rsidRPr="00BB622C">
        <w:rPr>
          <w:rFonts w:ascii="Sakkal Majalla" w:eastAsia="Times New Roman" w:hAnsi="Sakkal Majalla" w:cs="Sakkal Majalla"/>
          <w:sz w:val="40"/>
          <w:szCs w:val="40"/>
          <w:rtl/>
        </w:rPr>
        <w:t>ر</w:t>
      </w:r>
      <w:r w:rsidR="003F63C6">
        <w:rPr>
          <w:rFonts w:ascii="Sakkal Majalla" w:eastAsia="Times New Roman" w:hAnsi="Sakkal Majalla" w:cs="Sakkal Majalla" w:hint="cs"/>
          <w:sz w:val="40"/>
          <w:szCs w:val="40"/>
          <w:rtl/>
        </w:rPr>
        <w:t>ُق</w:t>
      </w:r>
      <w:r w:rsidRPr="00BB622C">
        <w:rPr>
          <w:rFonts w:ascii="Sakkal Majalla" w:eastAsia="Times New Roman" w:hAnsi="Sakkal Majalla" w:cs="Sakkal Majalla"/>
          <w:sz w:val="40"/>
          <w:szCs w:val="40"/>
          <w:rtl/>
        </w:rPr>
        <w:t xml:space="preserve"> الس</w:t>
      </w:r>
      <w:r w:rsidR="003F63C6">
        <w:rPr>
          <w:rFonts w:ascii="Sakkal Majalla" w:eastAsia="Times New Roman" w:hAnsi="Sakkal Majalla" w:cs="Sakkal Majalla" w:hint="cs"/>
          <w:sz w:val="40"/>
          <w:szCs w:val="40"/>
          <w:rtl/>
        </w:rPr>
        <w:t>َّ</w:t>
      </w:r>
      <w:r w:rsidRPr="00BB622C">
        <w:rPr>
          <w:rFonts w:ascii="Sakkal Majalla" w:eastAsia="Times New Roman" w:hAnsi="Sakkal Majalla" w:cs="Sakkal Majalla"/>
          <w:sz w:val="40"/>
          <w:szCs w:val="40"/>
          <w:rtl/>
        </w:rPr>
        <w:t xml:space="preserve">عادة </w:t>
      </w:r>
      <w:r w:rsidR="003F63C6">
        <w:rPr>
          <w:rFonts w:ascii="Sakkal Majalla" w:eastAsia="Times New Roman" w:hAnsi="Sakkal Majalla" w:cs="Sakkal Majalla" w:hint="cs"/>
          <w:sz w:val="40"/>
          <w:szCs w:val="40"/>
          <w:rtl/>
        </w:rPr>
        <w:t>و</w:t>
      </w:r>
      <w:r w:rsidR="003F63C6">
        <w:rPr>
          <w:rFonts w:ascii="Sakkal Majalla" w:eastAsia="Times New Roman" w:hAnsi="Sakkal Majalla" w:cs="Sakkal Majalla"/>
          <w:sz w:val="40"/>
          <w:szCs w:val="40"/>
          <w:rtl/>
        </w:rPr>
        <w:t>الجنان، اللهم صل وسلم عل</w:t>
      </w:r>
      <w:r w:rsidR="003F63C6">
        <w:rPr>
          <w:rFonts w:ascii="Sakkal Majalla" w:eastAsia="Times New Roman" w:hAnsi="Sakkal Majalla" w:cs="Sakkal Majalla" w:hint="cs"/>
          <w:sz w:val="40"/>
          <w:szCs w:val="40"/>
          <w:rtl/>
        </w:rPr>
        <w:t xml:space="preserve">يه </w:t>
      </w:r>
      <w:r w:rsidRPr="00BB622C">
        <w:rPr>
          <w:rFonts w:ascii="Sakkal Majalla" w:eastAsia="Times New Roman" w:hAnsi="Sakkal Majalla" w:cs="Sakkal Majalla"/>
          <w:sz w:val="40"/>
          <w:szCs w:val="40"/>
          <w:rtl/>
        </w:rPr>
        <w:t>وعلى آله وصحبه ما تعاقبت الليالي والأزمان...</w:t>
      </w:r>
      <w:r>
        <w:rPr>
          <w:rFonts w:ascii="Sakkal Majalla" w:eastAsia="Times New Roman" w:hAnsi="Sakkal Majalla" w:cs="Sakkal Majalla" w:hint="cs"/>
          <w:sz w:val="40"/>
          <w:szCs w:val="40"/>
          <w:rtl/>
        </w:rPr>
        <w:t xml:space="preserve"> </w:t>
      </w:r>
      <w:r w:rsidR="003F63C6">
        <w:rPr>
          <w:rFonts w:ascii="Sakkal Majalla" w:eastAsia="Times New Roman" w:hAnsi="Sakkal Majalla" w:cs="Sakkal Majalla" w:hint="cs"/>
          <w:sz w:val="40"/>
          <w:szCs w:val="40"/>
          <w:rtl/>
        </w:rPr>
        <w:t>و</w:t>
      </w:r>
      <w:r w:rsidRPr="00BB622C">
        <w:rPr>
          <w:rFonts w:ascii="Sakkal Majalla" w:eastAsia="Times New Roman" w:hAnsi="Sakkal Majalla" w:cs="Sakkal Majalla"/>
          <w:sz w:val="40"/>
          <w:szCs w:val="40"/>
          <w:rtl/>
        </w:rPr>
        <w:t xml:space="preserve"> بعد:</w:t>
      </w:r>
    </w:p>
    <w:p w14:paraId="0D847EFE" w14:textId="77777777" w:rsidR="003B197A" w:rsidRDefault="003B197A" w:rsidP="009C6E26">
      <w:pPr>
        <w:spacing w:after="0" w:line="240" w:lineRule="auto"/>
        <w:ind w:left="-1617" w:right="-1418"/>
        <w:jc w:val="center"/>
        <w:rPr>
          <w:rFonts w:ascii="Sakkal Majalla" w:eastAsia="Times New Roman" w:hAnsi="Sakkal Majalla" w:cs="Sakkal Majalla"/>
          <w:sz w:val="40"/>
          <w:szCs w:val="40"/>
          <w:rtl/>
        </w:rPr>
      </w:pPr>
    </w:p>
    <w:p w14:paraId="2F088208" w14:textId="77777777" w:rsidR="009C6E26" w:rsidRPr="00BB622C" w:rsidRDefault="009C6E26" w:rsidP="009C6E26">
      <w:pPr>
        <w:spacing w:after="0" w:line="240" w:lineRule="auto"/>
        <w:ind w:left="-1617" w:right="-1418"/>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فيا أيها الناس، الخير ك</w:t>
      </w:r>
      <w:r>
        <w:rPr>
          <w:rFonts w:ascii="Sakkal Majalla" w:eastAsia="Times New Roman" w:hAnsi="Sakkal Majalla" w:cs="Sakkal Majalla"/>
          <w:sz w:val="40"/>
          <w:szCs w:val="40"/>
          <w:rtl/>
        </w:rPr>
        <w:t>له والصلاح والفلاح في تقوى الله</w:t>
      </w:r>
      <w:r w:rsidRPr="00BB622C">
        <w:rPr>
          <w:rFonts w:ascii="Sakkal Majalla" w:eastAsia="Times New Roman" w:hAnsi="Sakkal Majalla" w:cs="Sakkal Majalla"/>
          <w:sz w:val="40"/>
          <w:szCs w:val="40"/>
          <w:rtl/>
        </w:rPr>
        <w:t xml:space="preserve"> </w:t>
      </w:r>
      <w:r w:rsidRPr="00BB622C">
        <w:rPr>
          <w:rFonts w:ascii="Sakkal Majalla" w:eastAsia="Times New Roman" w:hAnsi="Sakkal Majalla" w:cs="Sakkal Majalla"/>
          <w:noProof/>
          <w:color w:val="800000"/>
          <w:sz w:val="40"/>
          <w:szCs w:val="40"/>
        </w:rPr>
        <w:drawing>
          <wp:inline distT="0" distB="0" distL="0" distR="0" wp14:anchorId="1BB390D7" wp14:editId="52C85236">
            <wp:extent cx="133350" cy="133350"/>
            <wp:effectExtent l="19050" t="0" r="0" b="0"/>
            <wp:docPr id="1" name="صورة 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BB622C">
        <w:rPr>
          <w:rFonts w:ascii="Sakkal Majalla" w:eastAsia="Times New Roman" w:hAnsi="Sakkal Majalla" w:cs="Sakkal Majalla"/>
          <w:color w:val="800000"/>
          <w:sz w:val="40"/>
          <w:szCs w:val="40"/>
          <w:rtl/>
        </w:rPr>
        <w:t>فَاتَّقُوا اللَّهَ يَا أُولِي الأَلْبَابِ لَعَلَّكُمْ تُفْلِحُونَ</w:t>
      </w:r>
      <w:r w:rsidRPr="00BB622C">
        <w:rPr>
          <w:rFonts w:ascii="Sakkal Majalla" w:eastAsia="Times New Roman" w:hAnsi="Sakkal Majalla" w:cs="Sakkal Majalla"/>
          <w:noProof/>
          <w:color w:val="800000"/>
          <w:sz w:val="40"/>
          <w:szCs w:val="40"/>
        </w:rPr>
        <w:drawing>
          <wp:inline distT="0" distB="0" distL="0" distR="0" wp14:anchorId="6A06C4BF" wp14:editId="20B6B924">
            <wp:extent cx="133350" cy="133350"/>
            <wp:effectExtent l="0" t="0" r="0" b="0"/>
            <wp:docPr id="2" name="صورة 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5"/>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14:paraId="3926D9E3" w14:textId="77777777" w:rsidR="003B197A" w:rsidRDefault="009C6E26" w:rsidP="009C6E26">
      <w:pPr>
        <w:spacing w:after="0" w:line="240" w:lineRule="auto"/>
        <w:ind w:left="-1617" w:right="-1418" w:firstLine="397"/>
        <w:jc w:val="center"/>
        <w:rPr>
          <w:rFonts w:ascii="Sakkal Majalla" w:eastAsia="Times New Roman" w:hAnsi="Sakkal Majalla" w:cs="Sakkal Majalla"/>
          <w:color w:val="008000"/>
          <w:sz w:val="40"/>
          <w:szCs w:val="40"/>
          <w:rtl/>
        </w:rPr>
      </w:pPr>
      <w:r>
        <w:rPr>
          <w:rFonts w:ascii="Sakkal Majalla" w:eastAsia="Times New Roman" w:hAnsi="Sakkal Majalla" w:cs="Sakkal Majalla" w:hint="cs"/>
          <w:sz w:val="40"/>
          <w:szCs w:val="40"/>
          <w:rtl/>
        </w:rPr>
        <w:t>ثم اعلموا يا أمة محمد أن</w:t>
      </w:r>
      <w:r w:rsidRPr="00BB622C">
        <w:rPr>
          <w:rFonts w:ascii="Sakkal Majalla" w:eastAsia="Times New Roman" w:hAnsi="Sakkal Majalla" w:cs="Sakkal Majalla"/>
          <w:sz w:val="40"/>
          <w:szCs w:val="40"/>
          <w:rtl/>
        </w:rPr>
        <w:t xml:space="preserve"> </w:t>
      </w:r>
      <w:r>
        <w:rPr>
          <w:rFonts w:ascii="Sakkal Majalla" w:eastAsia="Times New Roman" w:hAnsi="Sakkal Majalla" w:cs="Sakkal Majalla" w:hint="cs"/>
          <w:sz w:val="40"/>
          <w:szCs w:val="40"/>
          <w:rtl/>
        </w:rPr>
        <w:t xml:space="preserve">من أعظم وصايا حبيبكم وقرة أعينكم  </w:t>
      </w:r>
      <w:r w:rsidRPr="00BB622C">
        <w:rPr>
          <w:rFonts w:ascii="Sakkal Majalla" w:eastAsia="Times New Roman" w:hAnsi="Sakkal Majalla" w:cs="Sakkal Majalla"/>
          <w:noProof/>
          <w:sz w:val="40"/>
          <w:szCs w:val="40"/>
        </w:rPr>
        <w:drawing>
          <wp:inline distT="0" distB="0" distL="0" distR="0" wp14:anchorId="1CE9672F" wp14:editId="41282607">
            <wp:extent cx="133350" cy="133350"/>
            <wp:effectExtent l="19050" t="0" r="0" b="0"/>
            <wp:docPr id="3"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Sakkal Majalla" w:eastAsia="Times New Roman" w:hAnsi="Sakkal Majalla" w:cs="Sakkal Majalla" w:hint="cs"/>
          <w:sz w:val="40"/>
          <w:szCs w:val="40"/>
          <w:rtl/>
        </w:rPr>
        <w:t xml:space="preserve"> </w:t>
      </w:r>
      <w:r>
        <w:rPr>
          <w:rFonts w:ascii="Sakkal Majalla" w:eastAsia="Times New Roman" w:hAnsi="Sakkal Majalla" w:cs="Sakkal Majalla" w:hint="cs"/>
          <w:sz w:val="40"/>
          <w:szCs w:val="40"/>
          <w:rtl/>
          <w:lang w:val="en-GB"/>
        </w:rPr>
        <w:t>أن قال:</w:t>
      </w:r>
      <w:r w:rsidRPr="00BB622C">
        <w:rPr>
          <w:rFonts w:ascii="Sakkal Majalla" w:eastAsia="Times New Roman" w:hAnsi="Sakkal Majalla" w:cs="Sakkal Majalla"/>
          <w:sz w:val="40"/>
          <w:szCs w:val="40"/>
          <w:rtl/>
        </w:rPr>
        <w:t xml:space="preserve"> </w:t>
      </w:r>
      <w:r w:rsidRPr="00BB622C">
        <w:rPr>
          <w:rFonts w:ascii="Sakkal Majalla" w:eastAsia="Times New Roman" w:hAnsi="Sakkal Majalla" w:cs="Sakkal Majalla"/>
          <w:color w:val="008000"/>
          <w:sz w:val="40"/>
          <w:szCs w:val="40"/>
          <w:rtl/>
        </w:rPr>
        <w:t>((</w:t>
      </w:r>
      <w:r>
        <w:rPr>
          <w:rFonts w:ascii="Sakkal Majalla" w:eastAsia="Times New Roman" w:hAnsi="Sakkal Majalla" w:cs="Sakkal Majalla" w:hint="cs"/>
          <w:color w:val="008000"/>
          <w:sz w:val="40"/>
          <w:szCs w:val="40"/>
          <w:rtl/>
        </w:rPr>
        <w:t xml:space="preserve"> والله </w:t>
      </w:r>
      <w:r w:rsidRPr="00BB622C">
        <w:rPr>
          <w:rFonts w:ascii="Sakkal Majalla" w:eastAsia="Times New Roman" w:hAnsi="Sakkal Majalla" w:cs="Sakkal Majalla"/>
          <w:color w:val="008000"/>
          <w:sz w:val="40"/>
          <w:szCs w:val="40"/>
          <w:rtl/>
        </w:rPr>
        <w:t xml:space="preserve">ما </w:t>
      </w:r>
      <w:r w:rsidR="003F63C6">
        <w:rPr>
          <w:rFonts w:ascii="Sakkal Majalla" w:eastAsia="Times New Roman" w:hAnsi="Sakkal Majalla" w:cs="Sakkal Majalla"/>
          <w:color w:val="008000"/>
          <w:sz w:val="40"/>
          <w:szCs w:val="40"/>
          <w:rtl/>
        </w:rPr>
        <w:t>الفقر أخشى عليكم، ولكن أخش</w:t>
      </w:r>
      <w:r w:rsidR="003F63C6">
        <w:rPr>
          <w:rFonts w:ascii="Sakkal Majalla" w:eastAsia="Times New Roman" w:hAnsi="Sakkal Majalla" w:cs="Sakkal Majalla" w:hint="cs"/>
          <w:color w:val="008000"/>
          <w:sz w:val="40"/>
          <w:szCs w:val="40"/>
          <w:rtl/>
        </w:rPr>
        <w:t>ى</w:t>
      </w:r>
      <w:r w:rsidRPr="00BB622C">
        <w:rPr>
          <w:rFonts w:ascii="Sakkal Majalla" w:eastAsia="Times New Roman" w:hAnsi="Sakkal Majalla" w:cs="Sakkal Majalla"/>
          <w:color w:val="008000"/>
          <w:sz w:val="40"/>
          <w:szCs w:val="40"/>
          <w:rtl/>
        </w:rPr>
        <w:t xml:space="preserve"> أن تبسط عليكم الدنيا كما بسطت على من كان قبلكم، فتهلككم كما أهلكتهم))</w:t>
      </w:r>
    </w:p>
    <w:p w14:paraId="2281A79E" w14:textId="77777777" w:rsidR="009C6E26" w:rsidRPr="00BB622C" w:rsidRDefault="009C6E26" w:rsidP="009C6E26">
      <w:pPr>
        <w:spacing w:after="0" w:line="240" w:lineRule="auto"/>
        <w:ind w:left="-1617" w:right="-1418" w:firstLine="397"/>
        <w:jc w:val="center"/>
        <w:rPr>
          <w:rFonts w:ascii="Sakkal Majalla" w:eastAsia="Times New Roman" w:hAnsi="Sakkal Majalla" w:cs="Sakkal Majalla"/>
          <w:color w:val="008000"/>
          <w:sz w:val="40"/>
          <w:szCs w:val="40"/>
          <w:rtl/>
        </w:rPr>
      </w:pPr>
      <w:r>
        <w:rPr>
          <w:rFonts w:ascii="DroidArabicNaskh" w:hAnsi="DroidArabicNaskh"/>
          <w:color w:val="2A2A2A"/>
          <w:sz w:val="42"/>
          <w:szCs w:val="42"/>
          <w:shd w:val="clear" w:color="auto" w:fill="FFFFFF"/>
          <w:rtl/>
        </w:rPr>
        <w:t xml:space="preserve"> </w:t>
      </w:r>
      <w:r w:rsidRPr="00BB622C">
        <w:rPr>
          <w:rFonts w:ascii="Sakkal Majalla" w:eastAsia="Times New Roman" w:hAnsi="Sakkal Majalla" w:cs="Sakkal Majalla"/>
          <w:color w:val="008000"/>
          <w:sz w:val="40"/>
          <w:szCs w:val="40"/>
          <w:rtl/>
        </w:rPr>
        <w:t>((</w:t>
      </w:r>
      <w:r>
        <w:rPr>
          <w:rFonts w:ascii="Sakkal Majalla" w:eastAsia="Times New Roman" w:hAnsi="Sakkal Majalla" w:cs="Sakkal Majalla" w:hint="cs"/>
          <w:color w:val="008000"/>
          <w:sz w:val="40"/>
          <w:szCs w:val="40"/>
          <w:rtl/>
        </w:rPr>
        <w:t xml:space="preserve"> </w:t>
      </w:r>
      <w:r w:rsidRPr="00BB622C">
        <w:rPr>
          <w:rFonts w:ascii="Sakkal Majalla" w:eastAsia="Times New Roman" w:hAnsi="Sakkal Majalla" w:cs="Sakkal Majalla"/>
          <w:color w:val="008000"/>
          <w:sz w:val="40"/>
          <w:szCs w:val="40"/>
          <w:rtl/>
        </w:rPr>
        <w:t xml:space="preserve">إنَّ الدُّنيا حُلوةٌ خَضِرةٌ، وإنَّ اللهَ مُسْتخلِفَكم فيها فَيَنْظر كيف تَعمَلون، فاتَّقوا الدُّنيا </w:t>
      </w:r>
      <w:r>
        <w:rPr>
          <w:rFonts w:ascii="Sakkal Majalla" w:eastAsia="Times New Roman" w:hAnsi="Sakkal Majalla" w:cs="Sakkal Majalla" w:hint="cs"/>
          <w:color w:val="008000"/>
          <w:sz w:val="40"/>
          <w:szCs w:val="40"/>
          <w:rtl/>
        </w:rPr>
        <w:t>))</w:t>
      </w:r>
    </w:p>
    <w:p w14:paraId="63081D2E" w14:textId="77777777" w:rsidR="009C6E26" w:rsidRDefault="009C6E26" w:rsidP="009C6E26">
      <w:pPr>
        <w:spacing w:after="0" w:line="240" w:lineRule="auto"/>
        <w:ind w:left="-1617" w:right="-1418" w:firstLine="397"/>
        <w:jc w:val="center"/>
        <w:rPr>
          <w:rFonts w:ascii="Sakkal Majalla" w:eastAsia="Times New Roman" w:hAnsi="Sakkal Majalla" w:cs="Sakkal Majalla"/>
          <w:sz w:val="40"/>
          <w:szCs w:val="40"/>
          <w:rtl/>
        </w:rPr>
      </w:pPr>
    </w:p>
    <w:p w14:paraId="4954642C" w14:textId="77777777" w:rsidR="009C6E26" w:rsidRDefault="009C6E26" w:rsidP="009C6E26">
      <w:pPr>
        <w:spacing w:after="0" w:line="240" w:lineRule="auto"/>
        <w:ind w:left="-1617" w:right="-1418" w:firstLine="397"/>
        <w:jc w:val="center"/>
        <w:rPr>
          <w:rFonts w:ascii="Sakkal Majalla" w:eastAsia="Times New Roman" w:hAnsi="Sakkal Majalla" w:cs="Sakkal Majalla"/>
          <w:sz w:val="40"/>
          <w:szCs w:val="40"/>
          <w:rtl/>
        </w:rPr>
      </w:pPr>
      <w:r w:rsidRPr="0018183E">
        <w:rPr>
          <w:rFonts w:ascii="Sakkal Majalla" w:eastAsia="Times New Roman" w:hAnsi="Sakkal Majalla" w:cs="Sakkal Majalla"/>
          <w:sz w:val="40"/>
          <w:szCs w:val="40"/>
          <w:rtl/>
        </w:rPr>
        <w:t>عباد الله،</w:t>
      </w:r>
      <w:r w:rsidRPr="0018183E">
        <w:rPr>
          <w:rFonts w:ascii="Sakkal Majalla" w:eastAsia="Times New Roman" w:hAnsi="Sakkal Majalla" w:cs="Sakkal Majalla" w:hint="cs"/>
          <w:sz w:val="40"/>
          <w:szCs w:val="40"/>
          <w:rtl/>
        </w:rPr>
        <w:t xml:space="preserve"> هذا المال الذي بين أيدينا يزيد تارة وينقص تارات، والله لن تزول قدمك</w:t>
      </w:r>
      <w:r>
        <w:rPr>
          <w:rFonts w:ascii="Sakkal Majalla" w:eastAsia="Times New Roman" w:hAnsi="Sakkal Majalla" w:cs="Sakkal Majalla" w:hint="cs"/>
          <w:sz w:val="40"/>
          <w:szCs w:val="40"/>
          <w:rtl/>
        </w:rPr>
        <w:t xml:space="preserve"> يوم القيامة</w:t>
      </w:r>
      <w:r w:rsidRPr="0018183E">
        <w:rPr>
          <w:rFonts w:ascii="Sakkal Majalla" w:eastAsia="Times New Roman" w:hAnsi="Sakkal Majalla" w:cs="Sakkal Majalla" w:hint="cs"/>
          <w:sz w:val="40"/>
          <w:szCs w:val="40"/>
          <w:rtl/>
        </w:rPr>
        <w:t xml:space="preserve"> ولن تدخل الجنة حتى ت</w:t>
      </w:r>
      <w:r w:rsidR="003F63C6">
        <w:rPr>
          <w:rFonts w:ascii="Sakkal Majalla" w:eastAsia="Times New Roman" w:hAnsi="Sakkal Majalla" w:cs="Sakkal Majalla" w:hint="cs"/>
          <w:sz w:val="40"/>
          <w:szCs w:val="40"/>
          <w:rtl/>
        </w:rPr>
        <w:t>ُ</w:t>
      </w:r>
      <w:r w:rsidRPr="0018183E">
        <w:rPr>
          <w:rFonts w:ascii="Sakkal Majalla" w:eastAsia="Times New Roman" w:hAnsi="Sakkal Majalla" w:cs="Sakkal Majalla" w:hint="cs"/>
          <w:sz w:val="40"/>
          <w:szCs w:val="40"/>
          <w:rtl/>
        </w:rPr>
        <w:t>سأل عنه ريالا ريالا</w:t>
      </w:r>
      <w:r w:rsidR="003F63C6">
        <w:rPr>
          <w:rFonts w:ascii="Sakkal Majalla" w:eastAsia="Times New Roman" w:hAnsi="Sakkal Majalla" w:cs="Sakkal Majalla" w:hint="cs"/>
          <w:sz w:val="40"/>
          <w:szCs w:val="40"/>
          <w:rtl/>
        </w:rPr>
        <w:t>،</w:t>
      </w:r>
      <w:r w:rsidRPr="0018183E">
        <w:rPr>
          <w:rFonts w:ascii="Sakkal Majalla" w:eastAsia="Times New Roman" w:hAnsi="Sakkal Majalla" w:cs="Sakkal Majalla" w:hint="cs"/>
          <w:sz w:val="40"/>
          <w:szCs w:val="40"/>
          <w:rtl/>
        </w:rPr>
        <w:t xml:space="preserve"> هذا عين</w:t>
      </w:r>
      <w:r w:rsidR="003F63C6">
        <w:rPr>
          <w:rFonts w:ascii="Sakkal Majalla" w:eastAsia="Times New Roman" w:hAnsi="Sakkal Majalla" w:cs="Sakkal Majalla" w:hint="cs"/>
          <w:sz w:val="40"/>
          <w:szCs w:val="40"/>
          <w:rtl/>
        </w:rPr>
        <w:t>ُ</w:t>
      </w:r>
      <w:r w:rsidRPr="0018183E">
        <w:rPr>
          <w:rFonts w:ascii="Sakkal Majalla" w:eastAsia="Times New Roman" w:hAnsi="Sakkal Majalla" w:cs="Sakkal Majalla" w:hint="cs"/>
          <w:sz w:val="40"/>
          <w:szCs w:val="40"/>
          <w:rtl/>
        </w:rPr>
        <w:t xml:space="preserve"> ما قاله الصادق المصدوق </w:t>
      </w:r>
      <w:r w:rsidRPr="0018183E">
        <w:rPr>
          <w:rFonts w:ascii="Sakkal Majalla" w:eastAsia="Times New Roman" w:hAnsi="Sakkal Majalla" w:cs="Sakkal Majalla"/>
          <w:noProof/>
          <w:sz w:val="40"/>
          <w:szCs w:val="40"/>
        </w:rPr>
        <w:drawing>
          <wp:inline distT="0" distB="0" distL="0" distR="0" wp14:anchorId="3C47BDF9" wp14:editId="274FD4B9">
            <wp:extent cx="133350" cy="133350"/>
            <wp:effectExtent l="19050" t="0" r="0" b="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Sakkal Majalla" w:eastAsia="Times New Roman" w:hAnsi="Sakkal Majalla" w:cs="Sakkal Majalla" w:hint="cs"/>
          <w:sz w:val="40"/>
          <w:szCs w:val="40"/>
          <w:rtl/>
        </w:rPr>
        <w:t>:</w:t>
      </w:r>
    </w:p>
    <w:p w14:paraId="4593CC7E" w14:textId="77777777" w:rsidR="009C6E26" w:rsidRPr="0018183E" w:rsidRDefault="009C6E26" w:rsidP="009C6E26">
      <w:pPr>
        <w:spacing w:after="0" w:line="240" w:lineRule="auto"/>
        <w:ind w:left="-1617" w:right="-1418" w:firstLine="397"/>
        <w:jc w:val="center"/>
        <w:rPr>
          <w:rFonts w:ascii="Sakkal Majalla" w:eastAsia="Times New Roman" w:hAnsi="Sakkal Majalla" w:cs="Sakkal Majalla"/>
          <w:sz w:val="40"/>
          <w:szCs w:val="40"/>
        </w:rPr>
      </w:pPr>
      <w:r w:rsidRPr="0018183E">
        <w:rPr>
          <w:rFonts w:ascii="Sakkal Majalla" w:eastAsia="Times New Roman" w:hAnsi="Sakkal Majalla" w:cs="Sakkal Majalla" w:hint="cs"/>
          <w:sz w:val="40"/>
          <w:szCs w:val="40"/>
          <w:rtl/>
        </w:rPr>
        <w:t xml:space="preserve"> (( </w:t>
      </w:r>
      <w:r w:rsidRPr="00954CA9">
        <w:rPr>
          <w:rFonts w:ascii="Sakkal Majalla" w:eastAsia="Times New Roman" w:hAnsi="Sakkal Majalla" w:cs="Sakkal Majalla"/>
          <w:color w:val="008000"/>
          <w:sz w:val="40"/>
          <w:szCs w:val="40"/>
          <w:rtl/>
        </w:rPr>
        <w:t>لا تزولُ قدَما عبدٍ يومَ القيامةِ حتَّى يسألَ عن عمرِهِ فيما أفناهُ ، وعن عِلمِهِ فيمَ فعلَ ، وعن مالِهِ من أينَ اكتسبَهُ وفيمَ أنفقَهُ ، وعن جسمِهِ فيمَ أبلاهُ</w:t>
      </w:r>
      <w:r>
        <w:rPr>
          <w:rFonts w:ascii="Sakkal Majalla" w:eastAsia="Times New Roman" w:hAnsi="Sakkal Majalla" w:cs="Sakkal Majalla" w:hint="cs"/>
          <w:sz w:val="40"/>
          <w:szCs w:val="40"/>
          <w:rtl/>
        </w:rPr>
        <w:t xml:space="preserve"> ))</w:t>
      </w:r>
    </w:p>
    <w:p w14:paraId="5218D5D0" w14:textId="77777777" w:rsidR="009C6E26" w:rsidRDefault="009C6E26" w:rsidP="009C6E26">
      <w:pPr>
        <w:spacing w:after="0" w:line="240" w:lineRule="auto"/>
        <w:ind w:left="-1617" w:right="-1418" w:firstLine="397"/>
        <w:jc w:val="center"/>
        <w:rPr>
          <w:rFonts w:ascii="Sakkal Majalla" w:eastAsia="Times New Roman" w:hAnsi="Sakkal Majalla" w:cs="Sakkal Majalla"/>
          <w:sz w:val="40"/>
          <w:szCs w:val="40"/>
          <w:rtl/>
        </w:rPr>
      </w:pPr>
    </w:p>
    <w:p w14:paraId="1DCF76D0" w14:textId="77777777" w:rsidR="009C6E26" w:rsidRPr="00DA090E" w:rsidRDefault="009C6E26" w:rsidP="003F63C6">
      <w:pPr>
        <w:spacing w:after="0" w:line="240" w:lineRule="auto"/>
        <w:ind w:left="-1617" w:right="-1418"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ولذا وجب على المؤمن أن يشتدَّ ورعه</w:t>
      </w:r>
      <w:r w:rsidR="003F63C6">
        <w:rPr>
          <w:rFonts w:ascii="Sakkal Majalla" w:eastAsia="Times New Roman" w:hAnsi="Sakkal Majalla" w:cs="Sakkal Majalla" w:hint="cs"/>
          <w:sz w:val="40"/>
          <w:szCs w:val="40"/>
          <w:rtl/>
        </w:rPr>
        <w:t xml:space="preserve"> وحرصه من أي مال يكتسبه،</w:t>
      </w:r>
      <w:r>
        <w:rPr>
          <w:rFonts w:ascii="Sakkal Majalla" w:eastAsia="Times New Roman" w:hAnsi="Sakkal Majalla" w:cs="Sakkal Majalla" w:hint="cs"/>
          <w:sz w:val="40"/>
          <w:szCs w:val="40"/>
          <w:rtl/>
        </w:rPr>
        <w:t xml:space="preserve"> وأن يحذر كل الحذر من المال الحرام، بل يجب عليه أن يتقي ويهرب حتى من المشتبه</w:t>
      </w:r>
      <w:r w:rsidR="003F63C6">
        <w:rPr>
          <w:rFonts w:ascii="Sakkal Majalla" w:eastAsia="Times New Roman" w:hAnsi="Sakkal Majalla" w:cs="Sakkal Majalla" w:hint="cs"/>
          <w:sz w:val="40"/>
          <w:szCs w:val="40"/>
          <w:rtl/>
        </w:rPr>
        <w:t>ات التي يشك هل هي حلال أو حرام.</w:t>
      </w:r>
    </w:p>
    <w:p w14:paraId="3B0DD2C5" w14:textId="77777777" w:rsidR="009C6E26" w:rsidRDefault="009C6E26" w:rsidP="009C6E26">
      <w:pPr>
        <w:spacing w:after="0" w:line="240" w:lineRule="auto"/>
        <w:ind w:left="-1617" w:right="-1418" w:firstLine="397"/>
        <w:jc w:val="center"/>
        <w:rPr>
          <w:rFonts w:ascii="Sakkal Majalla" w:eastAsia="Times New Roman" w:hAnsi="Sakkal Majalla" w:cs="Sakkal Majalla"/>
          <w:color w:val="008000"/>
          <w:sz w:val="40"/>
          <w:szCs w:val="40"/>
          <w:rtl/>
        </w:rPr>
      </w:pPr>
    </w:p>
    <w:p w14:paraId="1C5B94CD" w14:textId="77777777" w:rsidR="009C6E26" w:rsidRPr="003B197A" w:rsidRDefault="009C6E26" w:rsidP="003F63C6">
      <w:pPr>
        <w:spacing w:after="0" w:line="240" w:lineRule="auto"/>
        <w:ind w:left="-1617" w:right="-1418" w:firstLine="397"/>
        <w:jc w:val="center"/>
        <w:rPr>
          <w:rFonts w:ascii="Sakkal Majalla" w:eastAsia="Times New Roman" w:hAnsi="Sakkal Majalla" w:cs="Sakkal Majalla"/>
          <w:sz w:val="40"/>
          <w:szCs w:val="40"/>
          <w:rtl/>
        </w:rPr>
      </w:pPr>
      <w:r w:rsidRPr="003B197A">
        <w:rPr>
          <w:rFonts w:ascii="Sakkal Majalla" w:eastAsia="Times New Roman" w:hAnsi="Sakkal Majalla" w:cs="Sakkal Majalla" w:hint="cs"/>
          <w:sz w:val="40"/>
          <w:szCs w:val="40"/>
          <w:rtl/>
        </w:rPr>
        <w:t>وإن من أعظم المحن والفتن أن تذهب الأمانة من المسلم ويرضى لنفسه الدنية فتتطلع إلى أكل المال الحرام، يتساهل في حقوق الناس ويتعدى على أموال المسلمين، وما علم أنه مال</w:t>
      </w:r>
      <w:r w:rsidR="003B197A" w:rsidRPr="003B197A">
        <w:rPr>
          <w:rFonts w:ascii="Sakkal Majalla" w:eastAsia="Times New Roman" w:hAnsi="Sakkal Majalla" w:cs="Sakkal Majalla" w:hint="cs"/>
          <w:sz w:val="40"/>
          <w:szCs w:val="40"/>
          <w:rtl/>
        </w:rPr>
        <w:t>ُ</w:t>
      </w:r>
      <w:r w:rsidRPr="003B197A">
        <w:rPr>
          <w:rFonts w:ascii="Sakkal Majalla" w:eastAsia="Times New Roman" w:hAnsi="Sakkal Majalla" w:cs="Sakkal Majalla" w:hint="cs"/>
          <w:sz w:val="40"/>
          <w:szCs w:val="40"/>
          <w:rtl/>
        </w:rPr>
        <w:t xml:space="preserve"> شؤم على نفسه وصحته وزوجته وذريته</w:t>
      </w:r>
      <w:r w:rsidR="003B197A" w:rsidRPr="003B197A">
        <w:rPr>
          <w:rFonts w:ascii="Sakkal Majalla" w:eastAsia="Times New Roman" w:hAnsi="Sakkal Majalla" w:cs="Sakkal Majalla" w:hint="cs"/>
          <w:sz w:val="40"/>
          <w:szCs w:val="40"/>
          <w:rtl/>
        </w:rPr>
        <w:t xml:space="preserve"> </w:t>
      </w:r>
      <w:r w:rsidR="003F63C6">
        <w:rPr>
          <w:rFonts w:ascii="Sakkal Majalla" w:eastAsia="Times New Roman" w:hAnsi="Sakkal Majalla" w:cs="Sakkal Majalla" w:hint="cs"/>
          <w:sz w:val="40"/>
          <w:szCs w:val="40"/>
          <w:rtl/>
        </w:rPr>
        <w:t>وما ملَك</w:t>
      </w:r>
      <w:r w:rsidRPr="003B197A">
        <w:rPr>
          <w:rFonts w:ascii="Sakkal Majalla" w:eastAsia="Times New Roman" w:hAnsi="Sakkal Majalla" w:cs="Sakkal Majalla" w:hint="cs"/>
          <w:sz w:val="40"/>
          <w:szCs w:val="40"/>
          <w:rtl/>
        </w:rPr>
        <w:t>، لأن الله تعالى قد حرم على نفسه ألا يدخل الجنة إلا طيب فقال المصطفى:</w:t>
      </w:r>
    </w:p>
    <w:p w14:paraId="00685006" w14:textId="77777777" w:rsidR="009C6E26" w:rsidRPr="009C6E26" w:rsidRDefault="009C6E26" w:rsidP="003B197A">
      <w:pPr>
        <w:spacing w:after="0" w:line="240" w:lineRule="auto"/>
        <w:ind w:left="-1617" w:right="-1418"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 </w:t>
      </w:r>
      <w:r w:rsidRPr="009C6E26">
        <w:rPr>
          <w:rFonts w:ascii="Sakkal Majalla" w:eastAsia="Times New Roman" w:hAnsi="Sakkal Majalla" w:cs="Sakkal Majalla" w:hint="cs"/>
          <w:sz w:val="40"/>
          <w:szCs w:val="40"/>
          <w:rtl/>
        </w:rPr>
        <w:t xml:space="preserve">  </w:t>
      </w:r>
      <w:r w:rsidRPr="009C6E26">
        <w:rPr>
          <w:rFonts w:ascii="Sakkal Majalla" w:eastAsia="Times New Roman" w:hAnsi="Sakkal Majalla" w:cs="Sakkal Majalla"/>
          <w:sz w:val="40"/>
          <w:szCs w:val="40"/>
          <w:rtl/>
        </w:rPr>
        <w:t>(</w:t>
      </w:r>
      <w:r w:rsidR="003B197A">
        <w:rPr>
          <w:rFonts w:ascii="Sakkal Majalla" w:eastAsia="Times New Roman" w:hAnsi="Sakkal Majalla" w:cs="Sakkal Majalla" w:hint="cs"/>
          <w:sz w:val="40"/>
          <w:szCs w:val="40"/>
          <w:rtl/>
        </w:rPr>
        <w:t xml:space="preserve"> </w:t>
      </w:r>
      <w:r w:rsidRPr="003B197A">
        <w:rPr>
          <w:rFonts w:ascii="Sakkal Majalla" w:eastAsia="Times New Roman" w:hAnsi="Sakkal Majalla" w:cs="Sakkal Majalla"/>
          <w:color w:val="1F4E79" w:themeColor="accent1" w:themeShade="80"/>
          <w:sz w:val="40"/>
          <w:szCs w:val="40"/>
          <w:rtl/>
        </w:rPr>
        <w:t>كُلُّ جِسْمٍ نَبَتَ مَنْ سُحْتٍ فَالنَّارُ أَوْلَى بِهِ</w:t>
      </w:r>
      <w:r w:rsidRPr="009C6E26">
        <w:rPr>
          <w:rFonts w:ascii="Sakkal Majalla" w:eastAsia="Times New Roman" w:hAnsi="Sakkal Majalla" w:cs="Sakkal Majalla"/>
          <w:sz w:val="40"/>
          <w:szCs w:val="40"/>
          <w:rtl/>
        </w:rPr>
        <w:t>) وَالْجَنَّةُ طَيِّبَةٌ لَا يَدْخُلُهَا إلَّا طَيِّبٌ</w:t>
      </w:r>
      <w:r w:rsidR="003B197A">
        <w:rPr>
          <w:rFonts w:ascii="Sakkal Majalla" w:eastAsia="Times New Roman" w:hAnsi="Sakkal Majalla" w:cs="Sakkal Majalla" w:hint="cs"/>
          <w:sz w:val="40"/>
          <w:szCs w:val="40"/>
          <w:rtl/>
        </w:rPr>
        <w:t xml:space="preserve"> </w:t>
      </w:r>
    </w:p>
    <w:p w14:paraId="3CD29799" w14:textId="77777777" w:rsidR="009C6E26" w:rsidRDefault="009C6E26" w:rsidP="009C6E26">
      <w:pPr>
        <w:spacing w:after="0" w:line="240" w:lineRule="auto"/>
        <w:ind w:left="-1617" w:right="-1418" w:firstLine="397"/>
        <w:jc w:val="center"/>
        <w:rPr>
          <w:rFonts w:ascii="Sakkal Majalla" w:eastAsia="Times New Roman" w:hAnsi="Sakkal Majalla" w:cs="Sakkal Majalla"/>
          <w:sz w:val="40"/>
          <w:szCs w:val="40"/>
          <w:rtl/>
        </w:rPr>
      </w:pPr>
      <w:r w:rsidRPr="003B197A">
        <w:rPr>
          <w:rFonts w:ascii="Sakkal Majalla" w:eastAsia="Times New Roman" w:hAnsi="Sakkal Majalla" w:cs="Sakkal Majalla" w:hint="cs"/>
          <w:sz w:val="40"/>
          <w:szCs w:val="40"/>
          <w:rtl/>
        </w:rPr>
        <w:t xml:space="preserve">وما تنبت الأجساد إلا من الطعام، فإن كان الطعام خبيثاً قد أخذه صاحبه من طريق حرام أو طريق شبهة </w:t>
      </w:r>
      <w:r w:rsidR="00995DA1" w:rsidRPr="003B197A">
        <w:rPr>
          <w:rFonts w:ascii="Sakkal Majalla" w:eastAsia="Times New Roman" w:hAnsi="Sakkal Majalla" w:cs="Sakkal Majalla" w:hint="cs"/>
          <w:sz w:val="40"/>
          <w:szCs w:val="40"/>
          <w:rtl/>
        </w:rPr>
        <w:t>فقد أفسد الأجساد وعرضها للهلاك والنار عياذا بالله من النار...</w:t>
      </w:r>
    </w:p>
    <w:p w14:paraId="760EA2DE" w14:textId="77777777" w:rsidR="003F63C6" w:rsidRPr="003B197A" w:rsidRDefault="003F63C6" w:rsidP="009C6E26">
      <w:pPr>
        <w:spacing w:after="0" w:line="240" w:lineRule="auto"/>
        <w:ind w:left="-1617" w:right="-1418" w:firstLine="397"/>
        <w:jc w:val="center"/>
        <w:rPr>
          <w:rFonts w:ascii="Sakkal Majalla" w:eastAsia="Times New Roman" w:hAnsi="Sakkal Majalla" w:cs="Sakkal Majalla"/>
          <w:sz w:val="40"/>
          <w:szCs w:val="40"/>
          <w:rtl/>
        </w:rPr>
      </w:pPr>
    </w:p>
    <w:p w14:paraId="2A8B2885" w14:textId="77777777" w:rsidR="009C6E26" w:rsidRPr="00BB622C" w:rsidRDefault="009C6E26" w:rsidP="00995DA1">
      <w:pPr>
        <w:spacing w:after="0" w:line="240" w:lineRule="auto"/>
        <w:ind w:left="-1617" w:right="-1560" w:firstLine="397"/>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 xml:space="preserve">بعث رسول الله </w:t>
      </w:r>
      <w:r w:rsidRPr="00BB622C">
        <w:rPr>
          <w:rFonts w:ascii="Sakkal Majalla" w:eastAsia="Times New Roman" w:hAnsi="Sakkal Majalla" w:cs="Sakkal Majalla"/>
          <w:noProof/>
          <w:sz w:val="40"/>
          <w:szCs w:val="40"/>
        </w:rPr>
        <w:drawing>
          <wp:inline distT="0" distB="0" distL="0" distR="0" wp14:anchorId="3CA079D3" wp14:editId="736E6B77">
            <wp:extent cx="133350" cy="133350"/>
            <wp:effectExtent l="19050" t="0" r="0" b="0"/>
            <wp:docPr id="12" name="صورة 1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995DA1">
        <w:rPr>
          <w:rFonts w:ascii="Sakkal Majalla" w:eastAsia="Times New Roman" w:hAnsi="Sakkal Majalla" w:cs="Sakkal Majalla" w:hint="cs"/>
          <w:sz w:val="40"/>
          <w:szCs w:val="40"/>
          <w:rtl/>
        </w:rPr>
        <w:t xml:space="preserve"> </w:t>
      </w:r>
      <w:r w:rsidR="00995DA1">
        <w:rPr>
          <w:rFonts w:ascii="Sakkal Majalla" w:eastAsia="Times New Roman" w:hAnsi="Sakkal Majalla" w:cs="Sakkal Majalla"/>
          <w:sz w:val="40"/>
          <w:szCs w:val="40"/>
          <w:rtl/>
        </w:rPr>
        <w:t>معاذ</w:t>
      </w:r>
      <w:r w:rsidR="00995DA1">
        <w:rPr>
          <w:rFonts w:ascii="Sakkal Majalla" w:eastAsia="Times New Roman" w:hAnsi="Sakkal Majalla" w:cs="Sakkal Majalla" w:hint="cs"/>
          <w:sz w:val="40"/>
          <w:szCs w:val="40"/>
          <w:rtl/>
        </w:rPr>
        <w:t xml:space="preserve"> بن جبل </w:t>
      </w:r>
      <w:r w:rsidRPr="00BB622C">
        <w:rPr>
          <w:rFonts w:ascii="Sakkal Majalla" w:eastAsia="Times New Roman" w:hAnsi="Sakkal Majalla" w:cs="Sakkal Majalla"/>
          <w:sz w:val="40"/>
          <w:szCs w:val="40"/>
          <w:rtl/>
        </w:rPr>
        <w:t xml:space="preserve"> </w:t>
      </w:r>
      <w:r w:rsidR="00995DA1">
        <w:rPr>
          <w:rFonts w:ascii="Sakkal Majalla" w:eastAsia="Times New Roman" w:hAnsi="Sakkal Majalla" w:cs="Sakkal Majalla" w:hint="cs"/>
          <w:sz w:val="40"/>
          <w:szCs w:val="40"/>
          <w:rtl/>
        </w:rPr>
        <w:t>قاضياً</w:t>
      </w:r>
      <w:r w:rsidR="00995DA1" w:rsidRPr="00BB622C">
        <w:rPr>
          <w:rFonts w:ascii="Sakkal Majalla" w:eastAsia="Times New Roman" w:hAnsi="Sakkal Majalla" w:cs="Sakkal Majalla"/>
          <w:sz w:val="40"/>
          <w:szCs w:val="40"/>
          <w:rtl/>
        </w:rPr>
        <w:t xml:space="preserve"> </w:t>
      </w:r>
      <w:r w:rsidRPr="00BB622C">
        <w:rPr>
          <w:rFonts w:ascii="Sakkal Majalla" w:eastAsia="Times New Roman" w:hAnsi="Sakkal Majalla" w:cs="Sakkal Majalla"/>
          <w:sz w:val="40"/>
          <w:szCs w:val="40"/>
          <w:rtl/>
        </w:rPr>
        <w:t>إلى</w:t>
      </w:r>
      <w:r w:rsidR="00995DA1">
        <w:rPr>
          <w:rFonts w:ascii="Sakkal Majalla" w:eastAsia="Times New Roman" w:hAnsi="Sakkal Majalla" w:cs="Sakkal Majalla" w:hint="cs"/>
          <w:sz w:val="40"/>
          <w:szCs w:val="40"/>
          <w:rtl/>
        </w:rPr>
        <w:t xml:space="preserve"> أهل</w:t>
      </w:r>
      <w:r w:rsidRPr="00BB622C">
        <w:rPr>
          <w:rFonts w:ascii="Sakkal Majalla" w:eastAsia="Times New Roman" w:hAnsi="Sakkal Majalla" w:cs="Sakkal Majalla"/>
          <w:sz w:val="40"/>
          <w:szCs w:val="40"/>
          <w:rtl/>
        </w:rPr>
        <w:t xml:space="preserve"> اليمن</w:t>
      </w:r>
      <w:r w:rsidR="00995DA1">
        <w:rPr>
          <w:rFonts w:ascii="Sakkal Majalla" w:eastAsia="Times New Roman" w:hAnsi="Sakkal Majalla" w:cs="Sakkal Majalla" w:hint="cs"/>
          <w:sz w:val="40"/>
          <w:szCs w:val="40"/>
          <w:rtl/>
        </w:rPr>
        <w:t xml:space="preserve"> ثم </w:t>
      </w:r>
      <w:r w:rsidRPr="00BB622C">
        <w:rPr>
          <w:rFonts w:ascii="Sakkal Majalla" w:eastAsia="Times New Roman" w:hAnsi="Sakkal Majalla" w:cs="Sakkal Majalla"/>
          <w:sz w:val="40"/>
          <w:szCs w:val="40"/>
          <w:rtl/>
        </w:rPr>
        <w:t xml:space="preserve">أرسل </w:t>
      </w:r>
      <w:r w:rsidR="00995DA1">
        <w:rPr>
          <w:rFonts w:ascii="Sakkal Majalla" w:eastAsia="Times New Roman" w:hAnsi="Sakkal Majalla" w:cs="Sakkal Majalla" w:hint="cs"/>
          <w:sz w:val="40"/>
          <w:szCs w:val="40"/>
          <w:rtl/>
        </w:rPr>
        <w:t>يدعوه</w:t>
      </w:r>
      <w:r w:rsidRPr="00BB622C">
        <w:rPr>
          <w:rFonts w:ascii="Sakkal Majalla" w:eastAsia="Times New Roman" w:hAnsi="Sakkal Majalla" w:cs="Sakkal Majalla"/>
          <w:sz w:val="40"/>
          <w:szCs w:val="40"/>
          <w:rtl/>
        </w:rPr>
        <w:t xml:space="preserve">، فلما </w:t>
      </w:r>
      <w:r>
        <w:rPr>
          <w:rFonts w:ascii="Sakkal Majalla" w:eastAsia="Times New Roman" w:hAnsi="Sakkal Majalla" w:cs="Sakkal Majalla" w:hint="cs"/>
          <w:sz w:val="40"/>
          <w:szCs w:val="40"/>
          <w:rtl/>
        </w:rPr>
        <w:t>عاد إليه</w:t>
      </w:r>
      <w:r w:rsidRPr="00BB622C">
        <w:rPr>
          <w:rFonts w:ascii="Sakkal Majalla" w:eastAsia="Times New Roman" w:hAnsi="Sakkal Majalla" w:cs="Sakkal Majalla"/>
          <w:sz w:val="40"/>
          <w:szCs w:val="40"/>
          <w:rtl/>
        </w:rPr>
        <w:t xml:space="preserve"> قال</w:t>
      </w:r>
      <w:r>
        <w:rPr>
          <w:rFonts w:ascii="Sakkal Majalla" w:eastAsia="Times New Roman" w:hAnsi="Sakkal Majalla" w:cs="Sakkal Majalla" w:hint="cs"/>
          <w:sz w:val="40"/>
          <w:szCs w:val="40"/>
          <w:rtl/>
        </w:rPr>
        <w:t xml:space="preserve"> له</w:t>
      </w:r>
      <w:r w:rsidRPr="00BB622C">
        <w:rPr>
          <w:rFonts w:ascii="Sakkal Majalla" w:eastAsia="Times New Roman" w:hAnsi="Sakkal Majalla" w:cs="Sakkal Majalla"/>
          <w:sz w:val="40"/>
          <w:szCs w:val="40"/>
          <w:rtl/>
        </w:rPr>
        <w:t xml:space="preserve">: </w:t>
      </w:r>
      <w:r w:rsidRPr="00BB622C">
        <w:rPr>
          <w:rFonts w:ascii="Sakkal Majalla" w:eastAsia="Times New Roman" w:hAnsi="Sakkal Majalla" w:cs="Sakkal Majalla"/>
          <w:color w:val="008000"/>
          <w:sz w:val="40"/>
          <w:szCs w:val="40"/>
          <w:rtl/>
        </w:rPr>
        <w:t>((أتدري لِمَ بعثتُ إليك؟ لا تصيبن شيئًا بغير إذني فإنه غلول، ومن يغلل يأت بما غل</w:t>
      </w:r>
      <w:r w:rsidR="003F63C6">
        <w:rPr>
          <w:rFonts w:ascii="Sakkal Majalla" w:eastAsia="Times New Roman" w:hAnsi="Sakkal Majalla" w:cs="Sakkal Majalla" w:hint="cs"/>
          <w:color w:val="008000"/>
          <w:sz w:val="40"/>
          <w:szCs w:val="40"/>
          <w:rtl/>
        </w:rPr>
        <w:t>َّ</w:t>
      </w:r>
      <w:r w:rsidRPr="00BB622C">
        <w:rPr>
          <w:rFonts w:ascii="Sakkal Majalla" w:eastAsia="Times New Roman" w:hAnsi="Sakkal Majalla" w:cs="Sakkal Majalla"/>
          <w:color w:val="008000"/>
          <w:sz w:val="40"/>
          <w:szCs w:val="40"/>
          <w:rtl/>
        </w:rPr>
        <w:t xml:space="preserve"> يوم القيامة، لهذا دعوتك فامض لعملك)) </w:t>
      </w:r>
      <w:r w:rsidRPr="00BB622C">
        <w:rPr>
          <w:rFonts w:ascii="Sakkal Majalla" w:eastAsia="Times New Roman" w:hAnsi="Sakkal Majalla" w:cs="Sakkal Majalla"/>
          <w:sz w:val="40"/>
          <w:szCs w:val="40"/>
          <w:rtl/>
        </w:rPr>
        <w:t>رواه الترمذي.</w:t>
      </w:r>
    </w:p>
    <w:p w14:paraId="379E322F" w14:textId="77777777" w:rsidR="003B197A" w:rsidRPr="00BF1057" w:rsidRDefault="009C6E26" w:rsidP="003B197A">
      <w:pPr>
        <w:spacing w:after="0" w:line="240" w:lineRule="auto"/>
        <w:ind w:left="-1617" w:right="-1560" w:firstLine="397"/>
        <w:jc w:val="center"/>
        <w:rPr>
          <w:rFonts w:ascii="Sakkal Majalla" w:eastAsia="Times New Roman" w:hAnsi="Sakkal Majalla" w:cs="Sakkal Majalla"/>
          <w:sz w:val="40"/>
          <w:szCs w:val="40"/>
        </w:rPr>
      </w:pPr>
      <w:r>
        <w:rPr>
          <w:rFonts w:ascii="Sakkal Majalla" w:eastAsia="Times New Roman" w:hAnsi="Sakkal Majalla" w:cs="Sakkal Majalla" w:hint="cs"/>
          <w:color w:val="008000"/>
          <w:sz w:val="40"/>
          <w:szCs w:val="40"/>
          <w:rtl/>
        </w:rPr>
        <w:lastRenderedPageBreak/>
        <w:t xml:space="preserve">( </w:t>
      </w:r>
      <w:r w:rsidRPr="00BB622C">
        <w:rPr>
          <w:rFonts w:ascii="Sakkal Majalla" w:eastAsia="Times New Roman" w:hAnsi="Sakkal Majalla" w:cs="Sakkal Majalla"/>
          <w:color w:val="008000"/>
          <w:sz w:val="40"/>
          <w:szCs w:val="40"/>
          <w:rtl/>
        </w:rPr>
        <w:t>لا تصيبن شيئًا بغير إذني فإنه غلول</w:t>
      </w:r>
      <w:r>
        <w:rPr>
          <w:rFonts w:ascii="Sakkal Majalla" w:eastAsia="Times New Roman" w:hAnsi="Sakkal Majalla" w:cs="Sakkal Majalla" w:hint="cs"/>
          <w:color w:val="008000"/>
          <w:sz w:val="40"/>
          <w:szCs w:val="40"/>
          <w:rtl/>
        </w:rPr>
        <w:t xml:space="preserve"> </w:t>
      </w:r>
      <w:r>
        <w:rPr>
          <w:rFonts w:ascii="Sakkal Majalla" w:eastAsia="Times New Roman" w:hAnsi="Sakkal Majalla" w:cs="Sakkal Majalla" w:hint="cs"/>
          <w:sz w:val="40"/>
          <w:szCs w:val="40"/>
          <w:rtl/>
        </w:rPr>
        <w:t>) والغلول هو الخيانة وهو أخذ أموال الناس أو التعدي عليها بغير حق، وقد كان رسول الله يحذر أصحابه أشد التحذير من هذه الاختلاسات بغير وجه حق خاصة الموظفين تحته الذين كانوا يتقاضون راتب</w:t>
      </w:r>
      <w:r w:rsidR="003F63C6">
        <w:rPr>
          <w:rFonts w:ascii="Sakkal Majalla" w:eastAsia="Times New Roman" w:hAnsi="Sakkal Majalla" w:cs="Sakkal Majalla" w:hint="cs"/>
          <w:sz w:val="40"/>
          <w:szCs w:val="40"/>
          <w:rtl/>
        </w:rPr>
        <w:t>ً</w:t>
      </w:r>
      <w:r>
        <w:rPr>
          <w:rFonts w:ascii="Sakkal Majalla" w:eastAsia="Times New Roman" w:hAnsi="Sakkal Majalla" w:cs="Sakkal Majalla" w:hint="cs"/>
          <w:sz w:val="40"/>
          <w:szCs w:val="40"/>
          <w:rtl/>
        </w:rPr>
        <w:t>ا من بيت مال المسلمين</w:t>
      </w:r>
      <w:r w:rsidR="00995DA1">
        <w:rPr>
          <w:rFonts w:ascii="Sakkal Majalla" w:eastAsia="Times New Roman" w:hAnsi="Sakkal Majalla" w:cs="Sakkal Majalla" w:hint="cs"/>
          <w:sz w:val="40"/>
          <w:szCs w:val="40"/>
          <w:rtl/>
        </w:rPr>
        <w:t>.</w:t>
      </w:r>
    </w:p>
    <w:p w14:paraId="2A219004" w14:textId="77777777" w:rsidR="009C6E26" w:rsidRDefault="009C6E26" w:rsidP="00995DA1">
      <w:pPr>
        <w:spacing w:after="0" w:line="240" w:lineRule="auto"/>
        <w:ind w:left="-1617" w:right="-1560" w:firstLine="397"/>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 xml:space="preserve">روى البخاري في صحيحه </w:t>
      </w:r>
      <w:r>
        <w:rPr>
          <w:rFonts w:ascii="Sakkal Majalla" w:eastAsia="Times New Roman" w:hAnsi="Sakkal Majalla" w:cs="Sakkal Majalla" w:hint="cs"/>
          <w:sz w:val="40"/>
          <w:szCs w:val="40"/>
          <w:rtl/>
        </w:rPr>
        <w:t xml:space="preserve">أن </w:t>
      </w:r>
      <w:r w:rsidRPr="00BB622C">
        <w:rPr>
          <w:rFonts w:ascii="Sakkal Majalla" w:eastAsia="Times New Roman" w:hAnsi="Sakkal Majalla" w:cs="Sakkal Majalla"/>
          <w:sz w:val="40"/>
          <w:szCs w:val="40"/>
          <w:rtl/>
        </w:rPr>
        <w:t xml:space="preserve">النبي </w:t>
      </w:r>
      <w:r w:rsidRPr="00BB622C">
        <w:rPr>
          <w:rFonts w:ascii="Sakkal Majalla" w:eastAsia="Times New Roman" w:hAnsi="Sakkal Majalla" w:cs="Sakkal Majalla"/>
          <w:noProof/>
          <w:sz w:val="40"/>
          <w:szCs w:val="40"/>
        </w:rPr>
        <w:drawing>
          <wp:inline distT="0" distB="0" distL="0" distR="0" wp14:anchorId="6E1DAFEF" wp14:editId="03F35FD6">
            <wp:extent cx="133350" cy="133350"/>
            <wp:effectExtent l="19050" t="0" r="0" b="0"/>
            <wp:docPr id="13" name="صورة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BB622C">
        <w:rPr>
          <w:rFonts w:ascii="Sakkal Majalla" w:eastAsia="Times New Roman" w:hAnsi="Sakkal Majalla" w:cs="Sakkal Majalla" w:hint="cs"/>
          <w:sz w:val="40"/>
          <w:szCs w:val="40"/>
          <w:rtl/>
        </w:rPr>
        <w:t xml:space="preserve"> </w:t>
      </w:r>
      <w:r>
        <w:rPr>
          <w:rFonts w:ascii="Sakkal Majalla" w:eastAsia="Times New Roman" w:hAnsi="Sakkal Majalla" w:cs="Sakkal Majalla" w:hint="cs"/>
          <w:sz w:val="40"/>
          <w:szCs w:val="40"/>
          <w:rtl/>
        </w:rPr>
        <w:t xml:space="preserve">وظَّف </w:t>
      </w:r>
      <w:r w:rsidRPr="00BB622C">
        <w:rPr>
          <w:rFonts w:ascii="Sakkal Majalla" w:eastAsia="Times New Roman" w:hAnsi="Sakkal Majalla" w:cs="Sakkal Majalla"/>
          <w:sz w:val="40"/>
          <w:szCs w:val="40"/>
          <w:rtl/>
        </w:rPr>
        <w:t>رجلاً يقال له: ابن الل</w:t>
      </w:r>
      <w:r w:rsidR="00995DA1">
        <w:rPr>
          <w:rFonts w:ascii="Sakkal Majalla" w:eastAsia="Times New Roman" w:hAnsi="Sakkal Majalla" w:cs="Sakkal Majalla" w:hint="cs"/>
          <w:sz w:val="40"/>
          <w:szCs w:val="40"/>
          <w:rtl/>
        </w:rPr>
        <w:t>ُّ</w:t>
      </w:r>
      <w:r w:rsidRPr="00BB622C">
        <w:rPr>
          <w:rFonts w:ascii="Sakkal Majalla" w:eastAsia="Times New Roman" w:hAnsi="Sakkal Majalla" w:cs="Sakkal Majalla"/>
          <w:sz w:val="40"/>
          <w:szCs w:val="40"/>
          <w:rtl/>
        </w:rPr>
        <w:t xml:space="preserve">تبية </w:t>
      </w:r>
      <w:r>
        <w:rPr>
          <w:rFonts w:ascii="Sakkal Majalla" w:eastAsia="Times New Roman" w:hAnsi="Sakkal Majalla" w:cs="Sakkal Majalla" w:hint="cs"/>
          <w:sz w:val="40"/>
          <w:szCs w:val="40"/>
          <w:rtl/>
        </w:rPr>
        <w:t xml:space="preserve">ووظيفته كانت </w:t>
      </w:r>
      <w:r w:rsidR="00995DA1">
        <w:rPr>
          <w:rFonts w:ascii="Sakkal Majalla" w:eastAsia="Times New Roman" w:hAnsi="Sakkal Majalla" w:cs="Sakkal Majalla" w:hint="cs"/>
          <w:sz w:val="40"/>
          <w:szCs w:val="40"/>
          <w:rtl/>
        </w:rPr>
        <w:t>جمع</w:t>
      </w:r>
      <w:r>
        <w:rPr>
          <w:rFonts w:ascii="Sakkal Majalla" w:eastAsia="Times New Roman" w:hAnsi="Sakkal Majalla" w:cs="Sakkal Majalla" w:hint="cs"/>
          <w:sz w:val="40"/>
          <w:szCs w:val="40"/>
          <w:rtl/>
        </w:rPr>
        <w:t xml:space="preserve"> ال</w:t>
      </w:r>
      <w:r>
        <w:rPr>
          <w:rFonts w:ascii="Sakkal Majalla" w:eastAsia="Times New Roman" w:hAnsi="Sakkal Majalla" w:cs="Sakkal Majalla"/>
          <w:sz w:val="40"/>
          <w:szCs w:val="40"/>
          <w:rtl/>
        </w:rPr>
        <w:t>صدق</w:t>
      </w:r>
      <w:r>
        <w:rPr>
          <w:rFonts w:ascii="Sakkal Majalla" w:eastAsia="Times New Roman" w:hAnsi="Sakkal Majalla" w:cs="Sakkal Majalla" w:hint="cs"/>
          <w:sz w:val="40"/>
          <w:szCs w:val="40"/>
          <w:rtl/>
        </w:rPr>
        <w:t>ات من أقوام من العرب</w:t>
      </w:r>
      <w:r w:rsidRPr="00BB622C">
        <w:rPr>
          <w:rFonts w:ascii="Sakkal Majalla" w:eastAsia="Times New Roman" w:hAnsi="Sakkal Majalla" w:cs="Sakkal Majalla"/>
          <w:sz w:val="40"/>
          <w:szCs w:val="40"/>
          <w:rtl/>
        </w:rPr>
        <w:t>، فلما قدم</w:t>
      </w:r>
      <w:r>
        <w:rPr>
          <w:rFonts w:ascii="Sakkal Majalla" w:eastAsia="Times New Roman" w:hAnsi="Sakkal Majalla" w:cs="Sakkal Majalla" w:hint="cs"/>
          <w:sz w:val="40"/>
          <w:szCs w:val="40"/>
          <w:rtl/>
        </w:rPr>
        <w:t xml:space="preserve"> بها</w:t>
      </w:r>
      <w:r w:rsidRPr="00BB622C">
        <w:rPr>
          <w:rFonts w:ascii="Sakkal Majalla" w:eastAsia="Times New Roman" w:hAnsi="Sakkal Majalla" w:cs="Sakkal Majalla"/>
          <w:sz w:val="40"/>
          <w:szCs w:val="40"/>
          <w:rtl/>
        </w:rPr>
        <w:t xml:space="preserve"> ابن اللتبية</w:t>
      </w:r>
      <w:r>
        <w:rPr>
          <w:rFonts w:ascii="Sakkal Majalla" w:eastAsia="Times New Roman" w:hAnsi="Sakkal Majalla" w:cs="Sakkal Majalla" w:hint="cs"/>
          <w:sz w:val="40"/>
          <w:szCs w:val="40"/>
          <w:rtl/>
        </w:rPr>
        <w:t xml:space="preserve"> </w:t>
      </w:r>
      <w:r w:rsidRPr="00BB622C">
        <w:rPr>
          <w:rFonts w:ascii="Sakkal Majalla" w:eastAsia="Times New Roman" w:hAnsi="Sakkal Majalla" w:cs="Sakkal Majalla"/>
          <w:sz w:val="40"/>
          <w:szCs w:val="40"/>
          <w:rtl/>
        </w:rPr>
        <w:t xml:space="preserve"> قال</w:t>
      </w:r>
      <w:r>
        <w:rPr>
          <w:rFonts w:ascii="Sakkal Majalla" w:eastAsia="Times New Roman" w:hAnsi="Sakkal Majalla" w:cs="Sakkal Majalla" w:hint="cs"/>
          <w:sz w:val="40"/>
          <w:szCs w:val="40"/>
          <w:rtl/>
        </w:rPr>
        <w:t xml:space="preserve"> </w:t>
      </w:r>
      <w:r w:rsidRPr="00BB622C">
        <w:rPr>
          <w:rFonts w:ascii="Sakkal Majalla" w:eastAsia="Times New Roman" w:hAnsi="Sakkal Majalla" w:cs="Sakkal Majalla"/>
          <w:sz w:val="40"/>
          <w:szCs w:val="40"/>
          <w:rtl/>
        </w:rPr>
        <w:t xml:space="preserve">: </w:t>
      </w:r>
      <w:r>
        <w:rPr>
          <w:rFonts w:ascii="Sakkal Majalla" w:eastAsia="Times New Roman" w:hAnsi="Sakkal Majalla" w:cs="Sakkal Majalla" w:hint="cs"/>
          <w:sz w:val="40"/>
          <w:szCs w:val="40"/>
          <w:rtl/>
        </w:rPr>
        <w:t xml:space="preserve">يا رسول الله </w:t>
      </w:r>
      <w:r w:rsidRPr="00BB622C">
        <w:rPr>
          <w:rFonts w:ascii="Sakkal Majalla" w:eastAsia="Times New Roman" w:hAnsi="Sakkal Majalla" w:cs="Sakkal Majalla"/>
          <w:sz w:val="40"/>
          <w:szCs w:val="40"/>
          <w:rtl/>
        </w:rPr>
        <w:t>هذا لكم وهذا أُهدي إلي،</w:t>
      </w:r>
      <w:r>
        <w:rPr>
          <w:rFonts w:ascii="Sakkal Majalla" w:eastAsia="Times New Roman" w:hAnsi="Sakkal Majalla" w:cs="Sakkal Majalla" w:hint="cs"/>
          <w:sz w:val="40"/>
          <w:szCs w:val="40"/>
          <w:rtl/>
        </w:rPr>
        <w:t xml:space="preserve"> فغضب النبي </w:t>
      </w:r>
      <w:r w:rsidRPr="00BB622C">
        <w:rPr>
          <w:rFonts w:ascii="Sakkal Majalla" w:eastAsia="Times New Roman" w:hAnsi="Sakkal Majalla" w:cs="Sakkal Majalla"/>
          <w:noProof/>
          <w:sz w:val="40"/>
          <w:szCs w:val="40"/>
        </w:rPr>
        <w:drawing>
          <wp:inline distT="0" distB="0" distL="0" distR="0" wp14:anchorId="2AB03989" wp14:editId="459BF75D">
            <wp:extent cx="133350" cy="133350"/>
            <wp:effectExtent l="19050" t="0" r="0" b="0"/>
            <wp:docPr id="14" name="صورة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Sakkal Majalla" w:eastAsia="Times New Roman" w:hAnsi="Sakkal Majalla" w:cs="Sakkal Majalla" w:hint="cs"/>
          <w:sz w:val="40"/>
          <w:szCs w:val="40"/>
          <w:rtl/>
        </w:rPr>
        <w:t xml:space="preserve"> ثم </w:t>
      </w:r>
      <w:r w:rsidRPr="00BB622C">
        <w:rPr>
          <w:rFonts w:ascii="Sakkal Majalla" w:eastAsia="Times New Roman" w:hAnsi="Sakkal Majalla" w:cs="Sakkal Majalla"/>
          <w:sz w:val="40"/>
          <w:szCs w:val="40"/>
          <w:rtl/>
        </w:rPr>
        <w:t xml:space="preserve">قام على المنبر فحمد الله وأثنى عليه ثم قال: </w:t>
      </w:r>
      <w:r w:rsidRPr="00BB622C">
        <w:rPr>
          <w:rFonts w:ascii="Sakkal Majalla" w:eastAsia="Times New Roman" w:hAnsi="Sakkal Majalla" w:cs="Sakkal Majalla"/>
          <w:color w:val="008000"/>
          <w:sz w:val="40"/>
          <w:szCs w:val="40"/>
          <w:rtl/>
        </w:rPr>
        <w:t>((ما بال العامل نبعثه فيأتي فيقول: هذا لك وهذا أهدي إلي؟! فهلا جلس في بيت أبيه وأمه فينظر أيهدى له أم لا؟! والذي نفسي بيده، لا يأتي بشيء إلا جاء به يوم القيامة، يحمله على رقبته، إن كان بعيرًا له رغاء، أو بقرة لها خوار، أو شاة تعير))</w:t>
      </w:r>
      <w:r w:rsidRPr="00BB622C">
        <w:rPr>
          <w:rFonts w:ascii="Sakkal Majalla" w:eastAsia="Times New Roman" w:hAnsi="Sakkal Majalla" w:cs="Sakkal Majalla"/>
          <w:sz w:val="40"/>
          <w:szCs w:val="40"/>
          <w:rtl/>
        </w:rPr>
        <w:t xml:space="preserve">، ثم رفع يديه </w:t>
      </w:r>
      <w:r w:rsidR="007E15A2" w:rsidRPr="00BB622C">
        <w:rPr>
          <w:rFonts w:ascii="Sakkal Majalla" w:eastAsia="Times New Roman" w:hAnsi="Sakkal Majalla" w:cs="Sakkal Majalla"/>
          <w:noProof/>
          <w:sz w:val="40"/>
          <w:szCs w:val="40"/>
        </w:rPr>
        <w:drawing>
          <wp:inline distT="0" distB="0" distL="0" distR="0" wp14:anchorId="0B6D8647" wp14:editId="03C4FCF5">
            <wp:extent cx="133350" cy="133350"/>
            <wp:effectExtent l="19050" t="0" r="0" b="0"/>
            <wp:docPr id="21" name="صورة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BB622C">
        <w:rPr>
          <w:rFonts w:ascii="Sakkal Majalla" w:eastAsia="Times New Roman" w:hAnsi="Sakkal Majalla" w:cs="Sakkal Majalla"/>
          <w:sz w:val="40"/>
          <w:szCs w:val="40"/>
          <w:rtl/>
        </w:rPr>
        <w:t xml:space="preserve">حتى عفرتي إبطيه ـ يعني بياضهما ـ وقال: </w:t>
      </w:r>
      <w:r w:rsidRPr="00BB622C">
        <w:rPr>
          <w:rFonts w:ascii="Sakkal Majalla" w:eastAsia="Times New Roman" w:hAnsi="Sakkal Majalla" w:cs="Sakkal Majalla"/>
          <w:color w:val="008000"/>
          <w:sz w:val="40"/>
          <w:szCs w:val="40"/>
          <w:rtl/>
        </w:rPr>
        <w:t xml:space="preserve">((ألا هل بلغت؟)) </w:t>
      </w:r>
      <w:r w:rsidRPr="00BB622C">
        <w:rPr>
          <w:rFonts w:ascii="Sakkal Majalla" w:eastAsia="Times New Roman" w:hAnsi="Sakkal Majalla" w:cs="Sakkal Majalla"/>
          <w:sz w:val="40"/>
          <w:szCs w:val="40"/>
          <w:rtl/>
        </w:rPr>
        <w:t xml:space="preserve">ثلاثًا. </w:t>
      </w:r>
      <w:r w:rsidRPr="00BB622C">
        <w:rPr>
          <w:rFonts w:ascii="Sakkal Majalla" w:eastAsia="Times New Roman" w:hAnsi="Sakkal Majalla" w:cs="Sakkal Majalla"/>
          <w:color w:val="008000"/>
          <w:sz w:val="40"/>
          <w:szCs w:val="40"/>
          <w:rtl/>
        </w:rPr>
        <w:t xml:space="preserve">((من استعملناه على عملٍ فرزقناه رزقًا </w:t>
      </w:r>
      <w:r w:rsidRPr="00BB622C">
        <w:rPr>
          <w:rFonts w:ascii="Sakkal Majalla" w:eastAsia="Times New Roman" w:hAnsi="Sakkal Majalla" w:cs="Sakkal Majalla"/>
          <w:sz w:val="40"/>
          <w:szCs w:val="40"/>
          <w:rtl/>
        </w:rPr>
        <w:t xml:space="preserve">ـ أي: </w:t>
      </w:r>
      <w:r>
        <w:rPr>
          <w:rFonts w:ascii="Sakkal Majalla" w:eastAsia="Times New Roman" w:hAnsi="Sakkal Majalla" w:cs="Sakkal Majalla" w:hint="cs"/>
          <w:sz w:val="40"/>
          <w:szCs w:val="40"/>
          <w:rtl/>
        </w:rPr>
        <w:t>أعطيناه</w:t>
      </w:r>
      <w:r w:rsidRPr="00BB622C">
        <w:rPr>
          <w:rFonts w:ascii="Sakkal Majalla" w:eastAsia="Times New Roman" w:hAnsi="Sakkal Majalla" w:cs="Sakkal Majalla"/>
          <w:sz w:val="40"/>
          <w:szCs w:val="40"/>
          <w:rtl/>
        </w:rPr>
        <w:t xml:space="preserve"> مرتبًا ـ</w:t>
      </w:r>
      <w:r w:rsidRPr="00BB622C">
        <w:rPr>
          <w:rFonts w:ascii="Sakkal Majalla" w:eastAsia="Times New Roman" w:hAnsi="Sakkal Majalla" w:cs="Sakkal Majalla"/>
          <w:color w:val="008000"/>
          <w:sz w:val="40"/>
          <w:szCs w:val="40"/>
          <w:rtl/>
        </w:rPr>
        <w:t xml:space="preserve"> فما أخذ بعد ذلك فهو غلول)) </w:t>
      </w:r>
      <w:r w:rsidRPr="00BB622C">
        <w:rPr>
          <w:rFonts w:ascii="Sakkal Majalla" w:eastAsia="Times New Roman" w:hAnsi="Sakkal Majalla" w:cs="Sakkal Majalla"/>
          <w:sz w:val="40"/>
          <w:szCs w:val="40"/>
          <w:rtl/>
        </w:rPr>
        <w:t>رواه أحمد وأبو داود.</w:t>
      </w:r>
    </w:p>
    <w:p w14:paraId="649EBB46" w14:textId="77777777" w:rsidR="003B197A" w:rsidRDefault="003B197A" w:rsidP="00995DA1">
      <w:pPr>
        <w:spacing w:after="0" w:line="240" w:lineRule="auto"/>
        <w:ind w:left="-1617" w:right="-1560" w:firstLine="397"/>
        <w:jc w:val="center"/>
        <w:rPr>
          <w:rFonts w:ascii="Sakkal Majalla" w:eastAsia="Times New Roman" w:hAnsi="Sakkal Majalla" w:cs="Sakkal Majalla"/>
          <w:sz w:val="40"/>
          <w:szCs w:val="40"/>
          <w:rtl/>
        </w:rPr>
      </w:pPr>
    </w:p>
    <w:p w14:paraId="388353C2" w14:textId="77777777" w:rsidR="003B197A" w:rsidRDefault="003B197A" w:rsidP="003B197A">
      <w:pPr>
        <w:spacing w:after="0" w:line="240" w:lineRule="auto"/>
        <w:ind w:left="-1617" w:right="-1560"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وكان له </w:t>
      </w:r>
      <w:r w:rsidRPr="00BB622C">
        <w:rPr>
          <w:rFonts w:ascii="Sakkal Majalla" w:eastAsia="Times New Roman" w:hAnsi="Sakkal Majalla" w:cs="Sakkal Majalla"/>
          <w:noProof/>
          <w:sz w:val="40"/>
          <w:szCs w:val="40"/>
        </w:rPr>
        <w:drawing>
          <wp:inline distT="0" distB="0" distL="0" distR="0" wp14:anchorId="3728E818" wp14:editId="375CB730">
            <wp:extent cx="133350" cy="133350"/>
            <wp:effectExtent l="19050" t="0" r="0" b="0"/>
            <wp:docPr id="23" name="صورة 2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Sakkal Majalla" w:eastAsia="Times New Roman" w:hAnsi="Sakkal Majalla" w:cs="Sakkal Majalla" w:hint="cs"/>
          <w:sz w:val="40"/>
          <w:szCs w:val="40"/>
          <w:rtl/>
        </w:rPr>
        <w:t xml:space="preserve"> غلام اسمه </w:t>
      </w:r>
      <w:r w:rsidRPr="00BF1057">
        <w:rPr>
          <w:rFonts w:ascii="Sakkal Majalla" w:eastAsia="Times New Roman" w:hAnsi="Sakkal Majalla" w:cs="Sakkal Majalla"/>
          <w:sz w:val="40"/>
          <w:szCs w:val="40"/>
          <w:rtl/>
        </w:rPr>
        <w:t>كِرْكِرَةُ</w:t>
      </w:r>
      <w:r>
        <w:rPr>
          <w:rFonts w:ascii="Sakkal Majalla" w:eastAsia="Times New Roman" w:hAnsi="Sakkal Majalla" w:cs="Sakkal Majalla" w:hint="cs"/>
          <w:sz w:val="40"/>
          <w:szCs w:val="40"/>
          <w:rtl/>
        </w:rPr>
        <w:t xml:space="preserve"> قد خصَّص له رسول الله عملاً وهو حفظ متاعه عليه الصلاة والسلام فلما كان يوم خيبر قال الصحابة فلان شهيد وفلان شهيد وكركرة شهيد فقال رسول الله: ( </w:t>
      </w:r>
      <w:r w:rsidRPr="00BF1057">
        <w:rPr>
          <w:rFonts w:ascii="Sakkal Majalla" w:eastAsia="Times New Roman" w:hAnsi="Sakkal Majalla" w:cs="Sakkal Majalla"/>
          <w:color w:val="008000"/>
          <w:sz w:val="40"/>
          <w:szCs w:val="40"/>
          <w:rtl/>
        </w:rPr>
        <w:t>كَلَّا إِنِّي رَأَيْتُهُ فِي النَّارِ فِي بُرْدَةٍ غَلَّهَا أَوْ عَبَاءَةٍ</w:t>
      </w:r>
      <w:r>
        <w:rPr>
          <w:rFonts w:ascii="Sakkal Majalla" w:eastAsia="Times New Roman" w:hAnsi="Sakkal Majalla" w:cs="Sakkal Majalla"/>
          <w:sz w:val="40"/>
          <w:szCs w:val="40"/>
        </w:rPr>
        <w:t xml:space="preserve">( </w:t>
      </w:r>
    </w:p>
    <w:p w14:paraId="2130FF76" w14:textId="77777777" w:rsidR="003B197A" w:rsidRPr="003B197A" w:rsidRDefault="003B197A" w:rsidP="003F63C6">
      <w:pPr>
        <w:spacing w:after="0" w:line="240" w:lineRule="auto"/>
        <w:ind w:left="-1617" w:right="-1560"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دخل النار لأنه أخذ عباءة شيء زهيد جداً عباءة فقط أدخلته نارا تلظى، مع أنه </w:t>
      </w:r>
      <w:r w:rsidR="003F63C6">
        <w:rPr>
          <w:rFonts w:ascii="Sakkal Majalla" w:eastAsia="Times New Roman" w:hAnsi="Sakkal Majalla" w:cs="Sakkal Majalla" w:hint="cs"/>
          <w:sz w:val="40"/>
          <w:szCs w:val="40"/>
          <w:rtl/>
        </w:rPr>
        <w:t>كان</w:t>
      </w:r>
      <w:r>
        <w:rPr>
          <w:rFonts w:ascii="Sakkal Majalla" w:eastAsia="Times New Roman" w:hAnsi="Sakkal Majalla" w:cs="Sakkal Majalla" w:hint="cs"/>
          <w:sz w:val="40"/>
          <w:szCs w:val="40"/>
          <w:rtl/>
        </w:rPr>
        <w:t xml:space="preserve"> في ساحة الحرب مع رسول الله </w:t>
      </w:r>
      <w:r w:rsidRPr="00BB622C">
        <w:rPr>
          <w:rFonts w:ascii="Sakkal Majalla" w:eastAsia="Times New Roman" w:hAnsi="Sakkal Majalla" w:cs="Sakkal Majalla"/>
          <w:noProof/>
          <w:sz w:val="40"/>
          <w:szCs w:val="40"/>
        </w:rPr>
        <w:drawing>
          <wp:inline distT="0" distB="0" distL="0" distR="0" wp14:anchorId="7AEC7770" wp14:editId="5CAEFD12">
            <wp:extent cx="133350" cy="133350"/>
            <wp:effectExtent l="19050" t="0" r="0" b="0"/>
            <wp:docPr id="22" name="صورة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Sakkal Majalla" w:eastAsia="Times New Roman" w:hAnsi="Sakkal Majalla" w:cs="Sakkal Majalla" w:hint="cs"/>
          <w:sz w:val="40"/>
          <w:szCs w:val="40"/>
          <w:rtl/>
        </w:rPr>
        <w:t>...</w:t>
      </w:r>
      <w:r>
        <w:rPr>
          <w:rFonts w:ascii="Sakkal Majalla" w:eastAsia="Times New Roman" w:hAnsi="Sakkal Majalla" w:cs="Sakkal Majalla"/>
          <w:sz w:val="40"/>
          <w:szCs w:val="40"/>
        </w:rPr>
        <w:br/>
      </w:r>
      <w:r w:rsidR="003F63C6">
        <w:rPr>
          <w:rFonts w:ascii="Sakkal Majalla" w:eastAsia="Times New Roman" w:hAnsi="Sakkal Majalla" w:cs="Sakkal Majalla" w:hint="cs"/>
          <w:sz w:val="40"/>
          <w:szCs w:val="40"/>
          <w:rtl/>
        </w:rPr>
        <w:t>فكيف بمن لا يهمه أخذ ماله من حلال أو من حرام، كيف سيصير به الحال، هذا من أجل عباءة حرم الجنة فكيف بمن يتخبط في أموال المسلمين ولا يبالي...</w:t>
      </w:r>
    </w:p>
    <w:p w14:paraId="6FC51E5E" w14:textId="77777777" w:rsidR="003B197A" w:rsidRPr="00BB622C" w:rsidRDefault="003B197A" w:rsidP="00995DA1">
      <w:pPr>
        <w:spacing w:after="0" w:line="240" w:lineRule="auto"/>
        <w:ind w:left="-1617" w:right="-1560" w:firstLine="397"/>
        <w:jc w:val="center"/>
        <w:rPr>
          <w:rFonts w:ascii="Sakkal Majalla" w:eastAsia="Times New Roman" w:hAnsi="Sakkal Majalla" w:cs="Sakkal Majalla"/>
          <w:sz w:val="40"/>
          <w:szCs w:val="40"/>
          <w:rtl/>
        </w:rPr>
      </w:pPr>
    </w:p>
    <w:p w14:paraId="20FDDE74" w14:textId="47EBFF60" w:rsidR="009C6E26" w:rsidRPr="0088176B" w:rsidRDefault="009C6E26" w:rsidP="0088176B">
      <w:pPr>
        <w:spacing w:after="0" w:line="240" w:lineRule="auto"/>
        <w:ind w:left="-1617" w:right="-1560" w:firstLine="397"/>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 xml:space="preserve">فاتقوا الله عباد الله، </w:t>
      </w:r>
      <w:r w:rsidR="007E15A2">
        <w:rPr>
          <w:rFonts w:ascii="Sakkal Majalla" w:eastAsia="Times New Roman" w:hAnsi="Sakkal Majalla" w:cs="Sakkal Majalla" w:hint="cs"/>
          <w:sz w:val="40"/>
          <w:szCs w:val="40"/>
          <w:rtl/>
        </w:rPr>
        <w:t>فإن الدنيا ظل زائل، دنياً غرارة خداعة فتّانة، فاتقوا الله وارجوا اليوم الآخر ولا تعثوا في الأرض مفسدين...</w:t>
      </w:r>
    </w:p>
    <w:p w14:paraId="464BBA1E" w14:textId="77777777" w:rsidR="007E15A2" w:rsidRDefault="007E15A2" w:rsidP="0088176B">
      <w:pPr>
        <w:spacing w:after="0" w:line="240" w:lineRule="auto"/>
        <w:ind w:right="-1560"/>
        <w:jc w:val="center"/>
        <w:rPr>
          <w:rFonts w:ascii="Sakkal Majalla" w:eastAsia="Times New Roman" w:hAnsi="Sakkal Majalla" w:cs="Sakkal Majalla"/>
          <w:color w:val="800000"/>
          <w:sz w:val="40"/>
          <w:szCs w:val="40"/>
          <w:rtl/>
        </w:rPr>
      </w:pPr>
      <w:r w:rsidRPr="008B7576">
        <w:rPr>
          <w:rFonts w:ascii="Sakkal Majalla" w:eastAsia="Times New Roman" w:hAnsi="Sakkal Majalla" w:cs="Sakkal Majalla" w:hint="cs"/>
          <w:color w:val="800000"/>
          <w:sz w:val="40"/>
          <w:szCs w:val="40"/>
          <w:rtl/>
        </w:rPr>
        <w:t>اللهم اكفنا بحلالك عن حرامك ....</w:t>
      </w:r>
    </w:p>
    <w:p w14:paraId="622FF0A8" w14:textId="77777777" w:rsidR="003F63C6" w:rsidRDefault="003F63C6" w:rsidP="007E15A2">
      <w:pPr>
        <w:spacing w:after="0" w:line="240" w:lineRule="auto"/>
        <w:ind w:right="-1560"/>
        <w:rPr>
          <w:rFonts w:ascii="Sakkal Majalla" w:eastAsia="Times New Roman" w:hAnsi="Sakkal Majalla" w:cs="Sakkal Majalla"/>
          <w:color w:val="800000"/>
          <w:sz w:val="40"/>
          <w:szCs w:val="40"/>
          <w:rtl/>
        </w:rPr>
      </w:pPr>
    </w:p>
    <w:p w14:paraId="0AAE352C" w14:textId="77777777" w:rsidR="0088176B" w:rsidRDefault="0088176B" w:rsidP="0088176B">
      <w:pPr>
        <w:spacing w:after="0" w:line="240" w:lineRule="auto"/>
        <w:ind w:left="-1617" w:right="-1418"/>
        <w:rPr>
          <w:rFonts w:ascii="Sakkal Majalla" w:eastAsia="Times New Roman" w:hAnsi="Sakkal Majalla" w:cs="Sakkal Majalla"/>
          <w:sz w:val="40"/>
          <w:szCs w:val="40"/>
          <w:rtl/>
        </w:rPr>
      </w:pPr>
    </w:p>
    <w:p w14:paraId="59B27676" w14:textId="77777777" w:rsidR="0088176B" w:rsidRDefault="0088176B" w:rsidP="0088176B">
      <w:pPr>
        <w:spacing w:after="0" w:line="240" w:lineRule="auto"/>
        <w:ind w:left="-1617" w:right="-1418"/>
        <w:rPr>
          <w:rFonts w:ascii="Sakkal Majalla" w:eastAsia="Times New Roman" w:hAnsi="Sakkal Majalla" w:cs="Sakkal Majalla"/>
          <w:sz w:val="40"/>
          <w:szCs w:val="40"/>
          <w:rtl/>
        </w:rPr>
      </w:pPr>
    </w:p>
    <w:p w14:paraId="3552E370" w14:textId="77777777" w:rsidR="0088176B" w:rsidRDefault="0088176B" w:rsidP="0088176B">
      <w:pPr>
        <w:spacing w:after="0" w:line="240" w:lineRule="auto"/>
        <w:ind w:left="-1617" w:right="-1418"/>
        <w:rPr>
          <w:rFonts w:ascii="Sakkal Majalla" w:eastAsia="Times New Roman" w:hAnsi="Sakkal Majalla" w:cs="Sakkal Majalla"/>
          <w:sz w:val="40"/>
          <w:szCs w:val="40"/>
          <w:rtl/>
        </w:rPr>
      </w:pPr>
    </w:p>
    <w:p w14:paraId="6974DB35" w14:textId="77777777" w:rsidR="0088176B" w:rsidRDefault="0088176B" w:rsidP="0088176B">
      <w:pPr>
        <w:spacing w:after="0" w:line="240" w:lineRule="auto"/>
        <w:ind w:left="-1617" w:right="-1418"/>
        <w:rPr>
          <w:rFonts w:ascii="Sakkal Majalla" w:eastAsia="Times New Roman" w:hAnsi="Sakkal Majalla" w:cs="Sakkal Majalla"/>
          <w:sz w:val="40"/>
          <w:szCs w:val="40"/>
          <w:rtl/>
        </w:rPr>
      </w:pPr>
    </w:p>
    <w:p w14:paraId="75C7E707" w14:textId="77777777" w:rsidR="0088176B" w:rsidRDefault="0088176B" w:rsidP="0088176B">
      <w:pPr>
        <w:spacing w:after="0" w:line="240" w:lineRule="auto"/>
        <w:ind w:left="-1617" w:right="-1418"/>
        <w:rPr>
          <w:rFonts w:ascii="Sakkal Majalla" w:eastAsia="Times New Roman" w:hAnsi="Sakkal Majalla" w:cs="Sakkal Majalla"/>
          <w:sz w:val="40"/>
          <w:szCs w:val="40"/>
          <w:rtl/>
        </w:rPr>
      </w:pPr>
    </w:p>
    <w:p w14:paraId="34A4076C" w14:textId="2E776463" w:rsidR="0088176B" w:rsidRDefault="0088176B" w:rsidP="0088176B">
      <w:pPr>
        <w:spacing w:after="0" w:line="240" w:lineRule="auto"/>
        <w:ind w:left="-1617" w:right="-1418"/>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lastRenderedPageBreak/>
        <w:t xml:space="preserve">الخطبة </w:t>
      </w:r>
      <w:r>
        <w:rPr>
          <w:rFonts w:ascii="Sakkal Majalla" w:eastAsia="Times New Roman" w:hAnsi="Sakkal Majalla" w:cs="Sakkal Majalla" w:hint="cs"/>
          <w:sz w:val="40"/>
          <w:szCs w:val="40"/>
          <w:rtl/>
        </w:rPr>
        <w:t>الثانية</w:t>
      </w:r>
      <w:r>
        <w:rPr>
          <w:rFonts w:ascii="Sakkal Majalla" w:eastAsia="Times New Roman" w:hAnsi="Sakkal Majalla" w:cs="Sakkal Majalla" w:hint="cs"/>
          <w:sz w:val="40"/>
          <w:szCs w:val="40"/>
          <w:rtl/>
        </w:rPr>
        <w:t>:</w:t>
      </w:r>
    </w:p>
    <w:p w14:paraId="0AD43950" w14:textId="77777777" w:rsidR="009C6E26" w:rsidRDefault="009C6E26" w:rsidP="003B197A">
      <w:pPr>
        <w:spacing w:after="0" w:line="240" w:lineRule="auto"/>
        <w:ind w:left="-1617" w:right="-1560" w:firstLine="397"/>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الحمد لله الذي جعل لنا في الحلال غنيةً عن ا</w:t>
      </w:r>
      <w:r>
        <w:rPr>
          <w:rFonts w:ascii="Sakkal Majalla" w:eastAsia="Times New Roman" w:hAnsi="Sakkal Majalla" w:cs="Sakkal Majalla"/>
          <w:sz w:val="40"/>
          <w:szCs w:val="40"/>
          <w:rtl/>
        </w:rPr>
        <w:t xml:space="preserve">لحرام، </w:t>
      </w:r>
      <w:r w:rsidR="003B197A">
        <w:rPr>
          <w:rFonts w:ascii="Sakkal Majalla" w:eastAsia="Times New Roman" w:hAnsi="Sakkal Majalla" w:cs="Sakkal Majalla" w:hint="cs"/>
          <w:sz w:val="40"/>
          <w:szCs w:val="40"/>
          <w:rtl/>
        </w:rPr>
        <w:t>و</w:t>
      </w:r>
      <w:r w:rsidRPr="00BB622C">
        <w:rPr>
          <w:rFonts w:ascii="Sakkal Majalla" w:eastAsia="Times New Roman" w:hAnsi="Sakkal Majalla" w:cs="Sakkal Majalla"/>
          <w:sz w:val="40"/>
          <w:szCs w:val="40"/>
          <w:rtl/>
        </w:rPr>
        <w:t xml:space="preserve">وعد من اتقاه أن يجعل له مخرجًا ويرزقه من حيث لا يحتسب، </w:t>
      </w:r>
      <w:r w:rsidR="003F63C6">
        <w:rPr>
          <w:rFonts w:ascii="Sakkal Majalla" w:eastAsia="Times New Roman" w:hAnsi="Sakkal Majalla" w:cs="Sakkal Majalla" w:hint="cs"/>
          <w:sz w:val="40"/>
          <w:szCs w:val="40"/>
          <w:rtl/>
        </w:rPr>
        <w:t>وصلى الل</w:t>
      </w:r>
      <w:r w:rsidR="003B197A">
        <w:rPr>
          <w:rFonts w:ascii="Sakkal Majalla" w:eastAsia="Times New Roman" w:hAnsi="Sakkal Majalla" w:cs="Sakkal Majalla" w:hint="cs"/>
          <w:sz w:val="40"/>
          <w:szCs w:val="40"/>
          <w:rtl/>
        </w:rPr>
        <w:t>ه وسلم على</w:t>
      </w:r>
      <w:r w:rsidRPr="00BB622C">
        <w:rPr>
          <w:rFonts w:ascii="Sakkal Majalla" w:eastAsia="Times New Roman" w:hAnsi="Sakkal Majalla" w:cs="Sakkal Majalla"/>
          <w:sz w:val="40"/>
          <w:szCs w:val="40"/>
          <w:rtl/>
        </w:rPr>
        <w:t xml:space="preserve"> المأمور بأكل الطيبات والعمل بالصالحات، </w:t>
      </w:r>
      <w:r w:rsidR="003F63C6">
        <w:rPr>
          <w:rFonts w:ascii="Sakkal Majalla" w:eastAsia="Times New Roman" w:hAnsi="Sakkal Majalla" w:cs="Sakkal Majalla" w:hint="cs"/>
          <w:sz w:val="40"/>
          <w:szCs w:val="40"/>
          <w:rtl/>
        </w:rPr>
        <w:t>فكان أخشى الناس</w:t>
      </w:r>
      <w:r w:rsidR="00746CF0">
        <w:rPr>
          <w:rFonts w:ascii="Sakkal Majalla" w:eastAsia="Times New Roman" w:hAnsi="Sakkal Majalla" w:cs="Sakkal Majalla" w:hint="cs"/>
          <w:sz w:val="40"/>
          <w:szCs w:val="40"/>
          <w:rtl/>
        </w:rPr>
        <w:t xml:space="preserve"> وأتقاهم وأكثر ورعا وزهدا وحرصا، </w:t>
      </w:r>
      <w:r w:rsidRPr="00BB622C">
        <w:rPr>
          <w:rFonts w:ascii="Sakkal Majalla" w:eastAsia="Times New Roman" w:hAnsi="Sakkal Majalla" w:cs="Sakkal Majalla"/>
          <w:sz w:val="40"/>
          <w:szCs w:val="40"/>
          <w:rtl/>
        </w:rPr>
        <w:t>وسلم تسليما كثيرا.</w:t>
      </w:r>
      <w:r w:rsidR="00746CF0">
        <w:rPr>
          <w:rFonts w:ascii="Sakkal Majalla" w:eastAsia="Times New Roman" w:hAnsi="Sakkal Majalla" w:cs="Sakkal Majalla" w:hint="cs"/>
          <w:sz w:val="40"/>
          <w:szCs w:val="40"/>
          <w:rtl/>
        </w:rPr>
        <w:t>... وبعد:</w:t>
      </w:r>
    </w:p>
    <w:p w14:paraId="0AA77427" w14:textId="77777777" w:rsidR="009C6E26" w:rsidRPr="00BB622C" w:rsidRDefault="009C6E26" w:rsidP="009C6E26">
      <w:pPr>
        <w:spacing w:after="0" w:line="240" w:lineRule="auto"/>
        <w:ind w:left="-1617" w:right="-1560" w:firstLine="397"/>
        <w:jc w:val="center"/>
        <w:rPr>
          <w:rFonts w:ascii="Sakkal Majalla" w:eastAsia="Times New Roman" w:hAnsi="Sakkal Majalla" w:cs="Sakkal Majalla"/>
          <w:sz w:val="40"/>
          <w:szCs w:val="40"/>
          <w:rtl/>
        </w:rPr>
      </w:pPr>
    </w:p>
    <w:p w14:paraId="551FB796" w14:textId="77777777" w:rsidR="009C6E26" w:rsidRDefault="009C6E26" w:rsidP="00746CF0">
      <w:pPr>
        <w:spacing w:after="0" w:line="240" w:lineRule="auto"/>
        <w:ind w:left="-1617" w:right="-1560" w:firstLine="397"/>
        <w:jc w:val="center"/>
        <w:rPr>
          <w:rFonts w:ascii="Sakkal Majalla" w:eastAsia="Times New Roman" w:hAnsi="Sakkal Majalla" w:cs="Sakkal Majalla"/>
          <w:sz w:val="40"/>
          <w:szCs w:val="40"/>
          <w:rtl/>
        </w:rPr>
      </w:pPr>
      <w:r w:rsidRPr="00BB622C">
        <w:rPr>
          <w:rFonts w:ascii="Sakkal Majalla" w:eastAsia="Times New Roman" w:hAnsi="Sakkal Majalla" w:cs="Sakkal Majalla"/>
          <w:sz w:val="40"/>
          <w:szCs w:val="40"/>
          <w:rtl/>
        </w:rPr>
        <w:t>فيا أيها الناس، قاعدة عظيمة ينبغي لكل مؤمن أن يجعلها ن</w:t>
      </w:r>
      <w:r w:rsidR="00746CF0">
        <w:rPr>
          <w:rFonts w:ascii="Sakkal Majalla" w:eastAsia="Times New Roman" w:hAnsi="Sakkal Majalla" w:cs="Sakkal Majalla" w:hint="cs"/>
          <w:sz w:val="40"/>
          <w:szCs w:val="40"/>
          <w:rtl/>
        </w:rPr>
        <w:t>ُ</w:t>
      </w:r>
      <w:r w:rsidRPr="00BB622C">
        <w:rPr>
          <w:rFonts w:ascii="Sakkal Majalla" w:eastAsia="Times New Roman" w:hAnsi="Sakkal Majalla" w:cs="Sakkal Majalla"/>
          <w:sz w:val="40"/>
          <w:szCs w:val="40"/>
          <w:rtl/>
        </w:rPr>
        <w:t xml:space="preserve">صب عينيه في كلّ عمل يعمله، يقول </w:t>
      </w:r>
      <w:r w:rsidR="00746CF0">
        <w:rPr>
          <w:rFonts w:ascii="Sakkal Majalla" w:eastAsia="Times New Roman" w:hAnsi="Sakkal Majalla" w:cs="Sakkal Majalla"/>
          <w:sz w:val="40"/>
          <w:szCs w:val="40"/>
        </w:rPr>
        <w:t xml:space="preserve"> </w:t>
      </w:r>
      <w:r w:rsidRPr="00BB622C">
        <w:rPr>
          <w:rFonts w:ascii="Sakkal Majalla" w:eastAsia="Times New Roman" w:hAnsi="Sakkal Majalla" w:cs="Sakkal Majalla"/>
          <w:noProof/>
          <w:sz w:val="40"/>
          <w:szCs w:val="40"/>
        </w:rPr>
        <w:drawing>
          <wp:inline distT="0" distB="0" distL="0" distR="0" wp14:anchorId="402F7F45" wp14:editId="79324AD6">
            <wp:extent cx="133350" cy="133350"/>
            <wp:effectExtent l="19050" t="0" r="0" b="0"/>
            <wp:docPr id="15" name="صورة 2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minbar.net/../images/salla-icon.gif"/>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BB622C">
        <w:rPr>
          <w:rFonts w:ascii="Sakkal Majalla" w:eastAsia="Times New Roman" w:hAnsi="Sakkal Majalla" w:cs="Sakkal Majalla"/>
          <w:sz w:val="40"/>
          <w:szCs w:val="40"/>
          <w:rtl/>
        </w:rPr>
        <w:t xml:space="preserve">: </w:t>
      </w:r>
      <w:r w:rsidRPr="00BB622C">
        <w:rPr>
          <w:rFonts w:ascii="Sakkal Majalla" w:eastAsia="Times New Roman" w:hAnsi="Sakkal Majalla" w:cs="Sakkal Majalla"/>
          <w:color w:val="008000"/>
          <w:sz w:val="40"/>
          <w:szCs w:val="40"/>
          <w:rtl/>
        </w:rPr>
        <w:t>((إن الحلال بين، وإن الحرام بين، وبينهما أمور مشتبهات لا يعلمهن كثير من الناس، فمن اتقى الشبهات فقد استبرأ لدينه وعرضه، ومن وقع في الشبهات وقع في الحرام))</w:t>
      </w:r>
      <w:r w:rsidRPr="00BB622C">
        <w:rPr>
          <w:rFonts w:ascii="Sakkal Majalla" w:eastAsia="Times New Roman" w:hAnsi="Sakkal Majalla" w:cs="Sakkal Majalla"/>
          <w:sz w:val="40"/>
          <w:szCs w:val="40"/>
          <w:rtl/>
        </w:rPr>
        <w:t>.</w:t>
      </w:r>
    </w:p>
    <w:p w14:paraId="3CD2D0E8" w14:textId="77777777" w:rsidR="007E15A2" w:rsidRDefault="007E15A2" w:rsidP="007E15A2">
      <w:pPr>
        <w:spacing w:after="0" w:line="240" w:lineRule="auto"/>
        <w:ind w:left="-1617" w:right="-1560" w:firstLine="397"/>
        <w:rPr>
          <w:rFonts w:ascii="Sakkal Majalla" w:eastAsia="Times New Roman" w:hAnsi="Sakkal Majalla" w:cs="Sakkal Majalla"/>
          <w:sz w:val="40"/>
          <w:szCs w:val="40"/>
          <w:rtl/>
        </w:rPr>
      </w:pPr>
    </w:p>
    <w:p w14:paraId="1F9CC751" w14:textId="430A6482" w:rsidR="00746CF0" w:rsidRDefault="00746CF0" w:rsidP="0088176B">
      <w:pPr>
        <w:spacing w:after="0" w:line="240" w:lineRule="auto"/>
        <w:ind w:left="-1617" w:right="-1560" w:firstLine="397"/>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إن جاءك هذا الشك هل هذه المعاملة حلال أو حرام فاحمد الله أن هذا الهاجس لا يزال في قلبك في حين حُرم منه خلق كثير، فإذا أتاك فعليه بالاحتياط لدينك، فاتق الشبهات واحمِ دينك وعرضك وأبشر بعوض الله الذي بيده ملكوت كل شيء.</w:t>
      </w:r>
    </w:p>
    <w:p w14:paraId="5C9744AB" w14:textId="77777777" w:rsidR="009C6E26" w:rsidRPr="00746CF0" w:rsidRDefault="007E15A2" w:rsidP="008B7576">
      <w:pPr>
        <w:spacing w:after="0" w:line="240" w:lineRule="auto"/>
        <w:ind w:left="-1617" w:right="-1560" w:firstLine="397"/>
        <w:rPr>
          <w:rFonts w:ascii="Sakkal Majalla" w:eastAsia="Times New Roman" w:hAnsi="Sakkal Majalla" w:cs="Sakkal Majalla"/>
          <w:color w:val="360000"/>
          <w:sz w:val="40"/>
          <w:szCs w:val="40"/>
          <w:rtl/>
        </w:rPr>
      </w:pPr>
      <w:r w:rsidRPr="00746CF0">
        <w:rPr>
          <w:rFonts w:ascii="Sakkal Majalla" w:eastAsia="Times New Roman" w:hAnsi="Sakkal Majalla" w:cs="Sakkal Majalla" w:hint="cs"/>
          <w:color w:val="360000"/>
          <w:sz w:val="40"/>
          <w:szCs w:val="40"/>
          <w:rtl/>
        </w:rPr>
        <w:t>فإن قال قائل لقد فشا الفساد وطم وعمّ، قلنا له إن الله تعالى سيسألك أنت يا عبد الله</w:t>
      </w:r>
      <w:r w:rsidR="00746CF0" w:rsidRPr="00746CF0">
        <w:rPr>
          <w:rFonts w:ascii="Sakkal Majalla" w:eastAsia="Times New Roman" w:hAnsi="Sakkal Majalla" w:cs="Sakkal Majalla" w:hint="cs"/>
          <w:color w:val="360000"/>
          <w:sz w:val="40"/>
          <w:szCs w:val="40"/>
          <w:rtl/>
        </w:rPr>
        <w:t>،</w:t>
      </w:r>
      <w:r w:rsidRPr="00746CF0">
        <w:rPr>
          <w:rFonts w:ascii="Sakkal Majalla" w:eastAsia="Times New Roman" w:hAnsi="Sakkal Majalla" w:cs="Sakkal Majalla" w:hint="cs"/>
          <w:color w:val="360000"/>
          <w:sz w:val="40"/>
          <w:szCs w:val="40"/>
          <w:rtl/>
        </w:rPr>
        <w:t xml:space="preserve"> لمَ فعللت كذا    وتعديت على كذا وأخذت كذا، </w:t>
      </w:r>
      <w:r w:rsidR="003B197A" w:rsidRPr="00746CF0">
        <w:rPr>
          <w:rFonts w:ascii="Sakkal Majalla" w:eastAsia="Times New Roman" w:hAnsi="Sakkal Majalla" w:cs="Sakkal Majalla" w:hint="cs"/>
          <w:color w:val="360000"/>
          <w:sz w:val="40"/>
          <w:szCs w:val="40"/>
          <w:rtl/>
        </w:rPr>
        <w:t xml:space="preserve">ولستَ بمعذورٍ إن عمّ الفسادُ أن تَفْسُد مع من فسد، </w:t>
      </w:r>
      <w:r w:rsidRPr="00746CF0">
        <w:rPr>
          <w:rFonts w:ascii="Sakkal Majalla" w:eastAsia="Times New Roman" w:hAnsi="Sakkal Majalla" w:cs="Sakkal Majalla" w:hint="cs"/>
          <w:color w:val="360000"/>
          <w:sz w:val="40"/>
          <w:szCs w:val="40"/>
          <w:rtl/>
        </w:rPr>
        <w:t>فالسعيد من أعد</w:t>
      </w:r>
      <w:r w:rsidR="00746CF0" w:rsidRPr="00746CF0">
        <w:rPr>
          <w:rFonts w:ascii="Sakkal Majalla" w:eastAsia="Times New Roman" w:hAnsi="Sakkal Majalla" w:cs="Sakkal Majalla" w:hint="cs"/>
          <w:color w:val="360000"/>
          <w:sz w:val="40"/>
          <w:szCs w:val="40"/>
          <w:rtl/>
        </w:rPr>
        <w:t>َّ</w:t>
      </w:r>
      <w:r w:rsidRPr="00746CF0">
        <w:rPr>
          <w:rFonts w:ascii="Sakkal Majalla" w:eastAsia="Times New Roman" w:hAnsi="Sakkal Majalla" w:cs="Sakkal Majalla" w:hint="cs"/>
          <w:color w:val="360000"/>
          <w:sz w:val="40"/>
          <w:szCs w:val="40"/>
          <w:rtl/>
        </w:rPr>
        <w:t xml:space="preserve"> للسؤال جواباً</w:t>
      </w:r>
      <w:r w:rsidR="003B197A" w:rsidRPr="00746CF0">
        <w:rPr>
          <w:rFonts w:ascii="Sakkal Majalla" w:eastAsia="Times New Roman" w:hAnsi="Sakkal Majalla" w:cs="Sakkal Majalla" w:hint="cs"/>
          <w:color w:val="360000"/>
          <w:sz w:val="40"/>
          <w:szCs w:val="40"/>
          <w:rtl/>
        </w:rPr>
        <w:t xml:space="preserve"> صوابا</w:t>
      </w:r>
      <w:r w:rsidRPr="00746CF0">
        <w:rPr>
          <w:rFonts w:ascii="Sakkal Majalla" w:eastAsia="Times New Roman" w:hAnsi="Sakkal Majalla" w:cs="Sakkal Majalla" w:hint="cs"/>
          <w:color w:val="360000"/>
          <w:sz w:val="40"/>
          <w:szCs w:val="40"/>
          <w:rtl/>
        </w:rPr>
        <w:t xml:space="preserve">، والشقي من غرّته نفسه واستهان </w:t>
      </w:r>
      <w:r w:rsidR="003B197A" w:rsidRPr="00746CF0">
        <w:rPr>
          <w:rFonts w:ascii="Sakkal Majalla" w:eastAsia="Times New Roman" w:hAnsi="Sakkal Majalla" w:cs="Sakkal Majalla" w:hint="cs"/>
          <w:color w:val="360000"/>
          <w:sz w:val="40"/>
          <w:szCs w:val="40"/>
          <w:rtl/>
        </w:rPr>
        <w:t>ب</w:t>
      </w:r>
      <w:r w:rsidRPr="00746CF0">
        <w:rPr>
          <w:rFonts w:ascii="Sakkal Majalla" w:eastAsia="Times New Roman" w:hAnsi="Sakkal Majalla" w:cs="Sakkal Majalla" w:hint="cs"/>
          <w:color w:val="360000"/>
          <w:sz w:val="40"/>
          <w:szCs w:val="40"/>
          <w:rtl/>
        </w:rPr>
        <w:t>حقوق العباد...</w:t>
      </w:r>
    </w:p>
    <w:p w14:paraId="32323095" w14:textId="77777777" w:rsidR="008B7576" w:rsidRPr="00BB622C" w:rsidRDefault="008B7576" w:rsidP="008B7576">
      <w:pPr>
        <w:spacing w:after="0" w:line="240" w:lineRule="auto"/>
        <w:ind w:left="-1617" w:right="-1560" w:firstLine="397"/>
        <w:rPr>
          <w:rFonts w:ascii="Sakkal Majalla" w:eastAsia="Times New Roman" w:hAnsi="Sakkal Majalla" w:cs="Sakkal Majalla"/>
          <w:sz w:val="40"/>
          <w:szCs w:val="40"/>
          <w:rtl/>
        </w:rPr>
      </w:pPr>
    </w:p>
    <w:p w14:paraId="4A7EA383" w14:textId="77777777" w:rsidR="009C6E26" w:rsidRDefault="003B197A" w:rsidP="00746CF0">
      <w:pPr>
        <w:spacing w:after="0" w:line="240" w:lineRule="auto"/>
        <w:ind w:left="-1617" w:right="-1560" w:firstLine="397"/>
        <w:jc w:val="center"/>
        <w:rPr>
          <w:rFonts w:ascii="Sakkal Majalla" w:eastAsia="Times New Roman" w:hAnsi="Sakkal Majalla" w:cs="Sakkal Majalla"/>
          <w:sz w:val="40"/>
          <w:szCs w:val="40"/>
          <w:rtl/>
        </w:rPr>
      </w:pPr>
      <w:r w:rsidRPr="007E15A2">
        <w:rPr>
          <w:rFonts w:ascii="Sakkal Majalla" w:eastAsia="Times New Roman" w:hAnsi="Sakkal Majalla" w:cs="Sakkal Majalla" w:hint="cs"/>
          <w:sz w:val="40"/>
          <w:szCs w:val="40"/>
          <w:rtl/>
        </w:rPr>
        <w:t>قد</w:t>
      </w:r>
      <w:r w:rsidR="00746CF0">
        <w:rPr>
          <w:rFonts w:ascii="Sakkal Majalla" w:eastAsia="Times New Roman" w:hAnsi="Sakkal Majalla" w:cs="Sakkal Majalla" w:hint="cs"/>
          <w:sz w:val="40"/>
          <w:szCs w:val="40"/>
          <w:rtl/>
        </w:rPr>
        <w:t>ِّ</w:t>
      </w:r>
      <w:r w:rsidRPr="007E15A2">
        <w:rPr>
          <w:rFonts w:ascii="Sakkal Majalla" w:eastAsia="Times New Roman" w:hAnsi="Sakkal Majalla" w:cs="Sakkal Majalla" w:hint="cs"/>
          <w:sz w:val="40"/>
          <w:szCs w:val="40"/>
          <w:rtl/>
        </w:rPr>
        <w:t>م لنفسك ما تقر</w:t>
      </w:r>
      <w:r w:rsidR="00746CF0">
        <w:rPr>
          <w:rFonts w:ascii="Sakkal Majalla" w:eastAsia="Times New Roman" w:hAnsi="Sakkal Majalla" w:cs="Sakkal Majalla" w:hint="cs"/>
          <w:sz w:val="40"/>
          <w:szCs w:val="40"/>
          <w:rtl/>
        </w:rPr>
        <w:t>ُّ</w:t>
      </w:r>
      <w:r w:rsidRPr="007E15A2">
        <w:rPr>
          <w:rFonts w:ascii="Sakkal Majalla" w:eastAsia="Times New Roman" w:hAnsi="Sakkal Majalla" w:cs="Sakkal Majalla" w:hint="cs"/>
          <w:sz w:val="40"/>
          <w:szCs w:val="40"/>
          <w:rtl/>
        </w:rPr>
        <w:t xml:space="preserve"> به عين</w:t>
      </w:r>
      <w:r w:rsidR="00746CF0">
        <w:rPr>
          <w:rFonts w:ascii="Sakkal Majalla" w:eastAsia="Times New Roman" w:hAnsi="Sakkal Majalla" w:cs="Sakkal Majalla" w:hint="cs"/>
          <w:sz w:val="40"/>
          <w:szCs w:val="40"/>
          <w:rtl/>
        </w:rPr>
        <w:t>ُ</w:t>
      </w:r>
      <w:r w:rsidRPr="007E15A2">
        <w:rPr>
          <w:rFonts w:ascii="Sakkal Majalla" w:eastAsia="Times New Roman" w:hAnsi="Sakkal Majalla" w:cs="Sakkal Majalla" w:hint="cs"/>
          <w:sz w:val="40"/>
          <w:szCs w:val="40"/>
          <w:rtl/>
        </w:rPr>
        <w:t>ك عند الله واعلم وأيقن بحديثه صلى الله عليه وسلم حين قال</w:t>
      </w:r>
      <w:r w:rsidR="008B7576">
        <w:rPr>
          <w:rFonts w:ascii="Sakkal Majalla" w:eastAsia="Times New Roman" w:hAnsi="Sakkal Majalla" w:cs="Sakkal Majalla" w:hint="cs"/>
          <w:sz w:val="40"/>
          <w:szCs w:val="40"/>
          <w:rtl/>
        </w:rPr>
        <w:t>:</w:t>
      </w:r>
      <w:r w:rsidRPr="007E15A2">
        <w:rPr>
          <w:rFonts w:ascii="Sakkal Majalla" w:eastAsia="Times New Roman" w:hAnsi="Sakkal Majalla" w:cs="Sakkal Majalla" w:hint="cs"/>
          <w:sz w:val="40"/>
          <w:szCs w:val="40"/>
          <w:rtl/>
        </w:rPr>
        <w:t xml:space="preserve"> ((</w:t>
      </w:r>
      <w:r w:rsidR="008B7576">
        <w:rPr>
          <w:rFonts w:ascii="Sakkal Majalla" w:eastAsia="Times New Roman" w:hAnsi="Sakkal Majalla" w:cs="Sakkal Majalla" w:hint="cs"/>
          <w:sz w:val="40"/>
          <w:szCs w:val="40"/>
          <w:rtl/>
        </w:rPr>
        <w:t xml:space="preserve"> </w:t>
      </w:r>
      <w:r w:rsidRPr="007E15A2">
        <w:rPr>
          <w:rFonts w:ascii="Sakkal Majalla" w:eastAsia="Times New Roman" w:hAnsi="Sakkal Majalla" w:cs="Sakkal Majalla" w:hint="cs"/>
          <w:color w:val="1F4E79" w:themeColor="accent1" w:themeShade="80"/>
          <w:sz w:val="40"/>
          <w:szCs w:val="40"/>
          <w:rtl/>
        </w:rPr>
        <w:t>أيها الناس: اتقوا الله وأجملوا في الطلب</w:t>
      </w:r>
      <w:r w:rsidR="00746CF0">
        <w:rPr>
          <w:rFonts w:ascii="Sakkal Majalla" w:eastAsia="Times New Roman" w:hAnsi="Sakkal Majalla" w:cs="Sakkal Majalla" w:hint="cs"/>
          <w:color w:val="1F4E79" w:themeColor="accent1" w:themeShade="80"/>
          <w:sz w:val="40"/>
          <w:szCs w:val="40"/>
          <w:rtl/>
        </w:rPr>
        <w:t>،</w:t>
      </w:r>
      <w:r w:rsidRPr="007E15A2">
        <w:rPr>
          <w:rFonts w:ascii="Sakkal Majalla" w:eastAsia="Times New Roman" w:hAnsi="Sakkal Majalla" w:cs="Sakkal Majalla" w:hint="cs"/>
          <w:color w:val="1F4E79" w:themeColor="accent1" w:themeShade="80"/>
          <w:sz w:val="40"/>
          <w:szCs w:val="40"/>
          <w:rtl/>
        </w:rPr>
        <w:t xml:space="preserve"> فإن نفساً لن تموت حتى تستوفي</w:t>
      </w:r>
      <w:r w:rsidR="00746CF0">
        <w:rPr>
          <w:rFonts w:ascii="Sakkal Majalla" w:eastAsia="Times New Roman" w:hAnsi="Sakkal Majalla" w:cs="Sakkal Majalla" w:hint="cs"/>
          <w:sz w:val="40"/>
          <w:szCs w:val="40"/>
          <w:rtl/>
        </w:rPr>
        <w:t xml:space="preserve"> </w:t>
      </w:r>
      <w:r w:rsidR="00746CF0" w:rsidRPr="00746CF0">
        <w:rPr>
          <w:rFonts w:ascii="Sakkal Majalla" w:eastAsia="Times New Roman" w:hAnsi="Sakkal Majalla" w:cs="Sakkal Majalla" w:hint="cs"/>
          <w:color w:val="1F4E79" w:themeColor="accent1" w:themeShade="80"/>
          <w:sz w:val="40"/>
          <w:szCs w:val="40"/>
          <w:rtl/>
        </w:rPr>
        <w:t>رزقها</w:t>
      </w:r>
      <w:r w:rsidR="008B7576">
        <w:rPr>
          <w:rFonts w:ascii="Sakkal Majalla" w:eastAsia="Times New Roman" w:hAnsi="Sakkal Majalla" w:cs="Sakkal Majalla" w:hint="cs"/>
          <w:sz w:val="40"/>
          <w:szCs w:val="40"/>
          <w:rtl/>
        </w:rPr>
        <w:t>))</w:t>
      </w:r>
    </w:p>
    <w:p w14:paraId="7753BB31" w14:textId="77777777" w:rsidR="008B7576" w:rsidRDefault="008B7576" w:rsidP="008B7576">
      <w:pPr>
        <w:spacing w:after="0" w:line="240" w:lineRule="auto"/>
        <w:ind w:left="-1617" w:right="-1560" w:firstLine="397"/>
        <w:jc w:val="center"/>
        <w:rPr>
          <w:rFonts w:ascii="Sakkal Majalla" w:eastAsia="Times New Roman" w:hAnsi="Sakkal Majalla" w:cs="Sakkal Majalla"/>
          <w:sz w:val="40"/>
          <w:szCs w:val="40"/>
          <w:rtl/>
        </w:rPr>
      </w:pPr>
    </w:p>
    <w:p w14:paraId="62414880" w14:textId="77777777" w:rsidR="00746CF0" w:rsidRDefault="003B197A" w:rsidP="003B197A">
      <w:pPr>
        <w:spacing w:after="0" w:line="240" w:lineRule="auto"/>
        <w:ind w:left="-1617" w:right="-1560" w:firstLine="397"/>
        <w:jc w:val="center"/>
        <w:rPr>
          <w:rFonts w:ascii="Sakkal Majalla" w:eastAsia="Times New Roman" w:hAnsi="Sakkal Majalla" w:cs="Sakkal Majalla"/>
          <w:sz w:val="40"/>
          <w:szCs w:val="40"/>
          <w:rtl/>
        </w:rPr>
      </w:pPr>
      <w:r w:rsidRPr="00746CF0">
        <w:rPr>
          <w:rFonts w:ascii="Sakkal Majalla" w:eastAsia="Times New Roman" w:hAnsi="Sakkal Majalla" w:cs="Sakkal Majalla" w:hint="cs"/>
          <w:sz w:val="40"/>
          <w:szCs w:val="40"/>
          <w:rtl/>
        </w:rPr>
        <w:t xml:space="preserve">اصبر يا عبد الله وصابر واسأل أهل العلم عما أشكل، وضع نصب عينيك هذا الحديث العظيم " </w:t>
      </w:r>
      <w:r w:rsidRPr="00746CF0">
        <w:rPr>
          <w:rFonts w:ascii="Sakkal Majalla" w:eastAsia="Times New Roman" w:hAnsi="Sakkal Majalla" w:cs="Sakkal Majalla" w:hint="cs"/>
          <w:color w:val="1F4E79" w:themeColor="accent1" w:themeShade="80"/>
          <w:sz w:val="40"/>
          <w:szCs w:val="40"/>
          <w:rtl/>
        </w:rPr>
        <w:t>عليك بالورع تكن أعبد الناس وخير دينكم الورع</w:t>
      </w:r>
      <w:r w:rsidRPr="00746CF0">
        <w:rPr>
          <w:rFonts w:ascii="Sakkal Majalla" w:eastAsia="Times New Roman" w:hAnsi="Sakkal Majalla" w:cs="Sakkal Majalla" w:hint="cs"/>
          <w:sz w:val="40"/>
          <w:szCs w:val="40"/>
          <w:rtl/>
        </w:rPr>
        <w:t>"</w:t>
      </w:r>
    </w:p>
    <w:p w14:paraId="7D874085" w14:textId="77777777" w:rsidR="00746CF0" w:rsidRDefault="003B197A" w:rsidP="003B197A">
      <w:pPr>
        <w:spacing w:after="0" w:line="240" w:lineRule="auto"/>
        <w:ind w:left="-1617" w:right="-1560" w:firstLine="397"/>
        <w:jc w:val="center"/>
        <w:rPr>
          <w:rFonts w:ascii="Sakkal Majalla" w:eastAsia="Times New Roman" w:hAnsi="Sakkal Majalla" w:cs="Sakkal Majalla"/>
          <w:sz w:val="40"/>
          <w:szCs w:val="40"/>
          <w:rtl/>
        </w:rPr>
      </w:pPr>
      <w:r w:rsidRPr="00746CF0">
        <w:rPr>
          <w:rFonts w:ascii="Sakkal Majalla" w:eastAsia="Times New Roman" w:hAnsi="Sakkal Majalla" w:cs="Sakkal Majalla" w:hint="cs"/>
          <w:sz w:val="40"/>
          <w:szCs w:val="40"/>
          <w:rtl/>
        </w:rPr>
        <w:t xml:space="preserve"> اتركوا كل ما تخافون أن يضركم يوم أن تلقوا ربكم</w:t>
      </w:r>
      <w:r w:rsidR="00746CF0">
        <w:rPr>
          <w:rFonts w:ascii="Sakkal Majalla" w:eastAsia="Times New Roman" w:hAnsi="Sakkal Majalla" w:cs="Sakkal Majalla" w:hint="cs"/>
          <w:sz w:val="40"/>
          <w:szCs w:val="40"/>
          <w:rtl/>
        </w:rPr>
        <w:t>،</w:t>
      </w:r>
      <w:r w:rsidRPr="00746CF0">
        <w:rPr>
          <w:rFonts w:ascii="Sakkal Majalla" w:eastAsia="Times New Roman" w:hAnsi="Sakkal Majalla" w:cs="Sakkal Majalla" w:hint="cs"/>
          <w:sz w:val="40"/>
          <w:szCs w:val="40"/>
          <w:rtl/>
        </w:rPr>
        <w:t xml:space="preserve"> تورعوا عن أموال الناس والعم</w:t>
      </w:r>
      <w:r w:rsidR="00746CF0">
        <w:rPr>
          <w:rFonts w:ascii="Sakkal Majalla" w:eastAsia="Times New Roman" w:hAnsi="Sakkal Majalla" w:cs="Sakkal Majalla" w:hint="cs"/>
          <w:sz w:val="40"/>
          <w:szCs w:val="40"/>
          <w:rtl/>
        </w:rPr>
        <w:t>َّ</w:t>
      </w:r>
      <w:r w:rsidRPr="00746CF0">
        <w:rPr>
          <w:rFonts w:ascii="Sakkal Majalla" w:eastAsia="Times New Roman" w:hAnsi="Sakkal Majalla" w:cs="Sakkal Majalla" w:hint="cs"/>
          <w:sz w:val="40"/>
          <w:szCs w:val="40"/>
          <w:rtl/>
        </w:rPr>
        <w:t>ال وأموال الدولة التي ليس لكم فيها حق، احفظوا الرأس وما وعى والبطن وما حوى وتذكروا الموت والبلى ومن أراد الآخرة ترك زينة الدنيا ومن فعل ذلك فقد استحيا من الله حق الحياء</w:t>
      </w:r>
      <w:r w:rsidR="00746CF0">
        <w:rPr>
          <w:rFonts w:ascii="Sakkal Majalla" w:eastAsia="Times New Roman" w:hAnsi="Sakkal Majalla" w:cs="Sakkal Majalla" w:hint="cs"/>
          <w:sz w:val="40"/>
          <w:szCs w:val="40"/>
          <w:rtl/>
        </w:rPr>
        <w:t>،</w:t>
      </w:r>
    </w:p>
    <w:p w14:paraId="48C32F58" w14:textId="77777777" w:rsidR="003B197A" w:rsidRDefault="003B197A" w:rsidP="00746CF0">
      <w:pPr>
        <w:spacing w:after="0" w:line="240" w:lineRule="auto"/>
        <w:ind w:left="-1617" w:right="-1560" w:firstLine="397"/>
        <w:jc w:val="center"/>
        <w:rPr>
          <w:rFonts w:ascii="Sakkal Majalla" w:eastAsia="Times New Roman" w:hAnsi="Sakkal Majalla" w:cs="Sakkal Majalla"/>
          <w:sz w:val="40"/>
          <w:szCs w:val="40"/>
          <w:rtl/>
        </w:rPr>
      </w:pPr>
      <w:r w:rsidRPr="00746CF0">
        <w:rPr>
          <w:rFonts w:ascii="Sakkal Majalla" w:eastAsia="Times New Roman" w:hAnsi="Sakkal Majalla" w:cs="Sakkal Majalla" w:hint="cs"/>
          <w:sz w:val="40"/>
          <w:szCs w:val="40"/>
          <w:rtl/>
        </w:rPr>
        <w:t xml:space="preserve"> هذه يا عباد الله حقيقة التقوى، وهذه أخلاق </w:t>
      </w:r>
      <w:r w:rsidR="008B7576" w:rsidRPr="00746CF0">
        <w:rPr>
          <w:rFonts w:ascii="Sakkal Majalla" w:eastAsia="Times New Roman" w:hAnsi="Sakkal Majalla" w:cs="Sakkal Majalla" w:hint="cs"/>
          <w:sz w:val="40"/>
          <w:szCs w:val="40"/>
          <w:rtl/>
        </w:rPr>
        <w:t>الصالحين الأتقياء الأنقياء</w:t>
      </w:r>
      <w:r w:rsidRPr="00746CF0">
        <w:rPr>
          <w:rFonts w:ascii="Sakkal Majalla" w:eastAsia="Times New Roman" w:hAnsi="Sakkal Majalla" w:cs="Sakkal Majalla" w:hint="cs"/>
          <w:sz w:val="40"/>
          <w:szCs w:val="40"/>
          <w:rtl/>
        </w:rPr>
        <w:t xml:space="preserve">، ولا تغرنكم الحياة </w:t>
      </w:r>
      <w:r w:rsidR="00746CF0">
        <w:rPr>
          <w:rFonts w:ascii="Sakkal Majalla" w:eastAsia="Times New Roman" w:hAnsi="Sakkal Majalla" w:cs="Sakkal Majalla" w:hint="cs"/>
          <w:sz w:val="40"/>
          <w:szCs w:val="40"/>
          <w:rtl/>
        </w:rPr>
        <w:t>الدنيا ولا يغرنكم بالله الغرور.</w:t>
      </w:r>
    </w:p>
    <w:p w14:paraId="02FC14B8" w14:textId="77777777" w:rsidR="003B197A" w:rsidRPr="00746CF0" w:rsidRDefault="008B7576" w:rsidP="00746CF0">
      <w:pPr>
        <w:spacing w:after="0" w:line="240" w:lineRule="auto"/>
        <w:ind w:left="-1617" w:right="-1560" w:firstLine="397"/>
        <w:jc w:val="center"/>
        <w:rPr>
          <w:rFonts w:ascii="Sakkal Majalla" w:eastAsia="Times New Roman" w:hAnsi="Sakkal Majalla" w:cs="Sakkal Majalla"/>
          <w:color w:val="360000"/>
          <w:sz w:val="40"/>
          <w:szCs w:val="40"/>
          <w:rtl/>
        </w:rPr>
      </w:pPr>
      <w:r w:rsidRPr="00746CF0">
        <w:rPr>
          <w:rFonts w:ascii="Sakkal Majalla" w:eastAsia="Times New Roman" w:hAnsi="Sakkal Majalla" w:cs="Sakkal Majalla" w:hint="cs"/>
          <w:color w:val="360000"/>
          <w:sz w:val="40"/>
          <w:szCs w:val="40"/>
          <w:rtl/>
        </w:rPr>
        <w:t>اللهم ردنا إليك رداً جميلا، اللهم وفقنا لكل خير واصرف عنا كل شر، وعذنا من شر أنفسنا وشر الشياطين</w:t>
      </w:r>
    </w:p>
    <w:sectPr w:rsidR="003B197A" w:rsidRPr="00746CF0" w:rsidSect="009C6E26">
      <w:pgSz w:w="11906" w:h="16838"/>
      <w:pgMar w:top="567"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DroidArabicNaskh">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26"/>
    <w:rsid w:val="003B197A"/>
    <w:rsid w:val="003F63C6"/>
    <w:rsid w:val="00596E84"/>
    <w:rsid w:val="0064369E"/>
    <w:rsid w:val="00746CF0"/>
    <w:rsid w:val="007E15A2"/>
    <w:rsid w:val="0088176B"/>
    <w:rsid w:val="008B7576"/>
    <w:rsid w:val="00995DA1"/>
    <w:rsid w:val="009C6E26"/>
    <w:rsid w:val="00BB2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C558"/>
  <w15:chartTrackingRefBased/>
  <w15:docId w15:val="{20FAFC67-6C17-4A78-B1E3-6B2614A6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E2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CF0"/>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746CF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784</Words>
  <Characters>4472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5</cp:revision>
  <cp:lastPrinted>2023-12-07T20:47:00Z</cp:lastPrinted>
  <dcterms:created xsi:type="dcterms:W3CDTF">2023-12-07T18:01:00Z</dcterms:created>
  <dcterms:modified xsi:type="dcterms:W3CDTF">2026-03-26T21:53:00Z</dcterms:modified>
</cp:coreProperties>
</file>