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094" w:rsidRPr="006E1094" w:rsidRDefault="006E1094" w:rsidP="0048322A">
      <w:pPr>
        <w:pStyle w:val="a4"/>
        <w:rPr>
          <w:rFonts w:ascii="Traditional Arabic" w:hAnsi="Traditional Arabic" w:cs="Traditional Arabic" w:hint="cs"/>
          <w:b/>
          <w:bCs/>
          <w:color w:val="000000" w:themeColor="text1"/>
          <w:sz w:val="36"/>
          <w:szCs w:val="36"/>
          <w:rtl/>
        </w:rPr>
      </w:pPr>
      <w:r w:rsidRPr="006E1094">
        <w:rPr>
          <w:rFonts w:ascii="Traditional Arabic" w:hAnsi="Traditional Arabic" w:cs="Traditional Arabic" w:hint="cs"/>
          <w:b/>
          <w:bCs/>
          <w:color w:val="000000" w:themeColor="text1"/>
          <w:sz w:val="36"/>
          <w:szCs w:val="36"/>
          <w:rtl/>
        </w:rPr>
        <w:t xml:space="preserve">الخطبة الأولى </w:t>
      </w:r>
    </w:p>
    <w:p w:rsidR="004E151A" w:rsidRPr="006E1094" w:rsidRDefault="004E151A" w:rsidP="0048322A">
      <w:pPr>
        <w:pStyle w:val="a4"/>
        <w:rPr>
          <w:rFonts w:ascii="Traditional Arabic" w:hAnsi="Traditional Arabic" w:cs="Traditional Arabic" w:hint="cs"/>
          <w:b/>
          <w:bCs/>
          <w:color w:val="000000" w:themeColor="text1"/>
          <w:sz w:val="36"/>
          <w:szCs w:val="36"/>
          <w:rtl/>
        </w:rPr>
      </w:pPr>
      <w:r w:rsidRPr="006E1094">
        <w:rPr>
          <w:rFonts w:ascii="Traditional Arabic" w:hAnsi="Traditional Arabic" w:cs="Traditional Arabic"/>
          <w:b/>
          <w:bCs/>
          <w:color w:val="000000" w:themeColor="text1"/>
          <w:sz w:val="36"/>
          <w:szCs w:val="36"/>
          <w:rtl/>
        </w:rPr>
        <w:t>الحمد لله مدبّر الليل والنهار ، مقلب القلوب والأبصار ، ذي النعم والآلاء ، لا يخفى عليه شيء في الأرض ولا في السماء . وأشهد أن لا إله إلا الله وحده لا شريك له عُدَّةً للقائه ، وأماناً من عذابه ، وأشهد أن محمداً عبده ورسوله خاتم أنبيائه . صلى الله عليه ، وعلى آله وأصحابه ، وأهل بيته وأزواجه ، وسلم تسليماً</w:t>
      </w:r>
      <w:r w:rsidRPr="006E1094">
        <w:rPr>
          <w:rFonts w:ascii="Traditional Arabic" w:hAnsi="Traditional Arabic" w:cs="Traditional Arabic"/>
          <w:b/>
          <w:bCs/>
          <w:color w:val="000000" w:themeColor="text1"/>
          <w:sz w:val="36"/>
          <w:szCs w:val="36"/>
        </w:rPr>
        <w:t xml:space="preserve"> .</w:t>
      </w:r>
    </w:p>
    <w:p w:rsidR="00160925" w:rsidRPr="006E1094" w:rsidRDefault="00160925" w:rsidP="00651F44">
      <w:pPr>
        <w:pStyle w:val="a4"/>
        <w:rPr>
          <w:rFonts w:ascii="Traditional Arabic" w:hAnsi="Traditional Arabic" w:cs="Traditional Arabic"/>
          <w:b/>
          <w:bCs/>
          <w:color w:val="000000" w:themeColor="text1"/>
          <w:sz w:val="36"/>
          <w:szCs w:val="36"/>
        </w:rPr>
      </w:pPr>
      <w:r w:rsidRPr="006E1094">
        <w:rPr>
          <w:rFonts w:ascii="Traditional Arabic" w:hAnsi="Traditional Arabic" w:cs="Traditional Arabic"/>
          <w:b/>
          <w:bCs/>
          <w:color w:val="000000" w:themeColor="text1"/>
          <w:sz w:val="36"/>
          <w:szCs w:val="36"/>
          <w:rtl/>
        </w:rPr>
        <w:t xml:space="preserve">أما بعد </w:t>
      </w:r>
      <w:r w:rsidR="00651F44" w:rsidRPr="006E1094">
        <w:rPr>
          <w:rFonts w:ascii="Traditional Arabic" w:hAnsi="Traditional Arabic" w:cs="Traditional Arabic" w:hint="cs"/>
          <w:b/>
          <w:bCs/>
          <w:color w:val="000000" w:themeColor="text1"/>
          <w:sz w:val="36"/>
          <w:szCs w:val="36"/>
          <w:rtl/>
        </w:rPr>
        <w:t xml:space="preserve">فيا </w:t>
      </w:r>
      <w:r w:rsidRPr="006E1094">
        <w:rPr>
          <w:rFonts w:ascii="Traditional Arabic" w:hAnsi="Traditional Arabic" w:cs="Traditional Arabic"/>
          <w:b/>
          <w:bCs/>
          <w:color w:val="000000" w:themeColor="text1"/>
          <w:sz w:val="36"/>
          <w:szCs w:val="36"/>
          <w:rtl/>
        </w:rPr>
        <w:t>عباد الله : اتقوا الله ؛ فإنّ من اتقى الله وقاه وأرشده إلى خير أمور دينه ودنياه .</w:t>
      </w:r>
    </w:p>
    <w:p w:rsidR="00160925" w:rsidRPr="006E1094" w:rsidRDefault="00651F44" w:rsidP="00651F44">
      <w:pPr>
        <w:pStyle w:val="a4"/>
        <w:rPr>
          <w:rFonts w:ascii="Traditional Arabic" w:hAnsi="Traditional Arabic" w:cs="Traditional Arabic"/>
          <w:b/>
          <w:bCs/>
          <w:color w:val="000000" w:themeColor="text1"/>
          <w:sz w:val="36"/>
          <w:szCs w:val="36"/>
          <w:rtl/>
        </w:rPr>
      </w:pPr>
      <w:r w:rsidRPr="006E1094">
        <w:rPr>
          <w:rFonts w:ascii="Traditional Arabic" w:hAnsi="Traditional Arabic" w:cs="Traditional Arabic" w:hint="cs"/>
          <w:b/>
          <w:bCs/>
          <w:color w:val="000000" w:themeColor="text1"/>
          <w:sz w:val="36"/>
          <w:szCs w:val="36"/>
          <w:rtl/>
        </w:rPr>
        <w:t>أيها</w:t>
      </w:r>
      <w:r w:rsidR="00160925" w:rsidRPr="006E1094">
        <w:rPr>
          <w:rFonts w:ascii="Traditional Arabic" w:hAnsi="Traditional Arabic" w:cs="Traditional Arabic"/>
          <w:b/>
          <w:bCs/>
          <w:color w:val="000000" w:themeColor="text1"/>
          <w:sz w:val="36"/>
          <w:szCs w:val="36"/>
          <w:rtl/>
        </w:rPr>
        <w:t xml:space="preserve"> المؤمن</w:t>
      </w:r>
      <w:r w:rsidRPr="006E1094">
        <w:rPr>
          <w:rFonts w:ascii="Traditional Arabic" w:hAnsi="Traditional Arabic" w:cs="Traditional Arabic" w:hint="cs"/>
          <w:b/>
          <w:bCs/>
          <w:color w:val="000000" w:themeColor="text1"/>
          <w:sz w:val="36"/>
          <w:szCs w:val="36"/>
          <w:rtl/>
        </w:rPr>
        <w:t>و</w:t>
      </w:r>
      <w:r w:rsidR="00160925" w:rsidRPr="006E1094">
        <w:rPr>
          <w:rFonts w:ascii="Traditional Arabic" w:hAnsi="Traditional Arabic" w:cs="Traditional Arabic"/>
          <w:b/>
          <w:bCs/>
          <w:color w:val="000000" w:themeColor="text1"/>
          <w:sz w:val="36"/>
          <w:szCs w:val="36"/>
          <w:rtl/>
        </w:rPr>
        <w:t>ن: إن نبينا المصطفى ورسولنا المجتبى - عليه صلوات الله وسلامه - أوتي جوامع الكلم وبدائع الحِكَم - صلوات الله وسلامه عليه - ، فكان يقول الكلمات القليلة ويتلفظ بالألفاظ اليسيرة الحاوية للمعاني الجامعة العظيمة . عباد الله : وهكذا الشأن في دعواته صلوات الله وسلامه عليه ؛ فكان صلى الله عليه وسلم يعجبه إذا دعا الله أن يدعو بجوامع الكلم كما ثبت ذلك في الحديث .</w:t>
      </w:r>
    </w:p>
    <w:p w:rsidR="00160925" w:rsidRPr="006E1094" w:rsidRDefault="00651F44" w:rsidP="00651F44">
      <w:pPr>
        <w:pStyle w:val="a4"/>
        <w:rPr>
          <w:rFonts w:ascii="Traditional Arabic" w:hAnsi="Traditional Arabic" w:cs="Traditional Arabic"/>
          <w:b/>
          <w:bCs/>
          <w:color w:val="000000" w:themeColor="text1"/>
          <w:sz w:val="36"/>
          <w:szCs w:val="36"/>
          <w:rtl/>
        </w:rPr>
      </w:pPr>
      <w:r w:rsidRPr="006E1094">
        <w:rPr>
          <w:rFonts w:ascii="Traditional Arabic" w:hAnsi="Traditional Arabic" w:cs="Traditional Arabic" w:hint="cs"/>
          <w:b/>
          <w:bCs/>
          <w:color w:val="000000" w:themeColor="text1"/>
          <w:sz w:val="36"/>
          <w:szCs w:val="36"/>
          <w:rtl/>
        </w:rPr>
        <w:t>وفي هذه الخطبة</w:t>
      </w:r>
      <w:r w:rsidR="00160925" w:rsidRPr="006E1094">
        <w:rPr>
          <w:rFonts w:ascii="Traditional Arabic" w:hAnsi="Traditional Arabic" w:cs="Traditional Arabic"/>
          <w:b/>
          <w:bCs/>
          <w:color w:val="000000" w:themeColor="text1"/>
          <w:sz w:val="36"/>
          <w:szCs w:val="36"/>
          <w:rtl/>
        </w:rPr>
        <w:t xml:space="preserve"> وقفة مع دعوة عظيمة كان يدعو </w:t>
      </w:r>
      <w:proofErr w:type="spellStart"/>
      <w:r w:rsidR="00160925" w:rsidRPr="006E1094">
        <w:rPr>
          <w:rFonts w:ascii="Traditional Arabic" w:hAnsi="Traditional Arabic" w:cs="Traditional Arabic"/>
          <w:b/>
          <w:bCs/>
          <w:color w:val="000000" w:themeColor="text1"/>
          <w:sz w:val="36"/>
          <w:szCs w:val="36"/>
          <w:rtl/>
        </w:rPr>
        <w:t>بها</w:t>
      </w:r>
      <w:proofErr w:type="spellEnd"/>
      <w:r w:rsidR="00160925" w:rsidRPr="006E1094">
        <w:rPr>
          <w:rFonts w:ascii="Traditional Arabic" w:hAnsi="Traditional Arabic" w:cs="Traditional Arabic"/>
          <w:b/>
          <w:bCs/>
          <w:color w:val="000000" w:themeColor="text1"/>
          <w:sz w:val="36"/>
          <w:szCs w:val="36"/>
          <w:rtl/>
        </w:rPr>
        <w:t xml:space="preserve"> نبينا صلى الله عليه وسلم وهي ثابتةٌ عنه صلوات الله وسلامه عليه</w:t>
      </w:r>
      <w:r w:rsidR="00A85F4B" w:rsidRPr="006E1094">
        <w:rPr>
          <w:rFonts w:ascii="Traditional Arabic" w:hAnsi="Traditional Arabic" w:cs="Traditional Arabic"/>
          <w:b/>
          <w:bCs/>
          <w:color w:val="000000" w:themeColor="text1"/>
          <w:sz w:val="36"/>
          <w:szCs w:val="36"/>
          <w:rtl/>
        </w:rPr>
        <w:t xml:space="preserve"> وهو</w:t>
      </w:r>
      <w:r w:rsidR="00160925" w:rsidRPr="006E1094">
        <w:rPr>
          <w:rFonts w:ascii="Traditional Arabic" w:hAnsi="Traditional Arabic" w:cs="Traditional Arabic"/>
          <w:b/>
          <w:bCs/>
          <w:color w:val="000000" w:themeColor="text1"/>
          <w:sz w:val="36"/>
          <w:szCs w:val="36"/>
          <w:rtl/>
        </w:rPr>
        <w:t xml:space="preserve"> </w:t>
      </w:r>
      <w:r w:rsidR="00A85F4B" w:rsidRPr="006E1094">
        <w:rPr>
          <w:rFonts w:ascii="Traditional Arabic" w:hAnsi="Traditional Arabic" w:cs="Traditional Arabic"/>
          <w:b/>
          <w:bCs/>
          <w:color w:val="000000" w:themeColor="text1"/>
          <w:sz w:val="36"/>
          <w:szCs w:val="36"/>
          <w:rtl/>
        </w:rPr>
        <w:t>دعاءٌ يحتاج إليه كل مسلم في كل لحظة حتى يلقى ربه، مهما كان صالحًا نقيًّا، ومهما كان برًا تقيًّا؛ لأن القلوب تتقلب</w:t>
      </w:r>
      <w:r w:rsidRPr="006E1094">
        <w:rPr>
          <w:rFonts w:ascii="Traditional Arabic" w:hAnsi="Traditional Arabic" w:cs="Traditional Arabic" w:hint="cs"/>
          <w:b/>
          <w:bCs/>
          <w:color w:val="000000" w:themeColor="text1"/>
          <w:sz w:val="36"/>
          <w:szCs w:val="36"/>
          <w:rtl/>
        </w:rPr>
        <w:t xml:space="preserve"> .</w:t>
      </w:r>
    </w:p>
    <w:p w:rsidR="00A85F4B" w:rsidRPr="006E1094" w:rsidRDefault="00A85F4B" w:rsidP="00651F44">
      <w:pPr>
        <w:pStyle w:val="a4"/>
        <w:rPr>
          <w:rFonts w:ascii="Traditional Arabic" w:hAnsi="Traditional Arabic" w:cs="Traditional Arabic"/>
          <w:b/>
          <w:bCs/>
          <w:color w:val="000000" w:themeColor="text1"/>
          <w:sz w:val="36"/>
          <w:szCs w:val="36"/>
        </w:rPr>
      </w:pPr>
      <w:r w:rsidRPr="006E1094">
        <w:rPr>
          <w:rFonts w:ascii="Traditional Arabic" w:hAnsi="Traditional Arabic" w:cs="Traditional Arabic"/>
          <w:b/>
          <w:bCs/>
          <w:color w:val="000000" w:themeColor="text1"/>
          <w:sz w:val="36"/>
          <w:szCs w:val="36"/>
          <w:rtl/>
        </w:rPr>
        <w:t>ولخطورة هذا الأمر وأهميته كان المعصوم صَلَّى اللَّهُ عَلَيْهِ وَسَلَّمَ، يكثر من الدعاء بالثبات على الدين</w:t>
      </w:r>
      <w:r w:rsidRPr="006E1094">
        <w:rPr>
          <w:rFonts w:ascii="Traditional Arabic" w:hAnsi="Traditional Arabic" w:cs="Traditional Arabic"/>
          <w:b/>
          <w:bCs/>
          <w:color w:val="000000" w:themeColor="text1"/>
          <w:sz w:val="36"/>
          <w:szCs w:val="36"/>
        </w:rPr>
        <w:t>.</w:t>
      </w:r>
    </w:p>
    <w:p w:rsidR="00A85F4B" w:rsidRPr="006E1094" w:rsidRDefault="00A85F4B" w:rsidP="00651F44">
      <w:pPr>
        <w:pStyle w:val="a4"/>
        <w:rPr>
          <w:rFonts w:ascii="Traditional Arabic" w:hAnsi="Traditional Arabic" w:cs="Traditional Arabic"/>
          <w:b/>
          <w:bCs/>
          <w:color w:val="000000" w:themeColor="text1"/>
          <w:sz w:val="36"/>
          <w:szCs w:val="36"/>
        </w:rPr>
      </w:pPr>
      <w:r w:rsidRPr="006E1094">
        <w:rPr>
          <w:rFonts w:ascii="Traditional Arabic" w:hAnsi="Traditional Arabic" w:cs="Traditional Arabic"/>
          <w:b/>
          <w:bCs/>
          <w:color w:val="000000" w:themeColor="text1"/>
          <w:sz w:val="36"/>
          <w:szCs w:val="36"/>
        </w:rPr>
        <w:t> </w:t>
      </w:r>
      <w:r w:rsidRPr="006E1094">
        <w:rPr>
          <w:rFonts w:ascii="Traditional Arabic" w:hAnsi="Traditional Arabic" w:cs="Traditional Arabic"/>
          <w:b/>
          <w:bCs/>
          <w:color w:val="000000" w:themeColor="text1"/>
          <w:sz w:val="36"/>
          <w:szCs w:val="36"/>
          <w:rtl/>
        </w:rPr>
        <w:t>فعَنْ أَنَسٍ رَضِيَ اللَّهُ عَنْهُ، قَالَ: كَانَ رَسُولُ اللهِ صَلَّى اللَّهُ عَلَيْهِ وَسَلَّمَ يُكْثِرُ أَنْ يَقُولَ</w:t>
      </w:r>
      <w:r w:rsidRPr="006E1094">
        <w:rPr>
          <w:rFonts w:ascii="Traditional Arabic" w:hAnsi="Traditional Arabic" w:cs="Traditional Arabic"/>
          <w:b/>
          <w:bCs/>
          <w:color w:val="000000" w:themeColor="text1"/>
          <w:sz w:val="36"/>
          <w:szCs w:val="36"/>
        </w:rPr>
        <w:t>:</w:t>
      </w:r>
    </w:p>
    <w:p w:rsidR="00A85F4B" w:rsidRPr="006E1094" w:rsidRDefault="00A85F4B" w:rsidP="00651F44">
      <w:pPr>
        <w:pStyle w:val="a4"/>
        <w:rPr>
          <w:rFonts w:ascii="Traditional Arabic" w:hAnsi="Traditional Arabic" w:cs="Traditional Arabic"/>
          <w:b/>
          <w:bCs/>
          <w:color w:val="000000" w:themeColor="text1"/>
          <w:sz w:val="36"/>
          <w:szCs w:val="36"/>
        </w:rPr>
      </w:pPr>
      <w:r w:rsidRPr="006E1094">
        <w:rPr>
          <w:rFonts w:ascii="Traditional Arabic" w:hAnsi="Traditional Arabic" w:cs="Traditional Arabic"/>
          <w:b/>
          <w:bCs/>
          <w:color w:val="000000" w:themeColor="text1"/>
          <w:sz w:val="36"/>
          <w:szCs w:val="36"/>
        </w:rPr>
        <w:t>«</w:t>
      </w:r>
      <w:r w:rsidRPr="006E1094">
        <w:rPr>
          <w:rFonts w:ascii="Traditional Arabic" w:hAnsi="Traditional Arabic" w:cs="Traditional Arabic"/>
          <w:b/>
          <w:bCs/>
          <w:color w:val="000000" w:themeColor="text1"/>
          <w:sz w:val="36"/>
          <w:szCs w:val="36"/>
          <w:rtl/>
        </w:rPr>
        <w:t xml:space="preserve">يَا مُقَلِّبَ القُلُوبِ ثَبِّتْ قَلْبِي عَلَى دِينِكَ، فَقُلْتُ: يَا رَسُولَ اللهِ، آمَنَّا بِكَ وَبِمَا جِئْتَ </w:t>
      </w:r>
      <w:proofErr w:type="spellStart"/>
      <w:r w:rsidRPr="006E1094">
        <w:rPr>
          <w:rFonts w:ascii="Traditional Arabic" w:hAnsi="Traditional Arabic" w:cs="Traditional Arabic"/>
          <w:b/>
          <w:bCs/>
          <w:color w:val="000000" w:themeColor="text1"/>
          <w:sz w:val="36"/>
          <w:szCs w:val="36"/>
          <w:rtl/>
        </w:rPr>
        <w:t>بِهِ</w:t>
      </w:r>
      <w:proofErr w:type="spellEnd"/>
      <w:r w:rsidRPr="006E1094">
        <w:rPr>
          <w:rFonts w:ascii="Traditional Arabic" w:hAnsi="Traditional Arabic" w:cs="Traditional Arabic"/>
          <w:b/>
          <w:bCs/>
          <w:color w:val="000000" w:themeColor="text1"/>
          <w:sz w:val="36"/>
          <w:szCs w:val="36"/>
          <w:rtl/>
        </w:rPr>
        <w:t xml:space="preserve"> فَهَلْ تَخَافُ عَلَيْنَا؟ قَالَ: نَعَمْ، إِنَّ القُلُوبَ بَيْنَ أُصْبُعَيْنِ مِنْ أَصَابِعِ اللهِ يُقَلِّبُهَا كَيْفَ يَشَاءُ</w:t>
      </w:r>
    </w:p>
    <w:p w:rsidR="00A85F4B" w:rsidRPr="006E1094" w:rsidRDefault="00A85F4B" w:rsidP="00651F44">
      <w:pPr>
        <w:pStyle w:val="a4"/>
        <w:rPr>
          <w:rFonts w:ascii="Traditional Arabic" w:hAnsi="Traditional Arabic" w:cs="Traditional Arabic"/>
          <w:b/>
          <w:bCs/>
          <w:color w:val="000000" w:themeColor="text1"/>
          <w:sz w:val="36"/>
          <w:szCs w:val="36"/>
        </w:rPr>
      </w:pPr>
      <w:r w:rsidRPr="006E1094">
        <w:rPr>
          <w:rFonts w:ascii="Traditional Arabic" w:hAnsi="Traditional Arabic" w:cs="Traditional Arabic"/>
          <w:b/>
          <w:bCs/>
          <w:color w:val="000000" w:themeColor="text1"/>
          <w:sz w:val="36"/>
          <w:szCs w:val="36"/>
          <w:rtl/>
        </w:rPr>
        <w:lastRenderedPageBreak/>
        <w:t xml:space="preserve">وَعَنْ عَائِشَةَ رَضِيَ اللَّهُ عَنْهَا، قَالَتْ: دَعَوَاتٌ كَانَ رَسُولُ اللهِ صَلَّى اللهُ عَلَيْهِ وَسَلَّمَ، يُكْثِرُ أَنْ يَدْعُوَ </w:t>
      </w:r>
      <w:proofErr w:type="spellStart"/>
      <w:r w:rsidRPr="006E1094">
        <w:rPr>
          <w:rFonts w:ascii="Traditional Arabic" w:hAnsi="Traditional Arabic" w:cs="Traditional Arabic"/>
          <w:b/>
          <w:bCs/>
          <w:color w:val="000000" w:themeColor="text1"/>
          <w:sz w:val="36"/>
          <w:szCs w:val="36"/>
          <w:rtl/>
        </w:rPr>
        <w:t>بِهَا</w:t>
      </w:r>
      <w:proofErr w:type="spellEnd"/>
      <w:r w:rsidRPr="006E1094">
        <w:rPr>
          <w:rFonts w:ascii="Traditional Arabic" w:hAnsi="Traditional Arabic" w:cs="Traditional Arabic"/>
          <w:b/>
          <w:bCs/>
          <w:color w:val="000000" w:themeColor="text1"/>
          <w:sz w:val="36"/>
          <w:szCs w:val="36"/>
        </w:rPr>
        <w:t>:</w:t>
      </w:r>
    </w:p>
    <w:p w:rsidR="00A85F4B" w:rsidRPr="006E1094" w:rsidRDefault="00A85F4B" w:rsidP="00651F44">
      <w:pPr>
        <w:pStyle w:val="a4"/>
        <w:rPr>
          <w:rFonts w:ascii="Traditional Arabic" w:hAnsi="Traditional Arabic" w:cs="Traditional Arabic"/>
          <w:b/>
          <w:bCs/>
          <w:color w:val="000000" w:themeColor="text1"/>
          <w:sz w:val="36"/>
          <w:szCs w:val="36"/>
        </w:rPr>
      </w:pPr>
      <w:r w:rsidRPr="006E1094">
        <w:rPr>
          <w:rFonts w:ascii="Traditional Arabic" w:hAnsi="Traditional Arabic" w:cs="Traditional Arabic"/>
          <w:b/>
          <w:bCs/>
          <w:color w:val="000000" w:themeColor="text1"/>
          <w:sz w:val="36"/>
          <w:szCs w:val="36"/>
        </w:rPr>
        <w:t>«</w:t>
      </w:r>
      <w:r w:rsidRPr="006E1094">
        <w:rPr>
          <w:rFonts w:ascii="Traditional Arabic" w:hAnsi="Traditional Arabic" w:cs="Traditional Arabic"/>
          <w:b/>
          <w:bCs/>
          <w:color w:val="000000" w:themeColor="text1"/>
          <w:sz w:val="36"/>
          <w:szCs w:val="36"/>
          <w:rtl/>
        </w:rPr>
        <w:t>يَا مُقَلِّبَ الْقُلُوبِ ثَبِّتْ قَلْبِي عَلَى دِينِكَ"، قَالَتْ: فَقُلْتُ: يَا رَسُولَ اللهِ، إِنَّكَ تُكْثِرُ تَدْعُو بِهَذَا الدُّعَاءِ، فَقَالَ: «إِنَّ قَلْبَ الْآدَمِيِّ بَيْنَ أُصْبُعَيْنِ مِنْ أَصَابِعِ اللهِ عَزَّ وَجَلَّ، فَإِذَا شَاءَ أَزَاغَهُ، وَإِذَا شَاءَ أَقَامَهُ</w:t>
      </w:r>
      <w:r w:rsidRPr="006E1094">
        <w:rPr>
          <w:rFonts w:ascii="Traditional Arabic" w:hAnsi="Traditional Arabic" w:cs="Traditional Arabic"/>
          <w:b/>
          <w:bCs/>
          <w:color w:val="000000" w:themeColor="text1"/>
          <w:sz w:val="36"/>
          <w:szCs w:val="36"/>
        </w:rPr>
        <w:t>»</w:t>
      </w:r>
    </w:p>
    <w:p w:rsidR="00A5319A" w:rsidRPr="006E1094" w:rsidRDefault="00A85F4B" w:rsidP="00651F44">
      <w:pPr>
        <w:pStyle w:val="a4"/>
        <w:rPr>
          <w:rFonts w:ascii="Traditional Arabic" w:hAnsi="Traditional Arabic" w:cs="Traditional Arabic"/>
          <w:b/>
          <w:bCs/>
          <w:color w:val="000000" w:themeColor="text1"/>
          <w:sz w:val="36"/>
          <w:szCs w:val="36"/>
          <w:rtl/>
        </w:rPr>
      </w:pPr>
      <w:r w:rsidRPr="006E1094">
        <w:rPr>
          <w:rFonts w:ascii="Traditional Arabic" w:hAnsi="Traditional Arabic" w:cs="Traditional Arabic"/>
          <w:b/>
          <w:bCs/>
          <w:color w:val="000000" w:themeColor="text1"/>
          <w:sz w:val="36"/>
          <w:szCs w:val="36"/>
          <w:shd w:val="clear" w:color="auto" w:fill="FFFFFF"/>
          <w:rtl/>
        </w:rPr>
        <w:t>عباد الله ولهذا كان الراسخون في العلم من أهل الإيمان والتقوى يخافون الزيغ والضلال ولقد أخبرنا ربنا في كتابه</w:t>
      </w:r>
      <w:r w:rsidRPr="006E1094">
        <w:rPr>
          <w:rFonts w:ascii="Traditional Arabic" w:hAnsi="Traditional Arabic" w:cs="Traditional Arabic"/>
          <w:b/>
          <w:bCs/>
          <w:color w:val="000000" w:themeColor="text1"/>
          <w:sz w:val="36"/>
          <w:szCs w:val="36"/>
          <w:shd w:val="clear" w:color="auto" w:fill="FFFFFF"/>
        </w:rPr>
        <w:t xml:space="preserve"> </w:t>
      </w:r>
      <w:r w:rsidRPr="006E1094">
        <w:rPr>
          <w:rFonts w:ascii="Traditional Arabic" w:hAnsi="Traditional Arabic" w:cs="Traditional Arabic"/>
          <w:b/>
          <w:bCs/>
          <w:color w:val="000000" w:themeColor="text1"/>
          <w:sz w:val="36"/>
          <w:szCs w:val="36"/>
          <w:shd w:val="clear" w:color="auto" w:fill="FFFFFF"/>
          <w:rtl/>
        </w:rPr>
        <w:t>﴿</w:t>
      </w:r>
      <w:r w:rsidRPr="006E1094">
        <w:rPr>
          <w:rFonts w:ascii="Traditional Arabic" w:hAnsi="Traditional Arabic" w:cs="Traditional Arabic"/>
          <w:b/>
          <w:bCs/>
          <w:color w:val="000000" w:themeColor="text1"/>
          <w:sz w:val="36"/>
          <w:szCs w:val="36"/>
          <w:shd w:val="clear" w:color="auto" w:fill="FFFFFF"/>
        </w:rPr>
        <w:t> </w:t>
      </w:r>
      <w:r w:rsidRPr="006E1094">
        <w:rPr>
          <w:rFonts w:ascii="Traditional Arabic" w:hAnsi="Traditional Arabic" w:cs="Traditional Arabic"/>
          <w:b/>
          <w:bCs/>
          <w:color w:val="000000" w:themeColor="text1"/>
          <w:sz w:val="36"/>
          <w:szCs w:val="36"/>
          <w:rtl/>
        </w:rPr>
        <w:t xml:space="preserve">وَالرَّاسِخُونَ فِي الْعِلْمِ يَقُولُونَ آمَنَّا </w:t>
      </w:r>
      <w:proofErr w:type="spellStart"/>
      <w:r w:rsidRPr="006E1094">
        <w:rPr>
          <w:rFonts w:ascii="Traditional Arabic" w:hAnsi="Traditional Arabic" w:cs="Traditional Arabic"/>
          <w:b/>
          <w:bCs/>
          <w:color w:val="000000" w:themeColor="text1"/>
          <w:sz w:val="36"/>
          <w:szCs w:val="36"/>
          <w:rtl/>
        </w:rPr>
        <w:t>بِهِ</w:t>
      </w:r>
      <w:proofErr w:type="spellEnd"/>
      <w:r w:rsidRPr="006E1094">
        <w:rPr>
          <w:rFonts w:ascii="Traditional Arabic" w:hAnsi="Traditional Arabic" w:cs="Traditional Arabic"/>
          <w:b/>
          <w:bCs/>
          <w:color w:val="000000" w:themeColor="text1"/>
          <w:sz w:val="36"/>
          <w:szCs w:val="36"/>
          <w:rtl/>
        </w:rPr>
        <w:t xml:space="preserve"> كُلٌّ مِّنْ عِندِ رَبِّنَا وَمَا يَذَّكَّرُ إِلاَّ أُوْلُواْ الألْبَابِ</w:t>
      </w:r>
      <w:r w:rsidRPr="006E1094">
        <w:rPr>
          <w:rFonts w:ascii="Traditional Arabic" w:hAnsi="Traditional Arabic" w:cs="Traditional Arabic"/>
          <w:b/>
          <w:bCs/>
          <w:color w:val="000000" w:themeColor="text1"/>
          <w:sz w:val="36"/>
          <w:szCs w:val="36"/>
        </w:rPr>
        <w:t> * </w:t>
      </w:r>
      <w:r w:rsidRPr="006E1094">
        <w:rPr>
          <w:rFonts w:ascii="Traditional Arabic" w:hAnsi="Traditional Arabic" w:cs="Traditional Arabic"/>
          <w:b/>
          <w:bCs/>
          <w:color w:val="000000" w:themeColor="text1"/>
          <w:sz w:val="36"/>
          <w:szCs w:val="36"/>
          <w:rtl/>
        </w:rPr>
        <w:t>رَبَّنَا لاَ تُزِغْ قُلُوبَنَا بَعْدَ إِذْ هَدَيْتَنَا وَهَبْ لَنَا مِن لَّدُنكَ رَحْمَةً إِنَّكَ أَنتَ الْوَهَّابُ</w:t>
      </w:r>
      <w:r w:rsidRPr="006E1094">
        <w:rPr>
          <w:rFonts w:ascii="Traditional Arabic" w:hAnsi="Traditional Arabic" w:cs="Traditional Arabic"/>
          <w:b/>
          <w:bCs/>
          <w:color w:val="000000" w:themeColor="text1"/>
          <w:sz w:val="36"/>
          <w:szCs w:val="36"/>
        </w:rPr>
        <w:t> </w:t>
      </w:r>
      <w:r w:rsidRPr="006E1094">
        <w:rPr>
          <w:rFonts w:ascii="Traditional Arabic" w:hAnsi="Traditional Arabic" w:cs="Traditional Arabic"/>
          <w:b/>
          <w:bCs/>
          <w:color w:val="000000" w:themeColor="text1"/>
          <w:sz w:val="36"/>
          <w:szCs w:val="36"/>
          <w:shd w:val="clear" w:color="auto" w:fill="FFFFFF"/>
          <w:rtl/>
        </w:rPr>
        <w:t xml:space="preserve">﴾  وإن فتن الشبهات والشهوات ما انتشرت والله أعلم في زمن مثل انتشارها في زماننا ، </w:t>
      </w:r>
    </w:p>
    <w:p w:rsidR="00A85F4B" w:rsidRPr="006E1094" w:rsidRDefault="004B1736" w:rsidP="00651F44">
      <w:pPr>
        <w:pStyle w:val="a4"/>
        <w:rPr>
          <w:rFonts w:ascii="Traditional Arabic" w:hAnsi="Traditional Arabic" w:cs="Traditional Arabic"/>
          <w:b/>
          <w:bCs/>
          <w:color w:val="000000" w:themeColor="text1"/>
          <w:sz w:val="36"/>
          <w:szCs w:val="36"/>
          <w:rtl/>
        </w:rPr>
      </w:pPr>
      <w:r w:rsidRPr="006E1094">
        <w:rPr>
          <w:rFonts w:ascii="Traditional Arabic" w:hAnsi="Traditional Arabic" w:cs="Traditional Arabic"/>
          <w:b/>
          <w:bCs/>
          <w:color w:val="000000" w:themeColor="text1"/>
          <w:sz w:val="36"/>
          <w:szCs w:val="36"/>
          <w:rtl/>
        </w:rPr>
        <w:t>عباد الله وللثبات على الطاعة أسبابا ومنها الاعتصام بالسنة، والحذر من البدعة، فإن كل بدعة ضلالة، كما بيَّن ذلك رسول الله</w:t>
      </w:r>
      <w:r w:rsidRPr="006E1094">
        <w:rPr>
          <w:rFonts w:ascii="Traditional Arabic" w:hAnsi="Traditional Arabic" w:cs="Traditional Arabic"/>
          <w:b/>
          <w:bCs/>
          <w:color w:val="000000" w:themeColor="text1"/>
          <w:sz w:val="36"/>
          <w:szCs w:val="36"/>
        </w:rPr>
        <w:t> </w:t>
      </w:r>
      <w:r w:rsidR="00613864" w:rsidRPr="006E1094">
        <w:rPr>
          <w:rFonts w:ascii="Traditional Arabic" w:hAnsi="Traditional Arabic" w:cs="Traditional Arabic"/>
          <w:b/>
          <w:bCs/>
          <w:noProof/>
          <w:color w:val="000000" w:themeColor="text1"/>
          <w:sz w:val="36"/>
          <w:szCs w:val="36"/>
          <w:rtl/>
        </w:rPr>
        <w:t xml:space="preserve">صلى الله عليه وسلم </w:t>
      </w:r>
      <w:r w:rsidRPr="006E1094">
        <w:rPr>
          <w:rFonts w:ascii="Traditional Arabic" w:hAnsi="Traditional Arabic" w:cs="Traditional Arabic"/>
          <w:b/>
          <w:bCs/>
          <w:color w:val="000000" w:themeColor="text1"/>
          <w:sz w:val="36"/>
          <w:szCs w:val="36"/>
        </w:rPr>
        <w:t> </w:t>
      </w:r>
      <w:r w:rsidRPr="006E1094">
        <w:rPr>
          <w:rFonts w:ascii="Traditional Arabic" w:hAnsi="Traditional Arabic" w:cs="Traditional Arabic"/>
          <w:b/>
          <w:bCs/>
          <w:color w:val="000000" w:themeColor="text1"/>
          <w:sz w:val="36"/>
          <w:szCs w:val="36"/>
          <w:rtl/>
        </w:rPr>
        <w:t xml:space="preserve">في حديث </w:t>
      </w:r>
      <w:proofErr w:type="spellStart"/>
      <w:r w:rsidRPr="006E1094">
        <w:rPr>
          <w:rFonts w:ascii="Traditional Arabic" w:hAnsi="Traditional Arabic" w:cs="Traditional Arabic"/>
          <w:b/>
          <w:bCs/>
          <w:color w:val="000000" w:themeColor="text1"/>
          <w:sz w:val="36"/>
          <w:szCs w:val="36"/>
          <w:rtl/>
        </w:rPr>
        <w:t>العرباض</w:t>
      </w:r>
      <w:proofErr w:type="spellEnd"/>
      <w:r w:rsidRPr="006E1094">
        <w:rPr>
          <w:rFonts w:ascii="Traditional Arabic" w:hAnsi="Traditional Arabic" w:cs="Traditional Arabic"/>
          <w:b/>
          <w:bCs/>
          <w:color w:val="000000" w:themeColor="text1"/>
          <w:sz w:val="36"/>
          <w:szCs w:val="36"/>
          <w:rtl/>
        </w:rPr>
        <w:t xml:space="preserve"> بن سارية رضي الله عنه بقوله فيه</w:t>
      </w:r>
      <w:r w:rsidR="00613864" w:rsidRPr="006E1094">
        <w:rPr>
          <w:rFonts w:ascii="Traditional Arabic" w:hAnsi="Traditional Arabic" w:cs="Traditional Arabic"/>
          <w:b/>
          <w:bCs/>
          <w:color w:val="000000" w:themeColor="text1"/>
          <w:sz w:val="36"/>
          <w:szCs w:val="36"/>
          <w:rtl/>
        </w:rPr>
        <w:t xml:space="preserve"> ((  </w:t>
      </w:r>
      <w:r w:rsidR="00613864" w:rsidRPr="006E1094">
        <w:rPr>
          <w:rFonts w:ascii="Traditional Arabic" w:hAnsi="Traditional Arabic" w:cs="Traditional Arabic"/>
          <w:b/>
          <w:bCs/>
          <w:color w:val="000000" w:themeColor="text1"/>
          <w:sz w:val="36"/>
          <w:szCs w:val="36"/>
        </w:rPr>
        <w:t xml:space="preserve"> </w:t>
      </w:r>
      <w:r w:rsidR="00613864" w:rsidRPr="006E1094">
        <w:rPr>
          <w:rFonts w:ascii="Traditional Arabic" w:hAnsi="Traditional Arabic" w:cs="Traditional Arabic"/>
          <w:b/>
          <w:bCs/>
          <w:color w:val="000000" w:themeColor="text1"/>
          <w:sz w:val="36"/>
          <w:szCs w:val="36"/>
          <w:rtl/>
        </w:rPr>
        <w:t xml:space="preserve">فإنه من يعِشْ منكم بعدي فسيرى اختلافًا كثيرًا، فعليكم بسنتي وسنةِ الخلفاءِ المهديّين الراشدين تمسّكوا </w:t>
      </w:r>
      <w:proofErr w:type="spellStart"/>
      <w:r w:rsidR="00613864" w:rsidRPr="006E1094">
        <w:rPr>
          <w:rFonts w:ascii="Traditional Arabic" w:hAnsi="Traditional Arabic" w:cs="Traditional Arabic"/>
          <w:b/>
          <w:bCs/>
          <w:color w:val="000000" w:themeColor="text1"/>
          <w:sz w:val="36"/>
          <w:szCs w:val="36"/>
          <w:rtl/>
        </w:rPr>
        <w:t>بها</w:t>
      </w:r>
      <w:proofErr w:type="spellEnd"/>
      <w:r w:rsidR="00613864" w:rsidRPr="006E1094">
        <w:rPr>
          <w:rFonts w:ascii="Traditional Arabic" w:hAnsi="Traditional Arabic" w:cs="Traditional Arabic"/>
          <w:b/>
          <w:bCs/>
          <w:color w:val="000000" w:themeColor="text1"/>
          <w:sz w:val="36"/>
          <w:szCs w:val="36"/>
          <w:rtl/>
        </w:rPr>
        <w:t>، وعَضّوا عليها بالنواجذِ، وإياكم ومحدثاتِ الأمورِ فإنَّ كلَّ محدثةٍ بدعةٌ، وكلَّ بدعةٍ ضلالةٌ</w:t>
      </w:r>
      <w:r w:rsidR="00176240" w:rsidRPr="006E1094">
        <w:rPr>
          <w:rFonts w:ascii="Traditional Arabic" w:hAnsi="Traditional Arabic" w:cs="Traditional Arabic"/>
          <w:b/>
          <w:bCs/>
          <w:color w:val="000000" w:themeColor="text1"/>
          <w:sz w:val="36"/>
          <w:szCs w:val="36"/>
          <w:rtl/>
        </w:rPr>
        <w:t xml:space="preserve"> ))</w:t>
      </w:r>
    </w:p>
    <w:p w:rsidR="00651F44" w:rsidRPr="006E1094" w:rsidRDefault="004B1736" w:rsidP="00651F44">
      <w:pPr>
        <w:pStyle w:val="a4"/>
        <w:rPr>
          <w:rFonts w:ascii="Traditional Arabic" w:hAnsi="Traditional Arabic" w:cs="Traditional Arabic" w:hint="cs"/>
          <w:b/>
          <w:bCs/>
          <w:color w:val="000000" w:themeColor="text1"/>
          <w:sz w:val="36"/>
          <w:szCs w:val="36"/>
          <w:rtl/>
        </w:rPr>
      </w:pPr>
      <w:r w:rsidRPr="006E1094">
        <w:rPr>
          <w:rFonts w:ascii="Traditional Arabic" w:hAnsi="Traditional Arabic" w:cs="Traditional Arabic"/>
          <w:b/>
          <w:bCs/>
          <w:color w:val="000000" w:themeColor="text1"/>
          <w:sz w:val="36"/>
          <w:szCs w:val="36"/>
          <w:rtl/>
        </w:rPr>
        <w:t xml:space="preserve">ومن أسباب الثبات على الطاعة مبادرة الفتن بالأعمال، والإخلاصُ لله فيها، </w:t>
      </w:r>
    </w:p>
    <w:p w:rsidR="00651F44" w:rsidRPr="006E1094" w:rsidRDefault="004B1736" w:rsidP="00651F44">
      <w:pPr>
        <w:pStyle w:val="a4"/>
        <w:rPr>
          <w:rFonts w:ascii="Traditional Arabic" w:hAnsi="Traditional Arabic" w:cs="Traditional Arabic"/>
          <w:b/>
          <w:bCs/>
          <w:color w:val="000000" w:themeColor="text1"/>
          <w:sz w:val="36"/>
          <w:szCs w:val="36"/>
        </w:rPr>
      </w:pPr>
      <w:r w:rsidRPr="006E1094">
        <w:rPr>
          <w:rFonts w:ascii="Traditional Arabic" w:hAnsi="Traditional Arabic" w:cs="Traditional Arabic"/>
          <w:b/>
          <w:bCs/>
          <w:color w:val="000000" w:themeColor="text1"/>
          <w:sz w:val="36"/>
          <w:szCs w:val="36"/>
          <w:rtl/>
        </w:rPr>
        <w:t>والاستدامة عليه</w:t>
      </w:r>
      <w:r w:rsidR="00651F44" w:rsidRPr="006E1094">
        <w:rPr>
          <w:rFonts w:ascii="Traditional Arabic" w:hAnsi="Traditional Arabic" w:cs="Traditional Arabic"/>
          <w:b/>
          <w:bCs/>
          <w:color w:val="000000" w:themeColor="text1"/>
          <w:sz w:val="36"/>
          <w:szCs w:val="36"/>
          <w:rtl/>
        </w:rPr>
        <w:t>ا، عملاً بالتوجيه النبوي الكريم</w:t>
      </w:r>
      <w:r w:rsidR="00651F44" w:rsidRPr="006E1094">
        <w:rPr>
          <w:rFonts w:ascii="Traditional Arabic" w:hAnsi="Traditional Arabic" w:cs="Traditional Arabic" w:hint="cs"/>
          <w:b/>
          <w:bCs/>
          <w:color w:val="000000" w:themeColor="text1"/>
          <w:sz w:val="36"/>
          <w:szCs w:val="36"/>
          <w:shd w:val="clear" w:color="auto" w:fill="FFFFFF"/>
          <w:rtl/>
        </w:rPr>
        <w:t xml:space="preserve"> بقوله صلى الله عليه وسلم </w:t>
      </w:r>
      <w:r w:rsidR="00651F44" w:rsidRPr="006E1094">
        <w:rPr>
          <w:rFonts w:ascii="Traditional Arabic" w:hAnsi="Traditional Arabic" w:cs="Traditional Arabic"/>
          <w:b/>
          <w:bCs/>
          <w:noProof/>
          <w:color w:val="000000" w:themeColor="text1"/>
          <w:sz w:val="36"/>
          <w:szCs w:val="36"/>
          <w:rtl/>
        </w:rPr>
        <w:t>((</w:t>
      </w:r>
      <w:r w:rsidR="00651F44" w:rsidRPr="006E1094">
        <w:rPr>
          <w:rFonts w:ascii="Traditional Arabic" w:hAnsi="Traditional Arabic" w:cs="Traditional Arabic"/>
          <w:b/>
          <w:bCs/>
          <w:color w:val="000000" w:themeColor="text1"/>
          <w:sz w:val="36"/>
          <w:szCs w:val="36"/>
          <w:rtl/>
        </w:rPr>
        <w:t>بَادِرُوا</w:t>
      </w:r>
      <w:r w:rsidR="00651F44" w:rsidRPr="006E1094">
        <w:rPr>
          <w:rFonts w:ascii="Traditional Arabic" w:hAnsi="Traditional Arabic" w:cs="Traditional Arabic"/>
          <w:b/>
          <w:bCs/>
          <w:color w:val="000000" w:themeColor="text1"/>
          <w:sz w:val="36"/>
          <w:szCs w:val="36"/>
        </w:rPr>
        <w:t> </w:t>
      </w:r>
      <w:r w:rsidR="00651F44" w:rsidRPr="006E1094">
        <w:rPr>
          <w:rFonts w:ascii="Traditional Arabic" w:hAnsi="Traditional Arabic" w:cs="Traditional Arabic"/>
          <w:b/>
          <w:bCs/>
          <w:color w:val="000000" w:themeColor="text1"/>
          <w:sz w:val="36"/>
          <w:szCs w:val="36"/>
          <w:rtl/>
        </w:rPr>
        <w:t>بالأعْمَالِ</w:t>
      </w:r>
      <w:r w:rsidR="00651F44" w:rsidRPr="006E1094">
        <w:rPr>
          <w:rFonts w:ascii="Traditional Arabic" w:hAnsi="Traditional Arabic" w:cs="Traditional Arabic"/>
          <w:b/>
          <w:bCs/>
          <w:color w:val="000000" w:themeColor="text1"/>
          <w:sz w:val="36"/>
          <w:szCs w:val="36"/>
        </w:rPr>
        <w:t> </w:t>
      </w:r>
      <w:r w:rsidR="00651F44" w:rsidRPr="006E1094">
        <w:rPr>
          <w:rFonts w:ascii="Traditional Arabic" w:hAnsi="Traditional Arabic" w:cs="Traditional Arabic"/>
          <w:b/>
          <w:bCs/>
          <w:color w:val="000000" w:themeColor="text1"/>
          <w:sz w:val="36"/>
          <w:szCs w:val="36"/>
          <w:rtl/>
        </w:rPr>
        <w:t>فِتَنًا</w:t>
      </w:r>
      <w:r w:rsidR="00651F44" w:rsidRPr="006E1094">
        <w:rPr>
          <w:rFonts w:ascii="Traditional Arabic" w:hAnsi="Traditional Arabic" w:cs="Traditional Arabic"/>
          <w:b/>
          <w:bCs/>
          <w:color w:val="000000" w:themeColor="text1"/>
          <w:sz w:val="36"/>
          <w:szCs w:val="36"/>
        </w:rPr>
        <w:t> </w:t>
      </w:r>
      <w:r w:rsidR="00651F44" w:rsidRPr="006E1094">
        <w:rPr>
          <w:rFonts w:ascii="Traditional Arabic" w:hAnsi="Traditional Arabic" w:cs="Traditional Arabic"/>
          <w:b/>
          <w:bCs/>
          <w:color w:val="000000" w:themeColor="text1"/>
          <w:sz w:val="36"/>
          <w:szCs w:val="36"/>
          <w:rtl/>
        </w:rPr>
        <w:t>كَقِطَعِ</w:t>
      </w:r>
      <w:r w:rsidR="00651F44" w:rsidRPr="006E1094">
        <w:rPr>
          <w:rFonts w:ascii="Traditional Arabic" w:hAnsi="Traditional Arabic" w:cs="Traditional Arabic"/>
          <w:b/>
          <w:bCs/>
          <w:color w:val="000000" w:themeColor="text1"/>
          <w:sz w:val="36"/>
          <w:szCs w:val="36"/>
        </w:rPr>
        <w:t> </w:t>
      </w:r>
      <w:r w:rsidR="00651F44" w:rsidRPr="006E1094">
        <w:rPr>
          <w:rFonts w:ascii="Traditional Arabic" w:hAnsi="Traditional Arabic" w:cs="Traditional Arabic"/>
          <w:b/>
          <w:bCs/>
          <w:color w:val="000000" w:themeColor="text1"/>
          <w:sz w:val="36"/>
          <w:szCs w:val="36"/>
          <w:rtl/>
        </w:rPr>
        <w:t>اللَّيْلِ</w:t>
      </w:r>
      <w:r w:rsidR="00651F44" w:rsidRPr="006E1094">
        <w:rPr>
          <w:rFonts w:ascii="Traditional Arabic" w:hAnsi="Traditional Arabic" w:cs="Traditional Arabic"/>
          <w:b/>
          <w:bCs/>
          <w:color w:val="000000" w:themeColor="text1"/>
          <w:sz w:val="36"/>
          <w:szCs w:val="36"/>
        </w:rPr>
        <w:t> </w:t>
      </w:r>
      <w:r w:rsidR="00651F44" w:rsidRPr="006E1094">
        <w:rPr>
          <w:rFonts w:ascii="Traditional Arabic" w:hAnsi="Traditional Arabic" w:cs="Traditional Arabic"/>
          <w:b/>
          <w:bCs/>
          <w:color w:val="000000" w:themeColor="text1"/>
          <w:sz w:val="36"/>
          <w:szCs w:val="36"/>
          <w:rtl/>
        </w:rPr>
        <w:t>المُظْلِمِ،</w:t>
      </w:r>
      <w:r w:rsidR="00651F44" w:rsidRPr="006E1094">
        <w:rPr>
          <w:rFonts w:ascii="Traditional Arabic" w:hAnsi="Traditional Arabic" w:cs="Traditional Arabic"/>
          <w:b/>
          <w:bCs/>
          <w:color w:val="000000" w:themeColor="text1"/>
          <w:sz w:val="36"/>
          <w:szCs w:val="36"/>
        </w:rPr>
        <w:t> </w:t>
      </w:r>
      <w:r w:rsidR="00651F44" w:rsidRPr="006E1094">
        <w:rPr>
          <w:rFonts w:ascii="Traditional Arabic" w:hAnsi="Traditional Arabic" w:cs="Traditional Arabic"/>
          <w:b/>
          <w:bCs/>
          <w:color w:val="000000" w:themeColor="text1"/>
          <w:sz w:val="36"/>
          <w:szCs w:val="36"/>
          <w:rtl/>
        </w:rPr>
        <w:t>يُصْبِحُ</w:t>
      </w:r>
      <w:r w:rsidR="00651F44" w:rsidRPr="006E1094">
        <w:rPr>
          <w:rFonts w:ascii="Traditional Arabic" w:hAnsi="Traditional Arabic" w:cs="Traditional Arabic"/>
          <w:b/>
          <w:bCs/>
          <w:color w:val="000000" w:themeColor="text1"/>
          <w:sz w:val="36"/>
          <w:szCs w:val="36"/>
        </w:rPr>
        <w:t> </w:t>
      </w:r>
      <w:r w:rsidR="00651F44" w:rsidRPr="006E1094">
        <w:rPr>
          <w:rFonts w:ascii="Traditional Arabic" w:hAnsi="Traditional Arabic" w:cs="Traditional Arabic"/>
          <w:b/>
          <w:bCs/>
          <w:color w:val="000000" w:themeColor="text1"/>
          <w:sz w:val="36"/>
          <w:szCs w:val="36"/>
          <w:rtl/>
        </w:rPr>
        <w:t>الرَّجُلُ</w:t>
      </w:r>
      <w:r w:rsidR="00651F44" w:rsidRPr="006E1094">
        <w:rPr>
          <w:rFonts w:ascii="Traditional Arabic" w:hAnsi="Traditional Arabic" w:cs="Traditional Arabic"/>
          <w:b/>
          <w:bCs/>
          <w:color w:val="000000" w:themeColor="text1"/>
          <w:sz w:val="36"/>
          <w:szCs w:val="36"/>
        </w:rPr>
        <w:t> </w:t>
      </w:r>
      <w:r w:rsidR="00651F44" w:rsidRPr="006E1094">
        <w:rPr>
          <w:rFonts w:ascii="Traditional Arabic" w:hAnsi="Traditional Arabic" w:cs="Traditional Arabic"/>
          <w:b/>
          <w:bCs/>
          <w:color w:val="000000" w:themeColor="text1"/>
          <w:sz w:val="36"/>
          <w:szCs w:val="36"/>
          <w:rtl/>
        </w:rPr>
        <w:t>مُؤْمِنًا</w:t>
      </w:r>
      <w:r w:rsidR="00651F44" w:rsidRPr="006E1094">
        <w:rPr>
          <w:rFonts w:ascii="Traditional Arabic" w:hAnsi="Traditional Arabic" w:cs="Traditional Arabic"/>
          <w:b/>
          <w:bCs/>
          <w:color w:val="000000" w:themeColor="text1"/>
          <w:sz w:val="36"/>
          <w:szCs w:val="36"/>
        </w:rPr>
        <w:t> </w:t>
      </w:r>
      <w:r w:rsidR="00651F44" w:rsidRPr="006E1094">
        <w:rPr>
          <w:rFonts w:ascii="Traditional Arabic" w:hAnsi="Traditional Arabic" w:cs="Traditional Arabic"/>
          <w:b/>
          <w:bCs/>
          <w:color w:val="000000" w:themeColor="text1"/>
          <w:sz w:val="36"/>
          <w:szCs w:val="36"/>
          <w:rtl/>
        </w:rPr>
        <w:t>وَيُمْسِي كَافِرًا، أَوْ يُمْسِي</w:t>
      </w:r>
      <w:r w:rsidR="00651F44" w:rsidRPr="006E1094">
        <w:rPr>
          <w:rFonts w:ascii="Traditional Arabic" w:hAnsi="Traditional Arabic" w:cs="Traditional Arabic"/>
          <w:b/>
          <w:bCs/>
          <w:color w:val="000000" w:themeColor="text1"/>
          <w:sz w:val="36"/>
          <w:szCs w:val="36"/>
        </w:rPr>
        <w:t> </w:t>
      </w:r>
      <w:r w:rsidR="00651F44" w:rsidRPr="006E1094">
        <w:rPr>
          <w:rFonts w:ascii="Traditional Arabic" w:hAnsi="Traditional Arabic" w:cs="Traditional Arabic"/>
          <w:b/>
          <w:bCs/>
          <w:color w:val="000000" w:themeColor="text1"/>
          <w:sz w:val="36"/>
          <w:szCs w:val="36"/>
          <w:rtl/>
        </w:rPr>
        <w:t>مُؤْمِنًا</w:t>
      </w:r>
      <w:r w:rsidR="00651F44" w:rsidRPr="006E1094">
        <w:rPr>
          <w:rFonts w:ascii="Traditional Arabic" w:hAnsi="Traditional Arabic" w:cs="Traditional Arabic"/>
          <w:b/>
          <w:bCs/>
          <w:color w:val="000000" w:themeColor="text1"/>
          <w:sz w:val="36"/>
          <w:szCs w:val="36"/>
        </w:rPr>
        <w:t> </w:t>
      </w:r>
      <w:r w:rsidR="00651F44" w:rsidRPr="006E1094">
        <w:rPr>
          <w:rFonts w:ascii="Traditional Arabic" w:hAnsi="Traditional Arabic" w:cs="Traditional Arabic"/>
          <w:b/>
          <w:bCs/>
          <w:color w:val="000000" w:themeColor="text1"/>
          <w:sz w:val="36"/>
          <w:szCs w:val="36"/>
          <w:rtl/>
        </w:rPr>
        <w:t>وَيُصْبِحُ كَافِرًا، يَبِيعُ دِينَهُ بعَرَضٍ مِنَ الدُّنْيَا ))</w:t>
      </w:r>
      <w:r w:rsidR="00651F44" w:rsidRPr="006E1094">
        <w:rPr>
          <w:rFonts w:ascii="Traditional Arabic" w:hAnsi="Traditional Arabic" w:cs="Traditional Arabic"/>
          <w:b/>
          <w:bCs/>
          <w:color w:val="000000" w:themeColor="text1"/>
          <w:sz w:val="36"/>
          <w:szCs w:val="36"/>
        </w:rPr>
        <w:t>.</w:t>
      </w:r>
      <w:r w:rsidR="00651F44" w:rsidRPr="006E1094">
        <w:rPr>
          <w:rFonts w:ascii="Traditional Arabic" w:hAnsi="Traditional Arabic" w:cs="Traditional Arabic"/>
          <w:b/>
          <w:bCs/>
          <w:color w:val="000000" w:themeColor="text1"/>
          <w:sz w:val="36"/>
          <w:szCs w:val="36"/>
          <w:rtl/>
        </w:rPr>
        <w:t xml:space="preserve"> رواه مسلم</w:t>
      </w:r>
    </w:p>
    <w:p w:rsidR="004B1736" w:rsidRPr="006E1094" w:rsidRDefault="004B1736" w:rsidP="00651F44">
      <w:pPr>
        <w:pStyle w:val="a4"/>
        <w:rPr>
          <w:rFonts w:ascii="Traditional Arabic" w:hAnsi="Traditional Arabic" w:cs="Traditional Arabic"/>
          <w:b/>
          <w:bCs/>
          <w:color w:val="000000" w:themeColor="text1"/>
          <w:sz w:val="36"/>
          <w:szCs w:val="36"/>
          <w:rtl/>
        </w:rPr>
      </w:pPr>
      <w:r w:rsidRPr="006E1094">
        <w:rPr>
          <w:rFonts w:ascii="Traditional Arabic" w:hAnsi="Traditional Arabic" w:cs="Traditional Arabic"/>
          <w:b/>
          <w:bCs/>
          <w:color w:val="000000" w:themeColor="text1"/>
          <w:sz w:val="36"/>
          <w:szCs w:val="36"/>
          <w:shd w:val="clear" w:color="auto" w:fill="FFFFFF"/>
          <w:rtl/>
        </w:rPr>
        <w:t>ومن أسباب الثبات على الهدى: العمل بشرائع الدين كلها</w:t>
      </w:r>
      <w:r w:rsidRPr="006E1094">
        <w:rPr>
          <w:rFonts w:ascii="Traditional Arabic" w:hAnsi="Traditional Arabic" w:cs="Traditional Arabic"/>
          <w:b/>
          <w:bCs/>
          <w:color w:val="000000" w:themeColor="text1"/>
          <w:sz w:val="36"/>
          <w:szCs w:val="36"/>
          <w:shd w:val="clear" w:color="auto" w:fill="FFFFFF"/>
        </w:rPr>
        <w:t xml:space="preserve">! </w:t>
      </w:r>
      <w:r w:rsidRPr="006E1094">
        <w:rPr>
          <w:rFonts w:ascii="Traditional Arabic" w:hAnsi="Traditional Arabic" w:cs="Traditional Arabic"/>
          <w:b/>
          <w:bCs/>
          <w:color w:val="000000" w:themeColor="text1"/>
          <w:sz w:val="36"/>
          <w:szCs w:val="36"/>
          <w:shd w:val="clear" w:color="auto" w:fill="FFFFFF"/>
          <w:rtl/>
        </w:rPr>
        <w:t>﴿</w:t>
      </w:r>
      <w:r w:rsidRPr="006E1094">
        <w:rPr>
          <w:rFonts w:ascii="Traditional Arabic" w:hAnsi="Traditional Arabic" w:cs="Traditional Arabic"/>
          <w:b/>
          <w:bCs/>
          <w:color w:val="000000" w:themeColor="text1"/>
          <w:sz w:val="36"/>
          <w:szCs w:val="36"/>
          <w:shd w:val="clear" w:color="auto" w:fill="FFFFFF"/>
        </w:rPr>
        <w:t> </w:t>
      </w:r>
      <w:r w:rsidRPr="006E1094">
        <w:rPr>
          <w:rFonts w:ascii="Traditional Arabic" w:hAnsi="Traditional Arabic" w:cs="Traditional Arabic"/>
          <w:b/>
          <w:bCs/>
          <w:color w:val="000000" w:themeColor="text1"/>
          <w:sz w:val="36"/>
          <w:szCs w:val="36"/>
          <w:rtl/>
        </w:rPr>
        <w:t xml:space="preserve">وَلَوْ أَنَّهُمْ فَعَلُواْ مَا يُوعَظُونَ </w:t>
      </w:r>
      <w:proofErr w:type="spellStart"/>
      <w:r w:rsidRPr="006E1094">
        <w:rPr>
          <w:rFonts w:ascii="Traditional Arabic" w:hAnsi="Traditional Arabic" w:cs="Traditional Arabic"/>
          <w:b/>
          <w:bCs/>
          <w:color w:val="000000" w:themeColor="text1"/>
          <w:sz w:val="36"/>
          <w:szCs w:val="36"/>
          <w:rtl/>
        </w:rPr>
        <w:t>بِهِ</w:t>
      </w:r>
      <w:proofErr w:type="spellEnd"/>
      <w:r w:rsidRPr="006E1094">
        <w:rPr>
          <w:rFonts w:ascii="Traditional Arabic" w:hAnsi="Traditional Arabic" w:cs="Traditional Arabic"/>
          <w:b/>
          <w:bCs/>
          <w:color w:val="000000" w:themeColor="text1"/>
          <w:sz w:val="36"/>
          <w:szCs w:val="36"/>
          <w:rtl/>
        </w:rPr>
        <w:t xml:space="preserve"> لَكَانَ خَيْراً لَّهُمْ وَأَشَدَّ تَثْبِيتاً</w:t>
      </w:r>
      <w:r w:rsidRPr="006E1094">
        <w:rPr>
          <w:rFonts w:ascii="Traditional Arabic" w:hAnsi="Traditional Arabic" w:cs="Traditional Arabic"/>
          <w:b/>
          <w:bCs/>
          <w:color w:val="000000" w:themeColor="text1"/>
          <w:sz w:val="36"/>
          <w:szCs w:val="36"/>
        </w:rPr>
        <w:t> * </w:t>
      </w:r>
      <w:r w:rsidRPr="006E1094">
        <w:rPr>
          <w:rFonts w:ascii="Traditional Arabic" w:hAnsi="Traditional Arabic" w:cs="Traditional Arabic"/>
          <w:b/>
          <w:bCs/>
          <w:color w:val="000000" w:themeColor="text1"/>
          <w:sz w:val="36"/>
          <w:szCs w:val="36"/>
          <w:rtl/>
        </w:rPr>
        <w:t xml:space="preserve">وَإِذاً لَّآتَيْنَاهُم مِّن لَّدُنَّـا أَجْراً عَظِيماً. </w:t>
      </w:r>
      <w:r w:rsidRPr="006E1094">
        <w:rPr>
          <w:rFonts w:ascii="Traditional Arabic" w:hAnsi="Traditional Arabic" w:cs="Traditional Arabic"/>
          <w:b/>
          <w:bCs/>
          <w:color w:val="000000" w:themeColor="text1"/>
          <w:sz w:val="36"/>
          <w:szCs w:val="36"/>
          <w:rtl/>
        </w:rPr>
        <w:lastRenderedPageBreak/>
        <w:t>وَلَهَدَيْنَاهُمْ صِرَاطاً مُّسْتَقِيما</w:t>
      </w:r>
      <w:r w:rsidRPr="006E1094">
        <w:rPr>
          <w:rFonts w:ascii="Traditional Arabic" w:hAnsi="Traditional Arabic" w:cs="Traditional Arabic"/>
          <w:b/>
          <w:bCs/>
          <w:color w:val="000000" w:themeColor="text1"/>
          <w:sz w:val="36"/>
          <w:szCs w:val="36"/>
        </w:rPr>
        <w:t> </w:t>
      </w:r>
      <w:r w:rsidRPr="006E1094">
        <w:rPr>
          <w:rFonts w:ascii="Traditional Arabic" w:hAnsi="Traditional Arabic" w:cs="Traditional Arabic"/>
          <w:b/>
          <w:bCs/>
          <w:color w:val="000000" w:themeColor="text1"/>
          <w:sz w:val="36"/>
          <w:szCs w:val="36"/>
          <w:shd w:val="clear" w:color="auto" w:fill="FFFFFF"/>
          <w:rtl/>
        </w:rPr>
        <w:t>﴾</w:t>
      </w:r>
      <w:r w:rsidRPr="006E1094">
        <w:rPr>
          <w:rFonts w:ascii="Traditional Arabic" w:hAnsi="Traditional Arabic" w:cs="Traditional Arabic"/>
          <w:b/>
          <w:bCs/>
          <w:color w:val="000000" w:themeColor="text1"/>
          <w:sz w:val="36"/>
          <w:szCs w:val="36"/>
        </w:rPr>
        <w:br/>
      </w:r>
      <w:r w:rsidRPr="006E1094">
        <w:rPr>
          <w:rFonts w:ascii="Traditional Arabic" w:hAnsi="Traditional Arabic" w:cs="Traditional Arabic"/>
          <w:b/>
          <w:bCs/>
          <w:color w:val="000000" w:themeColor="text1"/>
          <w:sz w:val="36"/>
          <w:szCs w:val="36"/>
          <w:shd w:val="clear" w:color="auto" w:fill="FFFFFF"/>
          <w:rtl/>
        </w:rPr>
        <w:t>ومن أسباب الثبات زمن الفتن: الاهتداء بالقرآن الكريم قال تعالى ﴿</w:t>
      </w:r>
      <w:r w:rsidRPr="006E1094">
        <w:rPr>
          <w:rFonts w:ascii="Traditional Arabic" w:hAnsi="Traditional Arabic" w:cs="Traditional Arabic"/>
          <w:b/>
          <w:bCs/>
          <w:color w:val="000000" w:themeColor="text1"/>
          <w:sz w:val="36"/>
          <w:szCs w:val="36"/>
          <w:shd w:val="clear" w:color="auto" w:fill="FFFFFF"/>
        </w:rPr>
        <w:t> </w:t>
      </w:r>
      <w:r w:rsidRPr="006E1094">
        <w:rPr>
          <w:rFonts w:ascii="Traditional Arabic" w:hAnsi="Traditional Arabic" w:cs="Traditional Arabic"/>
          <w:b/>
          <w:bCs/>
          <w:color w:val="000000" w:themeColor="text1"/>
          <w:sz w:val="36"/>
          <w:szCs w:val="36"/>
          <w:rtl/>
        </w:rPr>
        <w:t>قُلْ نَزَّلَهُ رُوحُ الْقُدُسِ مِن رَّبِّكَ بِالْحَقِّ لِيُثَبِّتَ الَّذِينَ آمَنُواْ وَهُدًى وَبُشْرَى لِلْمُسْلِمِينَ</w:t>
      </w:r>
      <w:r w:rsidRPr="006E1094">
        <w:rPr>
          <w:rFonts w:ascii="Traditional Arabic" w:hAnsi="Traditional Arabic" w:cs="Traditional Arabic"/>
          <w:b/>
          <w:bCs/>
          <w:color w:val="000000" w:themeColor="text1"/>
          <w:sz w:val="36"/>
          <w:szCs w:val="36"/>
        </w:rPr>
        <w:t> </w:t>
      </w:r>
      <w:r w:rsidRPr="006E1094">
        <w:rPr>
          <w:rFonts w:ascii="Traditional Arabic" w:hAnsi="Traditional Arabic" w:cs="Traditional Arabic"/>
          <w:b/>
          <w:bCs/>
          <w:color w:val="000000" w:themeColor="text1"/>
          <w:sz w:val="36"/>
          <w:szCs w:val="36"/>
          <w:shd w:val="clear" w:color="auto" w:fill="FFFFFF"/>
          <w:rtl/>
        </w:rPr>
        <w:t>﴾</w:t>
      </w:r>
      <w:r w:rsidRPr="006E1094">
        <w:rPr>
          <w:rFonts w:ascii="Traditional Arabic" w:hAnsi="Traditional Arabic" w:cs="Traditional Arabic"/>
          <w:b/>
          <w:bCs/>
          <w:color w:val="000000" w:themeColor="text1"/>
          <w:sz w:val="36"/>
          <w:szCs w:val="36"/>
        </w:rPr>
        <w:br/>
      </w:r>
      <w:r w:rsidRPr="006E1094">
        <w:rPr>
          <w:rFonts w:ascii="Traditional Arabic" w:hAnsi="Traditional Arabic" w:cs="Traditional Arabic"/>
          <w:b/>
          <w:bCs/>
          <w:color w:val="000000" w:themeColor="text1"/>
          <w:sz w:val="36"/>
          <w:szCs w:val="36"/>
          <w:shd w:val="clear" w:color="auto" w:fill="FFFFFF"/>
          <w:rtl/>
        </w:rPr>
        <w:t>ومن أسباب الثبات على الطاعة والتوحيد : قراءة سيرة النبي صلى الله عليه وسلم وقصص الأنبياء وسير الصحابة ومن بعدهم من الصادقين ﴿</w:t>
      </w:r>
      <w:r w:rsidRPr="006E1094">
        <w:rPr>
          <w:rFonts w:ascii="Traditional Arabic" w:hAnsi="Traditional Arabic" w:cs="Traditional Arabic"/>
          <w:b/>
          <w:bCs/>
          <w:color w:val="000000" w:themeColor="text1"/>
          <w:sz w:val="36"/>
          <w:szCs w:val="36"/>
          <w:shd w:val="clear" w:color="auto" w:fill="FFFFFF"/>
        </w:rPr>
        <w:t> </w:t>
      </w:r>
      <w:r w:rsidRPr="006E1094">
        <w:rPr>
          <w:rFonts w:ascii="Traditional Arabic" w:hAnsi="Traditional Arabic" w:cs="Traditional Arabic"/>
          <w:b/>
          <w:bCs/>
          <w:color w:val="000000" w:themeColor="text1"/>
          <w:sz w:val="36"/>
          <w:szCs w:val="36"/>
          <w:rtl/>
        </w:rPr>
        <w:t xml:space="preserve">وَكُـلاًّ نَّقُصُّ عَلَيْكَ مِنْ أَنبَاء الرُّسُلِ مَا نُثَبِّتُ </w:t>
      </w:r>
      <w:proofErr w:type="spellStart"/>
      <w:r w:rsidRPr="006E1094">
        <w:rPr>
          <w:rFonts w:ascii="Traditional Arabic" w:hAnsi="Traditional Arabic" w:cs="Traditional Arabic"/>
          <w:b/>
          <w:bCs/>
          <w:color w:val="000000" w:themeColor="text1"/>
          <w:sz w:val="36"/>
          <w:szCs w:val="36"/>
          <w:rtl/>
        </w:rPr>
        <w:t>بِهِ</w:t>
      </w:r>
      <w:proofErr w:type="spellEnd"/>
      <w:r w:rsidRPr="006E1094">
        <w:rPr>
          <w:rFonts w:ascii="Traditional Arabic" w:hAnsi="Traditional Arabic" w:cs="Traditional Arabic"/>
          <w:b/>
          <w:bCs/>
          <w:color w:val="000000" w:themeColor="text1"/>
          <w:sz w:val="36"/>
          <w:szCs w:val="36"/>
          <w:rtl/>
        </w:rPr>
        <w:t xml:space="preserve"> فُؤَادَكَ</w:t>
      </w:r>
      <w:r w:rsidRPr="006E1094">
        <w:rPr>
          <w:rFonts w:ascii="Traditional Arabic" w:hAnsi="Traditional Arabic" w:cs="Traditional Arabic"/>
          <w:b/>
          <w:bCs/>
          <w:color w:val="000000" w:themeColor="text1"/>
          <w:sz w:val="36"/>
          <w:szCs w:val="36"/>
        </w:rPr>
        <w:t> </w:t>
      </w:r>
      <w:r w:rsidRPr="006E1094">
        <w:rPr>
          <w:rFonts w:ascii="Traditional Arabic" w:hAnsi="Traditional Arabic" w:cs="Traditional Arabic"/>
          <w:b/>
          <w:bCs/>
          <w:color w:val="000000" w:themeColor="text1"/>
          <w:sz w:val="36"/>
          <w:szCs w:val="36"/>
          <w:shd w:val="clear" w:color="auto" w:fill="FFFFFF"/>
          <w:rtl/>
        </w:rPr>
        <w:t>﴾</w:t>
      </w:r>
      <w:r w:rsidRPr="006E1094">
        <w:rPr>
          <w:rFonts w:ascii="Traditional Arabic" w:hAnsi="Traditional Arabic" w:cs="Traditional Arabic"/>
          <w:b/>
          <w:bCs/>
          <w:color w:val="000000" w:themeColor="text1"/>
          <w:sz w:val="36"/>
          <w:szCs w:val="36"/>
        </w:rPr>
        <w:br/>
      </w:r>
      <w:r w:rsidR="00A53F44" w:rsidRPr="006E1094">
        <w:rPr>
          <w:rFonts w:ascii="Traditional Arabic" w:hAnsi="Traditional Arabic" w:cs="Traditional Arabic"/>
          <w:b/>
          <w:bCs/>
          <w:color w:val="000000" w:themeColor="text1"/>
          <w:sz w:val="36"/>
          <w:szCs w:val="36"/>
          <w:rtl/>
        </w:rPr>
        <w:t>ومن أسباب الثبات على الحق والهدى ترك الظلم، فالظلم عاقبته وخيمة، وقد جعل الله التثبيت نصيب المؤمنين والإضلال يكون للظالمين، فقال جل ذكره</w:t>
      </w:r>
      <w:r w:rsidR="00A53F44" w:rsidRPr="006E1094">
        <w:rPr>
          <w:rFonts w:ascii="Traditional Arabic" w:hAnsi="Traditional Arabic" w:cs="Traditional Arabic"/>
          <w:b/>
          <w:bCs/>
          <w:color w:val="000000" w:themeColor="text1"/>
          <w:sz w:val="36"/>
          <w:szCs w:val="36"/>
        </w:rPr>
        <w:t>: </w:t>
      </w:r>
      <w:r w:rsidR="00A53F44" w:rsidRPr="006E1094">
        <w:rPr>
          <w:rFonts w:ascii="Traditional Arabic" w:hAnsi="Traditional Arabic" w:cs="Traditional Arabic"/>
          <w:b/>
          <w:bCs/>
          <w:noProof/>
          <w:color w:val="000000" w:themeColor="text1"/>
          <w:sz w:val="36"/>
          <w:szCs w:val="36"/>
        </w:rPr>
        <w:drawing>
          <wp:inline distT="0" distB="0" distL="0" distR="0">
            <wp:extent cx="132080" cy="132080"/>
            <wp:effectExtent l="19050" t="0" r="0" b="0"/>
            <wp:docPr id="22" name="صورة 22" descr="http://www.alminbar.net/images/start-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alminbar.net/images/start-icon.gif"/>
                    <pic:cNvPicPr>
                      <a:picLocks noChangeAspect="1" noChangeArrowheads="1"/>
                    </pic:cNvPicPr>
                  </pic:nvPicPr>
                  <pic:blipFill>
                    <a:blip r:embed="rId5"/>
                    <a:srcRect/>
                    <a:stretch>
                      <a:fillRect/>
                    </a:stretch>
                  </pic:blipFill>
                  <pic:spPr bwMode="auto">
                    <a:xfrm>
                      <a:off x="0" y="0"/>
                      <a:ext cx="132080" cy="132080"/>
                    </a:xfrm>
                    <a:prstGeom prst="rect">
                      <a:avLst/>
                    </a:prstGeom>
                    <a:noFill/>
                    <a:ln w="9525">
                      <a:noFill/>
                      <a:miter lim="800000"/>
                      <a:headEnd/>
                      <a:tailEnd/>
                    </a:ln>
                  </pic:spPr>
                </pic:pic>
              </a:graphicData>
            </a:graphic>
          </wp:inline>
        </w:drawing>
      </w:r>
      <w:r w:rsidR="00A53F44" w:rsidRPr="006E1094">
        <w:rPr>
          <w:rFonts w:ascii="Traditional Arabic" w:hAnsi="Traditional Arabic" w:cs="Traditional Arabic"/>
          <w:b/>
          <w:bCs/>
          <w:color w:val="000000" w:themeColor="text1"/>
          <w:sz w:val="36"/>
          <w:szCs w:val="36"/>
          <w:rtl/>
        </w:rPr>
        <w:t>يُثَبِّتُ اللَّهُ الَّذِينَ آمَنُوا بِالْقَوْلِ الثَّابِتِ فِي الْحَيَاةِ الدُّنْيَا وَفِي الْآخِرَةِ وَيُضِلُّ اللَّهُ الظَّالِمِينَ وَيَفْعَلُ اللَّهُ مَا يَشَاءُ</w:t>
      </w:r>
      <w:r w:rsidR="00A53F44" w:rsidRPr="006E1094">
        <w:rPr>
          <w:rFonts w:ascii="Traditional Arabic" w:hAnsi="Traditional Arabic" w:cs="Traditional Arabic"/>
          <w:b/>
          <w:bCs/>
          <w:noProof/>
          <w:color w:val="000000" w:themeColor="text1"/>
          <w:sz w:val="36"/>
          <w:szCs w:val="36"/>
        </w:rPr>
        <w:drawing>
          <wp:inline distT="0" distB="0" distL="0" distR="0">
            <wp:extent cx="132080" cy="132080"/>
            <wp:effectExtent l="0" t="0" r="1270" b="0"/>
            <wp:docPr id="23" name="صورة 23" descr="http://www.alminbar.net/images/en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alminbar.net/images/end-icon.gif"/>
                    <pic:cNvPicPr>
                      <a:picLocks noChangeAspect="1" noChangeArrowheads="1"/>
                    </pic:cNvPicPr>
                  </pic:nvPicPr>
                  <pic:blipFill>
                    <a:blip r:embed="rId6"/>
                    <a:srcRect/>
                    <a:stretch>
                      <a:fillRect/>
                    </a:stretch>
                  </pic:blipFill>
                  <pic:spPr bwMode="auto">
                    <a:xfrm>
                      <a:off x="0" y="0"/>
                      <a:ext cx="132080" cy="132080"/>
                    </a:xfrm>
                    <a:prstGeom prst="rect">
                      <a:avLst/>
                    </a:prstGeom>
                    <a:noFill/>
                    <a:ln w="9525">
                      <a:noFill/>
                      <a:miter lim="800000"/>
                      <a:headEnd/>
                      <a:tailEnd/>
                    </a:ln>
                  </pic:spPr>
                </pic:pic>
              </a:graphicData>
            </a:graphic>
          </wp:inline>
        </w:drawing>
      </w:r>
    </w:p>
    <w:p w:rsidR="00B16786" w:rsidRPr="006E1094" w:rsidRDefault="00B16786" w:rsidP="00651F44">
      <w:pPr>
        <w:pStyle w:val="a4"/>
        <w:rPr>
          <w:rFonts w:ascii="Traditional Arabic" w:eastAsia="Times New Roman" w:hAnsi="Traditional Arabic" w:cs="Traditional Arabic"/>
          <w:b/>
          <w:bCs/>
          <w:color w:val="000000" w:themeColor="text1"/>
          <w:sz w:val="36"/>
          <w:szCs w:val="36"/>
        </w:rPr>
      </w:pPr>
      <w:r w:rsidRPr="006E1094">
        <w:rPr>
          <w:rFonts w:ascii="Traditional Arabic" w:eastAsia="Times New Roman" w:hAnsi="Traditional Arabic" w:cs="Traditional Arabic"/>
          <w:b/>
          <w:bCs/>
          <w:color w:val="000000" w:themeColor="text1"/>
          <w:sz w:val="36"/>
          <w:szCs w:val="36"/>
          <w:rtl/>
        </w:rPr>
        <w:t>ومن أسباب الثبات على الدين والصلاح كثرة ذكر الله تعالى، كيف لا وقد قال جل شأنه: </w:t>
      </w:r>
      <w:r w:rsidRPr="006E1094">
        <w:rPr>
          <w:rFonts w:ascii="Traditional Arabic" w:eastAsia="Times New Roman" w:hAnsi="Traditional Arabic" w:cs="Traditional Arabic"/>
          <w:b/>
          <w:bCs/>
          <w:noProof/>
          <w:color w:val="000000" w:themeColor="text1"/>
          <w:sz w:val="36"/>
          <w:szCs w:val="36"/>
        </w:rPr>
        <w:drawing>
          <wp:inline distT="0" distB="0" distL="0" distR="0">
            <wp:extent cx="132080" cy="132080"/>
            <wp:effectExtent l="19050" t="0" r="0" b="0"/>
            <wp:docPr id="67" name="صورة 67" descr="http://www.alminbar.net/images/start-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www.alminbar.net/images/start-icon.gif"/>
                    <pic:cNvPicPr>
                      <a:picLocks noChangeAspect="1" noChangeArrowheads="1"/>
                    </pic:cNvPicPr>
                  </pic:nvPicPr>
                  <pic:blipFill>
                    <a:blip r:embed="rId5"/>
                    <a:srcRect/>
                    <a:stretch>
                      <a:fillRect/>
                    </a:stretch>
                  </pic:blipFill>
                  <pic:spPr bwMode="auto">
                    <a:xfrm>
                      <a:off x="0" y="0"/>
                      <a:ext cx="132080" cy="132080"/>
                    </a:xfrm>
                    <a:prstGeom prst="rect">
                      <a:avLst/>
                    </a:prstGeom>
                    <a:noFill/>
                    <a:ln w="9525">
                      <a:noFill/>
                      <a:miter lim="800000"/>
                      <a:headEnd/>
                      <a:tailEnd/>
                    </a:ln>
                  </pic:spPr>
                </pic:pic>
              </a:graphicData>
            </a:graphic>
          </wp:inline>
        </w:drawing>
      </w:r>
      <w:r w:rsidRPr="006E1094">
        <w:rPr>
          <w:rFonts w:ascii="Traditional Arabic" w:eastAsia="Times New Roman" w:hAnsi="Traditional Arabic" w:cs="Traditional Arabic"/>
          <w:b/>
          <w:bCs/>
          <w:color w:val="000000" w:themeColor="text1"/>
          <w:sz w:val="36"/>
          <w:szCs w:val="36"/>
          <w:rtl/>
        </w:rPr>
        <w:t>أَلا بِذِكْرِ اللَّهِ تَطْمَئِنُّ الْقُلُوبُ</w:t>
      </w:r>
      <w:r w:rsidRPr="006E1094">
        <w:rPr>
          <w:rFonts w:ascii="Traditional Arabic" w:eastAsia="Times New Roman" w:hAnsi="Traditional Arabic" w:cs="Traditional Arabic"/>
          <w:b/>
          <w:bCs/>
          <w:noProof/>
          <w:color w:val="000000" w:themeColor="text1"/>
          <w:sz w:val="36"/>
          <w:szCs w:val="36"/>
        </w:rPr>
        <w:drawing>
          <wp:inline distT="0" distB="0" distL="0" distR="0">
            <wp:extent cx="132080" cy="132080"/>
            <wp:effectExtent l="0" t="0" r="1270" b="0"/>
            <wp:docPr id="68" name="صورة 68" descr="http://www.alminbar.net/images/en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www.alminbar.net/images/end-icon.gif"/>
                    <pic:cNvPicPr>
                      <a:picLocks noChangeAspect="1" noChangeArrowheads="1"/>
                    </pic:cNvPicPr>
                  </pic:nvPicPr>
                  <pic:blipFill>
                    <a:blip r:embed="rId6"/>
                    <a:srcRect/>
                    <a:stretch>
                      <a:fillRect/>
                    </a:stretch>
                  </pic:blipFill>
                  <pic:spPr bwMode="auto">
                    <a:xfrm>
                      <a:off x="0" y="0"/>
                      <a:ext cx="132080" cy="132080"/>
                    </a:xfrm>
                    <a:prstGeom prst="rect">
                      <a:avLst/>
                    </a:prstGeom>
                    <a:noFill/>
                    <a:ln w="9525">
                      <a:noFill/>
                      <a:miter lim="800000"/>
                      <a:headEnd/>
                      <a:tailEnd/>
                    </a:ln>
                  </pic:spPr>
                </pic:pic>
              </a:graphicData>
            </a:graphic>
          </wp:inline>
        </w:drawing>
      </w:r>
      <w:r w:rsidRPr="006E1094">
        <w:rPr>
          <w:rFonts w:ascii="Traditional Arabic" w:eastAsia="Times New Roman" w:hAnsi="Traditional Arabic" w:cs="Traditional Arabic"/>
          <w:b/>
          <w:bCs/>
          <w:color w:val="000000" w:themeColor="text1"/>
          <w:sz w:val="36"/>
          <w:szCs w:val="36"/>
          <w:rtl/>
        </w:rPr>
        <w:t>؟! وقال </w:t>
      </w:r>
      <w:r w:rsidRPr="006E1094">
        <w:rPr>
          <w:rFonts w:ascii="Traditional Arabic" w:eastAsia="Times New Roman" w:hAnsi="Traditional Arabic" w:cs="Traditional Arabic"/>
          <w:b/>
          <w:bCs/>
          <w:noProof/>
          <w:color w:val="000000" w:themeColor="text1"/>
          <w:sz w:val="36"/>
          <w:szCs w:val="36"/>
        </w:rPr>
        <w:drawing>
          <wp:inline distT="0" distB="0" distL="0" distR="0">
            <wp:extent cx="132080" cy="132080"/>
            <wp:effectExtent l="19050" t="0" r="1270" b="0"/>
            <wp:docPr id="69" name="صورة 69"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www.alminbar.net/images/salla-icon.gif"/>
                    <pic:cNvPicPr>
                      <a:picLocks noChangeAspect="1" noChangeArrowheads="1"/>
                    </pic:cNvPicPr>
                  </pic:nvPicPr>
                  <pic:blipFill>
                    <a:blip r:embed="rId7"/>
                    <a:srcRect/>
                    <a:stretch>
                      <a:fillRect/>
                    </a:stretch>
                  </pic:blipFill>
                  <pic:spPr bwMode="auto">
                    <a:xfrm>
                      <a:off x="0" y="0"/>
                      <a:ext cx="132080" cy="132080"/>
                    </a:xfrm>
                    <a:prstGeom prst="rect">
                      <a:avLst/>
                    </a:prstGeom>
                    <a:noFill/>
                    <a:ln w="9525">
                      <a:noFill/>
                      <a:miter lim="800000"/>
                      <a:headEnd/>
                      <a:tailEnd/>
                    </a:ln>
                  </pic:spPr>
                </pic:pic>
              </a:graphicData>
            </a:graphic>
          </wp:inline>
        </w:drawing>
      </w:r>
      <w:r w:rsidRPr="006E1094">
        <w:rPr>
          <w:rFonts w:ascii="Traditional Arabic" w:eastAsia="Times New Roman" w:hAnsi="Traditional Arabic" w:cs="Traditional Arabic"/>
          <w:b/>
          <w:bCs/>
          <w:color w:val="000000" w:themeColor="text1"/>
          <w:sz w:val="36"/>
          <w:szCs w:val="36"/>
          <w:rtl/>
        </w:rPr>
        <w:t>: ((مثل الذي يذكر ربه والذي لا يذكر ربه مثل الحي والميت)).</w:t>
      </w:r>
    </w:p>
    <w:p w:rsidR="00B16786" w:rsidRPr="006E1094" w:rsidRDefault="00B16786" w:rsidP="00651F44">
      <w:pPr>
        <w:pStyle w:val="a4"/>
        <w:rPr>
          <w:rFonts w:ascii="Traditional Arabic" w:hAnsi="Traditional Arabic" w:cs="Traditional Arabic"/>
          <w:b/>
          <w:bCs/>
          <w:color w:val="000000" w:themeColor="text1"/>
          <w:sz w:val="36"/>
          <w:szCs w:val="36"/>
          <w:rtl/>
        </w:rPr>
      </w:pPr>
      <w:r w:rsidRPr="006E1094">
        <w:rPr>
          <w:rFonts w:ascii="Traditional Arabic" w:eastAsia="Times New Roman" w:hAnsi="Traditional Arabic" w:cs="Traditional Arabic"/>
          <w:b/>
          <w:bCs/>
          <w:color w:val="000000" w:themeColor="text1"/>
          <w:sz w:val="36"/>
          <w:szCs w:val="36"/>
          <w:rtl/>
        </w:rPr>
        <w:t>وقد أمر الله تعالى عباده بالإكثار من ذكره فقال: </w:t>
      </w:r>
      <w:r w:rsidRPr="006E1094">
        <w:rPr>
          <w:rFonts w:ascii="Traditional Arabic" w:eastAsia="Times New Roman" w:hAnsi="Traditional Arabic" w:cs="Traditional Arabic"/>
          <w:b/>
          <w:bCs/>
          <w:noProof/>
          <w:color w:val="000000" w:themeColor="text1"/>
          <w:sz w:val="36"/>
          <w:szCs w:val="36"/>
        </w:rPr>
        <w:drawing>
          <wp:inline distT="0" distB="0" distL="0" distR="0">
            <wp:extent cx="132080" cy="132080"/>
            <wp:effectExtent l="19050" t="0" r="0" b="0"/>
            <wp:docPr id="70" name="صورة 70" descr="http://www.alminbar.net/images/start-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www.alminbar.net/images/start-icon.gif"/>
                    <pic:cNvPicPr>
                      <a:picLocks noChangeAspect="1" noChangeArrowheads="1"/>
                    </pic:cNvPicPr>
                  </pic:nvPicPr>
                  <pic:blipFill>
                    <a:blip r:embed="rId5"/>
                    <a:srcRect/>
                    <a:stretch>
                      <a:fillRect/>
                    </a:stretch>
                  </pic:blipFill>
                  <pic:spPr bwMode="auto">
                    <a:xfrm>
                      <a:off x="0" y="0"/>
                      <a:ext cx="132080" cy="132080"/>
                    </a:xfrm>
                    <a:prstGeom prst="rect">
                      <a:avLst/>
                    </a:prstGeom>
                    <a:noFill/>
                    <a:ln w="9525">
                      <a:noFill/>
                      <a:miter lim="800000"/>
                      <a:headEnd/>
                      <a:tailEnd/>
                    </a:ln>
                  </pic:spPr>
                </pic:pic>
              </a:graphicData>
            </a:graphic>
          </wp:inline>
        </w:drawing>
      </w:r>
      <w:r w:rsidRPr="006E1094">
        <w:rPr>
          <w:rFonts w:ascii="Traditional Arabic" w:eastAsia="Times New Roman" w:hAnsi="Traditional Arabic" w:cs="Traditional Arabic"/>
          <w:b/>
          <w:bCs/>
          <w:color w:val="000000" w:themeColor="text1"/>
          <w:sz w:val="36"/>
          <w:szCs w:val="36"/>
          <w:rtl/>
        </w:rPr>
        <w:t>يَا أَيُّهَا الَّذِينَ آمَنُوا اذْكُرُوا اللَّهَ ذِكْرًا كَثِيرا </w:t>
      </w:r>
      <w:r w:rsidRPr="006E1094">
        <w:rPr>
          <w:rFonts w:ascii="Traditional Arabic" w:eastAsia="Times New Roman" w:hAnsi="Traditional Arabic" w:cs="Traditional Arabic"/>
          <w:b/>
          <w:bCs/>
          <w:noProof/>
          <w:color w:val="000000" w:themeColor="text1"/>
          <w:sz w:val="36"/>
          <w:szCs w:val="36"/>
        </w:rPr>
        <w:drawing>
          <wp:inline distT="0" distB="0" distL="0" distR="0">
            <wp:extent cx="132080" cy="132080"/>
            <wp:effectExtent l="19050" t="0" r="1270" b="0"/>
            <wp:docPr id="71" name="صورة 71" descr="http://www.alminbar.net/images/mi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www.alminbar.net/images/mid-icon.gif"/>
                    <pic:cNvPicPr>
                      <a:picLocks noChangeAspect="1" noChangeArrowheads="1"/>
                    </pic:cNvPicPr>
                  </pic:nvPicPr>
                  <pic:blipFill>
                    <a:blip r:embed="rId8"/>
                    <a:srcRect/>
                    <a:stretch>
                      <a:fillRect/>
                    </a:stretch>
                  </pic:blipFill>
                  <pic:spPr bwMode="auto">
                    <a:xfrm>
                      <a:off x="0" y="0"/>
                      <a:ext cx="132080" cy="132080"/>
                    </a:xfrm>
                    <a:prstGeom prst="rect">
                      <a:avLst/>
                    </a:prstGeom>
                    <a:noFill/>
                    <a:ln w="9525">
                      <a:noFill/>
                      <a:miter lim="800000"/>
                      <a:headEnd/>
                      <a:tailEnd/>
                    </a:ln>
                  </pic:spPr>
                </pic:pic>
              </a:graphicData>
            </a:graphic>
          </wp:inline>
        </w:drawing>
      </w:r>
      <w:r w:rsidRPr="006E1094">
        <w:rPr>
          <w:rFonts w:ascii="Traditional Arabic" w:eastAsia="Times New Roman" w:hAnsi="Traditional Arabic" w:cs="Traditional Arabic"/>
          <w:b/>
          <w:bCs/>
          <w:color w:val="000000" w:themeColor="text1"/>
          <w:sz w:val="36"/>
          <w:szCs w:val="36"/>
          <w:rtl/>
        </w:rPr>
        <w:t>وَسَبِّحُوهُ بُكْرَةً وَأَصِيلاً </w:t>
      </w:r>
      <w:r w:rsidRPr="006E1094">
        <w:rPr>
          <w:rFonts w:ascii="Traditional Arabic" w:eastAsia="Times New Roman" w:hAnsi="Traditional Arabic" w:cs="Traditional Arabic"/>
          <w:b/>
          <w:bCs/>
          <w:noProof/>
          <w:color w:val="000000" w:themeColor="text1"/>
          <w:sz w:val="36"/>
          <w:szCs w:val="36"/>
        </w:rPr>
        <w:drawing>
          <wp:inline distT="0" distB="0" distL="0" distR="0">
            <wp:extent cx="132080" cy="132080"/>
            <wp:effectExtent l="19050" t="0" r="1270" b="0"/>
            <wp:docPr id="72" name="صورة 72" descr="http://www.alminbar.net/images/mi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www.alminbar.net/images/mid-icon.gif"/>
                    <pic:cNvPicPr>
                      <a:picLocks noChangeAspect="1" noChangeArrowheads="1"/>
                    </pic:cNvPicPr>
                  </pic:nvPicPr>
                  <pic:blipFill>
                    <a:blip r:embed="rId8"/>
                    <a:srcRect/>
                    <a:stretch>
                      <a:fillRect/>
                    </a:stretch>
                  </pic:blipFill>
                  <pic:spPr bwMode="auto">
                    <a:xfrm>
                      <a:off x="0" y="0"/>
                      <a:ext cx="132080" cy="132080"/>
                    </a:xfrm>
                    <a:prstGeom prst="rect">
                      <a:avLst/>
                    </a:prstGeom>
                    <a:noFill/>
                    <a:ln w="9525">
                      <a:noFill/>
                      <a:miter lim="800000"/>
                      <a:headEnd/>
                      <a:tailEnd/>
                    </a:ln>
                  </pic:spPr>
                </pic:pic>
              </a:graphicData>
            </a:graphic>
          </wp:inline>
        </w:drawing>
      </w:r>
      <w:r w:rsidRPr="006E1094">
        <w:rPr>
          <w:rFonts w:ascii="Traditional Arabic" w:eastAsia="Times New Roman" w:hAnsi="Traditional Arabic" w:cs="Traditional Arabic"/>
          <w:b/>
          <w:bCs/>
          <w:color w:val="000000" w:themeColor="text1"/>
          <w:sz w:val="36"/>
          <w:szCs w:val="36"/>
          <w:rtl/>
        </w:rPr>
        <w:t> ))</w:t>
      </w:r>
      <w:r w:rsidRPr="006E1094">
        <w:rPr>
          <w:rFonts w:ascii="Traditional Arabic" w:hAnsi="Traditional Arabic" w:cs="Traditional Arabic"/>
          <w:b/>
          <w:bCs/>
          <w:color w:val="000000" w:themeColor="text1"/>
          <w:sz w:val="36"/>
          <w:szCs w:val="36"/>
          <w:rtl/>
        </w:rPr>
        <w:t xml:space="preserve"> </w:t>
      </w:r>
    </w:p>
    <w:p w:rsidR="00B16786" w:rsidRPr="006E1094" w:rsidRDefault="004B1736" w:rsidP="00651F44">
      <w:pPr>
        <w:pStyle w:val="a4"/>
        <w:rPr>
          <w:rFonts w:ascii="Traditional Arabic" w:hAnsi="Traditional Arabic" w:cs="Traditional Arabic"/>
          <w:b/>
          <w:bCs/>
          <w:color w:val="000000" w:themeColor="text1"/>
          <w:sz w:val="36"/>
          <w:szCs w:val="36"/>
          <w:rtl/>
        </w:rPr>
      </w:pPr>
      <w:r w:rsidRPr="006E1094">
        <w:rPr>
          <w:rFonts w:ascii="Traditional Arabic" w:hAnsi="Traditional Arabic" w:cs="Traditional Arabic"/>
          <w:b/>
          <w:bCs/>
          <w:color w:val="000000" w:themeColor="text1"/>
          <w:sz w:val="36"/>
          <w:szCs w:val="36"/>
          <w:rtl/>
        </w:rPr>
        <w:t xml:space="preserve">وعلينا عباد الله الإكثار من الدُّعاءِ بالثَّباتِ على الدِّينِ </w:t>
      </w:r>
      <w:r w:rsidR="00A53F44" w:rsidRPr="006E1094">
        <w:rPr>
          <w:rFonts w:ascii="Traditional Arabic" w:hAnsi="Traditional Arabic" w:cs="Traditional Arabic"/>
          <w:b/>
          <w:bCs/>
          <w:color w:val="000000" w:themeColor="text1"/>
          <w:sz w:val="36"/>
          <w:szCs w:val="36"/>
          <w:rtl/>
        </w:rPr>
        <w:t>فقد قال صلى الله عليه وسلم  (( اللهم مصرف القلوب صرف قلوبنا على طاعتك )) .</w:t>
      </w:r>
    </w:p>
    <w:p w:rsidR="00BA512E" w:rsidRDefault="00B16786" w:rsidP="006E1094">
      <w:pPr>
        <w:pStyle w:val="a4"/>
        <w:rPr>
          <w:rFonts w:ascii="Traditional Arabic" w:hAnsi="Traditional Arabic" w:cs="Traditional Arabic" w:hint="cs"/>
          <w:b/>
          <w:bCs/>
          <w:color w:val="000000" w:themeColor="text1"/>
          <w:sz w:val="36"/>
          <w:szCs w:val="36"/>
          <w:rtl/>
        </w:rPr>
      </w:pPr>
      <w:r w:rsidRPr="006E1094">
        <w:rPr>
          <w:rFonts w:ascii="Traditional Arabic" w:hAnsi="Traditional Arabic" w:cs="Traditional Arabic"/>
          <w:b/>
          <w:bCs/>
          <w:color w:val="000000" w:themeColor="text1"/>
          <w:sz w:val="36"/>
          <w:szCs w:val="36"/>
          <w:rtl/>
        </w:rPr>
        <w:t>نفعني الله وإياكم بهدي كتابه، وبسنة نبيه</w:t>
      </w:r>
      <w:r w:rsidRPr="006E1094">
        <w:rPr>
          <w:rFonts w:ascii="Traditional Arabic" w:hAnsi="Traditional Arabic" w:cs="Traditional Arabic"/>
          <w:b/>
          <w:bCs/>
          <w:color w:val="000000" w:themeColor="text1"/>
          <w:sz w:val="36"/>
          <w:szCs w:val="36"/>
        </w:rPr>
        <w:t> </w:t>
      </w:r>
      <w:r w:rsidRPr="006E1094">
        <w:rPr>
          <w:rFonts w:ascii="Traditional Arabic" w:hAnsi="Traditional Arabic" w:cs="Traditional Arabic"/>
          <w:b/>
          <w:bCs/>
          <w:noProof/>
          <w:color w:val="000000" w:themeColor="text1"/>
          <w:sz w:val="36"/>
          <w:szCs w:val="36"/>
        </w:rPr>
        <w:drawing>
          <wp:inline distT="0" distB="0" distL="0" distR="0">
            <wp:extent cx="132080" cy="132080"/>
            <wp:effectExtent l="19050" t="0" r="1270" b="0"/>
            <wp:docPr id="81" name="صورة 81"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www.alminbar.net/images/salla-icon.gif"/>
                    <pic:cNvPicPr>
                      <a:picLocks noChangeAspect="1" noChangeArrowheads="1"/>
                    </pic:cNvPicPr>
                  </pic:nvPicPr>
                  <pic:blipFill>
                    <a:blip r:embed="rId7"/>
                    <a:srcRect/>
                    <a:stretch>
                      <a:fillRect/>
                    </a:stretch>
                  </pic:blipFill>
                  <pic:spPr bwMode="auto">
                    <a:xfrm>
                      <a:off x="0" y="0"/>
                      <a:ext cx="132080" cy="132080"/>
                    </a:xfrm>
                    <a:prstGeom prst="rect">
                      <a:avLst/>
                    </a:prstGeom>
                    <a:noFill/>
                    <a:ln w="9525">
                      <a:noFill/>
                      <a:miter lim="800000"/>
                      <a:headEnd/>
                      <a:tailEnd/>
                    </a:ln>
                  </pic:spPr>
                </pic:pic>
              </a:graphicData>
            </a:graphic>
          </wp:inline>
        </w:drawing>
      </w:r>
      <w:r w:rsidRPr="006E1094">
        <w:rPr>
          <w:rFonts w:ascii="Traditional Arabic" w:hAnsi="Traditional Arabic" w:cs="Traditional Arabic"/>
          <w:b/>
          <w:bCs/>
          <w:color w:val="000000" w:themeColor="text1"/>
          <w:sz w:val="36"/>
          <w:szCs w:val="36"/>
          <w:rtl/>
        </w:rPr>
        <w:t>، أقول قولي هذا، وأستغفر الله العظيم الجليل لي ولكم ولسائر المسلمين من كل ذنب، فاستغفروه إنه هو الغفور الرحيم</w:t>
      </w:r>
      <w:r w:rsidRPr="006E1094">
        <w:rPr>
          <w:rFonts w:ascii="Traditional Arabic" w:hAnsi="Traditional Arabic" w:cs="Traditional Arabic"/>
          <w:b/>
          <w:bCs/>
          <w:color w:val="000000" w:themeColor="text1"/>
          <w:sz w:val="36"/>
          <w:szCs w:val="36"/>
        </w:rPr>
        <w:t>.</w:t>
      </w:r>
      <w:r w:rsidR="004B1736" w:rsidRPr="006E1094">
        <w:rPr>
          <w:rFonts w:ascii="Traditional Arabic" w:hAnsi="Traditional Arabic" w:cs="Traditional Arabic"/>
          <w:b/>
          <w:bCs/>
          <w:color w:val="000000" w:themeColor="text1"/>
          <w:sz w:val="36"/>
          <w:szCs w:val="36"/>
        </w:rPr>
        <w:br/>
      </w:r>
    </w:p>
    <w:p w:rsidR="00BA512E" w:rsidRDefault="00BA512E" w:rsidP="006E1094">
      <w:pPr>
        <w:pStyle w:val="a4"/>
        <w:rPr>
          <w:rFonts w:ascii="Traditional Arabic" w:hAnsi="Traditional Arabic" w:cs="Traditional Arabic" w:hint="cs"/>
          <w:b/>
          <w:bCs/>
          <w:color w:val="000000" w:themeColor="text1"/>
          <w:sz w:val="36"/>
          <w:szCs w:val="36"/>
          <w:rtl/>
        </w:rPr>
      </w:pPr>
    </w:p>
    <w:p w:rsidR="00BA512E" w:rsidRDefault="00BA512E" w:rsidP="006E1094">
      <w:pPr>
        <w:pStyle w:val="a4"/>
        <w:rPr>
          <w:rFonts w:ascii="Traditional Arabic" w:hAnsi="Traditional Arabic" w:cs="Traditional Arabic" w:hint="cs"/>
          <w:b/>
          <w:bCs/>
          <w:color w:val="000000" w:themeColor="text1"/>
          <w:sz w:val="36"/>
          <w:szCs w:val="36"/>
          <w:rtl/>
        </w:rPr>
      </w:pPr>
    </w:p>
    <w:p w:rsidR="006E1094" w:rsidRPr="006E1094" w:rsidRDefault="006E1094" w:rsidP="006E1094">
      <w:pPr>
        <w:pStyle w:val="a4"/>
        <w:rPr>
          <w:rFonts w:ascii="Traditional Arabic" w:hAnsi="Traditional Arabic" w:cs="Traditional Arabic" w:hint="cs"/>
          <w:b/>
          <w:bCs/>
          <w:color w:val="000000" w:themeColor="text1"/>
          <w:sz w:val="36"/>
          <w:szCs w:val="36"/>
          <w:rtl/>
        </w:rPr>
      </w:pPr>
      <w:r w:rsidRPr="006E1094">
        <w:rPr>
          <w:rFonts w:ascii="Traditional Arabic" w:hAnsi="Traditional Arabic" w:cs="Traditional Arabic" w:hint="cs"/>
          <w:b/>
          <w:bCs/>
          <w:color w:val="000000" w:themeColor="text1"/>
          <w:sz w:val="36"/>
          <w:szCs w:val="36"/>
          <w:rtl/>
        </w:rPr>
        <w:lastRenderedPageBreak/>
        <w:t xml:space="preserve">الخطبة الثانية </w:t>
      </w:r>
    </w:p>
    <w:p w:rsidR="0048322A" w:rsidRPr="006E1094" w:rsidRDefault="00A53F44" w:rsidP="006E1094">
      <w:pPr>
        <w:pStyle w:val="a4"/>
        <w:rPr>
          <w:rFonts w:ascii="Traditional Arabic" w:eastAsia="Times New Roman" w:hAnsi="Traditional Arabic" w:cs="Traditional Arabic" w:hint="cs"/>
          <w:b/>
          <w:bCs/>
          <w:color w:val="000000" w:themeColor="text1"/>
          <w:sz w:val="36"/>
          <w:szCs w:val="36"/>
          <w:rtl/>
        </w:rPr>
      </w:pPr>
      <w:r w:rsidRPr="006E1094">
        <w:rPr>
          <w:rFonts w:ascii="Traditional Arabic" w:hAnsi="Traditional Arabic" w:cs="Traditional Arabic"/>
          <w:b/>
          <w:bCs/>
          <w:color w:val="000000" w:themeColor="text1"/>
          <w:sz w:val="36"/>
          <w:szCs w:val="36"/>
          <w:rtl/>
        </w:rPr>
        <w:t xml:space="preserve"> </w:t>
      </w:r>
      <w:r w:rsidR="0048322A" w:rsidRPr="006E1094">
        <w:rPr>
          <w:rFonts w:ascii="Traditional Arabic" w:hAnsi="Traditional Arabic" w:cs="Traditional Arabic"/>
          <w:b/>
          <w:bCs/>
          <w:color w:val="000000" w:themeColor="text1"/>
          <w:sz w:val="36"/>
          <w:szCs w:val="36"/>
          <w:rtl/>
        </w:rPr>
        <w:t>الحمد لله العزيز الغفار، مقلب القلوب والأبصار، وأشهد ألا إله إلا الله وحده لا شريك له</w:t>
      </w:r>
      <w:r w:rsidR="0048322A" w:rsidRPr="006E1094">
        <w:rPr>
          <w:rFonts w:ascii="Traditional Arabic" w:hAnsi="Traditional Arabic" w:cs="Traditional Arabic" w:hint="cs"/>
          <w:b/>
          <w:bCs/>
          <w:color w:val="000000" w:themeColor="text1"/>
          <w:sz w:val="36"/>
          <w:szCs w:val="36"/>
          <w:rtl/>
        </w:rPr>
        <w:t xml:space="preserve"> العزيز الغفار</w:t>
      </w:r>
      <w:r w:rsidR="0048322A" w:rsidRPr="006E1094">
        <w:rPr>
          <w:rFonts w:ascii="Traditional Arabic" w:hAnsi="Traditional Arabic" w:cs="Traditional Arabic"/>
          <w:b/>
          <w:bCs/>
          <w:color w:val="000000" w:themeColor="text1"/>
          <w:sz w:val="36"/>
          <w:szCs w:val="36"/>
          <w:rtl/>
        </w:rPr>
        <w:t>، وأشهد أن محمداً عبده ورسوله صلى الله وسلم وبارك عليه وعلى آله وصحبه المصطفين الأخيار، والتابعين ومن تبعهم بإحسانٍ ما تعاقب الليل والنهار</w:t>
      </w:r>
      <w:r w:rsidR="0048322A" w:rsidRPr="006E1094">
        <w:rPr>
          <w:rFonts w:ascii="Traditional Arabic" w:hAnsi="Traditional Arabic" w:cs="Traditional Arabic"/>
          <w:b/>
          <w:bCs/>
          <w:color w:val="000000" w:themeColor="text1"/>
          <w:sz w:val="36"/>
          <w:szCs w:val="36"/>
        </w:rPr>
        <w:t>.</w:t>
      </w:r>
    </w:p>
    <w:p w:rsidR="00A53F44" w:rsidRPr="006E1094" w:rsidRDefault="0048322A" w:rsidP="00C33E70">
      <w:pPr>
        <w:pStyle w:val="a4"/>
        <w:rPr>
          <w:rFonts w:ascii="Traditional Arabic" w:eastAsia="Times New Roman" w:hAnsi="Traditional Arabic" w:cs="Traditional Arabic"/>
          <w:b/>
          <w:bCs/>
          <w:color w:val="000000" w:themeColor="text1"/>
          <w:sz w:val="36"/>
          <w:szCs w:val="36"/>
          <w:rtl/>
        </w:rPr>
      </w:pPr>
      <w:r w:rsidRPr="006E1094">
        <w:rPr>
          <w:rFonts w:ascii="Traditional Arabic" w:eastAsia="Times New Roman" w:hAnsi="Traditional Arabic" w:cs="Traditional Arabic" w:hint="cs"/>
          <w:b/>
          <w:bCs/>
          <w:color w:val="000000" w:themeColor="text1"/>
          <w:sz w:val="36"/>
          <w:szCs w:val="36"/>
          <w:rtl/>
        </w:rPr>
        <w:t xml:space="preserve">أما بعدُ </w:t>
      </w:r>
      <w:proofErr w:type="spellStart"/>
      <w:r w:rsidRPr="006E1094">
        <w:rPr>
          <w:rFonts w:ascii="Traditional Arabic" w:eastAsia="Times New Roman" w:hAnsi="Traditional Arabic" w:cs="Traditional Arabic" w:hint="cs"/>
          <w:b/>
          <w:bCs/>
          <w:color w:val="000000" w:themeColor="text1"/>
          <w:sz w:val="36"/>
          <w:szCs w:val="36"/>
          <w:rtl/>
        </w:rPr>
        <w:t>فيا</w:t>
      </w:r>
      <w:r w:rsidR="00A53F44" w:rsidRPr="006E1094">
        <w:rPr>
          <w:rFonts w:ascii="Traditional Arabic" w:eastAsia="Times New Roman" w:hAnsi="Traditional Arabic" w:cs="Traditional Arabic"/>
          <w:b/>
          <w:bCs/>
          <w:color w:val="000000" w:themeColor="text1"/>
          <w:sz w:val="36"/>
          <w:szCs w:val="36"/>
          <w:rtl/>
        </w:rPr>
        <w:t>عباد</w:t>
      </w:r>
      <w:proofErr w:type="spellEnd"/>
      <w:r w:rsidR="00A53F44" w:rsidRPr="006E1094">
        <w:rPr>
          <w:rFonts w:ascii="Traditional Arabic" w:eastAsia="Times New Roman" w:hAnsi="Traditional Arabic" w:cs="Traditional Arabic"/>
          <w:b/>
          <w:bCs/>
          <w:color w:val="000000" w:themeColor="text1"/>
          <w:sz w:val="36"/>
          <w:szCs w:val="36"/>
          <w:rtl/>
        </w:rPr>
        <w:t xml:space="preserve"> الله، اعلموا أنه على قدر ثبات العبد على الصراط الذي نصبه الله لعباده في هذه الدار يكون ثباته على الصراط المنصوب على متن جهنم، وعلى قدر سيره على هذا الصراط في الدنيا يكون سيره على ذلك الصراط، فمنهم من يمر مر البرق، ومنهم من يمر كالطرف، ومنهم كالريح، ومنهم من يمشي مشيًا، ومنهم من </w:t>
      </w:r>
      <w:proofErr w:type="spellStart"/>
      <w:r w:rsidR="00A53F44" w:rsidRPr="006E1094">
        <w:rPr>
          <w:rFonts w:ascii="Traditional Arabic" w:eastAsia="Times New Roman" w:hAnsi="Traditional Arabic" w:cs="Traditional Arabic"/>
          <w:b/>
          <w:bCs/>
          <w:color w:val="000000" w:themeColor="text1"/>
          <w:sz w:val="36"/>
          <w:szCs w:val="36"/>
          <w:rtl/>
        </w:rPr>
        <w:t>يحبو</w:t>
      </w:r>
      <w:proofErr w:type="spellEnd"/>
      <w:r w:rsidR="00A53F44" w:rsidRPr="006E1094">
        <w:rPr>
          <w:rFonts w:ascii="Traditional Arabic" w:eastAsia="Times New Roman" w:hAnsi="Traditional Arabic" w:cs="Traditional Arabic"/>
          <w:b/>
          <w:bCs/>
          <w:color w:val="000000" w:themeColor="text1"/>
          <w:sz w:val="36"/>
          <w:szCs w:val="36"/>
          <w:rtl/>
        </w:rPr>
        <w:t xml:space="preserve"> حبوًا، ومنهم المخدوش، ومنهم من يسقط في جهنّم، وهل تجزون إلا ما كنتم تعملون؟! ولذا نحن في </w:t>
      </w:r>
      <w:r w:rsidR="00C33E70" w:rsidRPr="006E1094">
        <w:rPr>
          <w:rFonts w:ascii="Traditional Arabic" w:eastAsia="Times New Roman" w:hAnsi="Traditional Arabic" w:cs="Traditional Arabic" w:hint="cs"/>
          <w:b/>
          <w:bCs/>
          <w:color w:val="000000" w:themeColor="text1"/>
          <w:sz w:val="36"/>
          <w:szCs w:val="36"/>
          <w:rtl/>
        </w:rPr>
        <w:t>صلاتنا</w:t>
      </w:r>
      <w:r w:rsidR="00A53F44" w:rsidRPr="006E1094">
        <w:rPr>
          <w:rFonts w:ascii="Traditional Arabic" w:eastAsia="Times New Roman" w:hAnsi="Traditional Arabic" w:cs="Traditional Arabic"/>
          <w:b/>
          <w:bCs/>
          <w:color w:val="000000" w:themeColor="text1"/>
          <w:sz w:val="36"/>
          <w:szCs w:val="36"/>
          <w:rtl/>
        </w:rPr>
        <w:t xml:space="preserve"> ندعو الله أن يثبّتنا على الصراط المستقيم، ونقول: </w:t>
      </w:r>
      <w:r w:rsidR="00A53F44" w:rsidRPr="006E1094">
        <w:rPr>
          <w:rFonts w:ascii="Traditional Arabic" w:eastAsia="Times New Roman" w:hAnsi="Traditional Arabic" w:cs="Traditional Arabic"/>
          <w:b/>
          <w:bCs/>
          <w:noProof/>
          <w:color w:val="000000" w:themeColor="text1"/>
          <w:sz w:val="36"/>
          <w:szCs w:val="36"/>
        </w:rPr>
        <w:drawing>
          <wp:inline distT="0" distB="0" distL="0" distR="0">
            <wp:extent cx="132080" cy="132080"/>
            <wp:effectExtent l="19050" t="0" r="0" b="0"/>
            <wp:docPr id="16" name="صورة 16" descr="http://www.alminbar.net/images/start-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alminbar.net/images/start-icon.gif"/>
                    <pic:cNvPicPr>
                      <a:picLocks noChangeAspect="1" noChangeArrowheads="1"/>
                    </pic:cNvPicPr>
                  </pic:nvPicPr>
                  <pic:blipFill>
                    <a:blip r:embed="rId5"/>
                    <a:srcRect/>
                    <a:stretch>
                      <a:fillRect/>
                    </a:stretch>
                  </pic:blipFill>
                  <pic:spPr bwMode="auto">
                    <a:xfrm>
                      <a:off x="0" y="0"/>
                      <a:ext cx="132080" cy="132080"/>
                    </a:xfrm>
                    <a:prstGeom prst="rect">
                      <a:avLst/>
                    </a:prstGeom>
                    <a:noFill/>
                    <a:ln w="9525">
                      <a:noFill/>
                      <a:miter lim="800000"/>
                      <a:headEnd/>
                      <a:tailEnd/>
                    </a:ln>
                  </pic:spPr>
                </pic:pic>
              </a:graphicData>
            </a:graphic>
          </wp:inline>
        </w:drawing>
      </w:r>
      <w:proofErr w:type="spellStart"/>
      <w:r w:rsidR="00A53F44" w:rsidRPr="006E1094">
        <w:rPr>
          <w:rFonts w:ascii="Traditional Arabic" w:eastAsia="Times New Roman" w:hAnsi="Traditional Arabic" w:cs="Traditional Arabic"/>
          <w:b/>
          <w:bCs/>
          <w:color w:val="000000" w:themeColor="text1"/>
          <w:sz w:val="36"/>
          <w:szCs w:val="36"/>
          <w:rtl/>
        </w:rPr>
        <w:t>اهدِنَا</w:t>
      </w:r>
      <w:proofErr w:type="spellEnd"/>
      <w:r w:rsidR="00A53F44" w:rsidRPr="006E1094">
        <w:rPr>
          <w:rFonts w:ascii="Traditional Arabic" w:eastAsia="Times New Roman" w:hAnsi="Traditional Arabic" w:cs="Traditional Arabic"/>
          <w:b/>
          <w:bCs/>
          <w:color w:val="000000" w:themeColor="text1"/>
          <w:sz w:val="36"/>
          <w:szCs w:val="36"/>
          <w:rtl/>
        </w:rPr>
        <w:t xml:space="preserve"> الصِّرَاطَ المُستَقِيمَ </w:t>
      </w:r>
      <w:r w:rsidR="00A53F44" w:rsidRPr="006E1094">
        <w:rPr>
          <w:rFonts w:ascii="Traditional Arabic" w:eastAsia="Times New Roman" w:hAnsi="Traditional Arabic" w:cs="Traditional Arabic"/>
          <w:b/>
          <w:bCs/>
          <w:noProof/>
          <w:color w:val="000000" w:themeColor="text1"/>
          <w:sz w:val="36"/>
          <w:szCs w:val="36"/>
        </w:rPr>
        <w:drawing>
          <wp:inline distT="0" distB="0" distL="0" distR="0">
            <wp:extent cx="132080" cy="132080"/>
            <wp:effectExtent l="19050" t="0" r="1270" b="0"/>
            <wp:docPr id="17" name="صورة 17" descr="http://www.alminbar.net/images/mi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alminbar.net/images/mid-icon.gif"/>
                    <pic:cNvPicPr>
                      <a:picLocks noChangeAspect="1" noChangeArrowheads="1"/>
                    </pic:cNvPicPr>
                  </pic:nvPicPr>
                  <pic:blipFill>
                    <a:blip r:embed="rId8"/>
                    <a:srcRect/>
                    <a:stretch>
                      <a:fillRect/>
                    </a:stretch>
                  </pic:blipFill>
                  <pic:spPr bwMode="auto">
                    <a:xfrm>
                      <a:off x="0" y="0"/>
                      <a:ext cx="132080" cy="132080"/>
                    </a:xfrm>
                    <a:prstGeom prst="rect">
                      <a:avLst/>
                    </a:prstGeom>
                    <a:noFill/>
                    <a:ln w="9525">
                      <a:noFill/>
                      <a:miter lim="800000"/>
                      <a:headEnd/>
                      <a:tailEnd/>
                    </a:ln>
                  </pic:spPr>
                </pic:pic>
              </a:graphicData>
            </a:graphic>
          </wp:inline>
        </w:drawing>
      </w:r>
      <w:r w:rsidR="00A53F44" w:rsidRPr="006E1094">
        <w:rPr>
          <w:rFonts w:ascii="Traditional Arabic" w:eastAsia="Times New Roman" w:hAnsi="Traditional Arabic" w:cs="Traditional Arabic"/>
          <w:b/>
          <w:bCs/>
          <w:color w:val="000000" w:themeColor="text1"/>
          <w:sz w:val="36"/>
          <w:szCs w:val="36"/>
          <w:rtl/>
        </w:rPr>
        <w:t> صِرَاطَ الَّذِينَ أَنعَمتَ عَلَيهِمْ غَيرِ المَغضُوبِ عَلَيهِمْ وَلاَ الضَّالِّينَ</w:t>
      </w:r>
      <w:r w:rsidR="00A53F44" w:rsidRPr="006E1094">
        <w:rPr>
          <w:rFonts w:ascii="Traditional Arabic" w:eastAsia="Times New Roman" w:hAnsi="Traditional Arabic" w:cs="Traditional Arabic"/>
          <w:b/>
          <w:bCs/>
          <w:noProof/>
          <w:color w:val="000000" w:themeColor="text1"/>
          <w:sz w:val="36"/>
          <w:szCs w:val="36"/>
        </w:rPr>
        <w:drawing>
          <wp:inline distT="0" distB="0" distL="0" distR="0">
            <wp:extent cx="132080" cy="132080"/>
            <wp:effectExtent l="0" t="0" r="1270" b="0"/>
            <wp:docPr id="18" name="صورة 18" descr="http://www.alminbar.net/images/en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alminbar.net/images/end-icon.gif"/>
                    <pic:cNvPicPr>
                      <a:picLocks noChangeAspect="1" noChangeArrowheads="1"/>
                    </pic:cNvPicPr>
                  </pic:nvPicPr>
                  <pic:blipFill>
                    <a:blip r:embed="rId6"/>
                    <a:srcRect/>
                    <a:stretch>
                      <a:fillRect/>
                    </a:stretch>
                  </pic:blipFill>
                  <pic:spPr bwMode="auto">
                    <a:xfrm>
                      <a:off x="0" y="0"/>
                      <a:ext cx="132080" cy="132080"/>
                    </a:xfrm>
                    <a:prstGeom prst="rect">
                      <a:avLst/>
                    </a:prstGeom>
                    <a:noFill/>
                    <a:ln w="9525">
                      <a:noFill/>
                      <a:miter lim="800000"/>
                      <a:headEnd/>
                      <a:tailEnd/>
                    </a:ln>
                  </pic:spPr>
                </pic:pic>
              </a:graphicData>
            </a:graphic>
          </wp:inline>
        </w:drawing>
      </w:r>
      <w:r w:rsidR="00A53F44" w:rsidRPr="006E1094">
        <w:rPr>
          <w:rFonts w:ascii="Traditional Arabic" w:eastAsia="Times New Roman" w:hAnsi="Traditional Arabic" w:cs="Traditional Arabic"/>
          <w:b/>
          <w:bCs/>
          <w:color w:val="000000" w:themeColor="text1"/>
          <w:sz w:val="36"/>
          <w:szCs w:val="36"/>
          <w:rtl/>
        </w:rPr>
        <w:t>.</w:t>
      </w:r>
    </w:p>
    <w:p w:rsidR="00B16786" w:rsidRPr="006E1094" w:rsidRDefault="00B16786" w:rsidP="00651F44">
      <w:pPr>
        <w:pStyle w:val="a4"/>
        <w:rPr>
          <w:rFonts w:ascii="Traditional Arabic" w:eastAsia="Times New Roman" w:hAnsi="Traditional Arabic" w:cs="Traditional Arabic"/>
          <w:b/>
          <w:bCs/>
          <w:color w:val="000000" w:themeColor="text1"/>
          <w:sz w:val="36"/>
          <w:szCs w:val="36"/>
          <w:rtl/>
        </w:rPr>
      </w:pPr>
      <w:r w:rsidRPr="006E1094">
        <w:rPr>
          <w:rFonts w:ascii="Traditional Arabic" w:hAnsi="Traditional Arabic" w:cs="Traditional Arabic"/>
          <w:b/>
          <w:bCs/>
          <w:color w:val="000000" w:themeColor="text1"/>
          <w:sz w:val="36"/>
          <w:szCs w:val="36"/>
          <w:rtl/>
        </w:rPr>
        <w:t xml:space="preserve">فألحوا على الله تعالى بالسؤال أن يربط على قلوبكم ويثبتكم على دينكم، فالقلوب ضعيفة، والشبهات كثيرة ، والشيطان قاعد </w:t>
      </w:r>
      <w:proofErr w:type="spellStart"/>
      <w:r w:rsidRPr="006E1094">
        <w:rPr>
          <w:rFonts w:ascii="Traditional Arabic" w:hAnsi="Traditional Arabic" w:cs="Traditional Arabic"/>
          <w:b/>
          <w:bCs/>
          <w:color w:val="000000" w:themeColor="text1"/>
          <w:sz w:val="36"/>
          <w:szCs w:val="36"/>
          <w:rtl/>
        </w:rPr>
        <w:t>لك</w:t>
      </w:r>
      <w:proofErr w:type="spellEnd"/>
      <w:r w:rsidRPr="006E1094">
        <w:rPr>
          <w:rFonts w:ascii="Traditional Arabic" w:hAnsi="Traditional Arabic" w:cs="Traditional Arabic"/>
          <w:b/>
          <w:bCs/>
          <w:color w:val="000000" w:themeColor="text1"/>
          <w:sz w:val="36"/>
          <w:szCs w:val="36"/>
          <w:rtl/>
        </w:rPr>
        <w:t xml:space="preserve"> بالمرصاد</w:t>
      </w:r>
      <w:r w:rsidR="0048322A" w:rsidRPr="006E1094">
        <w:rPr>
          <w:rFonts w:ascii="Traditional Arabic" w:eastAsia="Times New Roman" w:hAnsi="Traditional Arabic" w:cs="Traditional Arabic" w:hint="cs"/>
          <w:b/>
          <w:bCs/>
          <w:color w:val="000000" w:themeColor="text1"/>
          <w:sz w:val="36"/>
          <w:szCs w:val="36"/>
          <w:rtl/>
        </w:rPr>
        <w:t xml:space="preserve"> .</w:t>
      </w:r>
    </w:p>
    <w:p w:rsidR="00A53F44" w:rsidRPr="006E1094" w:rsidRDefault="00C33E70" w:rsidP="00651F44">
      <w:pPr>
        <w:pStyle w:val="a4"/>
        <w:rPr>
          <w:rFonts w:ascii="Traditional Arabic" w:eastAsia="Times New Roman" w:hAnsi="Traditional Arabic" w:cs="Traditional Arabic" w:hint="cs"/>
          <w:b/>
          <w:bCs/>
          <w:color w:val="000000" w:themeColor="text1"/>
          <w:sz w:val="36"/>
          <w:szCs w:val="36"/>
          <w:rtl/>
        </w:rPr>
      </w:pPr>
      <w:proofErr w:type="spellStart"/>
      <w:r w:rsidRPr="006E1094">
        <w:rPr>
          <w:rFonts w:ascii="Traditional Arabic" w:eastAsia="Times New Roman" w:hAnsi="Traditional Arabic" w:cs="Traditional Arabic" w:hint="cs"/>
          <w:b/>
          <w:bCs/>
          <w:color w:val="000000" w:themeColor="text1"/>
          <w:sz w:val="36"/>
          <w:szCs w:val="36"/>
          <w:rtl/>
        </w:rPr>
        <w:t>ف</w:t>
      </w:r>
      <w:r w:rsidR="00B16786" w:rsidRPr="006E1094">
        <w:rPr>
          <w:rFonts w:ascii="Traditional Arabic" w:eastAsia="Times New Roman" w:hAnsi="Traditional Arabic" w:cs="Traditional Arabic"/>
          <w:b/>
          <w:bCs/>
          <w:color w:val="000000" w:themeColor="text1"/>
          <w:sz w:val="36"/>
          <w:szCs w:val="36"/>
          <w:rtl/>
        </w:rPr>
        <w:t>اللهم</w:t>
      </w:r>
      <w:proofErr w:type="spellEnd"/>
      <w:r w:rsidR="00B16786" w:rsidRPr="006E1094">
        <w:rPr>
          <w:rFonts w:ascii="Traditional Arabic" w:eastAsia="Times New Roman" w:hAnsi="Traditional Arabic" w:cs="Traditional Arabic"/>
          <w:b/>
          <w:bCs/>
          <w:color w:val="000000" w:themeColor="text1"/>
          <w:sz w:val="36"/>
          <w:szCs w:val="36"/>
          <w:rtl/>
        </w:rPr>
        <w:t xml:space="preserve"> يا ربنا </w:t>
      </w:r>
      <w:r w:rsidR="00A53F44" w:rsidRPr="006E1094">
        <w:rPr>
          <w:rFonts w:ascii="Traditional Arabic" w:eastAsia="Times New Roman" w:hAnsi="Traditional Arabic" w:cs="Traditional Arabic"/>
          <w:b/>
          <w:bCs/>
          <w:color w:val="000000" w:themeColor="text1"/>
          <w:sz w:val="36"/>
          <w:szCs w:val="36"/>
          <w:rtl/>
        </w:rPr>
        <w:t>، ثبّتنا على طريق الصالحين، طريق الإيمان، طريق التقوى، طريق التوحيد، طريق الذين أنعمت عليهم من النبيين والصديقين والشهداء والصالحين وحسن أولئك رفيقًا.</w:t>
      </w:r>
    </w:p>
    <w:p w:rsidR="00C33E70" w:rsidRPr="006E1094" w:rsidRDefault="00C33E70" w:rsidP="00651F44">
      <w:pPr>
        <w:pStyle w:val="a4"/>
        <w:rPr>
          <w:rFonts w:ascii="Traditional Arabic" w:eastAsia="Times New Roman" w:hAnsi="Traditional Arabic" w:cs="Traditional Arabic"/>
          <w:b/>
          <w:bCs/>
          <w:color w:val="000000" w:themeColor="text1"/>
          <w:sz w:val="36"/>
          <w:szCs w:val="36"/>
          <w:rtl/>
        </w:rPr>
      </w:pPr>
      <w:r w:rsidRPr="006E1094">
        <w:rPr>
          <w:rFonts w:ascii="Traditional Arabic" w:eastAsia="Times New Roman" w:hAnsi="Traditional Arabic" w:cs="Traditional Arabic" w:hint="cs"/>
          <w:b/>
          <w:bCs/>
          <w:color w:val="000000" w:themeColor="text1"/>
          <w:sz w:val="36"/>
          <w:szCs w:val="36"/>
          <w:rtl/>
        </w:rPr>
        <w:t>عباد الله صلوا وسلموا على رسول الله ......</w:t>
      </w:r>
    </w:p>
    <w:sectPr w:rsidR="00C33E70" w:rsidRPr="006E1094" w:rsidSect="001957BF">
      <w:pgSz w:w="11906" w:h="16838"/>
      <w:pgMar w:top="284" w:right="6067" w:bottom="284" w:left="284"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7"/>
  <w:proofState w:spelling="clean"/>
  <w:defaultTabStop w:val="720"/>
  <w:characterSpacingControl w:val="doNotCompress"/>
  <w:compat/>
  <w:rsids>
    <w:rsidRoot w:val="00160925"/>
    <w:rsid w:val="00160925"/>
    <w:rsid w:val="00176240"/>
    <w:rsid w:val="001957BF"/>
    <w:rsid w:val="0048322A"/>
    <w:rsid w:val="004B1736"/>
    <w:rsid w:val="004E151A"/>
    <w:rsid w:val="00510139"/>
    <w:rsid w:val="00613864"/>
    <w:rsid w:val="00651F44"/>
    <w:rsid w:val="006E1094"/>
    <w:rsid w:val="007B7031"/>
    <w:rsid w:val="00A5319A"/>
    <w:rsid w:val="00A53F44"/>
    <w:rsid w:val="00A85F4B"/>
    <w:rsid w:val="00B16786"/>
    <w:rsid w:val="00BA512E"/>
    <w:rsid w:val="00C33E70"/>
    <w:rsid w:val="00D57E7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19A"/>
    <w:pPr>
      <w:bidi/>
    </w:pPr>
  </w:style>
  <w:style w:type="paragraph" w:styleId="5">
    <w:name w:val="heading 5"/>
    <w:basedOn w:val="a"/>
    <w:link w:val="5Char"/>
    <w:uiPriority w:val="9"/>
    <w:qFormat/>
    <w:rsid w:val="00176240"/>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60925"/>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510139"/>
    <w:pPr>
      <w:bidi/>
      <w:spacing w:after="0" w:line="240" w:lineRule="auto"/>
    </w:pPr>
  </w:style>
  <w:style w:type="character" w:styleId="Hyperlink">
    <w:name w:val="Hyperlink"/>
    <w:basedOn w:val="a0"/>
    <w:uiPriority w:val="99"/>
    <w:semiHidden/>
    <w:unhideWhenUsed/>
    <w:rsid w:val="00A85F4B"/>
    <w:rPr>
      <w:color w:val="0000FF"/>
      <w:u w:val="single"/>
    </w:rPr>
  </w:style>
  <w:style w:type="paragraph" w:styleId="a5">
    <w:name w:val="Balloon Text"/>
    <w:basedOn w:val="a"/>
    <w:link w:val="Char"/>
    <w:uiPriority w:val="99"/>
    <w:semiHidden/>
    <w:unhideWhenUsed/>
    <w:rsid w:val="004B1736"/>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4B1736"/>
    <w:rPr>
      <w:rFonts w:ascii="Tahoma" w:hAnsi="Tahoma" w:cs="Tahoma"/>
      <w:sz w:val="16"/>
      <w:szCs w:val="16"/>
    </w:rPr>
  </w:style>
  <w:style w:type="character" w:customStyle="1" w:styleId="5Char">
    <w:name w:val="عنوان 5 Char"/>
    <w:basedOn w:val="a0"/>
    <w:link w:val="5"/>
    <w:uiPriority w:val="9"/>
    <w:rsid w:val="00176240"/>
    <w:rPr>
      <w:rFonts w:ascii="Times New Roman" w:eastAsia="Times New Roman" w:hAnsi="Times New Roman" w:cs="Times New Roman"/>
      <w:b/>
      <w:bCs/>
      <w:sz w:val="20"/>
      <w:szCs w:val="20"/>
    </w:rPr>
  </w:style>
  <w:style w:type="character" w:customStyle="1" w:styleId="search-keys">
    <w:name w:val="search-keys"/>
    <w:basedOn w:val="a0"/>
    <w:rsid w:val="00176240"/>
  </w:style>
</w:styles>
</file>

<file path=word/webSettings.xml><?xml version="1.0" encoding="utf-8"?>
<w:webSettings xmlns:r="http://schemas.openxmlformats.org/officeDocument/2006/relationships" xmlns:w="http://schemas.openxmlformats.org/wordprocessingml/2006/main">
  <w:divs>
    <w:div w:id="36123983">
      <w:bodyDiv w:val="1"/>
      <w:marLeft w:val="0"/>
      <w:marRight w:val="0"/>
      <w:marTop w:val="0"/>
      <w:marBottom w:val="0"/>
      <w:divBdr>
        <w:top w:val="none" w:sz="0" w:space="0" w:color="auto"/>
        <w:left w:val="none" w:sz="0" w:space="0" w:color="auto"/>
        <w:bottom w:val="none" w:sz="0" w:space="0" w:color="auto"/>
        <w:right w:val="none" w:sz="0" w:space="0" w:color="auto"/>
      </w:divBdr>
    </w:div>
    <w:div w:id="727723899">
      <w:bodyDiv w:val="1"/>
      <w:marLeft w:val="0"/>
      <w:marRight w:val="0"/>
      <w:marTop w:val="0"/>
      <w:marBottom w:val="0"/>
      <w:divBdr>
        <w:top w:val="none" w:sz="0" w:space="0" w:color="auto"/>
        <w:left w:val="none" w:sz="0" w:space="0" w:color="auto"/>
        <w:bottom w:val="none" w:sz="0" w:space="0" w:color="auto"/>
        <w:right w:val="none" w:sz="0" w:space="0" w:color="auto"/>
      </w:divBdr>
    </w:div>
    <w:div w:id="974214024">
      <w:bodyDiv w:val="1"/>
      <w:marLeft w:val="0"/>
      <w:marRight w:val="0"/>
      <w:marTop w:val="0"/>
      <w:marBottom w:val="0"/>
      <w:divBdr>
        <w:top w:val="none" w:sz="0" w:space="0" w:color="auto"/>
        <w:left w:val="none" w:sz="0" w:space="0" w:color="auto"/>
        <w:bottom w:val="none" w:sz="0" w:space="0" w:color="auto"/>
        <w:right w:val="none" w:sz="0" w:space="0" w:color="auto"/>
      </w:divBdr>
    </w:div>
    <w:div w:id="1124808650">
      <w:bodyDiv w:val="1"/>
      <w:marLeft w:val="0"/>
      <w:marRight w:val="0"/>
      <w:marTop w:val="0"/>
      <w:marBottom w:val="0"/>
      <w:divBdr>
        <w:top w:val="none" w:sz="0" w:space="0" w:color="auto"/>
        <w:left w:val="none" w:sz="0" w:space="0" w:color="auto"/>
        <w:bottom w:val="none" w:sz="0" w:space="0" w:color="auto"/>
        <w:right w:val="none" w:sz="0" w:space="0" w:color="auto"/>
      </w:divBdr>
    </w:div>
    <w:div w:id="1469932114">
      <w:bodyDiv w:val="1"/>
      <w:marLeft w:val="0"/>
      <w:marRight w:val="0"/>
      <w:marTop w:val="0"/>
      <w:marBottom w:val="0"/>
      <w:divBdr>
        <w:top w:val="none" w:sz="0" w:space="0" w:color="auto"/>
        <w:left w:val="none" w:sz="0" w:space="0" w:color="auto"/>
        <w:bottom w:val="none" w:sz="0" w:space="0" w:color="auto"/>
        <w:right w:val="none" w:sz="0" w:space="0" w:color="auto"/>
      </w:divBdr>
    </w:div>
    <w:div w:id="1879970949">
      <w:bodyDiv w:val="1"/>
      <w:marLeft w:val="0"/>
      <w:marRight w:val="0"/>
      <w:marTop w:val="0"/>
      <w:marBottom w:val="0"/>
      <w:divBdr>
        <w:top w:val="none" w:sz="0" w:space="0" w:color="auto"/>
        <w:left w:val="none" w:sz="0" w:space="0" w:color="auto"/>
        <w:bottom w:val="none" w:sz="0" w:space="0" w:color="auto"/>
        <w:right w:val="none" w:sz="0" w:space="0" w:color="auto"/>
      </w:divBdr>
    </w:div>
    <w:div w:id="1882739460">
      <w:bodyDiv w:val="1"/>
      <w:marLeft w:val="0"/>
      <w:marRight w:val="0"/>
      <w:marTop w:val="0"/>
      <w:marBottom w:val="0"/>
      <w:divBdr>
        <w:top w:val="none" w:sz="0" w:space="0" w:color="auto"/>
        <w:left w:val="none" w:sz="0" w:space="0" w:color="auto"/>
        <w:bottom w:val="none" w:sz="0" w:space="0" w:color="auto"/>
        <w:right w:val="none" w:sz="0" w:space="0" w:color="auto"/>
      </w:divBdr>
    </w:div>
    <w:div w:id="1984188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gif"/><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A80FC-09DA-4CB0-9E59-47DBB416A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Pages>
  <Words>871</Words>
  <Characters>4971</Characters>
  <Application>Microsoft Office Word</Application>
  <DocSecurity>0</DocSecurity>
  <Lines>41</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a-algazlan</dc:creator>
  <cp:lastModifiedBy>a-algazlan</cp:lastModifiedBy>
  <cp:revision>9</cp:revision>
  <cp:lastPrinted>2022-01-07T05:27:00Z</cp:lastPrinted>
  <dcterms:created xsi:type="dcterms:W3CDTF">2022-01-07T04:03:00Z</dcterms:created>
  <dcterms:modified xsi:type="dcterms:W3CDTF">2022-01-07T05:27:00Z</dcterms:modified>
</cp:coreProperties>
</file>