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F8EB" w14:textId="43D9E7E4" w:rsidR="0032362B"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hint="cs"/>
          <w:sz w:val="70"/>
          <w:szCs w:val="70"/>
          <w:rtl/>
        </w:rPr>
        <w:t>بسم الله الرحمن الرحيم</w:t>
      </w:r>
    </w:p>
    <w:p w14:paraId="099AE3A5" w14:textId="77777777" w:rsidR="0032362B"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hint="cs"/>
          <w:sz w:val="70"/>
          <w:szCs w:val="70"/>
          <w:rtl/>
        </w:rPr>
        <w:t>إخوة الإيمان والعقيدة ... إ</w:t>
      </w:r>
      <w:r w:rsidRPr="00542C64">
        <w:rPr>
          <w:rFonts w:ascii="Traditional Arabic" w:hAnsi="Traditional Arabic" w:cs="Traditional Arabic"/>
          <w:sz w:val="70"/>
          <w:szCs w:val="70"/>
          <w:rtl/>
        </w:rPr>
        <w:t xml:space="preserve">نَّ سيرة نبيِّكم </w:t>
      </w:r>
      <w:r w:rsidRPr="00542C64">
        <w:rPr>
          <w:rFonts w:ascii="Traditional Arabic" w:hAnsi="Traditional Arabic" w:cs="Traditional Arabic" w:hint="cs"/>
          <w:sz w:val="70"/>
          <w:szCs w:val="70"/>
          <w:rtl/>
        </w:rPr>
        <w:t xml:space="preserve">صلى الله عليه وسلم </w:t>
      </w:r>
      <w:r w:rsidRPr="00542C64">
        <w:rPr>
          <w:rFonts w:ascii="Traditional Arabic" w:hAnsi="Traditional Arabic" w:cs="Traditional Arabic"/>
          <w:sz w:val="70"/>
          <w:szCs w:val="70"/>
          <w:rtl/>
        </w:rPr>
        <w:t xml:space="preserve">زاخرةٌ بالمواقف الحسنة والطيِّبة مع أهل بيته، فقد كان خيرَ زوجٍ لأهله، كيف لا وهو القائل: (خَيْرُكم </w:t>
      </w:r>
      <w:proofErr w:type="spellStart"/>
      <w:r w:rsidRPr="00542C64">
        <w:rPr>
          <w:rFonts w:ascii="Traditional Arabic" w:hAnsi="Traditional Arabic" w:cs="Traditional Arabic"/>
          <w:sz w:val="70"/>
          <w:szCs w:val="70"/>
          <w:rtl/>
        </w:rPr>
        <w:t>خَيْرُكم</w:t>
      </w:r>
      <w:proofErr w:type="spellEnd"/>
      <w:r w:rsidRPr="00542C64">
        <w:rPr>
          <w:rFonts w:ascii="Traditional Arabic" w:hAnsi="Traditional Arabic" w:cs="Traditional Arabic"/>
          <w:sz w:val="70"/>
          <w:szCs w:val="70"/>
          <w:rtl/>
        </w:rPr>
        <w:t xml:space="preserve"> لِأَهْلِه، وأَنا خَيْرُكم لِأَهْلي)</w:t>
      </w:r>
      <w:r w:rsidRPr="00542C64">
        <w:rPr>
          <w:rFonts w:ascii="Traditional Arabic" w:hAnsi="Traditional Arabic" w:cs="Traditional Arabic" w:hint="cs"/>
          <w:sz w:val="70"/>
          <w:szCs w:val="70"/>
          <w:rtl/>
        </w:rPr>
        <w:t xml:space="preserve"> </w:t>
      </w:r>
      <w:r w:rsidRPr="00542C64">
        <w:rPr>
          <w:rFonts w:ascii="Traditional Arabic" w:hAnsi="Traditional Arabic" w:cs="Traditional Arabic"/>
          <w:sz w:val="70"/>
          <w:szCs w:val="70"/>
          <w:rtl/>
        </w:rPr>
        <w:t>كان نبيّنا -</w:t>
      </w:r>
      <w:r w:rsidRPr="00542C64">
        <w:rPr>
          <w:rFonts w:ascii="Traditional Arabic" w:hAnsi="Traditional Arabic" w:cs="Traditional Arabic" w:hint="cs"/>
          <w:sz w:val="70"/>
          <w:szCs w:val="70"/>
          <w:rtl/>
        </w:rPr>
        <w:t xml:space="preserve"> صلى الله عليه وسلم </w:t>
      </w:r>
      <w:r w:rsidRPr="00542C64">
        <w:rPr>
          <w:rFonts w:ascii="Traditional Arabic" w:hAnsi="Traditional Arabic" w:cs="Traditional Arabic"/>
          <w:sz w:val="70"/>
          <w:szCs w:val="70"/>
          <w:rtl/>
        </w:rPr>
        <w:t>الزَّوج المُحبَّ، والنَّاصح، والجليس المؤنس لزوجاته، وكان يلاطفهنَّ ويضحك معهنَّ في السَّراء، ويواسيهِنَّ في الضَّراء</w:t>
      </w:r>
      <w:r w:rsidRPr="00542C64">
        <w:rPr>
          <w:rFonts w:ascii="Traditional Arabic" w:hAnsi="Traditional Arabic" w:cs="Traditional Arabic" w:hint="cs"/>
          <w:sz w:val="70"/>
          <w:szCs w:val="70"/>
          <w:rtl/>
        </w:rPr>
        <w:t xml:space="preserve">. </w:t>
      </w:r>
      <w:r w:rsidRPr="00542C64">
        <w:rPr>
          <w:rFonts w:ascii="Traditional Arabic" w:hAnsi="Traditional Arabic" w:cs="Traditional Arabic"/>
          <w:sz w:val="70"/>
          <w:szCs w:val="70"/>
          <w:rtl/>
        </w:rPr>
        <w:t>وكان يستمعُ لشكواهنَّ دون تذمُّرٍ، ولا يؤذيهنَّ بأيِّ نوعٍ من أنواع الأذى، سواءً بيده أو بلسانه، فلا يجرح مشاعرُهُنَّ بكلامه، ولا يتصيَّد أخطاهنَّ، ولا يتتبَّع عثراتهنَّ، فلم يرد عنه أنَّه ضرب امرأةً بيده قط، فقد كان يتغاضى عن الأخطاء والزَّلات، وكان كثير العِرفان والشُكر لهُنَّ، وينظر إلى أفضل ما فيهنَّ من أخلاق.</w:t>
      </w:r>
      <w:r w:rsidRPr="00542C64">
        <w:rPr>
          <w:rFonts w:ascii="Traditional Arabic" w:hAnsi="Traditional Arabic" w:cs="Traditional Arabic" w:hint="cs"/>
          <w:sz w:val="70"/>
          <w:szCs w:val="70"/>
          <w:rtl/>
        </w:rPr>
        <w:t xml:space="preserve"> فهو القائل صلى الله عليه وسلم</w:t>
      </w:r>
      <w:r w:rsidRPr="00542C64">
        <w:rPr>
          <w:rFonts w:ascii="Traditional Arabic" w:hAnsi="Traditional Arabic" w:cs="Traditional Arabic"/>
          <w:sz w:val="70"/>
          <w:szCs w:val="70"/>
          <w:rtl/>
        </w:rPr>
        <w:t xml:space="preserve">: (لَا يَفْرَكْ مُؤْمِنٌ مُؤْمِنَةً، إنْ كَرِهَ منها خُلُقًا رَضِيَ </w:t>
      </w:r>
      <w:r w:rsidRPr="00542C64">
        <w:rPr>
          <w:rFonts w:ascii="Traditional Arabic" w:hAnsi="Traditional Arabic" w:cs="Traditional Arabic"/>
          <w:sz w:val="70"/>
          <w:szCs w:val="70"/>
          <w:rtl/>
        </w:rPr>
        <w:lastRenderedPageBreak/>
        <w:t>منها آخَرَ</w:t>
      </w:r>
      <w:r w:rsidRPr="00542C64">
        <w:rPr>
          <w:rFonts w:ascii="Traditional Arabic" w:hAnsi="Traditional Arabic" w:cs="Traditional Arabic" w:hint="cs"/>
          <w:sz w:val="70"/>
          <w:szCs w:val="70"/>
          <w:rtl/>
        </w:rPr>
        <w:t>).</w:t>
      </w:r>
    </w:p>
    <w:p w14:paraId="4C8951D3" w14:textId="77777777" w:rsidR="0032362B"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وذكر لنا أصحابُ السُّنن وأهل السِّيرة جانباً كبيراً من حياته مع زوجاته، وطريقة تعامُله معهُنّ، ولما سُئلت زوجته عائشة رضي الله عنها عن أخلاقه في بيته ومع زوجاته، </w:t>
      </w:r>
      <w:r w:rsidRPr="00542C64">
        <w:rPr>
          <w:rFonts w:ascii="Traditional Arabic" w:hAnsi="Traditional Arabic" w:cs="Traditional Arabic" w:hint="cs"/>
          <w:sz w:val="70"/>
          <w:szCs w:val="70"/>
          <w:rtl/>
        </w:rPr>
        <w:t xml:space="preserve">قالت: </w:t>
      </w:r>
      <w:r w:rsidRPr="00542C64">
        <w:rPr>
          <w:rFonts w:ascii="Traditional Arabic" w:hAnsi="Traditional Arabic" w:cs="Traditional Arabic"/>
          <w:sz w:val="70"/>
          <w:szCs w:val="70"/>
          <w:rtl/>
        </w:rPr>
        <w:t xml:space="preserve">كان رسول الله صلى الله عليه وسلم أَلْيَنَ الناس، وأكرم الناس، كان رجلاً من رجالكم، إلَّا انه كان ضحَّاكًا </w:t>
      </w:r>
      <w:proofErr w:type="spellStart"/>
      <w:r w:rsidRPr="00542C64">
        <w:rPr>
          <w:rFonts w:ascii="Traditional Arabic" w:hAnsi="Traditional Arabic" w:cs="Traditional Arabic"/>
          <w:sz w:val="70"/>
          <w:szCs w:val="70"/>
          <w:rtl/>
        </w:rPr>
        <w:t>بسَّامًا</w:t>
      </w:r>
      <w:proofErr w:type="spellEnd"/>
      <w:r w:rsidRPr="00542C64">
        <w:rPr>
          <w:rFonts w:ascii="Traditional Arabic" w:hAnsi="Traditional Arabic" w:cs="Traditional Arabic"/>
          <w:sz w:val="70"/>
          <w:szCs w:val="70"/>
          <w:rtl/>
        </w:rPr>
        <w:t>، كان يكون في مهنة أهله، يخصف نعله، ويرقع ثوبه، ويخدم نفسه، فإذا حضرت الصلاة خرج إلى الصلاة</w:t>
      </w:r>
      <w:r w:rsidRPr="00542C64">
        <w:rPr>
          <w:rFonts w:ascii="Traditional Arabic" w:hAnsi="Traditional Arabic" w:cs="Traditional Arabic" w:hint="cs"/>
          <w:sz w:val="70"/>
          <w:szCs w:val="70"/>
          <w:rtl/>
        </w:rPr>
        <w:t>.</w:t>
      </w:r>
    </w:p>
    <w:p w14:paraId="3519D22F" w14:textId="77777777" w:rsidR="0032362B"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فهو صلى الله عليه وسلم ألين الناس وأكرمهم وخاصةً مع زوجاته رغم كثرة مشاغله؛ فهو قائد الأُمَّة ونبيُّها، وكان يقوم بخدمتهم ومهنتهم؛ الأمر الذي يُوطِّد العلاقة بين الأزواج، ويزرع المودَّة والألُفة، ويُديم الحياة الزوجيّة بينهما، وممَّا يؤكد لُطفه في تعامله معهنّ؛ أنه ذات يومٍ كان جالساً مع زوجته عائشة رضي </w:t>
      </w:r>
      <w:r w:rsidRPr="00542C64">
        <w:rPr>
          <w:rFonts w:ascii="Traditional Arabic" w:hAnsi="Traditional Arabic" w:cs="Traditional Arabic"/>
          <w:sz w:val="70"/>
          <w:szCs w:val="70"/>
          <w:rtl/>
        </w:rPr>
        <w:lastRenderedPageBreak/>
        <w:t>الله عنها، ودخل عليهم خادمُ زوجته الأُخرى زينب بنتُ جحش رضي الله عنها ومعه طعام للنبيّ عليه الصلاةُ والسلام، فتحرّكت الغيرة في قلب أم المؤمنين عائشة، وأخذت الطعام وكسرت صفحة الطعام وتناثر على الأرض، فقام النبيُّ عليه الصلاةُ والسلام بجمع الطَّعام، وهو يقول: غارت أُمّكم غارت أُمّكم، فلم يوبّخها، بل راعى نفسيَّتها.</w:t>
      </w:r>
    </w:p>
    <w:p w14:paraId="1E472E8B" w14:textId="77777777" w:rsidR="0032362B"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ومن المشاهد في بيت النُبوة أيضاً أنَّ عائشة -رضي الله عنها- علا صوتُها وراجعت النبيَّ عليه الصلاةُ والسلام في بعض أُموره، وفي هذه الَّلحظة مرَّ أبوها أبو بكر الصديق -رضي الله عنه-، فاستأذن في الدُخول وكانت تبدو عليه علامات الغضب، وعاتب ابنته وقال لها: يا ابنة أُم رومان، لا أراك ترفعين صوتك على رسول الله</w:t>
      </w:r>
      <w:r w:rsidRPr="00542C64">
        <w:rPr>
          <w:rFonts w:ascii="Traditional Arabic" w:hAnsi="Traditional Arabic" w:cs="Traditional Arabic" w:hint="cs"/>
          <w:sz w:val="70"/>
          <w:szCs w:val="70"/>
          <w:rtl/>
        </w:rPr>
        <w:t>.</w:t>
      </w:r>
      <w:r w:rsidRPr="00542C64">
        <w:rPr>
          <w:rFonts w:ascii="Traditional Arabic" w:hAnsi="Traditional Arabic" w:cs="Traditional Arabic"/>
          <w:sz w:val="70"/>
          <w:szCs w:val="70"/>
          <w:rtl/>
        </w:rPr>
        <w:t xml:space="preserve"> فقامت عائشة رضي الله عنها بالاحتماء خلف النبيِّ عليه الصلاةُ والسلام، </w:t>
      </w:r>
      <w:r w:rsidRPr="00542C64">
        <w:rPr>
          <w:rFonts w:ascii="Traditional Arabic" w:hAnsi="Traditional Arabic" w:cs="Traditional Arabic" w:hint="cs"/>
          <w:sz w:val="70"/>
          <w:szCs w:val="70"/>
          <w:rtl/>
        </w:rPr>
        <w:t xml:space="preserve">بل </w:t>
      </w:r>
      <w:r w:rsidRPr="00542C64">
        <w:rPr>
          <w:rFonts w:ascii="Traditional Arabic" w:hAnsi="Traditional Arabic" w:cs="Traditional Arabic"/>
          <w:sz w:val="70"/>
          <w:szCs w:val="70"/>
          <w:rtl/>
        </w:rPr>
        <w:t xml:space="preserve">ودافع عنها أمام أبوها، ثُمَّ </w:t>
      </w:r>
      <w:r w:rsidRPr="00542C64">
        <w:rPr>
          <w:rFonts w:ascii="Traditional Arabic" w:hAnsi="Traditional Arabic" w:cs="Traditional Arabic"/>
          <w:sz w:val="70"/>
          <w:szCs w:val="70"/>
          <w:rtl/>
        </w:rPr>
        <w:lastRenderedPageBreak/>
        <w:t>مازحها بعد خُروجه، فاستحيت من نفسها</w:t>
      </w:r>
      <w:r w:rsidRPr="00542C64">
        <w:rPr>
          <w:rFonts w:ascii="Traditional Arabic" w:hAnsi="Traditional Arabic" w:cs="Traditional Arabic" w:hint="cs"/>
          <w:sz w:val="70"/>
          <w:szCs w:val="70"/>
          <w:rtl/>
        </w:rPr>
        <w:t>.</w:t>
      </w:r>
    </w:p>
    <w:p w14:paraId="6D706C10"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ويروى أنَّ أزواج النبيّ </w:t>
      </w:r>
      <w:r w:rsidRPr="00542C64">
        <w:rPr>
          <w:rFonts w:ascii="Traditional Arabic" w:hAnsi="Traditional Arabic" w:cs="Traditional Arabic" w:hint="cs"/>
          <w:sz w:val="70"/>
          <w:szCs w:val="70"/>
          <w:rtl/>
        </w:rPr>
        <w:t>صلى الله عليه وسلم</w:t>
      </w:r>
      <w:r w:rsidRPr="00542C64">
        <w:rPr>
          <w:rFonts w:ascii="Traditional Arabic" w:hAnsi="Traditional Arabic" w:cs="Traditional Arabic"/>
          <w:sz w:val="70"/>
          <w:szCs w:val="70"/>
          <w:rtl/>
        </w:rPr>
        <w:t xml:space="preserve"> كُنَّ يُراجعنه، فما كان يُقابل ذلك إلَّا بحلمه وعفوه، </w:t>
      </w:r>
      <w:r w:rsidRPr="00542C64">
        <w:rPr>
          <w:rFonts w:ascii="Traditional Arabic" w:hAnsi="Traditional Arabic" w:cs="Traditional Arabic" w:hint="cs"/>
          <w:sz w:val="70"/>
          <w:szCs w:val="70"/>
          <w:rtl/>
        </w:rPr>
        <w:t>تقول</w:t>
      </w:r>
      <w:r w:rsidRPr="00542C64">
        <w:rPr>
          <w:rFonts w:ascii="Traditional Arabic" w:hAnsi="Traditional Arabic" w:cs="Traditional Arabic"/>
          <w:sz w:val="70"/>
          <w:szCs w:val="70"/>
          <w:rtl/>
        </w:rPr>
        <w:t xml:space="preserve"> زوجة عمر بن الخطاب:</w:t>
      </w:r>
      <w:r w:rsidRPr="00542C64">
        <w:rPr>
          <w:rFonts w:ascii="Traditional Arabic" w:hAnsi="Traditional Arabic" w:cs="Traditional Arabic" w:hint="cs"/>
          <w:sz w:val="70"/>
          <w:szCs w:val="70"/>
          <w:rtl/>
        </w:rPr>
        <w:t xml:space="preserve"> </w:t>
      </w:r>
      <w:r w:rsidRPr="00542C64">
        <w:rPr>
          <w:rFonts w:ascii="Traditional Arabic" w:hAnsi="Traditional Arabic" w:cs="Traditional Arabic"/>
          <w:sz w:val="70"/>
          <w:szCs w:val="70"/>
          <w:rtl/>
        </w:rPr>
        <w:t>فَوَاللَّهِ إنَّ أزْوَاجَ النبيِّ صَلَّى اللهُ عليه وسلَّمَ ليُرَاجِعْنَهُ، وإنَّ إحْدَاهُنَّ لَتَهْجُرُهُ اليومَ حتَّى اللَّيْلِ، فأفْزَعَنِي، فَقُلتُ: خَابَتْ مَن فَعَلَ منهنَّ بعَظِيمٍ، ثُمَّ جَمَعْتُ عَلَيَّ ثِيَابِي، فَدَخَلْتُ علَى حَفْصَةَ، فَقُلتُ: أيْ حَفْصَةُ أتُغَاضِبُ إحْدَاكُنَّ رَسولَ اللَّهِ صَلَّى اللهُ عليه وسلَّمَ اليومَ حتَّى اللَّيْلِ؟ فَقالَتْ: نَعَمْ</w:t>
      </w:r>
      <w:r w:rsidR="002E59A1" w:rsidRPr="00542C64">
        <w:rPr>
          <w:rFonts w:ascii="Traditional Arabic" w:hAnsi="Traditional Arabic" w:cs="Traditional Arabic" w:hint="cs"/>
          <w:sz w:val="70"/>
          <w:szCs w:val="70"/>
          <w:rtl/>
        </w:rPr>
        <w:t>.</w:t>
      </w:r>
    </w:p>
    <w:p w14:paraId="17396ED7" w14:textId="115DFF1B"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معشر </w:t>
      </w:r>
      <w:proofErr w:type="gramStart"/>
      <w:r w:rsidRPr="00542C64">
        <w:rPr>
          <w:rFonts w:ascii="Traditional Arabic" w:hAnsi="Traditional Arabic" w:cs="Traditional Arabic"/>
          <w:sz w:val="70"/>
          <w:szCs w:val="70"/>
          <w:rtl/>
        </w:rPr>
        <w:t>المسلمين</w:t>
      </w:r>
      <w:r w:rsidR="002E59A1" w:rsidRPr="00542C64">
        <w:rPr>
          <w:rFonts w:ascii="Traditional Arabic" w:hAnsi="Traditional Arabic" w:cs="Traditional Arabic" w:hint="cs"/>
          <w:sz w:val="70"/>
          <w:szCs w:val="70"/>
          <w:rtl/>
        </w:rPr>
        <w:t xml:space="preserve"> .</w:t>
      </w:r>
      <w:proofErr w:type="gramEnd"/>
      <w:r w:rsidR="002E59A1" w:rsidRPr="00542C64">
        <w:rPr>
          <w:rFonts w:ascii="Traditional Arabic" w:hAnsi="Traditional Arabic" w:cs="Traditional Arabic" w:hint="cs"/>
          <w:sz w:val="70"/>
          <w:szCs w:val="70"/>
          <w:rtl/>
        </w:rPr>
        <w:t>.</w:t>
      </w:r>
      <w:r w:rsidRPr="00542C64">
        <w:rPr>
          <w:rFonts w:ascii="Traditional Arabic" w:hAnsi="Traditional Arabic" w:cs="Traditional Arabic"/>
          <w:sz w:val="70"/>
          <w:szCs w:val="70"/>
          <w:rtl/>
        </w:rPr>
        <w:t xml:space="preserve"> كان النبيّ </w:t>
      </w:r>
      <w:r w:rsidR="002E59A1" w:rsidRPr="00542C64">
        <w:rPr>
          <w:rFonts w:ascii="Traditional Arabic" w:hAnsi="Traditional Arabic" w:cs="Traditional Arabic" w:hint="cs"/>
          <w:sz w:val="70"/>
          <w:szCs w:val="70"/>
          <w:rtl/>
        </w:rPr>
        <w:t>صلى الله عليه وسلم</w:t>
      </w:r>
      <w:r w:rsidR="002E59A1" w:rsidRPr="00542C64">
        <w:rPr>
          <w:rFonts w:ascii="Traditional Arabic" w:hAnsi="Traditional Arabic" w:cs="Traditional Arabic"/>
          <w:sz w:val="70"/>
          <w:szCs w:val="70"/>
          <w:rtl/>
        </w:rPr>
        <w:t xml:space="preserve"> </w:t>
      </w:r>
      <w:r w:rsidRPr="00542C64">
        <w:rPr>
          <w:rFonts w:ascii="Traditional Arabic" w:hAnsi="Traditional Arabic" w:cs="Traditional Arabic"/>
          <w:sz w:val="70"/>
          <w:szCs w:val="70"/>
          <w:rtl/>
        </w:rPr>
        <w:t xml:space="preserve">يواسي زوجاته، ويجبرُ بخاطرهنَّ، دخل ذات يومٍ </w:t>
      </w:r>
      <w:r w:rsidR="002E59A1" w:rsidRPr="00542C64">
        <w:rPr>
          <w:rFonts w:ascii="Traditional Arabic" w:hAnsi="Traditional Arabic" w:cs="Traditional Arabic" w:hint="cs"/>
          <w:sz w:val="70"/>
          <w:szCs w:val="70"/>
          <w:rtl/>
        </w:rPr>
        <w:t>صلى الله عليه وسلم</w:t>
      </w:r>
      <w:r w:rsidR="002E59A1" w:rsidRPr="00542C64">
        <w:rPr>
          <w:rFonts w:ascii="Traditional Arabic" w:hAnsi="Traditional Arabic" w:cs="Traditional Arabic"/>
          <w:sz w:val="70"/>
          <w:szCs w:val="70"/>
          <w:rtl/>
        </w:rPr>
        <w:t xml:space="preserve"> </w:t>
      </w:r>
      <w:r w:rsidRPr="00542C64">
        <w:rPr>
          <w:rFonts w:ascii="Traditional Arabic" w:hAnsi="Traditional Arabic" w:cs="Traditional Arabic"/>
          <w:sz w:val="70"/>
          <w:szCs w:val="70"/>
          <w:rtl/>
        </w:rPr>
        <w:t xml:space="preserve">على زوجته صفية بنتُ حُيي رضي الله عنها وهي تبكي، فسألها عن سبب بُكائها، فأخبرته أن حفصة بنتُ عُمر بن الخطاب رضي الله عنها قامت بتعييرها أنَّها ابنة يهوديٍّ، فجبر النبيُّ </w:t>
      </w:r>
      <w:r w:rsidR="002E59A1" w:rsidRPr="00542C64">
        <w:rPr>
          <w:rFonts w:ascii="Traditional Arabic" w:hAnsi="Traditional Arabic" w:cs="Traditional Arabic" w:hint="cs"/>
          <w:sz w:val="70"/>
          <w:szCs w:val="70"/>
          <w:rtl/>
        </w:rPr>
        <w:t xml:space="preserve">صلى </w:t>
      </w:r>
      <w:r w:rsidR="002E59A1" w:rsidRPr="00542C64">
        <w:rPr>
          <w:rFonts w:ascii="Traditional Arabic" w:hAnsi="Traditional Arabic" w:cs="Traditional Arabic" w:hint="cs"/>
          <w:sz w:val="70"/>
          <w:szCs w:val="70"/>
          <w:rtl/>
        </w:rPr>
        <w:lastRenderedPageBreak/>
        <w:t>الله عليه وسلم</w:t>
      </w:r>
      <w:r w:rsidRPr="00542C64">
        <w:rPr>
          <w:rFonts w:ascii="Traditional Arabic" w:hAnsi="Traditional Arabic" w:cs="Traditional Arabic"/>
          <w:sz w:val="70"/>
          <w:szCs w:val="70"/>
          <w:rtl/>
        </w:rPr>
        <w:t xml:space="preserve"> بخاطرها، وقال لها </w:t>
      </w:r>
      <w:r w:rsidR="002E59A1" w:rsidRPr="00542C64">
        <w:rPr>
          <w:rFonts w:ascii="Traditional Arabic" w:hAnsi="Traditional Arabic" w:cs="Traditional Arabic" w:hint="cs"/>
          <w:sz w:val="70"/>
          <w:szCs w:val="70"/>
          <w:rtl/>
        </w:rPr>
        <w:t>بأن</w:t>
      </w:r>
      <w:r w:rsidRPr="00542C64">
        <w:rPr>
          <w:rFonts w:ascii="Traditional Arabic" w:hAnsi="Traditional Arabic" w:cs="Traditional Arabic"/>
          <w:sz w:val="70"/>
          <w:szCs w:val="70"/>
          <w:rtl/>
        </w:rPr>
        <w:t xml:space="preserve"> تقول: أنا زوجي مُحمَّد، وأبي هارون، وعمي موسى. ونظر إلى زوجته الأُخرى وقال لها أن تتّقِ الله، فكان النبيُّ </w:t>
      </w:r>
      <w:r w:rsidR="002E59A1" w:rsidRPr="00542C64">
        <w:rPr>
          <w:rFonts w:ascii="Traditional Arabic" w:hAnsi="Traditional Arabic" w:cs="Traditional Arabic" w:hint="cs"/>
          <w:sz w:val="70"/>
          <w:szCs w:val="70"/>
          <w:rtl/>
        </w:rPr>
        <w:t>صلى الله عليه وسلم</w:t>
      </w:r>
      <w:r w:rsidR="002E59A1" w:rsidRPr="00542C64">
        <w:rPr>
          <w:rFonts w:ascii="Traditional Arabic" w:hAnsi="Traditional Arabic" w:cs="Traditional Arabic"/>
          <w:sz w:val="70"/>
          <w:szCs w:val="70"/>
          <w:rtl/>
        </w:rPr>
        <w:t xml:space="preserve"> </w:t>
      </w:r>
      <w:r w:rsidRPr="00542C64">
        <w:rPr>
          <w:rFonts w:ascii="Traditional Arabic" w:hAnsi="Traditional Arabic" w:cs="Traditional Arabic"/>
          <w:sz w:val="70"/>
          <w:szCs w:val="70"/>
          <w:rtl/>
        </w:rPr>
        <w:t>يحل مشاكله بحكمة</w:t>
      </w:r>
      <w:r w:rsidR="002E59A1" w:rsidRPr="00542C64">
        <w:rPr>
          <w:rFonts w:ascii="Traditional Arabic" w:hAnsi="Traditional Arabic" w:cs="Traditional Arabic" w:hint="cs"/>
          <w:sz w:val="70"/>
          <w:szCs w:val="70"/>
          <w:rtl/>
        </w:rPr>
        <w:t>.</w:t>
      </w:r>
    </w:p>
    <w:p w14:paraId="45A8C3A7"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كما كان عليه الصلاةُ والسلام كثير المُشاورة لهُنَّ، فكان يُشاورهُنَّ ويشكي لهُنَّ هُمومه وما يحصل معه، فقد أخذ بمشورة زوجته أُمُّ سلمة رضي الله عنها في صُلح الحُديبية، وكان لرأيها أثرٌ عظيمٌ في الصحابة</w:t>
      </w:r>
      <w:r w:rsidR="002E59A1" w:rsidRPr="00542C64">
        <w:rPr>
          <w:rFonts w:ascii="Traditional Arabic" w:hAnsi="Traditional Arabic" w:cs="Traditional Arabic" w:hint="cs"/>
          <w:sz w:val="70"/>
          <w:szCs w:val="70"/>
          <w:rtl/>
        </w:rPr>
        <w:t>.</w:t>
      </w:r>
    </w:p>
    <w:p w14:paraId="63CCDFB8"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أيّها الأفاضل، كانت سيرة النبيِّ عليه الصلاةُ والسلام مع أهله وأُسرته عظيمةٌ من جميع جوانبها، فهو خيرُ النَّاس لأهله، وهو قدوةٌ للأزواج في كيفيَّة تعامُله مع نسائه، وهو القائل: (اسْتَوْصُوا بالنِّساءِ؛ فإنَّ المَرْأَةَ خُلِقَتْ مِن ضِلَعٍ، وإنَّ أعْوَجَ شَيءٍ في الضِّلَعِ أعْلاهُ، فإنْ ذَهَبْتَ تُقِيمُهُ كَسَرْتَهُ، وإنْ تَرَكْتَهُ لَمْ يَزَلْ أعْوَجَ،</w:t>
      </w:r>
      <w:r w:rsidR="002E59A1" w:rsidRPr="00542C64">
        <w:rPr>
          <w:rFonts w:ascii="Traditional Arabic" w:hAnsi="Traditional Arabic" w:cs="Traditional Arabic" w:hint="cs"/>
          <w:sz w:val="70"/>
          <w:szCs w:val="70"/>
          <w:rtl/>
        </w:rPr>
        <w:t xml:space="preserve"> </w:t>
      </w:r>
      <w:r w:rsidRPr="00542C64">
        <w:rPr>
          <w:rFonts w:ascii="Traditional Arabic" w:hAnsi="Traditional Arabic" w:cs="Traditional Arabic"/>
          <w:sz w:val="70"/>
          <w:szCs w:val="70"/>
          <w:rtl/>
        </w:rPr>
        <w:lastRenderedPageBreak/>
        <w:t>فاسْتَوْصُوا بالنِّساءِ)</w:t>
      </w:r>
      <w:r w:rsidR="002E59A1" w:rsidRPr="00542C64">
        <w:rPr>
          <w:rFonts w:ascii="Traditional Arabic" w:hAnsi="Traditional Arabic" w:cs="Traditional Arabic" w:hint="cs"/>
          <w:sz w:val="70"/>
          <w:szCs w:val="70"/>
          <w:rtl/>
        </w:rPr>
        <w:t>.</w:t>
      </w:r>
    </w:p>
    <w:p w14:paraId="41446FC6"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فاعلموا -عباد الله- أنَّ بيت النبيَّ </w:t>
      </w:r>
      <w:r w:rsidR="002E59A1" w:rsidRPr="00542C64">
        <w:rPr>
          <w:rFonts w:ascii="Traditional Arabic" w:hAnsi="Traditional Arabic" w:cs="Traditional Arabic" w:hint="cs"/>
          <w:sz w:val="70"/>
          <w:szCs w:val="70"/>
          <w:rtl/>
        </w:rPr>
        <w:t xml:space="preserve">صلى الله عليه وسلم </w:t>
      </w:r>
      <w:r w:rsidRPr="00542C64">
        <w:rPr>
          <w:rFonts w:ascii="Traditional Arabic" w:hAnsi="Traditional Arabic" w:cs="Traditional Arabic"/>
          <w:sz w:val="70"/>
          <w:szCs w:val="70"/>
          <w:rtl/>
        </w:rPr>
        <w:t xml:space="preserve">لا يخلو من النِّزاعات التي تحصل بين الأزواج، فقد كانت نساؤه تشكو إليه قلَّة العيش وضيقه، وكُنّ يُراجعنه في العديد من الأمور، فكان النبيُّ عليه الصلاةُ والسلام يغضُ الطرف عن هذه الأخطاء والعُيوب، وينظرُ إلى محاسنهنَّ، ويُركزُ على </w:t>
      </w:r>
      <w:proofErr w:type="spellStart"/>
      <w:r w:rsidRPr="00542C64">
        <w:rPr>
          <w:rFonts w:ascii="Traditional Arabic" w:hAnsi="Traditional Arabic" w:cs="Traditional Arabic"/>
          <w:sz w:val="70"/>
          <w:szCs w:val="70"/>
          <w:rtl/>
        </w:rPr>
        <w:t>إيجابياتهنَّ</w:t>
      </w:r>
      <w:proofErr w:type="spellEnd"/>
      <w:r w:rsidRPr="00542C64">
        <w:rPr>
          <w:rFonts w:ascii="Traditional Arabic" w:hAnsi="Traditional Arabic" w:cs="Traditional Arabic"/>
          <w:sz w:val="70"/>
          <w:szCs w:val="70"/>
          <w:rtl/>
        </w:rPr>
        <w:t>، فعلى الأزواج احتواء الخلافات وعدم تعظيمها والاقتداء برسولنا الكريم.</w:t>
      </w:r>
    </w:p>
    <w:p w14:paraId="521C3BCA"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وكان من عظيم محبَّة النبيِّ عليه الصلاةُ والسلام لأزواجه؛ أنَّه كان يُشاركُهُنَّ في مأكلهنَّ ومشربهنَّ، </w:t>
      </w:r>
      <w:r w:rsidR="002E59A1" w:rsidRPr="00542C64">
        <w:rPr>
          <w:rFonts w:ascii="Traditional Arabic" w:hAnsi="Traditional Arabic" w:cs="Traditional Arabic" w:hint="cs"/>
          <w:sz w:val="70"/>
          <w:szCs w:val="70"/>
          <w:rtl/>
        </w:rPr>
        <w:t>تقول</w:t>
      </w:r>
      <w:r w:rsidRPr="00542C64">
        <w:rPr>
          <w:rFonts w:ascii="Traditional Arabic" w:hAnsi="Traditional Arabic" w:cs="Traditional Arabic"/>
          <w:sz w:val="70"/>
          <w:szCs w:val="70"/>
          <w:rtl/>
        </w:rPr>
        <w:t xml:space="preserve"> عائشة رضي الله </w:t>
      </w:r>
      <w:r w:rsidR="002E59A1" w:rsidRPr="00542C64">
        <w:rPr>
          <w:rFonts w:ascii="Traditional Arabic" w:hAnsi="Traditional Arabic" w:cs="Traditional Arabic" w:hint="cs"/>
          <w:sz w:val="70"/>
          <w:szCs w:val="70"/>
          <w:rtl/>
        </w:rPr>
        <w:t>عنها</w:t>
      </w:r>
      <w:r w:rsidRPr="00542C64">
        <w:rPr>
          <w:rFonts w:ascii="Traditional Arabic" w:hAnsi="Traditional Arabic" w:cs="Traditional Arabic"/>
          <w:sz w:val="70"/>
          <w:szCs w:val="70"/>
          <w:rtl/>
        </w:rPr>
        <w:t>: كُنتُ أشرَبُ، وأَنا حائضٌ، وأُناولُهُ النَّبيَّ فيَضعُ فاهُ على موضِعِ فيَّ، فَيشرَبُ وأتعرَّقُ العِرقَ وأَنا حائضٌ، وأُناولُهُ النَّبيَّ، فيضَعُ فاهُ على مَوضِعِ فيَّ</w:t>
      </w:r>
      <w:r w:rsidR="002E59A1" w:rsidRPr="00542C64">
        <w:rPr>
          <w:rFonts w:ascii="Traditional Arabic" w:hAnsi="Traditional Arabic" w:cs="Traditional Arabic" w:hint="cs"/>
          <w:sz w:val="70"/>
          <w:szCs w:val="70"/>
          <w:rtl/>
        </w:rPr>
        <w:t>.</w:t>
      </w:r>
    </w:p>
    <w:p w14:paraId="307D05C2"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lastRenderedPageBreak/>
        <w:t>وكان يخرُج معهنَّ للتنزُّه؛ الأمر الذي يزيد المحبَّةُ بي</w:t>
      </w:r>
      <w:r w:rsidR="002E59A1" w:rsidRPr="00542C64">
        <w:rPr>
          <w:rFonts w:ascii="Traditional Arabic" w:hAnsi="Traditional Arabic" w:cs="Traditional Arabic" w:hint="cs"/>
          <w:sz w:val="70"/>
          <w:szCs w:val="70"/>
          <w:rtl/>
        </w:rPr>
        <w:t>ن</w:t>
      </w:r>
      <w:r w:rsidRPr="00542C64">
        <w:rPr>
          <w:rFonts w:ascii="Traditional Arabic" w:hAnsi="Traditional Arabic" w:cs="Traditional Arabic"/>
          <w:sz w:val="70"/>
          <w:szCs w:val="70"/>
          <w:rtl/>
        </w:rPr>
        <w:t xml:space="preserve">هم، </w:t>
      </w:r>
      <w:r w:rsidR="002E59A1" w:rsidRPr="00542C64">
        <w:rPr>
          <w:rFonts w:ascii="Traditional Arabic" w:hAnsi="Traditional Arabic" w:cs="Traditional Arabic" w:hint="cs"/>
          <w:sz w:val="70"/>
          <w:szCs w:val="70"/>
          <w:rtl/>
        </w:rPr>
        <w:t>قالت عائشة رضي الله عنها:</w:t>
      </w:r>
      <w:r w:rsidRPr="00542C64">
        <w:rPr>
          <w:rFonts w:ascii="Traditional Arabic" w:hAnsi="Traditional Arabic" w:cs="Traditional Arabic"/>
          <w:sz w:val="70"/>
          <w:szCs w:val="70"/>
          <w:rtl/>
        </w:rPr>
        <w:t xml:space="preserve"> أنَّ النبيَّ </w:t>
      </w:r>
      <w:r w:rsidR="002E59A1" w:rsidRPr="00542C64">
        <w:rPr>
          <w:rFonts w:ascii="Traditional Arabic" w:hAnsi="Traditional Arabic" w:cs="Traditional Arabic" w:hint="cs"/>
          <w:sz w:val="70"/>
          <w:szCs w:val="70"/>
          <w:rtl/>
        </w:rPr>
        <w:t xml:space="preserve">صلى الله عليه وسلم </w:t>
      </w:r>
      <w:r w:rsidRPr="00542C64">
        <w:rPr>
          <w:rFonts w:ascii="Traditional Arabic" w:hAnsi="Traditional Arabic" w:cs="Traditional Arabic"/>
          <w:sz w:val="70"/>
          <w:szCs w:val="70"/>
          <w:rtl/>
        </w:rPr>
        <w:t>كان يخرج معها في الَّليل للتحدُث، ويُقابل جفوتهنَّ بكل بشاشةٍ، ويُقابل غيرتهنَّ بكلِّ حلمٍ وأناةٍ، ويُعطيهنَّ حقهنَّ من التَّقدير والاحترام، فكان نِعم الزَّوج لهُنَّ</w:t>
      </w:r>
      <w:r w:rsidR="002E59A1" w:rsidRPr="00542C64">
        <w:rPr>
          <w:rFonts w:ascii="Traditional Arabic" w:hAnsi="Traditional Arabic" w:cs="Traditional Arabic" w:hint="cs"/>
          <w:sz w:val="70"/>
          <w:szCs w:val="70"/>
          <w:rtl/>
        </w:rPr>
        <w:t xml:space="preserve">. </w:t>
      </w:r>
      <w:r w:rsidRPr="00542C64">
        <w:rPr>
          <w:rFonts w:ascii="Traditional Arabic" w:hAnsi="Traditional Arabic" w:cs="Traditional Arabic"/>
          <w:sz w:val="70"/>
          <w:szCs w:val="70"/>
          <w:rtl/>
        </w:rPr>
        <w:t>فهو الذي وصفه ربُّه بأنَّه على خُلقٍ عظيم</w:t>
      </w:r>
      <w:r w:rsidR="002E59A1" w:rsidRPr="00542C64">
        <w:rPr>
          <w:rFonts w:ascii="Traditional Arabic" w:hAnsi="Traditional Arabic" w:cs="Traditional Arabic" w:hint="cs"/>
          <w:sz w:val="70"/>
          <w:szCs w:val="70"/>
          <w:rtl/>
        </w:rPr>
        <w:t>.</w:t>
      </w:r>
    </w:p>
    <w:p w14:paraId="343FADA2"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أقول قولي هذا، وأستغفر الله لي ولكم ولسائر المسلمين من كل ذنبٍ</w:t>
      </w:r>
      <w:r w:rsidR="002E59A1" w:rsidRPr="00542C64">
        <w:rPr>
          <w:rFonts w:ascii="Traditional Arabic" w:hAnsi="Traditional Arabic" w:cs="Traditional Arabic" w:hint="cs"/>
          <w:sz w:val="70"/>
          <w:szCs w:val="70"/>
          <w:rtl/>
        </w:rPr>
        <w:t xml:space="preserve"> ....</w:t>
      </w:r>
    </w:p>
    <w:p w14:paraId="15FF0E45" w14:textId="77777777" w:rsidR="002E59A1" w:rsidRPr="00542C64" w:rsidRDefault="002E59A1" w:rsidP="00542C64">
      <w:pPr>
        <w:pStyle w:val="a3"/>
        <w:widowControl w:val="0"/>
        <w:jc w:val="both"/>
        <w:rPr>
          <w:rFonts w:ascii="Traditional Arabic" w:hAnsi="Traditional Arabic" w:cs="Traditional Arabic"/>
          <w:sz w:val="70"/>
          <w:szCs w:val="70"/>
          <w:rtl/>
        </w:rPr>
      </w:pPr>
    </w:p>
    <w:p w14:paraId="4FDA3C8B" w14:textId="77777777" w:rsidR="002E59A1"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الحمد لله، حمدًا كثيرًا طيبًا مبارَكًا فيه كما يحبُّ ربُّنا ويرضى، وأشهد أنَّ لا إله إلَّا الله وحده لا شريك له، له العاقبة في الآخرة والأولى، وأشهد أنَّ محمدًا عبده ورسوله، نبيَّه المرتضى ورسوله المجتبى، صلى الله عليه وسلم وعلى </w:t>
      </w:r>
      <w:proofErr w:type="spellStart"/>
      <w:r w:rsidRPr="00542C64">
        <w:rPr>
          <w:rFonts w:ascii="Traditional Arabic" w:hAnsi="Traditional Arabic" w:cs="Traditional Arabic"/>
          <w:sz w:val="70"/>
          <w:szCs w:val="70"/>
          <w:rtl/>
        </w:rPr>
        <w:t>آله</w:t>
      </w:r>
      <w:proofErr w:type="spellEnd"/>
      <w:r w:rsidRPr="00542C64">
        <w:rPr>
          <w:rFonts w:ascii="Traditional Arabic" w:hAnsi="Traditional Arabic" w:cs="Traditional Arabic"/>
          <w:sz w:val="70"/>
          <w:szCs w:val="70"/>
          <w:rtl/>
        </w:rPr>
        <w:t xml:space="preserve"> وصحبه ومَنِ اهتدى</w:t>
      </w:r>
    </w:p>
    <w:p w14:paraId="0B76257D" w14:textId="77777777" w:rsidR="00E02CD6" w:rsidRPr="00542C64" w:rsidRDefault="002E59A1"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hint="cs"/>
          <w:sz w:val="70"/>
          <w:szCs w:val="70"/>
          <w:rtl/>
        </w:rPr>
        <w:lastRenderedPageBreak/>
        <w:t xml:space="preserve">معاشر </w:t>
      </w:r>
      <w:proofErr w:type="gramStart"/>
      <w:r w:rsidRPr="00542C64">
        <w:rPr>
          <w:rFonts w:ascii="Traditional Arabic" w:hAnsi="Traditional Arabic" w:cs="Traditional Arabic" w:hint="cs"/>
          <w:sz w:val="70"/>
          <w:szCs w:val="70"/>
          <w:rtl/>
        </w:rPr>
        <w:t>المؤمنين .</w:t>
      </w:r>
      <w:proofErr w:type="gramEnd"/>
      <w:r w:rsidRPr="00542C64">
        <w:rPr>
          <w:rFonts w:ascii="Traditional Arabic" w:hAnsi="Traditional Arabic" w:cs="Traditional Arabic" w:hint="cs"/>
          <w:sz w:val="70"/>
          <w:szCs w:val="70"/>
          <w:rtl/>
        </w:rPr>
        <w:t xml:space="preserve">. </w:t>
      </w:r>
      <w:r w:rsidR="0032362B" w:rsidRPr="00542C64">
        <w:rPr>
          <w:rFonts w:ascii="Traditional Arabic" w:hAnsi="Traditional Arabic" w:cs="Traditional Arabic"/>
          <w:sz w:val="70"/>
          <w:szCs w:val="70"/>
          <w:rtl/>
        </w:rPr>
        <w:t xml:space="preserve">اعلموا أنَّ نبيكم </w:t>
      </w:r>
      <w:r w:rsidR="00E02CD6" w:rsidRPr="00542C64">
        <w:rPr>
          <w:rFonts w:ascii="Traditional Arabic" w:hAnsi="Traditional Arabic" w:cs="Traditional Arabic" w:hint="cs"/>
          <w:sz w:val="70"/>
          <w:szCs w:val="70"/>
          <w:rtl/>
        </w:rPr>
        <w:t>صلى الله عليه وسلم</w:t>
      </w:r>
      <w:r w:rsidR="0032362B" w:rsidRPr="00542C64">
        <w:rPr>
          <w:rFonts w:ascii="Traditional Arabic" w:hAnsi="Traditional Arabic" w:cs="Traditional Arabic"/>
          <w:sz w:val="70"/>
          <w:szCs w:val="70"/>
          <w:rtl/>
        </w:rPr>
        <w:t xml:space="preserve"> كان أحسن النَّاس خُلقاً مع أهله، فكان يقوم</w:t>
      </w:r>
      <w:r w:rsidR="00E02CD6" w:rsidRPr="00542C64">
        <w:rPr>
          <w:rFonts w:ascii="Traditional Arabic" w:hAnsi="Traditional Arabic" w:cs="Traditional Arabic" w:hint="cs"/>
          <w:sz w:val="70"/>
          <w:szCs w:val="70"/>
          <w:rtl/>
        </w:rPr>
        <w:t xml:space="preserve"> </w:t>
      </w:r>
      <w:r w:rsidR="0032362B" w:rsidRPr="00542C64">
        <w:rPr>
          <w:rFonts w:ascii="Traditional Arabic" w:hAnsi="Traditional Arabic" w:cs="Traditional Arabic"/>
          <w:sz w:val="70"/>
          <w:szCs w:val="70"/>
          <w:rtl/>
        </w:rPr>
        <w:t>بخدمتهنَّ، ومُساعدتهنَّ في أعمال البيت، ويتحملُ أخطائهنَّ، ويتجاوز عن زلاتهنَّ، ويصبر على ذلك، ويقوم بمُلاطفتهنَّ</w:t>
      </w:r>
      <w:r w:rsidR="00E02CD6" w:rsidRPr="00542C64">
        <w:rPr>
          <w:rFonts w:ascii="Traditional Arabic" w:hAnsi="Traditional Arabic" w:cs="Traditional Arabic" w:hint="cs"/>
          <w:sz w:val="70"/>
          <w:szCs w:val="70"/>
          <w:rtl/>
        </w:rPr>
        <w:t>.</w:t>
      </w:r>
    </w:p>
    <w:p w14:paraId="25CEA9E1" w14:textId="77777777" w:rsidR="00E02CD6"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فكان النموذج الأكمل في كيفيَّة تعامل الإنسان مع زوجاته، فكان بشراً من البشر، ويحدثُ في بيته ما يحدثُ في أي بيتٍ من بيوت الناس، وقد بينت لنا زوجاته طريقة تعامُله معهُنَّ، ونقل لنا أصحاب السِّير والسُّنن ذلك في كُتبهم</w:t>
      </w:r>
      <w:r w:rsidR="00E02CD6" w:rsidRPr="00542C64">
        <w:rPr>
          <w:rFonts w:ascii="Traditional Arabic" w:hAnsi="Traditional Arabic" w:cs="Traditional Arabic" w:hint="cs"/>
          <w:sz w:val="70"/>
          <w:szCs w:val="70"/>
          <w:rtl/>
        </w:rPr>
        <w:t>.</w:t>
      </w:r>
    </w:p>
    <w:p w14:paraId="0B4F52C4" w14:textId="77777777" w:rsidR="00E02CD6" w:rsidRPr="00542C64" w:rsidRDefault="0032362B" w:rsidP="00542C64">
      <w:pPr>
        <w:pStyle w:val="a3"/>
        <w:widowControl w:val="0"/>
        <w:jc w:val="both"/>
        <w:rPr>
          <w:rFonts w:ascii="Traditional Arabic" w:hAnsi="Traditional Arabic" w:cs="Traditional Arabic"/>
          <w:sz w:val="70"/>
          <w:szCs w:val="70"/>
          <w:rtl/>
        </w:rPr>
      </w:pPr>
      <w:r w:rsidRPr="00542C64">
        <w:rPr>
          <w:rFonts w:ascii="Traditional Arabic" w:hAnsi="Traditional Arabic" w:cs="Traditional Arabic"/>
          <w:sz w:val="70"/>
          <w:szCs w:val="70"/>
          <w:rtl/>
        </w:rPr>
        <w:t xml:space="preserve">فصلوا على نبيكم مُحمد وتأسّوا بأخلاقه. </w:t>
      </w:r>
    </w:p>
    <w:p w14:paraId="282A3387" w14:textId="044F90DB" w:rsidR="00E02CD6" w:rsidRPr="00542C64" w:rsidRDefault="0032362B" w:rsidP="00542C64">
      <w:pPr>
        <w:pStyle w:val="a3"/>
        <w:widowControl w:val="0"/>
        <w:jc w:val="both"/>
        <w:rPr>
          <w:rFonts w:ascii="Traditional Arabic" w:hAnsi="Traditional Arabic" w:cs="Traditional Arabic"/>
          <w:sz w:val="70"/>
          <w:szCs w:val="70"/>
        </w:rPr>
      </w:pPr>
      <w:r w:rsidRPr="00542C64">
        <w:rPr>
          <w:rFonts w:ascii="Traditional Arabic" w:hAnsi="Traditional Arabic" w:cs="Traditional Arabic"/>
          <w:sz w:val="70"/>
          <w:szCs w:val="70"/>
          <w:rtl/>
        </w:rPr>
        <w:t>اللهمَّ إنَّا نسألك من الخير كله عاجله وآجله ما علمنا منه وما لم نعلم، ونعوذ بك من الشر كله عاجله وآجله ما علمنا منه وما لم نعلم.</w:t>
      </w:r>
      <w:r w:rsidR="00542C64">
        <w:rPr>
          <w:rFonts w:ascii="Traditional Arabic" w:hAnsi="Traditional Arabic" w:cs="Traditional Arabic" w:hint="cs"/>
          <w:sz w:val="70"/>
          <w:szCs w:val="70"/>
          <w:rtl/>
        </w:rPr>
        <w:t xml:space="preserve"> </w:t>
      </w:r>
      <w:r w:rsidRPr="00542C64">
        <w:rPr>
          <w:rFonts w:ascii="Traditional Arabic" w:hAnsi="Traditional Arabic" w:cs="Traditional Arabic"/>
          <w:sz w:val="70"/>
          <w:szCs w:val="70"/>
          <w:rtl/>
        </w:rPr>
        <w:t>اللهمَّ آتنا في الدنيا حسنةً وفي الآخرة حسنةً وقنا عذاب النَّار برحمتك يا أرحم الراحمين</w:t>
      </w:r>
    </w:p>
    <w:sectPr w:rsidR="00E02CD6" w:rsidRPr="00542C64"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2B"/>
    <w:rsid w:val="001430A7"/>
    <w:rsid w:val="002E59A1"/>
    <w:rsid w:val="0032362B"/>
    <w:rsid w:val="00354A38"/>
    <w:rsid w:val="00480C30"/>
    <w:rsid w:val="00542C64"/>
    <w:rsid w:val="006C3311"/>
    <w:rsid w:val="006E5A64"/>
    <w:rsid w:val="00B96DD7"/>
    <w:rsid w:val="00E02CD6"/>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0B4A"/>
  <w15:chartTrackingRefBased/>
  <w15:docId w15:val="{A6A99FA6-7449-408D-8DFE-19504228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2362B"/>
    <w:rPr>
      <w:color w:val="0000FF"/>
      <w:u w:val="single"/>
    </w:rPr>
  </w:style>
  <w:style w:type="paragraph" w:styleId="a3">
    <w:name w:val="No Spacing"/>
    <w:uiPriority w:val="1"/>
    <w:qFormat/>
    <w:rsid w:val="00323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005dc6-df35-4bca-b645-89a6a565e0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11" ma:contentTypeDescription="Create a new document." ma:contentTypeScope="" ma:versionID="3ae7af405a0508df51b580f00583a69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b278868cf97c788761448a67eeb4414d"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57C56-6FA5-47B3-9033-FA0A8B28648D}">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06952564-c3c3-4225-aa34-c2bd6b281286"/>
    <ds:schemaRef ds:uri="1b005dc6-df35-4bca-b645-89a6a565e03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FC65A2-CE0A-4A2A-A088-FA378B563EE6}">
  <ds:schemaRefs>
    <ds:schemaRef ds:uri="http://schemas.microsoft.com/sharepoint/v3/contenttype/forms"/>
  </ds:schemaRefs>
</ds:datastoreItem>
</file>

<file path=customXml/itemProps3.xml><?xml version="1.0" encoding="utf-8"?>
<ds:datastoreItem xmlns:ds="http://schemas.openxmlformats.org/officeDocument/2006/customXml" ds:itemID="{21D94B29-B76E-4121-A0C5-965C0F5A1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865</Words>
  <Characters>4934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2024-01-19T06:02:00Z</dcterms:created>
  <dcterms:modified xsi:type="dcterms:W3CDTF">2024-01-19T06:02:00Z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