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67FF" w14:textId="77777777" w:rsidR="00C42A45" w:rsidRDefault="006C53C8" w:rsidP="000B1EDE">
      <w:pPr>
        <w:pStyle w:val="a3"/>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lang w:val="ar-SA"/>
        </w:rPr>
        <w:t xml:space="preserve">من </w:t>
      </w:r>
      <w:r w:rsidR="0014705C" w:rsidRPr="00A4737B">
        <w:rPr>
          <w:rFonts w:ascii="Traditional Arabic" w:hAnsi="Traditional Arabic" w:cs="Traditional Arabic"/>
          <w:b/>
          <w:bCs/>
          <w:sz w:val="34"/>
          <w:szCs w:val="34"/>
          <w:rtl/>
          <w:lang w:val="ar-SA"/>
        </w:rPr>
        <w:t>الشاكية</w:t>
      </w:r>
      <w:r>
        <w:rPr>
          <w:rFonts w:ascii="Traditional Arabic" w:hAnsi="Traditional Arabic" w:cs="Traditional Arabic" w:hint="cs"/>
          <w:b/>
          <w:bCs/>
          <w:sz w:val="34"/>
          <w:szCs w:val="34"/>
          <w:rtl/>
        </w:rPr>
        <w:t>؟</w:t>
      </w:r>
    </w:p>
    <w:p w14:paraId="48B25BEE" w14:textId="77777777" w:rsidR="00AF1D4E" w:rsidRPr="00917715" w:rsidRDefault="00AF1D4E" w:rsidP="00AF1D4E">
      <w:pPr>
        <w:pStyle w:val="a3"/>
        <w:rPr>
          <w:rFonts w:ascii="Traditional Arabic" w:hAnsi="Traditional Arabic" w:cs="Traditional Arabic"/>
          <w:b/>
          <w:bCs/>
          <w:sz w:val="34"/>
          <w:szCs w:val="34"/>
        </w:rPr>
      </w:pPr>
      <w:r w:rsidRPr="00917715">
        <w:rPr>
          <w:rFonts w:ascii="Traditional Arabic" w:hAnsi="Traditional Arabic" w:cs="Traditional Arabic"/>
          <w:b/>
          <w:bCs/>
          <w:sz w:val="34"/>
          <w:szCs w:val="34"/>
          <w:rtl/>
        </w:rPr>
        <w:t xml:space="preserve">الْحَمْدَ لِلَّهِ </w:t>
      </w:r>
      <w:r w:rsidRPr="00917715">
        <w:rPr>
          <w:rFonts w:ascii="Traditional Arabic" w:hAnsi="Traditional Arabic" w:cs="Traditional Arabic" w:hint="cs"/>
          <w:b/>
          <w:bCs/>
          <w:sz w:val="34"/>
          <w:szCs w:val="34"/>
          <w:rtl/>
        </w:rPr>
        <w:t>رب العالمين والصلاة والسلام على أشر</w:t>
      </w:r>
      <w:r>
        <w:rPr>
          <w:rFonts w:ascii="Traditional Arabic" w:hAnsi="Traditional Arabic" w:cs="Traditional Arabic" w:hint="cs"/>
          <w:b/>
          <w:bCs/>
          <w:sz w:val="34"/>
          <w:szCs w:val="34"/>
          <w:rtl/>
        </w:rPr>
        <w:t>ف</w:t>
      </w:r>
      <w:r w:rsidRPr="00917715">
        <w:rPr>
          <w:rFonts w:ascii="Traditional Arabic" w:hAnsi="Traditional Arabic" w:cs="Traditional Arabic" w:hint="cs"/>
          <w:b/>
          <w:bCs/>
          <w:sz w:val="34"/>
          <w:szCs w:val="34"/>
          <w:rtl/>
        </w:rPr>
        <w:t xml:space="preserve"> الأنبياء وخاتم المرسلين</w:t>
      </w:r>
      <w:r w:rsidRPr="00917715">
        <w:rPr>
          <w:rFonts w:ascii="Traditional Arabic" w:hAnsi="Traditional Arabic" w:cs="Traditional Arabic"/>
          <w:b/>
          <w:bCs/>
          <w:sz w:val="34"/>
          <w:szCs w:val="34"/>
          <w:rtl/>
        </w:rPr>
        <w:t xml:space="preserve"> وَأَشْهَدُ أَنْ لا إِلَهَ إِلا اللَّهُ وَحْدَهُ لا شَرِيكَ لَهُ وَأَنَّ مُحَمَّدًا عَبْدُهُ وَرَسُولُهُ</w:t>
      </w:r>
      <w:r w:rsidRPr="00917715">
        <w:rPr>
          <w:rFonts w:ascii="Traditional Arabic" w:hAnsi="Traditional Arabic" w:cs="Traditional Arabic" w:hint="cs"/>
          <w:b/>
          <w:bCs/>
          <w:sz w:val="34"/>
          <w:szCs w:val="34"/>
          <w:rtl/>
        </w:rPr>
        <w:t xml:space="preserve"> صلى الله عليه وعلى </w:t>
      </w:r>
      <w:proofErr w:type="spellStart"/>
      <w:r w:rsidRPr="00917715">
        <w:rPr>
          <w:rFonts w:ascii="Traditional Arabic" w:hAnsi="Traditional Arabic" w:cs="Traditional Arabic" w:hint="cs"/>
          <w:b/>
          <w:bCs/>
          <w:sz w:val="34"/>
          <w:szCs w:val="34"/>
          <w:rtl/>
        </w:rPr>
        <w:t>آله</w:t>
      </w:r>
      <w:proofErr w:type="spellEnd"/>
      <w:r w:rsidRPr="00917715">
        <w:rPr>
          <w:rFonts w:ascii="Traditional Arabic" w:hAnsi="Traditional Arabic" w:cs="Traditional Arabic" w:hint="cs"/>
          <w:b/>
          <w:bCs/>
          <w:sz w:val="34"/>
          <w:szCs w:val="34"/>
          <w:rtl/>
        </w:rPr>
        <w:t xml:space="preserve"> وصحبه وسلم تسليماً كثيراً </w:t>
      </w:r>
    </w:p>
    <w:p w14:paraId="7D7D9F6F" w14:textId="77777777" w:rsidR="00AF1D4E" w:rsidRPr="00917715" w:rsidRDefault="00AF1D4E" w:rsidP="00AF1D4E">
      <w:pPr>
        <w:pStyle w:val="a3"/>
        <w:rPr>
          <w:rFonts w:ascii="Traditional Arabic" w:hAnsi="Traditional Arabic" w:cs="Traditional Arabic"/>
          <w:b/>
          <w:bCs/>
          <w:sz w:val="34"/>
          <w:szCs w:val="34"/>
          <w:rtl/>
        </w:rPr>
      </w:pPr>
      <w:r w:rsidRPr="00917715">
        <w:rPr>
          <w:rFonts w:ascii="Traditional Arabic" w:hAnsi="Traditional Arabic" w:cs="Traditional Arabic"/>
          <w:b/>
          <w:bCs/>
          <w:sz w:val="34"/>
          <w:szCs w:val="34"/>
          <w:rtl/>
        </w:rPr>
        <w:t>أما بعد:</w:t>
      </w:r>
      <w:r w:rsidRPr="00917715">
        <w:rPr>
          <w:rFonts w:ascii="Traditional Arabic" w:hAnsi="Traditional Arabic" w:cs="Traditional Arabic" w:hint="cs"/>
          <w:b/>
          <w:bCs/>
          <w:sz w:val="34"/>
          <w:szCs w:val="34"/>
          <w:rtl/>
        </w:rPr>
        <w:t xml:space="preserve"> عباد الله أوصيكم </w:t>
      </w:r>
      <w:r>
        <w:rPr>
          <w:rFonts w:ascii="Traditional Arabic" w:hAnsi="Traditional Arabic" w:cs="Traditional Arabic" w:hint="cs"/>
          <w:b/>
          <w:bCs/>
          <w:sz w:val="34"/>
          <w:szCs w:val="34"/>
          <w:rtl/>
        </w:rPr>
        <w:t>ونفسي</w:t>
      </w:r>
      <w:r w:rsidRPr="00917715">
        <w:rPr>
          <w:rFonts w:ascii="Traditional Arabic" w:hAnsi="Traditional Arabic" w:cs="Traditional Arabic" w:hint="cs"/>
          <w:b/>
          <w:bCs/>
          <w:sz w:val="34"/>
          <w:szCs w:val="34"/>
          <w:rtl/>
        </w:rPr>
        <w:t xml:space="preserve"> </w:t>
      </w:r>
      <w:r>
        <w:rPr>
          <w:rFonts w:ascii="Traditional Arabic" w:hAnsi="Traditional Arabic" w:cs="Traditional Arabic" w:hint="cs"/>
          <w:b/>
          <w:bCs/>
          <w:sz w:val="34"/>
          <w:szCs w:val="34"/>
          <w:rtl/>
        </w:rPr>
        <w:t>ب</w:t>
      </w:r>
      <w:r w:rsidRPr="00917715">
        <w:rPr>
          <w:rFonts w:ascii="Traditional Arabic" w:hAnsi="Traditional Arabic" w:cs="Traditional Arabic" w:hint="cs"/>
          <w:b/>
          <w:bCs/>
          <w:sz w:val="34"/>
          <w:szCs w:val="34"/>
          <w:rtl/>
        </w:rPr>
        <w:t>تقوى</w:t>
      </w:r>
      <w:r>
        <w:rPr>
          <w:rFonts w:ascii="Traditional Arabic" w:hAnsi="Traditional Arabic" w:cs="Traditional Arabic" w:hint="cs"/>
          <w:b/>
          <w:bCs/>
          <w:sz w:val="34"/>
          <w:szCs w:val="34"/>
          <w:rtl/>
        </w:rPr>
        <w:t xml:space="preserve"> الله </w:t>
      </w:r>
      <w:r w:rsidRPr="00917715">
        <w:rPr>
          <w:rFonts w:ascii="Traditional Arabic" w:hAnsi="Traditional Arabic" w:cs="Traditional Arabic" w:hint="cs"/>
          <w:b/>
          <w:bCs/>
          <w:sz w:val="34"/>
          <w:szCs w:val="34"/>
          <w:rtl/>
        </w:rPr>
        <w:t>قال تعالى:</w:t>
      </w:r>
      <w:r w:rsidRPr="00917715">
        <w:rPr>
          <w:rFonts w:ascii="Traditional Arabic" w:hAnsi="Traditional Arabic" w:cs="Traditional Arabic"/>
          <w:b/>
          <w:bCs/>
          <w:sz w:val="34"/>
          <w:szCs w:val="34"/>
          <w:rtl/>
        </w:rPr>
        <w:t xml:space="preserve"> ((يَا أَيُّهَا الَّذِينَ آمَنُوا اتَّقُوا اللَّهَ حَقَّ تُقَاتِهِ وَلا تَمُوتُنَّ إِلا وأَنْ</w:t>
      </w:r>
      <w:r w:rsidRPr="00917715">
        <w:rPr>
          <w:rFonts w:ascii="Traditional Arabic" w:hAnsi="Traditional Arabic" w:cs="Traditional Arabic" w:hint="cs"/>
          <w:b/>
          <w:bCs/>
          <w:sz w:val="34"/>
          <w:szCs w:val="34"/>
          <w:rtl/>
        </w:rPr>
        <w:t>ت</w:t>
      </w:r>
      <w:r w:rsidRPr="00917715">
        <w:rPr>
          <w:rFonts w:ascii="Traditional Arabic" w:hAnsi="Traditional Arabic" w:cs="Traditional Arabic"/>
          <w:b/>
          <w:bCs/>
          <w:sz w:val="34"/>
          <w:szCs w:val="34"/>
          <w:rtl/>
        </w:rPr>
        <w:t>مْ مُسْلِمُونَ))</w:t>
      </w:r>
    </w:p>
    <w:p w14:paraId="575A6DB1" w14:textId="77777777" w:rsidR="00FF2D02" w:rsidRPr="00A4737B" w:rsidRDefault="00AF1D4E" w:rsidP="00FF2D02">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 xml:space="preserve">إخوة الإيمان، ما هي </w:t>
      </w:r>
      <w:r w:rsidR="00FF2D02">
        <w:rPr>
          <w:rFonts w:ascii="Traditional Arabic" w:hAnsi="Traditional Arabic" w:cs="Traditional Arabic" w:hint="cs"/>
          <w:b/>
          <w:bCs/>
          <w:sz w:val="34"/>
          <w:szCs w:val="34"/>
          <w:rtl/>
        </w:rPr>
        <w:t>أول شكاية منذ خلق الله الخلق</w:t>
      </w:r>
      <w:r>
        <w:rPr>
          <w:rFonts w:ascii="Traditional Arabic" w:hAnsi="Traditional Arabic" w:cs="Traditional Arabic" w:hint="cs"/>
          <w:b/>
          <w:bCs/>
          <w:sz w:val="34"/>
          <w:szCs w:val="34"/>
          <w:rtl/>
        </w:rPr>
        <w:t>؟</w:t>
      </w:r>
      <w:r w:rsidR="00FF2D02">
        <w:rPr>
          <w:rFonts w:ascii="Traditional Arabic" w:hAnsi="Traditional Arabic" w:cs="Traditional Arabic" w:hint="cs"/>
          <w:b/>
          <w:bCs/>
          <w:sz w:val="34"/>
          <w:szCs w:val="34"/>
          <w:rtl/>
        </w:rPr>
        <w:t xml:space="preserve"> </w:t>
      </w:r>
      <w:r>
        <w:rPr>
          <w:rFonts w:ascii="Traditional Arabic" w:hAnsi="Traditional Arabic" w:cs="Traditional Arabic" w:hint="cs"/>
          <w:b/>
          <w:bCs/>
          <w:sz w:val="34"/>
          <w:szCs w:val="34"/>
          <w:rtl/>
        </w:rPr>
        <w:t>و</w:t>
      </w:r>
      <w:r w:rsidR="00FF2D02">
        <w:rPr>
          <w:rFonts w:ascii="Traditional Arabic" w:hAnsi="Traditional Arabic" w:cs="Traditional Arabic" w:hint="cs"/>
          <w:b/>
          <w:bCs/>
          <w:sz w:val="34"/>
          <w:szCs w:val="34"/>
          <w:rtl/>
        </w:rPr>
        <w:t xml:space="preserve">من الشاكية؟ </w:t>
      </w:r>
      <w:r>
        <w:rPr>
          <w:rFonts w:ascii="Traditional Arabic" w:hAnsi="Traditional Arabic" w:cs="Traditional Arabic" w:hint="cs"/>
          <w:b/>
          <w:bCs/>
          <w:sz w:val="34"/>
          <w:szCs w:val="34"/>
          <w:rtl/>
        </w:rPr>
        <w:t>و</w:t>
      </w:r>
      <w:r w:rsidR="00FF2D02">
        <w:rPr>
          <w:rFonts w:ascii="Traditional Arabic" w:hAnsi="Traditional Arabic" w:cs="Traditional Arabic" w:hint="cs"/>
          <w:b/>
          <w:bCs/>
          <w:sz w:val="34"/>
          <w:szCs w:val="34"/>
          <w:rtl/>
        </w:rPr>
        <w:t xml:space="preserve">من </w:t>
      </w:r>
      <w:proofErr w:type="gramStart"/>
      <w:r w:rsidR="00FF2D02">
        <w:rPr>
          <w:rFonts w:ascii="Traditional Arabic" w:hAnsi="Traditional Arabic" w:cs="Traditional Arabic" w:hint="cs"/>
          <w:b/>
          <w:bCs/>
          <w:sz w:val="34"/>
          <w:szCs w:val="34"/>
          <w:rtl/>
        </w:rPr>
        <w:t>الم</w:t>
      </w:r>
      <w:r>
        <w:rPr>
          <w:rFonts w:ascii="Traditional Arabic" w:hAnsi="Traditional Arabic" w:cs="Traditional Arabic" w:hint="cs"/>
          <w:b/>
          <w:bCs/>
          <w:sz w:val="34"/>
          <w:szCs w:val="34"/>
          <w:rtl/>
        </w:rPr>
        <w:t>ُ</w:t>
      </w:r>
      <w:r w:rsidR="00FF2D02">
        <w:rPr>
          <w:rFonts w:ascii="Traditional Arabic" w:hAnsi="Traditional Arabic" w:cs="Traditional Arabic" w:hint="cs"/>
          <w:b/>
          <w:bCs/>
          <w:sz w:val="34"/>
          <w:szCs w:val="34"/>
          <w:rtl/>
        </w:rPr>
        <w:t>ش</w:t>
      </w:r>
      <w:r>
        <w:rPr>
          <w:rFonts w:ascii="Traditional Arabic" w:hAnsi="Traditional Arabic" w:cs="Traditional Arabic" w:hint="cs"/>
          <w:b/>
          <w:bCs/>
          <w:sz w:val="34"/>
          <w:szCs w:val="34"/>
          <w:rtl/>
        </w:rPr>
        <w:t>ْ</w:t>
      </w:r>
      <w:r w:rsidR="00FF2D02">
        <w:rPr>
          <w:rFonts w:ascii="Traditional Arabic" w:hAnsi="Traditional Arabic" w:cs="Traditional Arabic" w:hint="cs"/>
          <w:b/>
          <w:bCs/>
          <w:sz w:val="34"/>
          <w:szCs w:val="34"/>
          <w:rtl/>
        </w:rPr>
        <w:t>ت</w:t>
      </w:r>
      <w:r>
        <w:rPr>
          <w:rFonts w:ascii="Traditional Arabic" w:hAnsi="Traditional Arabic" w:cs="Traditional Arabic" w:hint="cs"/>
          <w:b/>
          <w:bCs/>
          <w:sz w:val="34"/>
          <w:szCs w:val="34"/>
          <w:rtl/>
        </w:rPr>
        <w:t>َ</w:t>
      </w:r>
      <w:r w:rsidR="00FF2D02">
        <w:rPr>
          <w:rFonts w:ascii="Traditional Arabic" w:hAnsi="Traditional Arabic" w:cs="Traditional Arabic" w:hint="cs"/>
          <w:b/>
          <w:bCs/>
          <w:sz w:val="34"/>
          <w:szCs w:val="34"/>
          <w:rtl/>
        </w:rPr>
        <w:t>كى ؟</w:t>
      </w:r>
      <w:proofErr w:type="gramEnd"/>
      <w:r w:rsidR="00FF2D02">
        <w:rPr>
          <w:rFonts w:ascii="Traditional Arabic" w:hAnsi="Traditional Arabic" w:cs="Traditional Arabic" w:hint="cs"/>
          <w:b/>
          <w:bCs/>
          <w:sz w:val="34"/>
          <w:szCs w:val="34"/>
          <w:rtl/>
        </w:rPr>
        <w:t xml:space="preserve"> وما هي شكايتها؟ وإلى من بثت الشكاية؟  </w:t>
      </w:r>
    </w:p>
    <w:p w14:paraId="432F0F9E" w14:textId="618C4F02" w:rsidR="00C42A45" w:rsidRPr="00A4737B" w:rsidRDefault="0014705C" w:rsidP="000B1EDE">
      <w:pPr>
        <w:pStyle w:val="a3"/>
        <w:jc w:val="center"/>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 xml:space="preserve">جاءت تبث شكاية من أهلها    </w:t>
      </w:r>
      <w:r w:rsidR="00CA7B33">
        <w:rPr>
          <w:rFonts w:ascii="Traditional Arabic" w:hAnsi="Traditional Arabic" w:cs="Traditional Arabic" w:hint="cs"/>
          <w:b/>
          <w:bCs/>
          <w:sz w:val="34"/>
          <w:szCs w:val="34"/>
          <w:rtl/>
          <w:lang w:val="ar-SA"/>
        </w:rPr>
        <w:t>لله تضرع والمدامع</w:t>
      </w:r>
      <w:r w:rsidRPr="00A4737B">
        <w:rPr>
          <w:rFonts w:ascii="Traditional Arabic" w:hAnsi="Traditional Arabic" w:cs="Traditional Arabic"/>
          <w:b/>
          <w:bCs/>
          <w:sz w:val="34"/>
          <w:szCs w:val="34"/>
          <w:rtl/>
          <w:lang w:val="ar-SA"/>
        </w:rPr>
        <w:t xml:space="preserve"> باكية</w:t>
      </w:r>
    </w:p>
    <w:p w14:paraId="7F7704F3" w14:textId="77777777" w:rsidR="00C42A45" w:rsidRPr="00A4737B" w:rsidRDefault="0014705C" w:rsidP="000B1EDE">
      <w:pPr>
        <w:pStyle w:val="a3"/>
        <w:jc w:val="center"/>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وتمسكت بالعرش ترجو نصرة   يا رب نصرك إنني لك شاكية</w:t>
      </w:r>
    </w:p>
    <w:p w14:paraId="1405D557" w14:textId="77777777" w:rsidR="00C42A45" w:rsidRPr="00A4737B" w:rsidRDefault="0014705C" w:rsidP="000B1EDE">
      <w:pPr>
        <w:pStyle w:val="a3"/>
        <w:jc w:val="center"/>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قطعوا أواصر ودنا وتصرمت     أيام وصل بالمحبة زاكية</w:t>
      </w:r>
    </w:p>
    <w:p w14:paraId="3ED63635" w14:textId="59F34090" w:rsidR="00C42A45" w:rsidRPr="00A4737B" w:rsidRDefault="0014705C" w:rsidP="000B1EDE">
      <w:pPr>
        <w:pStyle w:val="a3"/>
        <w:jc w:val="center"/>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 xml:space="preserve">غضب الإله لحزنها وبكائها  </w:t>
      </w:r>
      <w:r w:rsidR="00B04FFB" w:rsidRPr="00A4737B">
        <w:rPr>
          <w:rFonts w:ascii="Traditional Arabic" w:hAnsi="Traditional Arabic" w:cs="Traditional Arabic" w:hint="cs"/>
          <w:b/>
          <w:bCs/>
          <w:sz w:val="34"/>
          <w:szCs w:val="34"/>
          <w:rtl/>
          <w:lang w:val="ar-SA"/>
        </w:rPr>
        <w:t xml:space="preserve"> </w:t>
      </w:r>
      <w:r w:rsidRPr="00A4737B">
        <w:rPr>
          <w:rFonts w:ascii="Traditional Arabic" w:hAnsi="Traditional Arabic" w:cs="Traditional Arabic"/>
          <w:b/>
          <w:bCs/>
          <w:sz w:val="34"/>
          <w:szCs w:val="34"/>
          <w:rtl/>
          <w:lang w:val="ar-SA"/>
        </w:rPr>
        <w:t xml:space="preserve"> فأحل </w:t>
      </w:r>
      <w:proofErr w:type="gramStart"/>
      <w:r w:rsidR="00CA7B33">
        <w:rPr>
          <w:rFonts w:ascii="Traditional Arabic" w:hAnsi="Traditional Arabic" w:cs="Traditional Arabic" w:hint="cs"/>
          <w:b/>
          <w:bCs/>
          <w:sz w:val="34"/>
          <w:szCs w:val="34"/>
          <w:rtl/>
          <w:lang w:val="ar-SA"/>
        </w:rPr>
        <w:t>سخطته</w:t>
      </w:r>
      <w:r w:rsidRPr="00A4737B">
        <w:rPr>
          <w:rFonts w:ascii="Traditional Arabic" w:hAnsi="Traditional Arabic" w:cs="Traditional Arabic"/>
          <w:b/>
          <w:bCs/>
          <w:sz w:val="34"/>
          <w:szCs w:val="34"/>
          <w:rtl/>
          <w:lang w:val="ar-SA"/>
        </w:rPr>
        <w:t xml:space="preserve">  </w:t>
      </w:r>
      <w:r w:rsidR="00CA7B33">
        <w:rPr>
          <w:rFonts w:ascii="Traditional Arabic" w:hAnsi="Traditional Arabic" w:cs="Traditional Arabic" w:hint="cs"/>
          <w:b/>
          <w:bCs/>
          <w:sz w:val="34"/>
          <w:szCs w:val="34"/>
          <w:rtl/>
          <w:lang w:val="ar-SA"/>
        </w:rPr>
        <w:t>فأين</w:t>
      </w:r>
      <w:proofErr w:type="gramEnd"/>
      <w:r w:rsidR="00CA7B33">
        <w:rPr>
          <w:rFonts w:ascii="Traditional Arabic" w:hAnsi="Traditional Arabic" w:cs="Traditional Arabic" w:hint="cs"/>
          <w:b/>
          <w:bCs/>
          <w:sz w:val="34"/>
          <w:szCs w:val="34"/>
          <w:rtl/>
          <w:lang w:val="ar-SA"/>
        </w:rPr>
        <w:t xml:space="preserve"> </w:t>
      </w:r>
      <w:r w:rsidRPr="00A4737B">
        <w:rPr>
          <w:rFonts w:ascii="Traditional Arabic" w:hAnsi="Traditional Arabic" w:cs="Traditional Arabic"/>
          <w:b/>
          <w:bCs/>
          <w:sz w:val="34"/>
          <w:szCs w:val="34"/>
          <w:rtl/>
          <w:lang w:val="ar-SA"/>
        </w:rPr>
        <w:t>الشاكية</w:t>
      </w:r>
      <w:r w:rsidR="00CA7B33">
        <w:rPr>
          <w:rFonts w:ascii="Traditional Arabic" w:hAnsi="Traditional Arabic" w:cs="Traditional Arabic" w:hint="cs"/>
          <w:b/>
          <w:bCs/>
          <w:sz w:val="34"/>
          <w:szCs w:val="34"/>
          <w:rtl/>
        </w:rPr>
        <w:t>؟</w:t>
      </w:r>
    </w:p>
    <w:p w14:paraId="3AEA73A9" w14:textId="77777777" w:rsidR="00C42A45" w:rsidRPr="00A4737B" w:rsidRDefault="0014705C" w:rsidP="000B1EDE">
      <w:pPr>
        <w:pStyle w:val="a3"/>
        <w:jc w:val="center"/>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 xml:space="preserve">يا ويحهم فازوا </w:t>
      </w:r>
      <w:proofErr w:type="spellStart"/>
      <w:r w:rsidRPr="00A4737B">
        <w:rPr>
          <w:rFonts w:ascii="Traditional Arabic" w:hAnsi="Traditional Arabic" w:cs="Traditional Arabic"/>
          <w:b/>
          <w:bCs/>
          <w:sz w:val="34"/>
          <w:szCs w:val="34"/>
          <w:rtl/>
          <w:lang w:val="ar-SA"/>
        </w:rPr>
        <w:t>بسخطة</w:t>
      </w:r>
      <w:proofErr w:type="spellEnd"/>
      <w:r w:rsidRPr="00A4737B">
        <w:rPr>
          <w:rFonts w:ascii="Traditional Arabic" w:hAnsi="Traditional Arabic" w:cs="Traditional Arabic"/>
          <w:b/>
          <w:bCs/>
          <w:sz w:val="34"/>
          <w:szCs w:val="34"/>
          <w:rtl/>
          <w:lang w:val="ar-SA"/>
        </w:rPr>
        <w:t xml:space="preserve"> ربهم    هذي الليالي للفجيعة حاكية</w:t>
      </w:r>
    </w:p>
    <w:p w14:paraId="4F63DD28" w14:textId="77777777" w:rsidR="00C42A45" w:rsidRPr="00A4737B" w:rsidRDefault="0014705C">
      <w:pPr>
        <w:pStyle w:val="a3"/>
        <w:rPr>
          <w:rFonts w:ascii="Traditional Arabic" w:hAnsi="Traditional Arabic" w:cs="Traditional Arabic"/>
          <w:b/>
          <w:bCs/>
          <w:sz w:val="34"/>
          <w:szCs w:val="34"/>
        </w:rPr>
      </w:pPr>
      <w:r w:rsidRPr="00A4737B">
        <w:rPr>
          <w:rFonts w:ascii="Traditional Arabic" w:hAnsi="Traditional Arabic" w:cs="Traditional Arabic"/>
          <w:b/>
          <w:bCs/>
          <w:sz w:val="34"/>
          <w:szCs w:val="34"/>
          <w:rtl/>
          <w:lang w:val="ar-SA"/>
        </w:rPr>
        <w:t xml:space="preserve">من هي </w:t>
      </w:r>
      <w:proofErr w:type="gramStart"/>
      <w:r w:rsidRPr="00A4737B">
        <w:rPr>
          <w:rFonts w:ascii="Traditional Arabic" w:hAnsi="Traditional Arabic" w:cs="Traditional Arabic"/>
          <w:b/>
          <w:bCs/>
          <w:sz w:val="34"/>
          <w:szCs w:val="34"/>
          <w:rtl/>
          <w:lang w:val="ar-SA"/>
        </w:rPr>
        <w:t>الشاكية ؟</w:t>
      </w:r>
      <w:proofErr w:type="gramEnd"/>
    </w:p>
    <w:p w14:paraId="45281B4D" w14:textId="77777777" w:rsidR="00C42A45" w:rsidRPr="00046103" w:rsidRDefault="00046103">
      <w:pPr>
        <w:pStyle w:val="a3"/>
        <w:rPr>
          <w:rFonts w:ascii="Traditional Arabic" w:hAnsi="Traditional Arabic" w:cs="Traditional Arabic"/>
          <w:b/>
          <w:bCs/>
          <w:sz w:val="34"/>
          <w:szCs w:val="34"/>
          <w:lang w:val="ar-SA"/>
        </w:rPr>
      </w:pPr>
      <w:r>
        <w:rPr>
          <w:rFonts w:ascii="Traditional Arabic" w:hAnsi="Traditional Arabic" w:cs="Traditional Arabic" w:hint="cs"/>
          <w:b/>
          <w:bCs/>
          <w:sz w:val="34"/>
          <w:szCs w:val="34"/>
          <w:rtl/>
          <w:lang w:val="ar-SA"/>
        </w:rPr>
        <w:t>و</w:t>
      </w:r>
      <w:r w:rsidR="00E5557C" w:rsidRPr="00046103">
        <w:rPr>
          <w:rFonts w:ascii="Traditional Arabic" w:hAnsi="Traditional Arabic" w:cs="Traditional Arabic"/>
          <w:b/>
          <w:bCs/>
          <w:sz w:val="34"/>
          <w:szCs w:val="34"/>
          <w:rtl/>
          <w:lang w:val="ar-SA"/>
        </w:rPr>
        <w:t xml:space="preserve">عَدَ </w:t>
      </w:r>
      <w:r>
        <w:rPr>
          <w:rFonts w:ascii="Traditional Arabic" w:hAnsi="Traditional Arabic" w:cs="Traditional Arabic" w:hint="cs"/>
          <w:b/>
          <w:bCs/>
          <w:sz w:val="34"/>
          <w:szCs w:val="34"/>
          <w:rtl/>
          <w:lang w:val="ar-SA"/>
        </w:rPr>
        <w:t xml:space="preserve">الله </w:t>
      </w:r>
      <w:r w:rsidR="00E5557C" w:rsidRPr="00046103">
        <w:rPr>
          <w:rFonts w:ascii="Traditional Arabic" w:hAnsi="Traditional Arabic" w:cs="Traditional Arabic"/>
          <w:b/>
          <w:bCs/>
          <w:sz w:val="34"/>
          <w:szCs w:val="34"/>
          <w:rtl/>
          <w:lang w:val="ar-SA"/>
        </w:rPr>
        <w:t xml:space="preserve">مَن أحسَن إليها وأدَّى حقَّها بأن يصِلَه بالخيرات والمسرَّات، ويُنزِل به الرَّحمات، وتوعَّد مَن جار عليها وضيَّع حقَّها بأن يقطَع عنه الرَّحمات والخيرات، ويوقعَه في النَّدامة والحسرات، فلا السَّعد يجاوره والهناء يحل بداره، بل تحلُّ عليه </w:t>
      </w:r>
      <w:proofErr w:type="spellStart"/>
      <w:r w:rsidR="00E5557C" w:rsidRPr="00046103">
        <w:rPr>
          <w:rFonts w:ascii="Traditional Arabic" w:hAnsi="Traditional Arabic" w:cs="Traditional Arabic"/>
          <w:b/>
          <w:bCs/>
          <w:sz w:val="34"/>
          <w:szCs w:val="34"/>
          <w:rtl/>
          <w:lang w:val="ar-SA"/>
        </w:rPr>
        <w:t>السخطةُ</w:t>
      </w:r>
      <w:proofErr w:type="spellEnd"/>
      <w:r w:rsidR="00E5557C" w:rsidRPr="00046103">
        <w:rPr>
          <w:rFonts w:ascii="Traditional Arabic" w:hAnsi="Traditional Arabic" w:cs="Traditional Arabic"/>
          <w:b/>
          <w:bCs/>
          <w:sz w:val="34"/>
          <w:szCs w:val="34"/>
          <w:rtl/>
          <w:lang w:val="ar-SA"/>
        </w:rPr>
        <w:t xml:space="preserve"> وتنزل به المَثُلات</w:t>
      </w:r>
    </w:p>
    <w:p w14:paraId="2EAC35A9" w14:textId="77777777" w:rsidR="00C42A45" w:rsidRPr="00046103" w:rsidRDefault="0014705C">
      <w:pPr>
        <w:pStyle w:val="a3"/>
        <w:rPr>
          <w:rFonts w:ascii="Traditional Arabic" w:hAnsi="Traditional Arabic" w:cs="Traditional Arabic"/>
          <w:b/>
          <w:bCs/>
          <w:sz w:val="34"/>
          <w:szCs w:val="34"/>
          <w:rtl/>
          <w:lang w:val="ar-SA"/>
        </w:rPr>
      </w:pPr>
      <w:r w:rsidRPr="00A4737B">
        <w:rPr>
          <w:rFonts w:ascii="Traditional Arabic" w:hAnsi="Traditional Arabic" w:cs="Traditional Arabic"/>
          <w:b/>
          <w:bCs/>
          <w:sz w:val="34"/>
          <w:szCs w:val="34"/>
          <w:rtl/>
          <w:lang w:val="ar-SA"/>
        </w:rPr>
        <w:t xml:space="preserve">من هي </w:t>
      </w:r>
      <w:proofErr w:type="gramStart"/>
      <w:r w:rsidRPr="00A4737B">
        <w:rPr>
          <w:rFonts w:ascii="Traditional Arabic" w:hAnsi="Traditional Arabic" w:cs="Traditional Arabic"/>
          <w:b/>
          <w:bCs/>
          <w:sz w:val="34"/>
          <w:szCs w:val="34"/>
          <w:rtl/>
          <w:lang w:val="ar-SA"/>
        </w:rPr>
        <w:t>الشاكية ؟</w:t>
      </w:r>
      <w:proofErr w:type="gramEnd"/>
    </w:p>
    <w:p w14:paraId="1F936252" w14:textId="77777777" w:rsidR="00E5557C" w:rsidRPr="00E5557C" w:rsidRDefault="00E5557C" w:rsidP="00E5557C">
      <w:pPr>
        <w:pStyle w:val="a3"/>
        <w:rPr>
          <w:rFonts w:ascii="Traditional Arabic" w:hAnsi="Traditional Arabic" w:cs="Traditional Arabic"/>
          <w:b/>
          <w:bCs/>
          <w:sz w:val="34"/>
          <w:szCs w:val="34"/>
          <w:lang w:val="ar-SA"/>
        </w:rPr>
      </w:pPr>
      <w:r>
        <w:rPr>
          <w:rFonts w:ascii="Traditional Arabic" w:hAnsi="Traditional Arabic" w:cs="Traditional Arabic" w:hint="cs"/>
          <w:b/>
          <w:bCs/>
          <w:sz w:val="34"/>
          <w:szCs w:val="34"/>
          <w:rtl/>
          <w:lang w:val="ar-SA"/>
        </w:rPr>
        <w:t>ا</w:t>
      </w:r>
      <w:r w:rsidRPr="00E5557C">
        <w:rPr>
          <w:rFonts w:ascii="Traditional Arabic" w:hAnsi="Traditional Arabic" w:cs="Traditional Arabic"/>
          <w:b/>
          <w:bCs/>
          <w:sz w:val="34"/>
          <w:szCs w:val="34"/>
          <w:rtl/>
          <w:lang w:val="ar-SA"/>
        </w:rPr>
        <w:t>لشَّاكية شِجْنَةٌ من الرحمن، اشتقَّ لها من اسمه</w:t>
      </w:r>
      <w:r w:rsidRPr="00E5557C">
        <w:rPr>
          <w:rFonts w:ascii="Traditional Arabic" w:hAnsi="Traditional Arabic" w:cs="Traditional Arabic" w:hint="cs"/>
          <w:b/>
          <w:bCs/>
          <w:sz w:val="34"/>
          <w:szCs w:val="34"/>
          <w:rtl/>
          <w:lang w:val="ar-SA"/>
        </w:rPr>
        <w:t>،</w:t>
      </w:r>
      <w:r w:rsidR="003F2C1E" w:rsidRPr="00E5557C">
        <w:rPr>
          <w:rFonts w:ascii="Traditional Arabic" w:hAnsi="Traditional Arabic" w:cs="Traditional Arabic" w:hint="cs"/>
          <w:b/>
          <w:bCs/>
          <w:sz w:val="34"/>
          <w:szCs w:val="34"/>
          <w:rtl/>
          <w:lang w:val="ar-SA"/>
        </w:rPr>
        <w:t xml:space="preserve"> </w:t>
      </w:r>
      <w:r w:rsidRPr="00E5557C">
        <w:rPr>
          <w:rFonts w:ascii="Traditional Arabic" w:hAnsi="Traditional Arabic" w:cs="Traditional Arabic"/>
          <w:b/>
          <w:bCs/>
          <w:sz w:val="34"/>
          <w:szCs w:val="34"/>
          <w:rtl/>
          <w:lang w:val="ar-SA"/>
        </w:rPr>
        <w:t>لشَّاكية هي الرَّحِم، حدَّثَنا عنها رسولُ الله صلى الله عليه وسلم فقال: ((للرَّحِم حُجْنَة متمسِّكة بالعرش، تكلَّمُ بلِسان ذَلِقٍ: اللهمَّ صِلْ مَن وصَلَني، واقطَع مَن قطَعني، فيقول الله تبارك وتعالى: أنا الرَّحمن الرَّحيم، وإنِّي شققتُ للرَّحِم من اسمي؛ فمَن وصلها وصلتُه، ومَن بتكها بتكتُه))؛ رواه البزار، وحسنه الألباني</w:t>
      </w:r>
      <w:r w:rsidRPr="00E5557C">
        <w:rPr>
          <w:rFonts w:ascii="Traditional Arabic" w:hAnsi="Traditional Arabic" w:cs="Traditional Arabic"/>
          <w:b/>
          <w:bCs/>
          <w:sz w:val="34"/>
          <w:szCs w:val="34"/>
          <w:lang w:val="ar-SA"/>
        </w:rPr>
        <w:t>.</w:t>
      </w:r>
    </w:p>
    <w:p w14:paraId="742FBA07" w14:textId="77777777" w:rsidR="00E5557C" w:rsidRDefault="00E5557C" w:rsidP="00AF1D4E">
      <w:pPr>
        <w:pStyle w:val="a3"/>
        <w:rPr>
          <w:rFonts w:ascii="Traditional Arabic" w:hAnsi="Traditional Arabic" w:cs="Traditional Arabic"/>
          <w:b/>
          <w:bCs/>
          <w:sz w:val="34"/>
          <w:szCs w:val="34"/>
          <w:rtl/>
          <w:lang w:val="ar-SA"/>
        </w:rPr>
      </w:pPr>
      <w:r w:rsidRPr="00E5557C">
        <w:rPr>
          <w:rFonts w:ascii="Traditional Arabic" w:hAnsi="Traditional Arabic" w:cs="Traditional Arabic"/>
          <w:b/>
          <w:bCs/>
          <w:sz w:val="34"/>
          <w:szCs w:val="34"/>
          <w:rtl/>
          <w:lang w:val="ar-SA"/>
        </w:rPr>
        <w:t>وفي رواية: ((إنَّ الرَّحِم شِجْنَة من الرَّحمن تقول: يا رب، إنِّي قُطِعتُ، يا رب، إنِّي أُسيءَ إليَّ، يا رب، إنِّي ظُلِمتُ، يا رب، يا رب! فيُجيبها: ألا ترضَينَ أن أصِلَ مَن وصلَكِ، وأقطع مَن قطعك؟!))؛ رواه الإمام أحمد وصحَّحه الألباني</w:t>
      </w:r>
      <w:r w:rsidRPr="00E5557C">
        <w:rPr>
          <w:rFonts w:ascii="Traditional Arabic" w:hAnsi="Traditional Arabic" w:cs="Traditional Arabic"/>
          <w:b/>
          <w:bCs/>
          <w:sz w:val="34"/>
          <w:szCs w:val="34"/>
          <w:lang w:val="ar-SA"/>
        </w:rPr>
        <w:t>. </w:t>
      </w:r>
      <w:r w:rsidRPr="00E5557C">
        <w:rPr>
          <w:rFonts w:ascii="Traditional Arabic" w:hAnsi="Traditional Arabic" w:cs="Traditional Arabic"/>
          <w:b/>
          <w:bCs/>
          <w:sz w:val="34"/>
          <w:szCs w:val="34"/>
          <w:rtl/>
          <w:lang w:val="ar-SA"/>
        </w:rPr>
        <w:t xml:space="preserve">وفي رواية البخاري تقول: ((هذا مقامُ العائذِ بك مِن </w:t>
      </w:r>
      <w:proofErr w:type="gramStart"/>
      <w:r w:rsidRPr="00E5557C">
        <w:rPr>
          <w:rFonts w:ascii="Traditional Arabic" w:hAnsi="Traditional Arabic" w:cs="Traditional Arabic"/>
          <w:b/>
          <w:bCs/>
          <w:sz w:val="34"/>
          <w:szCs w:val="34"/>
          <w:rtl/>
          <w:lang w:val="ar-SA"/>
        </w:rPr>
        <w:t>القطيعة</w:t>
      </w:r>
      <w:r>
        <w:rPr>
          <w:rFonts w:ascii="Traditional Arabic" w:hAnsi="Traditional Arabic" w:cs="Traditional Arabic" w:hint="cs"/>
          <w:b/>
          <w:bCs/>
          <w:sz w:val="34"/>
          <w:szCs w:val="34"/>
          <w:rtl/>
          <w:lang w:val="ar-SA"/>
        </w:rPr>
        <w:t xml:space="preserve"> )</w:t>
      </w:r>
      <w:proofErr w:type="gramEnd"/>
      <w:r>
        <w:rPr>
          <w:rFonts w:ascii="Traditional Arabic" w:hAnsi="Traditional Arabic" w:cs="Traditional Arabic" w:hint="cs"/>
          <w:b/>
          <w:bCs/>
          <w:sz w:val="34"/>
          <w:szCs w:val="34"/>
          <w:rtl/>
          <w:lang w:val="ar-SA"/>
        </w:rPr>
        <w:t>)</w:t>
      </w:r>
    </w:p>
    <w:p w14:paraId="6600A15E" w14:textId="77777777" w:rsidR="00E5557C" w:rsidRPr="00E5557C" w:rsidRDefault="00E5557C" w:rsidP="00E5557C">
      <w:pPr>
        <w:pStyle w:val="a3"/>
        <w:rPr>
          <w:rFonts w:ascii="Traditional Arabic" w:hAnsi="Traditional Arabic" w:cs="Traditional Arabic"/>
          <w:b/>
          <w:bCs/>
          <w:sz w:val="34"/>
          <w:szCs w:val="34"/>
          <w:lang w:val="ar-SA"/>
        </w:rPr>
      </w:pPr>
      <w:r w:rsidRPr="00E5557C">
        <w:rPr>
          <w:rFonts w:ascii="Traditional Arabic" w:hAnsi="Traditional Arabic" w:cs="Traditional Arabic"/>
          <w:b/>
          <w:bCs/>
          <w:sz w:val="34"/>
          <w:szCs w:val="34"/>
          <w:rtl/>
          <w:lang w:val="ar-SA"/>
        </w:rPr>
        <w:t xml:space="preserve">الشَّاكية هي الرَّحِم، والرَّحِم هم: الوالِدان </w:t>
      </w:r>
      <w:proofErr w:type="spellStart"/>
      <w:r w:rsidRPr="00E5557C">
        <w:rPr>
          <w:rFonts w:ascii="Traditional Arabic" w:hAnsi="Traditional Arabic" w:cs="Traditional Arabic"/>
          <w:b/>
          <w:bCs/>
          <w:sz w:val="34"/>
          <w:szCs w:val="34"/>
          <w:rtl/>
          <w:lang w:val="ar-SA"/>
        </w:rPr>
        <w:t>ووالدوهم</w:t>
      </w:r>
      <w:proofErr w:type="spellEnd"/>
      <w:r w:rsidRPr="00E5557C">
        <w:rPr>
          <w:rFonts w:ascii="Traditional Arabic" w:hAnsi="Traditional Arabic" w:cs="Traditional Arabic"/>
          <w:b/>
          <w:bCs/>
          <w:sz w:val="34"/>
          <w:szCs w:val="34"/>
          <w:rtl/>
          <w:lang w:val="ar-SA"/>
        </w:rPr>
        <w:t xml:space="preserve"> وإن علَوا، والأولاد وأولادهم وإن نزَلوا، والإخوة وأولادهم، والأخوات وأولادهنَّ، والأعمام والعمَّات، والأخوال والخالات</w:t>
      </w:r>
      <w:r w:rsidRPr="00E5557C">
        <w:rPr>
          <w:rFonts w:ascii="Traditional Arabic" w:hAnsi="Traditional Arabic" w:cs="Traditional Arabic"/>
          <w:b/>
          <w:bCs/>
          <w:sz w:val="34"/>
          <w:szCs w:val="34"/>
          <w:lang w:val="ar-SA"/>
        </w:rPr>
        <w:t>.</w:t>
      </w:r>
    </w:p>
    <w:p w14:paraId="413B72AF" w14:textId="77777777" w:rsidR="00E5557C" w:rsidRPr="00E5557C" w:rsidRDefault="00E5557C" w:rsidP="00E5557C">
      <w:pPr>
        <w:pStyle w:val="a3"/>
        <w:rPr>
          <w:rFonts w:ascii="Traditional Arabic" w:hAnsi="Traditional Arabic" w:cs="Traditional Arabic"/>
          <w:b/>
          <w:bCs/>
          <w:sz w:val="34"/>
          <w:szCs w:val="34"/>
          <w:lang w:val="ar-SA"/>
        </w:rPr>
      </w:pPr>
      <w:r w:rsidRPr="00E5557C">
        <w:rPr>
          <w:rFonts w:ascii="Traditional Arabic" w:hAnsi="Traditional Arabic" w:cs="Traditional Arabic"/>
          <w:b/>
          <w:bCs/>
          <w:sz w:val="34"/>
          <w:szCs w:val="34"/>
          <w:lang w:val="ar-SA"/>
        </w:rPr>
        <w:lastRenderedPageBreak/>
        <w:t> </w:t>
      </w:r>
      <w:r w:rsidRPr="00E5557C">
        <w:rPr>
          <w:rFonts w:ascii="Traditional Arabic" w:hAnsi="Traditional Arabic" w:cs="Traditional Arabic"/>
          <w:b/>
          <w:bCs/>
          <w:sz w:val="34"/>
          <w:szCs w:val="34"/>
          <w:rtl/>
          <w:lang w:val="ar-SA"/>
        </w:rPr>
        <w:t>وقيل: إنَّ الرَّحِم عامٌّ في كلِّ ما يشمله الرَّحِم؛ فكلُّ قريبٍ لك هم من الرَّحِم الذين تجِب صلَتُهم؛ فيدخُلُ فيهم أولاد العمِّ وأولاد العمَّة، وأولادُ الخال وأولاد الخالة وأولادهم، كلُّ هؤلاء يدخلون تحت مسمَّى الرَّحِم</w:t>
      </w:r>
      <w:r w:rsidRPr="00E5557C">
        <w:rPr>
          <w:rFonts w:ascii="Traditional Arabic" w:hAnsi="Traditional Arabic" w:cs="Traditional Arabic"/>
          <w:b/>
          <w:bCs/>
          <w:sz w:val="34"/>
          <w:szCs w:val="34"/>
          <w:lang w:val="ar-SA"/>
        </w:rPr>
        <w:t>.</w:t>
      </w:r>
    </w:p>
    <w:p w14:paraId="20AB6DC1" w14:textId="77777777" w:rsidR="00E5557C" w:rsidRPr="00E5557C" w:rsidRDefault="00E5557C" w:rsidP="00E5557C">
      <w:pPr>
        <w:pStyle w:val="a3"/>
        <w:rPr>
          <w:rFonts w:ascii="Traditional Arabic" w:hAnsi="Traditional Arabic" w:cs="Traditional Arabic"/>
          <w:b/>
          <w:bCs/>
          <w:sz w:val="34"/>
          <w:szCs w:val="34"/>
          <w:lang w:val="ar-SA"/>
        </w:rPr>
      </w:pPr>
      <w:r w:rsidRPr="00E5557C">
        <w:rPr>
          <w:rFonts w:ascii="Traditional Arabic" w:hAnsi="Traditional Arabic" w:cs="Traditional Arabic"/>
          <w:b/>
          <w:bCs/>
          <w:sz w:val="34"/>
          <w:szCs w:val="34"/>
          <w:rtl/>
          <w:lang w:val="ar-SA"/>
        </w:rPr>
        <w:t>إنَّها الشَّاكية، فحذار حذار من شكايتها، وحذارِ حذار من قطيعتها والتفريطِ في حقِّها؛ فقد توعَّد الله قاطِعَها بعقوباتٍ عظيمة، منها</w:t>
      </w:r>
      <w:r w:rsidRPr="00E5557C">
        <w:rPr>
          <w:rFonts w:ascii="Traditional Arabic" w:hAnsi="Traditional Arabic" w:cs="Traditional Arabic"/>
          <w:b/>
          <w:bCs/>
          <w:sz w:val="34"/>
          <w:szCs w:val="34"/>
          <w:lang w:val="ar-SA"/>
        </w:rPr>
        <w:t>:</w:t>
      </w:r>
    </w:p>
    <w:p w14:paraId="6B9E5835" w14:textId="531296BE" w:rsidR="00C42A45" w:rsidRPr="00A4737B" w:rsidRDefault="00CA7B33" w:rsidP="00E5557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أولاً:</w:t>
      </w:r>
      <w:r w:rsidR="007D68F4" w:rsidRPr="00A4737B">
        <w:rPr>
          <w:rFonts w:ascii="Traditional Arabic" w:hAnsi="Traditional Arabic" w:cs="Traditional Arabic" w:hint="cs"/>
          <w:b/>
          <w:bCs/>
          <w:sz w:val="34"/>
          <w:szCs w:val="34"/>
          <w:rtl/>
        </w:rPr>
        <w:t xml:space="preserve"> </w:t>
      </w:r>
      <w:r w:rsidR="00E5557C" w:rsidRPr="00E5557C">
        <w:rPr>
          <w:rFonts w:ascii="Traditional Arabic" w:hAnsi="Traditional Arabic" w:cs="Traditional Arabic"/>
          <w:b/>
          <w:bCs/>
          <w:sz w:val="34"/>
          <w:szCs w:val="34"/>
          <w:rtl/>
        </w:rPr>
        <w:t>حلولُ لعنة الله بالقاطِع؛ قال الله تعالى</w:t>
      </w:r>
      <w:r w:rsidR="00E5557C" w:rsidRPr="00E5557C">
        <w:rPr>
          <w:rFonts w:ascii="Traditional Arabic" w:hAnsi="Traditional Arabic" w:cs="Traditional Arabic"/>
          <w:b/>
          <w:bCs/>
          <w:sz w:val="34"/>
          <w:szCs w:val="34"/>
        </w:rPr>
        <w:t xml:space="preserve">: </w:t>
      </w:r>
      <w:proofErr w:type="gramStart"/>
      <w:r w:rsidR="00E5557C" w:rsidRPr="00E5557C">
        <w:rPr>
          <w:rFonts w:ascii="Traditional Arabic" w:hAnsi="Traditional Arabic" w:cs="Traditional Arabic"/>
          <w:b/>
          <w:bCs/>
          <w:sz w:val="34"/>
          <w:szCs w:val="34"/>
          <w:rtl/>
        </w:rPr>
        <w:t>﴿ فَهَلْ</w:t>
      </w:r>
      <w:proofErr w:type="gramEnd"/>
      <w:r w:rsidR="00E5557C" w:rsidRPr="00E5557C">
        <w:rPr>
          <w:rFonts w:ascii="Traditional Arabic" w:hAnsi="Traditional Arabic" w:cs="Traditional Arabic"/>
          <w:b/>
          <w:bCs/>
          <w:sz w:val="34"/>
          <w:szCs w:val="34"/>
          <w:rtl/>
        </w:rPr>
        <w:t xml:space="preserve"> عَسَيْتُمْ إِنْ تَوَلَّيْتُمْ أَنْ تُفْسِدُوا فِي الْأَرْضِ وَتُقَطِّعُوا أَرْحَامَكُمْ </w:t>
      </w:r>
      <w:r w:rsidR="00E5557C" w:rsidRPr="00E5557C">
        <w:rPr>
          <w:rFonts w:ascii="Traditional Arabic" w:hAnsi="Traditional Arabic" w:cs="Traditional Arabic"/>
          <w:b/>
          <w:bCs/>
          <w:sz w:val="34"/>
          <w:szCs w:val="34"/>
        </w:rPr>
        <w:t>* </w:t>
      </w:r>
      <w:r w:rsidR="00E5557C" w:rsidRPr="00E5557C">
        <w:rPr>
          <w:rFonts w:ascii="Traditional Arabic" w:hAnsi="Traditional Arabic" w:cs="Traditional Arabic"/>
          <w:b/>
          <w:bCs/>
          <w:sz w:val="34"/>
          <w:szCs w:val="34"/>
          <w:rtl/>
        </w:rPr>
        <w:t>أُولَئِكَ الَّذِينَ لَعَنَهُمُ اللَّهُ فَأَصَمَّهُمْ وَأَعْمَى أَبْصَارَهُمْ ﴾</w:t>
      </w:r>
      <w:r w:rsidR="00E5557C" w:rsidRPr="00E5557C">
        <w:rPr>
          <w:rFonts w:ascii="Traditional Arabic" w:hAnsi="Traditional Arabic" w:cs="Traditional Arabic" w:hint="cs"/>
          <w:b/>
          <w:bCs/>
          <w:sz w:val="34"/>
          <w:szCs w:val="34"/>
          <w:rtl/>
        </w:rPr>
        <w:t xml:space="preserve"> </w:t>
      </w:r>
      <w:r w:rsidR="0014705C" w:rsidRPr="00E5557C">
        <w:rPr>
          <w:rFonts w:ascii="Traditional Arabic" w:hAnsi="Traditional Arabic" w:cs="Traditional Arabic"/>
          <w:b/>
          <w:bCs/>
          <w:sz w:val="34"/>
          <w:szCs w:val="34"/>
          <w:rtl/>
        </w:rPr>
        <w:t>سورة محمد</w:t>
      </w:r>
      <w:r w:rsidR="0014705C" w:rsidRPr="00A4737B">
        <w:rPr>
          <w:rFonts w:ascii="Traditional Arabic" w:hAnsi="Traditional Arabic" w:cs="Traditional Arabic"/>
          <w:b/>
          <w:bCs/>
          <w:sz w:val="34"/>
          <w:szCs w:val="34"/>
          <w:rtl/>
        </w:rPr>
        <w:t>:22-23</w:t>
      </w:r>
    </w:p>
    <w:p w14:paraId="34AAD3F4" w14:textId="29C74FD2" w:rsidR="00C42A45" w:rsidRPr="00A4737B" w:rsidRDefault="00E5557C" w:rsidP="00E5557C">
      <w:pPr>
        <w:pStyle w:val="a3"/>
        <w:rPr>
          <w:rFonts w:ascii="Traditional Arabic" w:hAnsi="Traditional Arabic" w:cs="Traditional Arabic"/>
          <w:b/>
          <w:bCs/>
          <w:sz w:val="34"/>
          <w:szCs w:val="34"/>
        </w:rPr>
      </w:pPr>
      <w:r w:rsidRPr="00E5557C">
        <w:rPr>
          <w:rFonts w:ascii="Traditional Arabic" w:hAnsi="Traditional Arabic" w:cs="Traditional Arabic"/>
          <w:b/>
          <w:bCs/>
          <w:sz w:val="34"/>
          <w:szCs w:val="34"/>
          <w:rtl/>
        </w:rPr>
        <w:t>ال عليُّ بن الحسين لولده: "يا بني، لا تصحبنَّ قاطِعَ رحِم؛ فإنِّي وجدتُه ملعونًا في كتاب الله في ثلاثة مواطن</w:t>
      </w:r>
      <w:r w:rsidRPr="00E5557C">
        <w:rPr>
          <w:rFonts w:ascii="Traditional Arabic" w:hAnsi="Traditional Arabic" w:cs="Traditional Arabic"/>
          <w:b/>
          <w:bCs/>
          <w:sz w:val="34"/>
          <w:szCs w:val="34"/>
        </w:rPr>
        <w:t>"</w:t>
      </w:r>
      <w:r w:rsidRPr="00E5557C">
        <w:rPr>
          <w:rFonts w:ascii="Traditional Arabic" w:hAnsi="Traditional Arabic" w:cs="Traditional Arabic"/>
          <w:b/>
          <w:bCs/>
          <w:sz w:val="34"/>
          <w:szCs w:val="34"/>
        </w:rPr>
        <w:br/>
      </w:r>
      <w:r w:rsidR="007D68F4" w:rsidRPr="00A4737B">
        <w:rPr>
          <w:rFonts w:ascii="Traditional Arabic" w:hAnsi="Traditional Arabic" w:cs="Traditional Arabic" w:hint="cs"/>
          <w:b/>
          <w:bCs/>
          <w:sz w:val="34"/>
          <w:szCs w:val="34"/>
          <w:rtl/>
        </w:rPr>
        <w:t>2</w:t>
      </w:r>
      <w:r w:rsidR="00CA7B33">
        <w:rPr>
          <w:rFonts w:ascii="Traditional Arabic" w:hAnsi="Traditional Arabic" w:cs="Traditional Arabic" w:hint="cs"/>
          <w:b/>
          <w:bCs/>
          <w:sz w:val="34"/>
          <w:szCs w:val="34"/>
          <w:rtl/>
        </w:rPr>
        <w:t xml:space="preserve">ثانياً: </w:t>
      </w:r>
      <w:r w:rsidR="0014705C" w:rsidRPr="00E5557C">
        <w:rPr>
          <w:rFonts w:ascii="Traditional Arabic" w:hAnsi="Traditional Arabic" w:cs="Traditional Arabic"/>
          <w:b/>
          <w:bCs/>
          <w:sz w:val="34"/>
          <w:szCs w:val="34"/>
          <w:rtl/>
        </w:rPr>
        <w:t xml:space="preserve">الخسارة و البوار قال الله تعالى </w:t>
      </w:r>
      <w:r w:rsidR="0014705C" w:rsidRPr="00A4737B">
        <w:rPr>
          <w:rFonts w:ascii="Traditional Arabic" w:hAnsi="Traditional Arabic" w:cs="Traditional Arabic"/>
          <w:b/>
          <w:bCs/>
          <w:sz w:val="34"/>
          <w:szCs w:val="34"/>
          <w:rtl/>
        </w:rPr>
        <w:t>{</w:t>
      </w:r>
      <w:r w:rsidR="0014705C" w:rsidRPr="00E5557C">
        <w:rPr>
          <w:rFonts w:ascii="Traditional Arabic" w:hAnsi="Traditional Arabic" w:cs="Traditional Arabic"/>
          <w:b/>
          <w:bCs/>
          <w:sz w:val="34"/>
          <w:szCs w:val="34"/>
          <w:rtl/>
        </w:rPr>
        <w:t xml:space="preserve">وَمَا يُضِلُّ بِهِ إِلاَّ الْفَاسِقِينَ </w:t>
      </w:r>
      <w:r w:rsidR="00D94C16" w:rsidRPr="00E5557C">
        <w:rPr>
          <w:rFonts w:ascii="Traditional Arabic" w:hAnsi="Traditional Arabic" w:cs="Traditional Arabic" w:hint="cs"/>
          <w:b/>
          <w:bCs/>
          <w:sz w:val="34"/>
          <w:szCs w:val="34"/>
          <w:rtl/>
        </w:rPr>
        <w:t xml:space="preserve">* </w:t>
      </w:r>
      <w:r w:rsidR="0014705C" w:rsidRPr="00E5557C">
        <w:rPr>
          <w:rFonts w:ascii="Traditional Arabic" w:hAnsi="Traditional Arabic" w:cs="Traditional Arabic"/>
          <w:b/>
          <w:bCs/>
          <w:sz w:val="34"/>
          <w:szCs w:val="34"/>
          <w:rtl/>
        </w:rPr>
        <w:t xml:space="preserve">الَّذِينَ يَنقُضُونَ عَهْدَ اللَّهِ مِن بَعْدِ مِيثَاقِهِ وَيَقْطَعُونَ مَا أَمَرَ اللَّهُ بِهِ أَن يُوصَلَ وَيُفْسِدُونَ فِي الأَرْضِ أُولَـئِكَ هُمُ </w:t>
      </w:r>
      <w:proofErr w:type="gramStart"/>
      <w:r w:rsidR="0014705C" w:rsidRPr="00E5557C">
        <w:rPr>
          <w:rFonts w:ascii="Traditional Arabic" w:hAnsi="Traditional Arabic" w:cs="Traditional Arabic"/>
          <w:b/>
          <w:bCs/>
          <w:sz w:val="34"/>
          <w:szCs w:val="34"/>
          <w:rtl/>
        </w:rPr>
        <w:t xml:space="preserve">الْخَاسِرُونَ </w:t>
      </w:r>
      <w:r w:rsidR="0014705C" w:rsidRPr="00A4737B">
        <w:rPr>
          <w:rFonts w:ascii="Traditional Arabic" w:hAnsi="Traditional Arabic" w:cs="Traditional Arabic"/>
          <w:b/>
          <w:bCs/>
          <w:sz w:val="34"/>
          <w:szCs w:val="34"/>
          <w:rtl/>
        </w:rPr>
        <w:t>}</w:t>
      </w:r>
      <w:r w:rsidR="00D94C16" w:rsidRPr="00A4737B">
        <w:rPr>
          <w:rFonts w:ascii="Traditional Arabic" w:hAnsi="Traditional Arabic" w:cs="Traditional Arabic" w:hint="cs"/>
          <w:b/>
          <w:bCs/>
          <w:sz w:val="34"/>
          <w:szCs w:val="34"/>
          <w:rtl/>
        </w:rPr>
        <w:t>البقرة</w:t>
      </w:r>
      <w:proofErr w:type="gramEnd"/>
      <w:r w:rsidR="00D94C16" w:rsidRPr="00A4737B">
        <w:rPr>
          <w:rFonts w:ascii="Traditional Arabic" w:hAnsi="Traditional Arabic" w:cs="Traditional Arabic" w:hint="cs"/>
          <w:b/>
          <w:bCs/>
          <w:sz w:val="34"/>
          <w:szCs w:val="34"/>
          <w:rtl/>
        </w:rPr>
        <w:t xml:space="preserve"> 26ـ 27</w:t>
      </w:r>
      <w:r w:rsidR="0014705C" w:rsidRPr="00A4737B">
        <w:rPr>
          <w:rFonts w:ascii="Traditional Arabic" w:hAnsi="Traditional Arabic" w:cs="Traditional Arabic"/>
          <w:b/>
          <w:bCs/>
          <w:sz w:val="34"/>
          <w:szCs w:val="34"/>
          <w:rtl/>
        </w:rPr>
        <w:t xml:space="preserve"> .</w:t>
      </w:r>
    </w:p>
    <w:p w14:paraId="1892044C" w14:textId="7D9770E9" w:rsidR="00E5557C" w:rsidRPr="00E5557C" w:rsidRDefault="00CA7B33" w:rsidP="00E5557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ثالثاً:</w:t>
      </w:r>
      <w:r w:rsidR="007D68F4" w:rsidRPr="00A4737B">
        <w:rPr>
          <w:rFonts w:ascii="Traditional Arabic" w:hAnsi="Traditional Arabic" w:cs="Traditional Arabic" w:hint="cs"/>
          <w:b/>
          <w:bCs/>
          <w:sz w:val="34"/>
          <w:szCs w:val="34"/>
          <w:rtl/>
        </w:rPr>
        <w:t xml:space="preserve"> </w:t>
      </w:r>
      <w:r w:rsidR="00E5557C" w:rsidRPr="00E5557C">
        <w:rPr>
          <w:rFonts w:ascii="Traditional Arabic" w:hAnsi="Traditional Arabic" w:cs="Traditional Arabic"/>
          <w:b/>
          <w:bCs/>
          <w:sz w:val="34"/>
          <w:szCs w:val="34"/>
          <w:rtl/>
        </w:rPr>
        <w:t>تُعَجَّل له العقوبة في الدنيا؛ فعن أبي بكرٍ رضي الله عنه أنَّ رسول الله صلى الله عليه وسلم قال: ((ما مِن ذنبٍ أجدَر أن يعجِّل الله لصاحبه بالعقوبة في الدنيا مع ما يَدَّخِر له في الآخِرة، مِن البَغي وقطيعةِ الرَّحِم))؛ رواه أبو داود والترمذي</w:t>
      </w:r>
      <w:r w:rsidR="00E5557C" w:rsidRPr="00E5557C">
        <w:rPr>
          <w:rFonts w:ascii="Traditional Arabic" w:hAnsi="Traditional Arabic" w:cs="Traditional Arabic"/>
          <w:b/>
          <w:bCs/>
          <w:sz w:val="34"/>
          <w:szCs w:val="34"/>
        </w:rPr>
        <w:t>.</w:t>
      </w:r>
    </w:p>
    <w:p w14:paraId="34BB841E" w14:textId="43243A5E" w:rsidR="00E5557C" w:rsidRPr="00FD525C" w:rsidRDefault="00CA7B33" w:rsidP="00FD525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رابعاً:</w:t>
      </w:r>
      <w:r w:rsidR="007D68F4" w:rsidRPr="00A4737B">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ردُّ الأعمال وعدم قبولها؛ فعن أبي هريرة رضي الله عنه قال: سمعتُ النبيَّ صلى الله عليه وسلم يقول: ((إنَّ أعمال بني آدم تعرَض على الله تبارك وتعالى عشيَّةَ كل خميس ليلة الجُمُعة، فلا يقبل عمَل قاطِع رحِم))؛ رواه أحمد وحسنه الألباني</w:t>
      </w:r>
      <w:r w:rsidR="00E5557C" w:rsidRPr="00FD525C">
        <w:rPr>
          <w:rFonts w:ascii="Traditional Arabic" w:hAnsi="Traditional Arabic" w:cs="Traditional Arabic"/>
          <w:b/>
          <w:bCs/>
          <w:sz w:val="34"/>
          <w:szCs w:val="34"/>
        </w:rPr>
        <w:t>.</w:t>
      </w:r>
    </w:p>
    <w:p w14:paraId="18C848B2" w14:textId="29217B6D" w:rsidR="00E5557C" w:rsidRPr="00FD525C" w:rsidRDefault="00CA7B33" w:rsidP="00FD525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خامساً:</w:t>
      </w:r>
      <w:r w:rsidR="007D68F4" w:rsidRPr="00A4737B">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قَطْع صِلَة الله به، فيُحرَم من الخيرات والبرَكات، وتحلُّ به النِّقَم والعقوبات؛ فعن عائشة رضي الله عنه قالت: قال رسولُ الله صلى الله عليه وسلم: ((الرَّحِم معلَّقةٌ بالعرش تقول: مَن وصَلَني وصلَه اللهُ، ومَن قطَعَني قطَعَه الله))؛ رواه البخاري ومسلم</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sidR="00E5557C" w:rsidRPr="00FD525C">
        <w:rPr>
          <w:rFonts w:ascii="Traditional Arabic" w:hAnsi="Traditional Arabic" w:cs="Traditional Arabic"/>
          <w:b/>
          <w:bCs/>
          <w:sz w:val="34"/>
          <w:szCs w:val="34"/>
          <w:rtl/>
        </w:rPr>
        <w:t>ألَا ما أعظَمَ الخسارَةَ لِمن قُطِعَ عن الله عزَّ وجلَّ! فأيُّ خيرٍ يرجوه، وأي سعد يؤمِّله، والرَّحمن الرحيم الذي وسعَت رحمتُه كلَّ شيء قد قطعَه؟! فحذارِ حذار من قطيعة الشَّاكية</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Pr>
          <w:rFonts w:ascii="Traditional Arabic" w:hAnsi="Traditional Arabic" w:cs="Traditional Arabic" w:hint="cs"/>
          <w:b/>
          <w:bCs/>
          <w:sz w:val="34"/>
          <w:szCs w:val="34"/>
          <w:rtl/>
        </w:rPr>
        <w:t>سادساً:</w:t>
      </w:r>
      <w:r w:rsidR="007D68F4" w:rsidRPr="00A4737B">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الحِرمان من دخول الجنَّة</w:t>
      </w:r>
      <w:r>
        <w:rPr>
          <w:rFonts w:ascii="Traditional Arabic" w:hAnsi="Traditional Arabic" w:cs="Traditional Arabic" w:hint="cs"/>
          <w:b/>
          <w:bCs/>
          <w:sz w:val="34"/>
          <w:szCs w:val="34"/>
          <w:rtl/>
        </w:rPr>
        <w:t xml:space="preserve"> ابتداءً</w:t>
      </w:r>
      <w:r w:rsidR="00E5557C" w:rsidRPr="00FD525C">
        <w:rPr>
          <w:rFonts w:ascii="Traditional Arabic" w:hAnsi="Traditional Arabic" w:cs="Traditional Arabic"/>
          <w:b/>
          <w:bCs/>
          <w:sz w:val="34"/>
          <w:szCs w:val="34"/>
          <w:rtl/>
        </w:rPr>
        <w:t>؛ قال رسولُ الله صلى الله عليه وسلم: ((لا يَدخل الجنَّةَ قاطِعُ رَحِم)) رواه الترمذي</w:t>
      </w:r>
      <w:r w:rsidR="00E5557C" w:rsidRPr="00FD525C">
        <w:rPr>
          <w:rFonts w:ascii="Traditional Arabic" w:hAnsi="Traditional Arabic" w:cs="Traditional Arabic"/>
          <w:b/>
          <w:bCs/>
          <w:sz w:val="34"/>
          <w:szCs w:val="34"/>
        </w:rPr>
        <w:t>.</w:t>
      </w:r>
    </w:p>
    <w:p w14:paraId="1440D27A" w14:textId="62901E20" w:rsidR="006515E8" w:rsidRDefault="00E5557C" w:rsidP="006515E8">
      <w:pPr>
        <w:pStyle w:val="a3"/>
        <w:rPr>
          <w:rFonts w:ascii="Traditional Arabic" w:hAnsi="Traditional Arabic" w:cs="Traditional Arabic"/>
          <w:b/>
          <w:bCs/>
          <w:sz w:val="34"/>
          <w:szCs w:val="34"/>
          <w:rtl/>
        </w:rPr>
      </w:pPr>
      <w:r w:rsidRPr="00FD525C">
        <w:rPr>
          <w:rFonts w:ascii="Traditional Arabic" w:hAnsi="Traditional Arabic" w:cs="Traditional Arabic"/>
          <w:b/>
          <w:bCs/>
          <w:sz w:val="34"/>
          <w:szCs w:val="34"/>
        </w:rPr>
        <w:t> </w:t>
      </w:r>
      <w:r w:rsidRPr="00FD525C">
        <w:rPr>
          <w:rFonts w:ascii="Traditional Arabic" w:hAnsi="Traditional Arabic" w:cs="Traditional Arabic"/>
          <w:b/>
          <w:bCs/>
          <w:sz w:val="34"/>
          <w:szCs w:val="34"/>
          <w:rtl/>
        </w:rPr>
        <w:t>ألَا ما أعظم الحِرمان</w:t>
      </w:r>
      <w:r w:rsidR="006515E8">
        <w:rPr>
          <w:rFonts w:ascii="Traditional Arabic" w:hAnsi="Traditional Arabic" w:cs="Traditional Arabic" w:hint="cs"/>
          <w:b/>
          <w:bCs/>
          <w:sz w:val="34"/>
          <w:szCs w:val="34"/>
          <w:rtl/>
        </w:rPr>
        <w:t xml:space="preserve">!، </w:t>
      </w:r>
      <w:r w:rsidR="006515E8" w:rsidRPr="00FD525C">
        <w:rPr>
          <w:rFonts w:ascii="Traditional Arabic" w:hAnsi="Traditional Arabic" w:cs="Traditional Arabic"/>
          <w:b/>
          <w:bCs/>
          <w:sz w:val="34"/>
          <w:szCs w:val="34"/>
          <w:rtl/>
        </w:rPr>
        <w:t>ألَا ما أعظم الحِرمان</w:t>
      </w:r>
      <w:r w:rsidR="006515E8">
        <w:rPr>
          <w:rFonts w:ascii="Traditional Arabic" w:hAnsi="Traditional Arabic" w:cs="Traditional Arabic" w:hint="cs"/>
          <w:b/>
          <w:bCs/>
          <w:sz w:val="34"/>
          <w:szCs w:val="34"/>
          <w:rtl/>
        </w:rPr>
        <w:t>!</w:t>
      </w:r>
      <w:r w:rsidR="006515E8">
        <w:rPr>
          <w:rFonts w:ascii="Traditional Arabic" w:hAnsi="Traditional Arabic" w:cs="Traditional Arabic" w:hint="cs"/>
          <w:b/>
          <w:bCs/>
          <w:sz w:val="34"/>
          <w:szCs w:val="34"/>
          <w:rtl/>
        </w:rPr>
        <w:t xml:space="preserve"> </w:t>
      </w:r>
      <w:proofErr w:type="spellStart"/>
      <w:r w:rsidR="006515E8">
        <w:rPr>
          <w:rFonts w:ascii="Traditional Arabic" w:hAnsi="Traditional Arabic" w:cs="Traditional Arabic" w:hint="cs"/>
          <w:b/>
          <w:bCs/>
          <w:sz w:val="34"/>
          <w:szCs w:val="34"/>
          <w:rtl/>
        </w:rPr>
        <w:t>أعاذنا</w:t>
      </w:r>
      <w:proofErr w:type="spellEnd"/>
      <w:r w:rsidR="006515E8">
        <w:rPr>
          <w:rFonts w:ascii="Traditional Arabic" w:hAnsi="Traditional Arabic" w:cs="Traditional Arabic" w:hint="cs"/>
          <w:b/>
          <w:bCs/>
          <w:sz w:val="34"/>
          <w:szCs w:val="34"/>
          <w:rtl/>
        </w:rPr>
        <w:t xml:space="preserve"> الله وإياكم من قطيعة الرحم وجعلنا من الواصلين بمنه وكرمه.</w:t>
      </w:r>
    </w:p>
    <w:p w14:paraId="4DE31740" w14:textId="4992661A" w:rsidR="006515E8" w:rsidRDefault="006515E8" w:rsidP="006515E8">
      <w:pPr>
        <w:pStyle w:val="a3"/>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الخطبة </w:t>
      </w:r>
      <w:proofErr w:type="gramStart"/>
      <w:r>
        <w:rPr>
          <w:rFonts w:ascii="Traditional Arabic" w:hAnsi="Traditional Arabic" w:cs="Traditional Arabic" w:hint="cs"/>
          <w:b/>
          <w:bCs/>
          <w:sz w:val="34"/>
          <w:szCs w:val="34"/>
          <w:rtl/>
        </w:rPr>
        <w:t>الثانية :</w:t>
      </w:r>
      <w:proofErr w:type="gramEnd"/>
    </w:p>
    <w:p w14:paraId="5FC73B31" w14:textId="73BEC043" w:rsidR="00AA2F3D" w:rsidRPr="00AA2F3D" w:rsidRDefault="00AA2F3D" w:rsidP="00AA2F3D">
      <w:pPr>
        <w:pStyle w:val="a3"/>
        <w:rPr>
          <w:rFonts w:ascii="Traditional Arabic" w:hAnsi="Traditional Arabic" w:cs="Traditional Arabic"/>
          <w:b/>
          <w:bCs/>
          <w:sz w:val="34"/>
          <w:szCs w:val="34"/>
          <w:rtl/>
        </w:rPr>
      </w:pPr>
      <w:r w:rsidRPr="00AA2F3D">
        <w:rPr>
          <w:rFonts w:ascii="Traditional Arabic" w:hAnsi="Traditional Arabic" w:cs="Traditional Arabic" w:hint="cs"/>
          <w:b/>
          <w:bCs/>
          <w:sz w:val="36"/>
          <w:szCs w:val="36"/>
          <w:rtl/>
        </w:rPr>
        <w:t xml:space="preserve">الحمد لله </w:t>
      </w:r>
      <w:r w:rsidRPr="00AA2F3D">
        <w:rPr>
          <w:rFonts w:ascii="Traditional Arabic" w:hAnsi="Traditional Arabic" w:cs="Traditional Arabic"/>
          <w:b/>
          <w:bCs/>
          <w:sz w:val="36"/>
          <w:szCs w:val="36"/>
          <w:rtl/>
        </w:rPr>
        <w:t>عَدَدَ خَلْقِهِ، وَرِضَا نَفْسِهِ وَزِنَةَ عَرْشِهِ، وَمِدَادَ كَلِمَاتِهِ</w:t>
      </w:r>
      <w:r w:rsidRPr="00AA2F3D">
        <w:rPr>
          <w:rFonts w:ascii="Traditional Arabic" w:hAnsi="Traditional Arabic" w:cs="Traditional Arabic" w:hint="cs"/>
          <w:b/>
          <w:bCs/>
          <w:sz w:val="36"/>
          <w:szCs w:val="36"/>
          <w:rtl/>
        </w:rPr>
        <w:t xml:space="preserve"> وأشهد الا إله إلا الله وحده لا شريك له وأشهد ان محمد عبده ورسوله أما بعد:</w:t>
      </w:r>
    </w:p>
    <w:p w14:paraId="5AE9002C" w14:textId="1F990F0D" w:rsidR="00E5557C" w:rsidRPr="00FD525C" w:rsidRDefault="006515E8" w:rsidP="006515E8">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lastRenderedPageBreak/>
        <w:t xml:space="preserve">عباد الله </w:t>
      </w:r>
      <w:r w:rsidR="00E5557C" w:rsidRPr="00FD525C">
        <w:rPr>
          <w:rFonts w:ascii="Traditional Arabic" w:hAnsi="Traditional Arabic" w:cs="Traditional Arabic"/>
          <w:b/>
          <w:bCs/>
          <w:sz w:val="34"/>
          <w:szCs w:val="34"/>
          <w:rtl/>
        </w:rPr>
        <w:t>إنَّها الشَّاكية؛ وتلك بعض عقوبات قاطِعها، أمَّا الذي يصِلها، ويؤدِّي حقَّها، ويحفظ حُرمَتَها، فإن الله يصِلُه، ويفيض عليه من الكَرامات والعطايا والهِبات ما لا يَعلمه إلَّا هو سبحانه، فمَا أعظم ما يجنيه الواصِلُ من الثَّمرات! ومنها</w:t>
      </w:r>
      <w:r w:rsidR="00E5557C" w:rsidRPr="00FD525C">
        <w:rPr>
          <w:rFonts w:ascii="Traditional Arabic" w:hAnsi="Traditional Arabic" w:cs="Traditional Arabic"/>
          <w:b/>
          <w:bCs/>
          <w:sz w:val="34"/>
          <w:szCs w:val="34"/>
        </w:rPr>
        <w:t>:</w:t>
      </w:r>
    </w:p>
    <w:p w14:paraId="37B87858" w14:textId="51E96B4D" w:rsidR="00E5557C" w:rsidRPr="00FD525C" w:rsidRDefault="00CA7B33" w:rsidP="00FD525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أولاً:</w:t>
      </w:r>
      <w:r w:rsidR="00E5557C" w:rsidRPr="00FD525C">
        <w:rPr>
          <w:rFonts w:ascii="Traditional Arabic" w:hAnsi="Traditional Arabic" w:cs="Traditional Arabic"/>
          <w:b/>
          <w:bCs/>
          <w:sz w:val="34"/>
          <w:szCs w:val="34"/>
          <w:rtl/>
        </w:rPr>
        <w:t xml:space="preserve"> أنَّها سبب لزيادة العُمر وبسط الرِّزق؛ عن أنس بنِ مالكٍ قال: قال رسولُ الله صلى الله عليه وسلم: ((مَن أحبَّ أن يُبسط له في رِزقه، ويُنسأ له في أثَره، فلْيصِل رحِمَه))؛ رواه البخاري ومسلم</w:t>
      </w:r>
      <w:r w:rsidR="00E5557C" w:rsidRPr="00FD525C">
        <w:rPr>
          <w:rFonts w:ascii="Traditional Arabic" w:hAnsi="Traditional Arabic" w:cs="Traditional Arabic"/>
          <w:b/>
          <w:bCs/>
          <w:sz w:val="34"/>
          <w:szCs w:val="34"/>
        </w:rPr>
        <w:t>.</w:t>
      </w:r>
    </w:p>
    <w:p w14:paraId="3AED9213" w14:textId="6AE1F688" w:rsidR="00E5557C" w:rsidRPr="00FD525C" w:rsidRDefault="00E5557C" w:rsidP="00FD525C">
      <w:pPr>
        <w:pStyle w:val="a3"/>
        <w:rPr>
          <w:rFonts w:ascii="Traditional Arabic" w:hAnsi="Traditional Arabic" w:cs="Traditional Arabic"/>
          <w:b/>
          <w:bCs/>
          <w:sz w:val="34"/>
          <w:szCs w:val="34"/>
        </w:rPr>
      </w:pPr>
      <w:r w:rsidRPr="00FD525C">
        <w:rPr>
          <w:rFonts w:ascii="Traditional Arabic" w:hAnsi="Traditional Arabic" w:cs="Traditional Arabic"/>
          <w:b/>
          <w:bCs/>
          <w:sz w:val="34"/>
          <w:szCs w:val="34"/>
        </w:rPr>
        <w:t> </w:t>
      </w:r>
      <w:r w:rsidRPr="00FD525C">
        <w:rPr>
          <w:rFonts w:ascii="Traditional Arabic" w:hAnsi="Traditional Arabic" w:cs="Traditional Arabic"/>
          <w:b/>
          <w:bCs/>
          <w:sz w:val="34"/>
          <w:szCs w:val="34"/>
          <w:rtl/>
        </w:rPr>
        <w:t>ومعنى ((يُنسأ له في أثَره))؛ أي: يُزاد في عمره</w:t>
      </w:r>
      <w:r w:rsidR="006515E8">
        <w:rPr>
          <w:rFonts w:ascii="Traditional Arabic" w:hAnsi="Traditional Arabic" w:cs="Traditional Arabic" w:hint="cs"/>
          <w:b/>
          <w:bCs/>
          <w:sz w:val="34"/>
          <w:szCs w:val="34"/>
          <w:rtl/>
        </w:rPr>
        <w:t xml:space="preserve"> أي يبارك فيه</w:t>
      </w:r>
    </w:p>
    <w:p w14:paraId="4709AF08" w14:textId="3E4831CF" w:rsidR="00E5557C" w:rsidRPr="00FD525C" w:rsidRDefault="00CA7B33" w:rsidP="001D0F02">
      <w:pPr>
        <w:pStyle w:val="a3"/>
        <w:rPr>
          <w:rFonts w:ascii="Traditional Arabic" w:hAnsi="Traditional Arabic" w:cs="Traditional Arabic"/>
          <w:b/>
          <w:bCs/>
          <w:sz w:val="34"/>
          <w:szCs w:val="34"/>
          <w:rtl/>
        </w:rPr>
      </w:pPr>
      <w:r>
        <w:rPr>
          <w:rFonts w:ascii="Traditional Arabic" w:hAnsi="Traditional Arabic" w:cs="Traditional Arabic" w:hint="cs"/>
          <w:b/>
          <w:bCs/>
          <w:sz w:val="34"/>
          <w:szCs w:val="34"/>
          <w:rtl/>
        </w:rPr>
        <w:t>ثانياً:</w:t>
      </w:r>
      <w:r w:rsidR="0014705C" w:rsidRPr="00FD525C">
        <w:rPr>
          <w:rFonts w:ascii="Traditional Arabic" w:hAnsi="Traditional Arabic" w:cs="Traditional Arabic"/>
          <w:b/>
          <w:bCs/>
          <w:sz w:val="34"/>
          <w:szCs w:val="34"/>
          <w:rtl/>
        </w:rPr>
        <w:t xml:space="preserve"> </w:t>
      </w:r>
      <w:r w:rsidR="00E5557C" w:rsidRPr="00FD525C">
        <w:rPr>
          <w:rFonts w:ascii="Traditional Arabic" w:hAnsi="Traditional Arabic" w:cs="Traditional Arabic"/>
          <w:b/>
          <w:bCs/>
          <w:sz w:val="34"/>
          <w:szCs w:val="34"/>
          <w:rtl/>
        </w:rPr>
        <w:t>أنَّها تعجِّل الثَّواب للواصِل في الدنيا، فيَنعَم بالهناء والسَّعادة وقرَّةِ العين؛ عن أبي هريرةَ رضي الله عنه قال: قال رسولُ الله صلى الله عليه وسلم: ((ليس شيء أُطِيع الله فيه أعجَل ثوابًا من صِلَةِ الرَّحِم، وليس شيء أعجَل عقابًا من البَغي وقطيعَةِ الرَّحِم))؛ رواه البيهقي وصححه الألباني</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Pr>
          <w:rFonts w:ascii="Traditional Arabic" w:hAnsi="Traditional Arabic" w:cs="Traditional Arabic" w:hint="cs"/>
          <w:b/>
          <w:bCs/>
          <w:sz w:val="34"/>
          <w:szCs w:val="34"/>
          <w:rtl/>
        </w:rPr>
        <w:t>ثالثاً:</w:t>
      </w:r>
      <w:r w:rsidR="00E5557C" w:rsidRPr="00FD525C">
        <w:rPr>
          <w:rFonts w:ascii="Traditional Arabic" w:hAnsi="Traditional Arabic" w:cs="Traditional Arabic"/>
          <w:b/>
          <w:bCs/>
          <w:sz w:val="34"/>
          <w:szCs w:val="34"/>
          <w:rtl/>
        </w:rPr>
        <w:t xml:space="preserve"> أنَّها سبب في حُسن الخاتِمة ودفع ميتة السُّوء؛ عن عليٍّ قال: قال رسول الله صلى الله عليه وسلم: ((مَن سرَّه أن يمدَّ له في عمره، ويوسَّع له في رِزقه، ويُدفع عنه ميتة السُّوء، فليتَّقِ اللهَ وليصِل رحِمَه))؛ رواه عبدالله بن أحمد في زوائده على المسند</w:t>
      </w:r>
      <w:r w:rsidR="001D0F02">
        <w:rPr>
          <w:rFonts w:ascii="Traditional Arabic" w:hAnsi="Traditional Arabic" w:cs="Traditional Arabic" w:hint="cs"/>
          <w:b/>
          <w:bCs/>
          <w:sz w:val="34"/>
          <w:szCs w:val="34"/>
          <w:rtl/>
        </w:rPr>
        <w:t xml:space="preserve"> بسند صحيح </w:t>
      </w:r>
      <w:r w:rsidR="001D0F02" w:rsidRPr="001D0F02">
        <w:rPr>
          <w:rStyle w:val="a5"/>
          <w:rFonts w:ascii="adwa-assalaf" w:hAnsi="adwa-assalaf" w:cs="adwa-assalaf"/>
          <w:b/>
          <w:bCs/>
          <w:position w:val="14"/>
          <w:sz w:val="28"/>
          <w:szCs w:val="28"/>
          <w:rtl/>
        </w:rPr>
        <w:t>(</w:t>
      </w:r>
      <w:r w:rsidR="001D0F02" w:rsidRPr="001D0F02">
        <w:rPr>
          <w:rStyle w:val="a5"/>
          <w:rFonts w:ascii="adwa-assalaf" w:hAnsi="adwa-assalaf" w:cs="adwa-assalaf"/>
          <w:b/>
          <w:bCs/>
          <w:position w:val="14"/>
          <w:sz w:val="28"/>
          <w:szCs w:val="28"/>
          <w:rtl/>
        </w:rPr>
        <w:footnoteReference w:id="1"/>
      </w:r>
      <w:r w:rsidR="001D0F02" w:rsidRPr="001D0F02">
        <w:rPr>
          <w:rStyle w:val="a5"/>
          <w:rFonts w:ascii="adwa-assalaf" w:hAnsi="adwa-assalaf" w:cs="adwa-assalaf"/>
          <w:b/>
          <w:bCs/>
          <w:position w:val="14"/>
          <w:sz w:val="28"/>
          <w:szCs w:val="28"/>
          <w:rtl/>
        </w:rPr>
        <w:t>)</w:t>
      </w:r>
      <w:r w:rsidR="001D0F02">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Pr>
        <w:br/>
      </w:r>
      <w:r w:rsidR="00C570B1">
        <w:rPr>
          <w:rFonts w:ascii="Traditional Arabic" w:hAnsi="Traditional Arabic" w:cs="Traditional Arabic" w:hint="cs"/>
          <w:b/>
          <w:bCs/>
          <w:sz w:val="34"/>
          <w:szCs w:val="34"/>
          <w:rtl/>
        </w:rPr>
        <w:t>رابعاً:</w:t>
      </w:r>
      <w:r w:rsidR="00DE1A72" w:rsidRPr="00FD525C">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أنَّها تنمِّي الأموالَ، وتعمر الدِّيار؛ فعند أحمد ورجالُه ثِقات عن عائشة رضي الله عنها مرفوعًا: ((صِلَة الرَّحِم وحُسن الجوار وحُسن الخُلُق يَعمُران الدِّيار، ويزيدان في الأعمار))؛ رواه أحمد وصححه الألباني</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sidR="00C570B1">
        <w:rPr>
          <w:rFonts w:ascii="Traditional Arabic" w:hAnsi="Traditional Arabic" w:cs="Traditional Arabic" w:hint="cs"/>
          <w:b/>
          <w:bCs/>
          <w:sz w:val="34"/>
          <w:szCs w:val="34"/>
          <w:rtl/>
        </w:rPr>
        <w:t>خامساً:</w:t>
      </w:r>
      <w:r w:rsidR="00F05C88" w:rsidRPr="00FD525C">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 xml:space="preserve">أنَّها سبب محبَّة الأهل للواصِل، والثَّراء في المال؛ فعن أبي هريرة رضي الله عنه قال: قال رسولُ الله صلى الله عليه وسلم: ((إنَّ صلَة الرَّحِم محبَّةٌ في الأهل، </w:t>
      </w:r>
      <w:proofErr w:type="spellStart"/>
      <w:r w:rsidR="00E5557C" w:rsidRPr="00FD525C">
        <w:rPr>
          <w:rFonts w:ascii="Traditional Arabic" w:hAnsi="Traditional Arabic" w:cs="Traditional Arabic"/>
          <w:b/>
          <w:bCs/>
          <w:sz w:val="34"/>
          <w:szCs w:val="34"/>
          <w:rtl/>
        </w:rPr>
        <w:t>مَثْراة</w:t>
      </w:r>
      <w:proofErr w:type="spellEnd"/>
      <w:r w:rsidR="00E5557C" w:rsidRPr="00FD525C">
        <w:rPr>
          <w:rFonts w:ascii="Traditional Arabic" w:hAnsi="Traditional Arabic" w:cs="Traditional Arabic"/>
          <w:b/>
          <w:bCs/>
          <w:sz w:val="34"/>
          <w:szCs w:val="34"/>
          <w:rtl/>
        </w:rPr>
        <w:t xml:space="preserve"> في المال، مَنْسأة في الأثَر))؛ رواه الإمام أحمد والترمذي، وصحَّحه الألباني</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sidR="00C570B1">
        <w:rPr>
          <w:rFonts w:ascii="Traditional Arabic" w:hAnsi="Traditional Arabic" w:cs="Traditional Arabic" w:hint="cs"/>
          <w:b/>
          <w:bCs/>
          <w:sz w:val="34"/>
          <w:szCs w:val="34"/>
          <w:rtl/>
        </w:rPr>
        <w:t>سادساً:</w:t>
      </w:r>
      <w:r w:rsidR="00506561" w:rsidRPr="00FD525C">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 xml:space="preserve">أنَّها من أحبِّ الأعمال إلى الله؛ سأل رجلٌ من خثعم رسولَ الله صلى الله عليه وسلم: أيُّ الأعمال أحَبُّ إلى الله؟ قال: (الإيمانُ بالله)، قال: ثمَّ مه؟ قال: (ثمَّ صِلَة الرَّحِم) </w:t>
      </w:r>
      <w:r w:rsidR="006515E8">
        <w:rPr>
          <w:rFonts w:ascii="Traditional Arabic" w:hAnsi="Traditional Arabic" w:cs="Traditional Arabic" w:hint="cs"/>
          <w:b/>
          <w:bCs/>
          <w:sz w:val="34"/>
          <w:szCs w:val="34"/>
          <w:rtl/>
        </w:rPr>
        <w:t>..."</w:t>
      </w:r>
      <w:r w:rsidR="00E5557C" w:rsidRPr="00FD525C">
        <w:rPr>
          <w:rFonts w:ascii="Traditional Arabic" w:hAnsi="Traditional Arabic" w:cs="Traditional Arabic"/>
          <w:b/>
          <w:bCs/>
          <w:sz w:val="34"/>
          <w:szCs w:val="34"/>
          <w:rtl/>
        </w:rPr>
        <w:t xml:space="preserve"> رواه أبو يعلى، وصحَّحه الألباني</w:t>
      </w:r>
      <w:r w:rsidR="00E5557C" w:rsidRPr="00FD525C">
        <w:rPr>
          <w:rFonts w:ascii="Traditional Arabic" w:hAnsi="Traditional Arabic" w:cs="Traditional Arabic"/>
          <w:b/>
          <w:bCs/>
          <w:sz w:val="34"/>
          <w:szCs w:val="34"/>
        </w:rPr>
        <w:t>.</w:t>
      </w:r>
      <w:r w:rsidR="00E5557C" w:rsidRPr="00FD525C">
        <w:rPr>
          <w:rFonts w:ascii="Traditional Arabic" w:hAnsi="Traditional Arabic" w:cs="Traditional Arabic"/>
          <w:b/>
          <w:bCs/>
          <w:sz w:val="34"/>
          <w:szCs w:val="34"/>
        </w:rPr>
        <w:br/>
      </w:r>
      <w:r w:rsidR="00C570B1">
        <w:rPr>
          <w:rFonts w:ascii="Traditional Arabic" w:hAnsi="Traditional Arabic" w:cs="Traditional Arabic" w:hint="cs"/>
          <w:b/>
          <w:bCs/>
          <w:sz w:val="34"/>
          <w:szCs w:val="34"/>
          <w:rtl/>
        </w:rPr>
        <w:t>سابعاً:</w:t>
      </w:r>
      <w:r w:rsidR="00506561" w:rsidRPr="00FD525C">
        <w:rPr>
          <w:rFonts w:ascii="Traditional Arabic" w:hAnsi="Traditional Arabic" w:cs="Traditional Arabic" w:hint="cs"/>
          <w:b/>
          <w:bCs/>
          <w:sz w:val="34"/>
          <w:szCs w:val="34"/>
          <w:rtl/>
        </w:rPr>
        <w:t xml:space="preserve"> </w:t>
      </w:r>
      <w:r w:rsidR="00E5557C" w:rsidRPr="00FD525C">
        <w:rPr>
          <w:rFonts w:ascii="Traditional Arabic" w:hAnsi="Traditional Arabic" w:cs="Traditional Arabic"/>
          <w:b/>
          <w:bCs/>
          <w:sz w:val="34"/>
          <w:szCs w:val="34"/>
          <w:rtl/>
        </w:rPr>
        <w:t>الرَّحِم تَشهد للواصِل بالوصْل يومَ القيامة؛ فعن ابن عباس قال: قال صلى الله عليه وسلم: ((وكلُّ رحِمٍ آتيةٌ يوم القيامة أمام صاحِبها تشهد له بصِلةٍ إن كان وصَلَها، وعليه بقطيعةٍ إن كان قطَعَها))؛ رواه البخاري في الأدب المفرد، وصحَّحه الألباني</w:t>
      </w:r>
      <w:r w:rsidR="00E5557C" w:rsidRPr="00FD525C">
        <w:rPr>
          <w:rFonts w:ascii="Traditional Arabic" w:hAnsi="Traditional Arabic" w:cs="Traditional Arabic"/>
          <w:b/>
          <w:bCs/>
          <w:sz w:val="34"/>
          <w:szCs w:val="34"/>
        </w:rPr>
        <w:t>.</w:t>
      </w:r>
    </w:p>
    <w:p w14:paraId="598C8E5C" w14:textId="3DF6D8B0" w:rsidR="00E5557C" w:rsidRPr="00FD525C" w:rsidRDefault="00C570B1" w:rsidP="00FD525C">
      <w:pPr>
        <w:pStyle w:val="a3"/>
        <w:rPr>
          <w:rFonts w:ascii="Traditional Arabic" w:hAnsi="Traditional Arabic" w:cs="Traditional Arabic"/>
          <w:b/>
          <w:bCs/>
          <w:sz w:val="34"/>
          <w:szCs w:val="34"/>
        </w:rPr>
      </w:pPr>
      <w:r>
        <w:rPr>
          <w:rFonts w:ascii="Traditional Arabic" w:hAnsi="Traditional Arabic" w:cs="Traditional Arabic" w:hint="cs"/>
          <w:b/>
          <w:bCs/>
          <w:sz w:val="34"/>
          <w:szCs w:val="34"/>
          <w:rtl/>
        </w:rPr>
        <w:t xml:space="preserve">ثامناً: </w:t>
      </w:r>
      <w:r w:rsidR="00E5557C" w:rsidRPr="00FD525C">
        <w:rPr>
          <w:rFonts w:ascii="Traditional Arabic" w:hAnsi="Traditional Arabic" w:cs="Traditional Arabic"/>
          <w:b/>
          <w:bCs/>
          <w:sz w:val="34"/>
          <w:szCs w:val="34"/>
          <w:rtl/>
        </w:rPr>
        <w:t>أنَّها سبَب لدخول الجنَّة؛ فعن أبي أيوب الأنصاري، أنَّ رجلًا سأل رسولَ الله صلى الله عليه وسلم عن عمَلٍ يُدخِلُه الجنَّة ويباعِده من النَّار، فقال صلَّى الله عليه وسلم: ((تعبدُ اللهَ لا تُشرِك به شيئًا، وتقيمُ الصَّلاةَ، وتؤتي الزَّكاة، وتصِل الرَّحِم))؛ رواه البخاري ومسلم</w:t>
      </w:r>
      <w:r w:rsidR="006515E8">
        <w:rPr>
          <w:rFonts w:ascii="Traditional Arabic" w:hAnsi="Traditional Arabic" w:cs="Traditional Arabic" w:hint="cs"/>
          <w:b/>
          <w:bCs/>
          <w:sz w:val="34"/>
          <w:szCs w:val="34"/>
          <w:rtl/>
        </w:rPr>
        <w:t>.</w:t>
      </w:r>
    </w:p>
    <w:p w14:paraId="003E5211" w14:textId="77777777" w:rsidR="00E5557C" w:rsidRPr="00FD525C" w:rsidRDefault="00E5557C" w:rsidP="00FD525C">
      <w:pPr>
        <w:pStyle w:val="a3"/>
        <w:rPr>
          <w:rFonts w:ascii="Traditional Arabic" w:hAnsi="Traditional Arabic" w:cs="Traditional Arabic"/>
          <w:b/>
          <w:bCs/>
          <w:sz w:val="34"/>
          <w:szCs w:val="34"/>
        </w:rPr>
      </w:pPr>
      <w:r w:rsidRPr="00FD525C">
        <w:rPr>
          <w:rFonts w:ascii="Traditional Arabic" w:hAnsi="Traditional Arabic" w:cs="Traditional Arabic"/>
          <w:b/>
          <w:bCs/>
          <w:sz w:val="34"/>
          <w:szCs w:val="34"/>
        </w:rPr>
        <w:t> </w:t>
      </w:r>
      <w:r w:rsidRPr="00FD525C">
        <w:rPr>
          <w:rFonts w:ascii="Traditional Arabic" w:hAnsi="Traditional Arabic" w:cs="Traditional Arabic"/>
          <w:b/>
          <w:bCs/>
          <w:sz w:val="34"/>
          <w:szCs w:val="34"/>
          <w:rtl/>
        </w:rPr>
        <w:t>ولكن ماذا لو أنَّ العبد ابتُلِيَ برَحِمٍ قابلوا وصْلَه بالقطيعة، وإحسانَه بالإساءة، وحِلمَه بالجهالة؟</w:t>
      </w:r>
    </w:p>
    <w:p w14:paraId="71DF0634" w14:textId="77777777" w:rsidR="00E5557C" w:rsidRPr="00FD525C" w:rsidRDefault="00E5557C" w:rsidP="00FD525C">
      <w:pPr>
        <w:pStyle w:val="a3"/>
        <w:rPr>
          <w:rFonts w:ascii="Traditional Arabic" w:hAnsi="Traditional Arabic" w:cs="Traditional Arabic"/>
          <w:b/>
          <w:bCs/>
          <w:sz w:val="34"/>
          <w:szCs w:val="34"/>
        </w:rPr>
      </w:pPr>
      <w:r w:rsidRPr="00FD525C">
        <w:rPr>
          <w:rFonts w:ascii="Traditional Arabic" w:hAnsi="Traditional Arabic" w:cs="Traditional Arabic"/>
          <w:b/>
          <w:bCs/>
          <w:sz w:val="34"/>
          <w:szCs w:val="34"/>
        </w:rPr>
        <w:lastRenderedPageBreak/>
        <w:t> </w:t>
      </w:r>
      <w:r w:rsidRPr="00FD525C">
        <w:rPr>
          <w:rFonts w:ascii="Traditional Arabic" w:hAnsi="Traditional Arabic" w:cs="Traditional Arabic"/>
          <w:b/>
          <w:bCs/>
          <w:sz w:val="34"/>
          <w:szCs w:val="34"/>
          <w:rtl/>
        </w:rPr>
        <w:t xml:space="preserve">يجيبُنا الحبيبُ صلى الله عليه وسلم حين سأله رجلٌ فقال: يا رسولَ الله، إنَّ لي قرابةً أصِلُهم ويقطعوني، وأُحسِنُ إليهم ويسيئون إليَّ، وأحلُم عنهم ويَجهلون عليَّ، فقال: ((لئن كنتَ كما قلتَ، فكأنَّما تُسِفُّهُمُ </w:t>
      </w:r>
      <w:proofErr w:type="spellStart"/>
      <w:r w:rsidRPr="00FD525C">
        <w:rPr>
          <w:rFonts w:ascii="Traditional Arabic" w:hAnsi="Traditional Arabic" w:cs="Traditional Arabic"/>
          <w:b/>
          <w:bCs/>
          <w:sz w:val="34"/>
          <w:szCs w:val="34"/>
          <w:rtl/>
        </w:rPr>
        <w:t>المَلَّ</w:t>
      </w:r>
      <w:proofErr w:type="spellEnd"/>
      <w:r w:rsidRPr="00FD525C">
        <w:rPr>
          <w:rFonts w:ascii="Traditional Arabic" w:hAnsi="Traditional Arabic" w:cs="Traditional Arabic"/>
          <w:b/>
          <w:bCs/>
          <w:sz w:val="34"/>
          <w:szCs w:val="34"/>
          <w:rtl/>
        </w:rPr>
        <w:t>، ولا يزال معك من الله ظهيرٌ عليهم ما دمتَ على ذلك))؛ رواه مسلم</w:t>
      </w:r>
      <w:r w:rsidRPr="00FD525C">
        <w:rPr>
          <w:rFonts w:ascii="Traditional Arabic" w:hAnsi="Traditional Arabic" w:cs="Traditional Arabic"/>
          <w:b/>
          <w:bCs/>
          <w:sz w:val="34"/>
          <w:szCs w:val="34"/>
        </w:rPr>
        <w:t>.</w:t>
      </w:r>
    </w:p>
    <w:p w14:paraId="13FDE34B" w14:textId="77777777" w:rsidR="00F05C88" w:rsidRPr="00A4737B" w:rsidRDefault="0090235A" w:rsidP="00E5557C">
      <w:pPr>
        <w:pStyle w:val="a3"/>
        <w:rPr>
          <w:rFonts w:ascii="Traditional Arabic" w:hAnsi="Traditional Arabic" w:cs="Traditional Arabic"/>
          <w:b/>
          <w:bCs/>
          <w:sz w:val="34"/>
          <w:szCs w:val="34"/>
          <w:rtl/>
        </w:rPr>
      </w:pPr>
      <w:r w:rsidRPr="00FD525C">
        <w:rPr>
          <w:rFonts w:ascii="Traditional Arabic" w:hAnsi="Traditional Arabic" w:cs="Traditional Arabic"/>
          <w:b/>
          <w:bCs/>
          <w:sz w:val="34"/>
          <w:szCs w:val="34"/>
          <w:rtl/>
        </w:rPr>
        <w:t>كيف تكون صل</w:t>
      </w:r>
      <w:r w:rsidRPr="00FD525C">
        <w:rPr>
          <w:rFonts w:ascii="Traditional Arabic" w:hAnsi="Traditional Arabic" w:cs="Traditional Arabic" w:hint="cs"/>
          <w:b/>
          <w:bCs/>
          <w:sz w:val="34"/>
          <w:szCs w:val="34"/>
          <w:rtl/>
        </w:rPr>
        <w:t>ة</w:t>
      </w:r>
      <w:r w:rsidR="00F05C88" w:rsidRPr="00FD525C">
        <w:rPr>
          <w:rFonts w:ascii="Traditional Arabic" w:hAnsi="Traditional Arabic" w:cs="Traditional Arabic"/>
          <w:b/>
          <w:bCs/>
          <w:sz w:val="34"/>
          <w:szCs w:val="34"/>
          <w:rtl/>
        </w:rPr>
        <w:t xml:space="preserve"> </w:t>
      </w:r>
      <w:proofErr w:type="gramStart"/>
      <w:r w:rsidRPr="00FD525C">
        <w:rPr>
          <w:rFonts w:ascii="Traditional Arabic" w:hAnsi="Traditional Arabic" w:cs="Traditional Arabic" w:hint="cs"/>
          <w:b/>
          <w:bCs/>
          <w:sz w:val="34"/>
          <w:szCs w:val="34"/>
          <w:rtl/>
        </w:rPr>
        <w:t xml:space="preserve">الشاكية </w:t>
      </w:r>
      <w:r w:rsidR="00F05C88" w:rsidRPr="00FD525C">
        <w:rPr>
          <w:rFonts w:ascii="Traditional Arabic" w:hAnsi="Traditional Arabic" w:cs="Traditional Arabic"/>
          <w:b/>
          <w:bCs/>
          <w:sz w:val="34"/>
          <w:szCs w:val="34"/>
          <w:rtl/>
        </w:rPr>
        <w:t>؟</w:t>
      </w:r>
      <w:proofErr w:type="gramEnd"/>
    </w:p>
    <w:p w14:paraId="5E4EFEEF" w14:textId="77777777" w:rsidR="0038411E" w:rsidRDefault="00FD525C" w:rsidP="006515E8">
      <w:pPr>
        <w:pStyle w:val="a3"/>
        <w:rPr>
          <w:rFonts w:ascii="Traditional Arabic" w:hAnsi="Traditional Arabic" w:cs="Traditional Arabic"/>
          <w:b/>
          <w:bCs/>
          <w:sz w:val="34"/>
          <w:szCs w:val="34"/>
          <w:rtl/>
        </w:rPr>
      </w:pPr>
      <w:r w:rsidRPr="00FD525C">
        <w:rPr>
          <w:rFonts w:ascii="Traditional Arabic" w:hAnsi="Traditional Arabic" w:cs="Traditional Arabic"/>
          <w:b/>
          <w:bCs/>
          <w:sz w:val="34"/>
          <w:szCs w:val="34"/>
          <w:rtl/>
        </w:rPr>
        <w:t>صِلتها تكون بأن يحرِص العبدُ على إيصال كلِّ ما أمكَن من الخير إلى رحِمه، ودفْع كل ما أمكَن عنهم من الشرِّ، ويَدخل في ذلك</w:t>
      </w:r>
      <w:r w:rsidRPr="00FD525C">
        <w:rPr>
          <w:rFonts w:ascii="Traditional Arabic" w:hAnsi="Traditional Arabic" w:cs="Traditional Arabic"/>
          <w:b/>
          <w:bCs/>
          <w:sz w:val="34"/>
          <w:szCs w:val="34"/>
        </w:rPr>
        <w:t>:</w:t>
      </w:r>
      <w:r w:rsidRPr="00FD525C">
        <w:rPr>
          <w:rFonts w:ascii="Traditional Arabic" w:hAnsi="Traditional Arabic" w:cs="Traditional Arabic"/>
          <w:b/>
          <w:bCs/>
          <w:sz w:val="34"/>
          <w:szCs w:val="34"/>
        </w:rPr>
        <w:br/>
      </w:r>
      <w:r w:rsidR="0090235A" w:rsidRPr="00A4737B">
        <w:rPr>
          <w:rFonts w:ascii="Traditional Arabic" w:hAnsi="Traditional Arabic" w:cs="Traditional Arabic" w:hint="cs"/>
          <w:b/>
          <w:bCs/>
          <w:sz w:val="34"/>
          <w:szCs w:val="34"/>
          <w:rtl/>
        </w:rPr>
        <w:t xml:space="preserve">1/ </w:t>
      </w:r>
      <w:r w:rsidRPr="00FD525C">
        <w:rPr>
          <w:rFonts w:ascii="Traditional Arabic" w:hAnsi="Traditional Arabic" w:cs="Traditional Arabic"/>
          <w:b/>
          <w:bCs/>
          <w:sz w:val="34"/>
          <w:szCs w:val="34"/>
          <w:rtl/>
        </w:rPr>
        <w:t>الدُّعاء والاستِغفار لهم</w:t>
      </w:r>
      <w:r w:rsidRPr="00FD525C">
        <w:rPr>
          <w:rFonts w:ascii="Traditional Arabic" w:hAnsi="Traditional Arabic" w:cs="Traditional Arabic"/>
          <w:b/>
          <w:bCs/>
          <w:sz w:val="34"/>
          <w:szCs w:val="34"/>
        </w:rPr>
        <w:t>.</w:t>
      </w:r>
    </w:p>
    <w:p w14:paraId="10DFBE81" w14:textId="1797069F" w:rsidR="006515E8" w:rsidRDefault="006515E8" w:rsidP="0038411E">
      <w:pPr>
        <w:pStyle w:val="a3"/>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 </w:t>
      </w:r>
      <w:r w:rsidR="0090235A" w:rsidRPr="00A4737B">
        <w:rPr>
          <w:rFonts w:ascii="Traditional Arabic" w:hAnsi="Traditional Arabic" w:cs="Traditional Arabic" w:hint="cs"/>
          <w:b/>
          <w:bCs/>
          <w:sz w:val="34"/>
          <w:szCs w:val="34"/>
          <w:rtl/>
        </w:rPr>
        <w:t xml:space="preserve">2/ </w:t>
      </w:r>
      <w:r w:rsidR="00FD525C" w:rsidRPr="00FD525C">
        <w:rPr>
          <w:rFonts w:ascii="Traditional Arabic" w:hAnsi="Traditional Arabic" w:cs="Traditional Arabic"/>
          <w:b/>
          <w:bCs/>
          <w:sz w:val="34"/>
          <w:szCs w:val="34"/>
          <w:rtl/>
        </w:rPr>
        <w:t xml:space="preserve">دعوتُهم إلى الخير ودلالاتهم عليه، </w:t>
      </w:r>
      <w:proofErr w:type="spellStart"/>
      <w:r w:rsidR="00FD525C" w:rsidRPr="00FD525C">
        <w:rPr>
          <w:rFonts w:ascii="Traditional Arabic" w:hAnsi="Traditional Arabic" w:cs="Traditional Arabic"/>
          <w:b/>
          <w:bCs/>
          <w:sz w:val="34"/>
          <w:szCs w:val="34"/>
          <w:rtl/>
        </w:rPr>
        <w:t>ومناصحتُهم</w:t>
      </w:r>
      <w:proofErr w:type="spellEnd"/>
      <w:r w:rsidR="00FD525C" w:rsidRPr="00FD525C">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w:t>
      </w:r>
    </w:p>
    <w:p w14:paraId="08961913" w14:textId="5C5E5338" w:rsidR="00C42A45" w:rsidRPr="0038411E" w:rsidRDefault="00571084" w:rsidP="006515E8">
      <w:pPr>
        <w:pStyle w:val="a3"/>
        <w:rPr>
          <w:rFonts w:ascii="Traditional Arabic" w:hAnsi="Traditional Arabic" w:cs="Traditional Arabic"/>
          <w:b/>
          <w:bCs/>
          <w:sz w:val="34"/>
          <w:szCs w:val="34"/>
          <w:rtl/>
        </w:rPr>
      </w:pPr>
      <w:r w:rsidRPr="00A4737B">
        <w:rPr>
          <w:rFonts w:ascii="Traditional Arabic" w:hAnsi="Traditional Arabic" w:cs="Traditional Arabic" w:hint="cs"/>
          <w:b/>
          <w:bCs/>
          <w:sz w:val="34"/>
          <w:szCs w:val="34"/>
          <w:rtl/>
        </w:rPr>
        <w:t xml:space="preserve">3/ </w:t>
      </w:r>
      <w:r w:rsidR="00FD525C" w:rsidRPr="00FD525C">
        <w:rPr>
          <w:rFonts w:ascii="Traditional Arabic" w:hAnsi="Traditional Arabic" w:cs="Traditional Arabic"/>
          <w:b/>
          <w:bCs/>
          <w:sz w:val="34"/>
          <w:szCs w:val="34"/>
          <w:rtl/>
        </w:rPr>
        <w:t xml:space="preserve">زيارتُهم، </w:t>
      </w:r>
      <w:proofErr w:type="gramStart"/>
      <w:r w:rsidR="00FD525C" w:rsidRPr="00FD525C">
        <w:rPr>
          <w:rFonts w:ascii="Traditional Arabic" w:hAnsi="Traditional Arabic" w:cs="Traditional Arabic"/>
          <w:b/>
          <w:bCs/>
          <w:sz w:val="34"/>
          <w:szCs w:val="34"/>
          <w:rtl/>
        </w:rPr>
        <w:t>واستضافتُهم</w:t>
      </w:r>
      <w:r w:rsidR="00FD525C" w:rsidRPr="00FD525C">
        <w:rPr>
          <w:rFonts w:ascii="Traditional Arabic" w:hAnsi="Traditional Arabic" w:cs="Traditional Arabic"/>
          <w:b/>
          <w:bCs/>
          <w:sz w:val="34"/>
          <w:szCs w:val="34"/>
        </w:rPr>
        <w:t>.</w:t>
      </w:r>
      <w:r w:rsidR="006515E8" w:rsidRPr="00FD525C">
        <w:rPr>
          <w:rFonts w:ascii="Traditional Arabic" w:hAnsi="Traditional Arabic" w:cs="Traditional Arabic"/>
          <w:b/>
          <w:bCs/>
          <w:sz w:val="34"/>
          <w:szCs w:val="34"/>
          <w:rtl/>
        </w:rPr>
        <w:t>عيادةُ</w:t>
      </w:r>
      <w:proofErr w:type="gramEnd"/>
      <w:r w:rsidR="006515E8" w:rsidRPr="00FD525C">
        <w:rPr>
          <w:rFonts w:ascii="Traditional Arabic" w:hAnsi="Traditional Arabic" w:cs="Traditional Arabic"/>
          <w:b/>
          <w:bCs/>
          <w:sz w:val="34"/>
          <w:szCs w:val="34"/>
          <w:rtl/>
        </w:rPr>
        <w:t xml:space="preserve"> مرضاهم، واتِّباع جنائزهم</w:t>
      </w:r>
      <w:r w:rsidR="0038411E">
        <w:rPr>
          <w:rFonts w:ascii="Traditional Arabic" w:hAnsi="Traditional Arabic" w:cs="Traditional Arabic" w:hint="cs"/>
          <w:b/>
          <w:bCs/>
          <w:sz w:val="34"/>
          <w:szCs w:val="34"/>
          <w:rtl/>
        </w:rPr>
        <w:t xml:space="preserve"> </w:t>
      </w:r>
      <w:r w:rsidR="0038411E" w:rsidRPr="00FD525C">
        <w:rPr>
          <w:rFonts w:ascii="Traditional Arabic" w:hAnsi="Traditional Arabic" w:cs="Traditional Arabic"/>
          <w:b/>
          <w:bCs/>
          <w:sz w:val="34"/>
          <w:szCs w:val="34"/>
          <w:rtl/>
        </w:rPr>
        <w:t>مشاركتهم في أفراحهم بتهنئتهم، ومواساتُهم في أحزانهم</w:t>
      </w:r>
      <w:r w:rsidR="0038411E">
        <w:rPr>
          <w:rFonts w:ascii="Traditional Arabic" w:hAnsi="Traditional Arabic" w:cs="Traditional Arabic" w:hint="cs"/>
          <w:b/>
          <w:bCs/>
          <w:sz w:val="34"/>
          <w:szCs w:val="34"/>
          <w:rtl/>
        </w:rPr>
        <w:t>.</w:t>
      </w:r>
    </w:p>
    <w:p w14:paraId="751CC049" w14:textId="4AFBAAE9" w:rsidR="00D47D80" w:rsidRPr="00A4737B" w:rsidRDefault="00571084" w:rsidP="0038411E">
      <w:pPr>
        <w:pStyle w:val="a3"/>
        <w:rPr>
          <w:rFonts w:ascii="Traditional Arabic" w:hAnsi="Traditional Arabic" w:cs="Traditional Arabic"/>
          <w:b/>
          <w:bCs/>
          <w:sz w:val="34"/>
          <w:szCs w:val="34"/>
        </w:rPr>
      </w:pPr>
      <w:r w:rsidRPr="00A4737B">
        <w:rPr>
          <w:rFonts w:ascii="Traditional Arabic" w:hAnsi="Traditional Arabic" w:cs="Traditional Arabic" w:hint="cs"/>
          <w:b/>
          <w:bCs/>
          <w:sz w:val="34"/>
          <w:szCs w:val="34"/>
          <w:rtl/>
        </w:rPr>
        <w:t xml:space="preserve">4/ </w:t>
      </w:r>
      <w:r w:rsidR="00FD525C" w:rsidRPr="00FD525C">
        <w:rPr>
          <w:rFonts w:ascii="Traditional Arabic" w:hAnsi="Traditional Arabic" w:cs="Traditional Arabic"/>
          <w:b/>
          <w:bCs/>
          <w:sz w:val="34"/>
          <w:szCs w:val="34"/>
          <w:rtl/>
        </w:rPr>
        <w:t>تفقُّدُ أحوالهم، والسؤال عنهم، والاتصال بهم</w:t>
      </w:r>
      <w:r w:rsidR="00FD525C" w:rsidRPr="00FD525C">
        <w:rPr>
          <w:rFonts w:ascii="Traditional Arabic" w:hAnsi="Traditional Arabic" w:cs="Traditional Arabic"/>
          <w:b/>
          <w:bCs/>
          <w:sz w:val="34"/>
          <w:szCs w:val="34"/>
        </w:rPr>
        <w:t>.</w:t>
      </w:r>
      <w:r w:rsidR="007C1900" w:rsidRPr="00FD525C">
        <w:rPr>
          <w:rFonts w:ascii="Traditional Arabic" w:hAnsi="Traditional Arabic" w:cs="Traditional Arabic" w:hint="cs"/>
          <w:b/>
          <w:bCs/>
          <w:sz w:val="34"/>
          <w:szCs w:val="34"/>
          <w:rtl/>
        </w:rPr>
        <w:t xml:space="preserve"> ف</w:t>
      </w:r>
      <w:r w:rsidR="007C1900" w:rsidRPr="00A4737B">
        <w:rPr>
          <w:rFonts w:ascii="Traditional Arabic" w:hAnsi="Traditional Arabic" w:cs="Traditional Arabic"/>
          <w:b/>
          <w:bCs/>
          <w:sz w:val="34"/>
          <w:szCs w:val="34"/>
          <w:rtl/>
        </w:rPr>
        <w:t>عن أنس بن مالك، قال: قال رسول الله صلى الله عليه وسلم: " بلوا أرحامكم ولو بالسلام "</w:t>
      </w:r>
      <w:r w:rsidR="007C1900" w:rsidRPr="00A4737B">
        <w:rPr>
          <w:rFonts w:ascii="Traditional Arabic" w:hAnsi="Traditional Arabic" w:cs="Traditional Arabic" w:hint="cs"/>
          <w:b/>
          <w:bCs/>
          <w:sz w:val="34"/>
          <w:szCs w:val="34"/>
          <w:rtl/>
        </w:rPr>
        <w:t xml:space="preserve"> رواه البيهقي</w:t>
      </w:r>
      <w:r w:rsidR="0038411E">
        <w:rPr>
          <w:rFonts w:ascii="Traditional Arabic" w:hAnsi="Traditional Arabic" w:cs="Traditional Arabic" w:hint="cs"/>
          <w:b/>
          <w:bCs/>
          <w:sz w:val="34"/>
          <w:szCs w:val="34"/>
          <w:rtl/>
        </w:rPr>
        <w:t xml:space="preserve"> </w:t>
      </w:r>
      <w:r w:rsidR="007C1900" w:rsidRPr="00A4737B">
        <w:rPr>
          <w:rFonts w:ascii="Traditional Arabic" w:hAnsi="Traditional Arabic" w:cs="Traditional Arabic" w:hint="cs"/>
          <w:b/>
          <w:bCs/>
          <w:sz w:val="34"/>
          <w:szCs w:val="34"/>
          <w:rtl/>
        </w:rPr>
        <w:t>وحسنه الألباني.</w:t>
      </w:r>
      <w:r w:rsidR="00D47D80" w:rsidRPr="00A4737B">
        <w:rPr>
          <w:rFonts w:ascii="Traditional Arabic" w:hAnsi="Traditional Arabic" w:cs="Traditional Arabic" w:hint="cs"/>
          <w:b/>
          <w:bCs/>
          <w:sz w:val="34"/>
          <w:szCs w:val="34"/>
          <w:rtl/>
        </w:rPr>
        <w:t xml:space="preserve"> معنى (</w:t>
      </w:r>
      <w:proofErr w:type="gramStart"/>
      <w:r w:rsidR="00D47D80" w:rsidRPr="00A4737B">
        <w:rPr>
          <w:rFonts w:ascii="Traditional Arabic" w:hAnsi="Traditional Arabic" w:cs="Traditional Arabic" w:hint="eastAsia"/>
          <w:b/>
          <w:bCs/>
          <w:sz w:val="34"/>
          <w:szCs w:val="34"/>
          <w:rtl/>
        </w:rPr>
        <w:t>بلوا</w:t>
      </w:r>
      <w:r w:rsidR="00D47D80" w:rsidRPr="00A4737B">
        <w:rPr>
          <w:rFonts w:ascii="Traditional Arabic" w:hAnsi="Traditional Arabic" w:cs="Traditional Arabic"/>
          <w:b/>
          <w:bCs/>
          <w:sz w:val="34"/>
          <w:szCs w:val="34"/>
          <w:rtl/>
        </w:rPr>
        <w:t xml:space="preserve"> </w:t>
      </w:r>
      <w:r w:rsidR="00D47D80" w:rsidRPr="00A4737B">
        <w:rPr>
          <w:rFonts w:ascii="Traditional Arabic" w:hAnsi="Traditional Arabic" w:cs="Traditional Arabic" w:hint="cs"/>
          <w:b/>
          <w:bCs/>
          <w:sz w:val="34"/>
          <w:szCs w:val="34"/>
          <w:rtl/>
        </w:rPr>
        <w:t>)</w:t>
      </w:r>
      <w:proofErr w:type="gramEnd"/>
      <w:r w:rsidR="00D47D80" w:rsidRPr="00A4737B">
        <w:rPr>
          <w:rFonts w:ascii="Traditional Arabic" w:hAnsi="Traditional Arabic" w:cs="Traditional Arabic"/>
          <w:b/>
          <w:bCs/>
          <w:sz w:val="34"/>
          <w:szCs w:val="34"/>
          <w:rtl/>
        </w:rPr>
        <w:t xml:space="preserve">: </w:t>
      </w:r>
      <w:r w:rsidR="00D47D80" w:rsidRPr="00A4737B">
        <w:rPr>
          <w:rFonts w:ascii="Traditional Arabic" w:hAnsi="Traditional Arabic" w:cs="Traditional Arabic" w:hint="eastAsia"/>
          <w:b/>
          <w:bCs/>
          <w:sz w:val="34"/>
          <w:szCs w:val="34"/>
          <w:rtl/>
        </w:rPr>
        <w:t>أي</w:t>
      </w:r>
      <w:r w:rsidR="00D47D80" w:rsidRPr="00A4737B">
        <w:rPr>
          <w:rFonts w:ascii="Traditional Arabic" w:hAnsi="Traditional Arabic" w:cs="Traditional Arabic"/>
          <w:b/>
          <w:bCs/>
          <w:sz w:val="34"/>
          <w:szCs w:val="34"/>
          <w:rtl/>
        </w:rPr>
        <w:t xml:space="preserve"> </w:t>
      </w:r>
      <w:r w:rsidR="00D47D80" w:rsidRPr="00A4737B">
        <w:rPr>
          <w:rFonts w:ascii="Traditional Arabic" w:hAnsi="Traditional Arabic" w:cs="Traditional Arabic" w:hint="eastAsia"/>
          <w:b/>
          <w:bCs/>
          <w:sz w:val="34"/>
          <w:szCs w:val="34"/>
          <w:rtl/>
        </w:rPr>
        <w:t>ندوها</w:t>
      </w:r>
      <w:r w:rsidR="00D47D80" w:rsidRPr="00A4737B">
        <w:rPr>
          <w:rFonts w:ascii="Traditional Arabic" w:hAnsi="Traditional Arabic" w:cs="Traditional Arabic"/>
          <w:b/>
          <w:bCs/>
          <w:sz w:val="34"/>
          <w:szCs w:val="34"/>
          <w:rtl/>
        </w:rPr>
        <w:t xml:space="preserve"> </w:t>
      </w:r>
      <w:r w:rsidR="00D47D80" w:rsidRPr="00A4737B">
        <w:rPr>
          <w:rFonts w:ascii="Traditional Arabic" w:hAnsi="Traditional Arabic" w:cs="Traditional Arabic" w:hint="eastAsia"/>
          <w:b/>
          <w:bCs/>
          <w:sz w:val="34"/>
          <w:szCs w:val="34"/>
          <w:rtl/>
        </w:rPr>
        <w:t>بصلتها</w:t>
      </w:r>
      <w:r w:rsidR="00D47D80" w:rsidRPr="00A4737B">
        <w:rPr>
          <w:rFonts w:ascii="Traditional Arabic" w:hAnsi="Traditional Arabic" w:cs="Traditional Arabic"/>
          <w:b/>
          <w:bCs/>
          <w:sz w:val="34"/>
          <w:szCs w:val="34"/>
          <w:rtl/>
        </w:rPr>
        <w:t xml:space="preserve"> </w:t>
      </w:r>
    </w:p>
    <w:p w14:paraId="0C46D2F5" w14:textId="09DCD2A9" w:rsidR="00361867" w:rsidRPr="00A4737B" w:rsidRDefault="00571084" w:rsidP="0038411E">
      <w:pPr>
        <w:pStyle w:val="a3"/>
        <w:rPr>
          <w:rFonts w:ascii="Traditional Arabic" w:hAnsi="Traditional Arabic" w:cs="Traditional Arabic"/>
          <w:b/>
          <w:bCs/>
          <w:sz w:val="34"/>
          <w:szCs w:val="34"/>
        </w:rPr>
      </w:pPr>
      <w:r w:rsidRPr="00A4737B">
        <w:rPr>
          <w:rFonts w:ascii="Traditional Arabic" w:hAnsi="Traditional Arabic" w:cs="Traditional Arabic" w:hint="cs"/>
          <w:b/>
          <w:bCs/>
          <w:sz w:val="34"/>
          <w:szCs w:val="34"/>
          <w:rtl/>
        </w:rPr>
        <w:t xml:space="preserve">5/ </w:t>
      </w:r>
      <w:r w:rsidR="00FD525C" w:rsidRPr="00FD525C">
        <w:rPr>
          <w:rFonts w:ascii="Traditional Arabic" w:hAnsi="Traditional Arabic" w:cs="Traditional Arabic"/>
          <w:b/>
          <w:bCs/>
          <w:sz w:val="34"/>
          <w:szCs w:val="34"/>
          <w:rtl/>
        </w:rPr>
        <w:t>الإنفاق على فقيرهم، والسَّعيُ في سدِّ حاجته؛ فعن سَلمان بن عامر عن النبيِّ صلى الله عليه وسلم قال: (الصَّدَقة على المسكين صدَقةٌ، وهي على ذي الرَّحِم اثنتان: صدَقة وصِلَة)؛ رواه النسائي وحسَّنه الألباني</w:t>
      </w:r>
      <w:r w:rsidR="00FD525C" w:rsidRPr="00FD525C">
        <w:rPr>
          <w:rFonts w:ascii="Traditional Arabic" w:hAnsi="Traditional Arabic" w:cs="Traditional Arabic"/>
          <w:b/>
          <w:bCs/>
          <w:sz w:val="34"/>
          <w:szCs w:val="34"/>
        </w:rPr>
        <w:t>.</w:t>
      </w:r>
      <w:r w:rsidR="00FD525C" w:rsidRPr="00FD525C">
        <w:rPr>
          <w:rFonts w:ascii="Traditional Arabic" w:hAnsi="Traditional Arabic" w:cs="Traditional Arabic"/>
          <w:b/>
          <w:bCs/>
          <w:sz w:val="34"/>
          <w:szCs w:val="34"/>
        </w:rPr>
        <w:br/>
      </w:r>
      <w:r w:rsidR="00FD525C" w:rsidRPr="00FD525C">
        <w:rPr>
          <w:rFonts w:ascii="Traditional Arabic" w:hAnsi="Traditional Arabic" w:cs="Traditional Arabic"/>
          <w:b/>
          <w:bCs/>
          <w:sz w:val="34"/>
          <w:szCs w:val="34"/>
          <w:rtl/>
        </w:rPr>
        <w:t>إذا وفِّق</w:t>
      </w:r>
      <w:r w:rsidR="00C570B1">
        <w:rPr>
          <w:rFonts w:ascii="Traditional Arabic" w:hAnsi="Traditional Arabic" w:cs="Traditional Arabic" w:hint="cs"/>
          <w:b/>
          <w:bCs/>
          <w:sz w:val="34"/>
          <w:szCs w:val="34"/>
          <w:rtl/>
        </w:rPr>
        <w:t xml:space="preserve"> العبد</w:t>
      </w:r>
      <w:r w:rsidR="00FD525C" w:rsidRPr="00FD525C">
        <w:rPr>
          <w:rFonts w:ascii="Traditional Arabic" w:hAnsi="Traditional Arabic" w:cs="Traditional Arabic"/>
          <w:b/>
          <w:bCs/>
          <w:sz w:val="34"/>
          <w:szCs w:val="34"/>
          <w:rtl/>
        </w:rPr>
        <w:t xml:space="preserve"> لذلك، سلم من شكاية الرَّحِم وعقوباتِ قطعها، وف</w:t>
      </w:r>
      <w:r w:rsidR="00C570B1">
        <w:rPr>
          <w:rFonts w:ascii="Traditional Arabic" w:hAnsi="Traditional Arabic" w:cs="Traditional Arabic" w:hint="cs"/>
          <w:b/>
          <w:bCs/>
          <w:sz w:val="34"/>
          <w:szCs w:val="34"/>
          <w:rtl/>
        </w:rPr>
        <w:t>از</w:t>
      </w:r>
      <w:r w:rsidR="00FD525C" w:rsidRPr="00FD525C">
        <w:rPr>
          <w:rFonts w:ascii="Traditional Arabic" w:hAnsi="Traditional Arabic" w:cs="Traditional Arabic"/>
          <w:b/>
          <w:bCs/>
          <w:sz w:val="34"/>
          <w:szCs w:val="34"/>
          <w:rtl/>
        </w:rPr>
        <w:t xml:space="preserve"> بثِمار وصْلِها، جعلَني اللهُ وإياك من أهل البرِّ والصِّلة، ونجَّانا من شكاية الشاكية</w:t>
      </w:r>
      <w:r w:rsidR="00FD525C" w:rsidRPr="00FD525C">
        <w:rPr>
          <w:rFonts w:ascii="Traditional Arabic" w:hAnsi="Traditional Arabic" w:cs="Traditional Arabic"/>
          <w:b/>
          <w:bCs/>
          <w:sz w:val="34"/>
          <w:szCs w:val="34"/>
        </w:rPr>
        <w:t>.</w:t>
      </w:r>
      <w:r w:rsidR="00FD525C" w:rsidRPr="00FD525C">
        <w:rPr>
          <w:rFonts w:ascii="Traditional Arabic" w:hAnsi="Traditional Arabic" w:cs="Traditional Arabic"/>
          <w:b/>
          <w:bCs/>
          <w:sz w:val="34"/>
          <w:szCs w:val="34"/>
        </w:rPr>
        <w:br/>
      </w:r>
    </w:p>
    <w:sectPr w:rsidR="00361867" w:rsidRPr="00A4737B" w:rsidSect="003F08D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B896" w14:textId="77777777" w:rsidR="003F08D2" w:rsidRDefault="003F08D2" w:rsidP="00C42A45">
      <w:r>
        <w:separator/>
      </w:r>
    </w:p>
  </w:endnote>
  <w:endnote w:type="continuationSeparator" w:id="0">
    <w:p w14:paraId="1DEFE8D1" w14:textId="77777777" w:rsidR="003F08D2" w:rsidRDefault="003F08D2" w:rsidP="00C4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A409" w14:textId="77777777" w:rsidR="009D664E" w:rsidRDefault="009D66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462E" w14:textId="77777777" w:rsidR="003F08D2" w:rsidRDefault="003F08D2" w:rsidP="00C42A45">
      <w:r>
        <w:separator/>
      </w:r>
    </w:p>
  </w:footnote>
  <w:footnote w:type="continuationSeparator" w:id="0">
    <w:p w14:paraId="3AE0C989" w14:textId="77777777" w:rsidR="003F08D2" w:rsidRDefault="003F08D2" w:rsidP="00C42A45">
      <w:r>
        <w:continuationSeparator/>
      </w:r>
    </w:p>
  </w:footnote>
  <w:footnote w:id="1">
    <w:p w14:paraId="0A39F341" w14:textId="77777777" w:rsidR="001D0F02" w:rsidRPr="00886949" w:rsidRDefault="001D0F02" w:rsidP="001D0F02">
      <w:pPr>
        <w:pStyle w:val="a4"/>
        <w:jc w:val="right"/>
        <w:rPr>
          <w:rStyle w:val="a5"/>
          <w:rFonts w:ascii="lOTUS 2007" w:hAnsi="lOTUS 2007" w:cs="lOTUS 2007"/>
          <w:sz w:val="28"/>
          <w:szCs w:val="28"/>
          <w:rtl/>
        </w:rPr>
      </w:pPr>
      <w:r w:rsidRPr="00886949">
        <w:rPr>
          <w:rStyle w:val="a5"/>
          <w:rFonts w:ascii="lOTUS 2007" w:hAnsi="lOTUS 2007" w:cs="lOTUS 2007"/>
          <w:sz w:val="28"/>
          <w:szCs w:val="28"/>
          <w:rtl/>
        </w:rPr>
        <w:t>(</w:t>
      </w:r>
      <w:r w:rsidRPr="00886949">
        <w:rPr>
          <w:rStyle w:val="a5"/>
          <w:rFonts w:ascii="lOTUS 2007" w:hAnsi="lOTUS 2007" w:cs="lOTUS 2007"/>
          <w:sz w:val="28"/>
          <w:szCs w:val="28"/>
          <w:rtl/>
        </w:rPr>
        <w:footnoteRef/>
      </w:r>
      <w:r w:rsidRPr="00886949">
        <w:rPr>
          <w:rStyle w:val="a5"/>
          <w:rFonts w:ascii="lOTUS 2007" w:hAnsi="lOTUS 2007" w:cs="lOTUS 2007"/>
          <w:sz w:val="28"/>
          <w:szCs w:val="28"/>
          <w:rtl/>
        </w:rPr>
        <w:t xml:space="preserve">) </w:t>
      </w:r>
      <w:r w:rsidRPr="00FD525C">
        <w:rPr>
          <w:rFonts w:ascii="Traditional Arabic" w:hAnsi="Traditional Arabic" w:cs="Traditional Arabic"/>
          <w:b/>
          <w:bCs/>
          <w:sz w:val="34"/>
          <w:szCs w:val="34"/>
          <w:rtl/>
        </w:rPr>
        <w:t xml:space="preserve">، وصحَّحه أحمد شاكر، وقوى إسناده </w:t>
      </w:r>
      <w:proofErr w:type="spellStart"/>
      <w:r w:rsidRPr="00FD525C">
        <w:rPr>
          <w:rFonts w:ascii="Traditional Arabic" w:hAnsi="Traditional Arabic" w:cs="Traditional Arabic"/>
          <w:b/>
          <w:bCs/>
          <w:sz w:val="34"/>
          <w:szCs w:val="34"/>
          <w:rtl/>
        </w:rPr>
        <w:t>الأرنؤوط</w:t>
      </w:r>
      <w:proofErr w:type="spellEnd"/>
      <w:r w:rsidRPr="00FD525C">
        <w:rPr>
          <w:rFonts w:ascii="Traditional Arabic" w:hAnsi="Traditional Arabic" w:cs="Traditional Arabic"/>
          <w:b/>
          <w:bCs/>
          <w:sz w:val="34"/>
          <w:szCs w:val="3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E8CA" w14:textId="77777777" w:rsidR="009D664E" w:rsidRDefault="009D66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45"/>
    <w:rsid w:val="000123CE"/>
    <w:rsid w:val="00046103"/>
    <w:rsid w:val="000B1EDE"/>
    <w:rsid w:val="00120F90"/>
    <w:rsid w:val="001424B6"/>
    <w:rsid w:val="0014705C"/>
    <w:rsid w:val="001D0F02"/>
    <w:rsid w:val="002632F6"/>
    <w:rsid w:val="00297EE0"/>
    <w:rsid w:val="00340D55"/>
    <w:rsid w:val="00361867"/>
    <w:rsid w:val="0038411E"/>
    <w:rsid w:val="00395654"/>
    <w:rsid w:val="003F08D2"/>
    <w:rsid w:val="003F2C1E"/>
    <w:rsid w:val="004078ED"/>
    <w:rsid w:val="004B5897"/>
    <w:rsid w:val="00506561"/>
    <w:rsid w:val="00571084"/>
    <w:rsid w:val="00573F3E"/>
    <w:rsid w:val="006515E8"/>
    <w:rsid w:val="00654E38"/>
    <w:rsid w:val="006C53C8"/>
    <w:rsid w:val="007301A9"/>
    <w:rsid w:val="007C1900"/>
    <w:rsid w:val="007D68F4"/>
    <w:rsid w:val="007F56A1"/>
    <w:rsid w:val="0082125F"/>
    <w:rsid w:val="008432AB"/>
    <w:rsid w:val="00861083"/>
    <w:rsid w:val="0090235A"/>
    <w:rsid w:val="009233D0"/>
    <w:rsid w:val="009A36B7"/>
    <w:rsid w:val="009D660A"/>
    <w:rsid w:val="009D664E"/>
    <w:rsid w:val="00A4737B"/>
    <w:rsid w:val="00AA2F3D"/>
    <w:rsid w:val="00AA3079"/>
    <w:rsid w:val="00AF1677"/>
    <w:rsid w:val="00AF1D4E"/>
    <w:rsid w:val="00B04FFB"/>
    <w:rsid w:val="00B36823"/>
    <w:rsid w:val="00B64435"/>
    <w:rsid w:val="00BA02A6"/>
    <w:rsid w:val="00C42A45"/>
    <w:rsid w:val="00C570B1"/>
    <w:rsid w:val="00CA3932"/>
    <w:rsid w:val="00CA4872"/>
    <w:rsid w:val="00CA7B33"/>
    <w:rsid w:val="00D47D80"/>
    <w:rsid w:val="00D94C16"/>
    <w:rsid w:val="00DE1A72"/>
    <w:rsid w:val="00E5557C"/>
    <w:rsid w:val="00E558ED"/>
    <w:rsid w:val="00E9252B"/>
    <w:rsid w:val="00F05C88"/>
    <w:rsid w:val="00FD525C"/>
    <w:rsid w:val="00FF295F"/>
    <w:rsid w:val="00FF2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BF6E"/>
  <w15:docId w15:val="{AEE89949-0CDB-48E8-9CC0-9829003A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42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C42A45"/>
    <w:rPr>
      <w:u w:val="single"/>
    </w:rPr>
  </w:style>
  <w:style w:type="table" w:customStyle="1" w:styleId="TableNormal">
    <w:name w:val="Table Normal"/>
    <w:rsid w:val="00C42A45"/>
    <w:tblPr>
      <w:tblInd w:w="0" w:type="dxa"/>
      <w:tblCellMar>
        <w:top w:w="0" w:type="dxa"/>
        <w:left w:w="0" w:type="dxa"/>
        <w:bottom w:w="0" w:type="dxa"/>
        <w:right w:w="0" w:type="dxa"/>
      </w:tblCellMar>
    </w:tblPr>
  </w:style>
  <w:style w:type="paragraph" w:customStyle="1" w:styleId="a3">
    <w:name w:val="النص"/>
    <w:rsid w:val="00C42A45"/>
    <w:pPr>
      <w:bidi/>
    </w:pPr>
    <w:rPr>
      <w:rFonts w:ascii="Geeza Pro Regular" w:hAnsi="Geeza Pro Regular" w:cs="Arial Unicode MS"/>
      <w:color w:val="000000"/>
      <w:sz w:val="22"/>
      <w:szCs w:val="22"/>
    </w:rPr>
  </w:style>
  <w:style w:type="paragraph" w:styleId="a4">
    <w:name w:val="footnote text"/>
    <w:basedOn w:val="a"/>
    <w:link w:val="Char"/>
    <w:uiPriority w:val="99"/>
    <w:unhideWhenUsed/>
    <w:rsid w:val="00D47D80"/>
    <w:rPr>
      <w:sz w:val="20"/>
      <w:szCs w:val="20"/>
    </w:rPr>
  </w:style>
  <w:style w:type="character" w:customStyle="1" w:styleId="Char">
    <w:name w:val="نص حاشية سفلية Char"/>
    <w:basedOn w:val="a0"/>
    <w:link w:val="a4"/>
    <w:uiPriority w:val="99"/>
    <w:rsid w:val="00D47D80"/>
  </w:style>
  <w:style w:type="character" w:styleId="a5">
    <w:name w:val="footnote reference"/>
    <w:basedOn w:val="a0"/>
    <w:uiPriority w:val="99"/>
    <w:unhideWhenUsed/>
    <w:rsid w:val="00D47D80"/>
    <w:rPr>
      <w:vertAlign w:val="superscript"/>
    </w:rPr>
  </w:style>
  <w:style w:type="paragraph" w:styleId="a6">
    <w:name w:val="Normal (Web)"/>
    <w:basedOn w:val="a"/>
    <w:uiPriority w:val="99"/>
    <w:semiHidden/>
    <w:unhideWhenUsed/>
    <w:rsid w:val="00E555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7050">
      <w:bodyDiv w:val="1"/>
      <w:marLeft w:val="0"/>
      <w:marRight w:val="0"/>
      <w:marTop w:val="0"/>
      <w:marBottom w:val="0"/>
      <w:divBdr>
        <w:top w:val="none" w:sz="0" w:space="0" w:color="auto"/>
        <w:left w:val="none" w:sz="0" w:space="0" w:color="auto"/>
        <w:bottom w:val="none" w:sz="0" w:space="0" w:color="auto"/>
        <w:right w:val="none" w:sz="0" w:space="0" w:color="auto"/>
      </w:divBdr>
    </w:div>
    <w:div w:id="539589697">
      <w:bodyDiv w:val="1"/>
      <w:marLeft w:val="0"/>
      <w:marRight w:val="0"/>
      <w:marTop w:val="0"/>
      <w:marBottom w:val="0"/>
      <w:divBdr>
        <w:top w:val="none" w:sz="0" w:space="0" w:color="auto"/>
        <w:left w:val="none" w:sz="0" w:space="0" w:color="auto"/>
        <w:bottom w:val="none" w:sz="0" w:space="0" w:color="auto"/>
        <w:right w:val="none" w:sz="0" w:space="0" w:color="auto"/>
      </w:divBdr>
    </w:div>
    <w:div w:id="1240943076">
      <w:bodyDiv w:val="1"/>
      <w:marLeft w:val="0"/>
      <w:marRight w:val="0"/>
      <w:marTop w:val="0"/>
      <w:marBottom w:val="0"/>
      <w:divBdr>
        <w:top w:val="none" w:sz="0" w:space="0" w:color="auto"/>
        <w:left w:val="none" w:sz="0" w:space="0" w:color="auto"/>
        <w:bottom w:val="none" w:sz="0" w:space="0" w:color="auto"/>
        <w:right w:val="none" w:sz="0" w:space="0" w:color="auto"/>
      </w:divBdr>
    </w:div>
    <w:div w:id="1409184807">
      <w:bodyDiv w:val="1"/>
      <w:marLeft w:val="0"/>
      <w:marRight w:val="0"/>
      <w:marTop w:val="0"/>
      <w:marBottom w:val="0"/>
      <w:divBdr>
        <w:top w:val="none" w:sz="0" w:space="0" w:color="auto"/>
        <w:left w:val="none" w:sz="0" w:space="0" w:color="auto"/>
        <w:bottom w:val="none" w:sz="0" w:space="0" w:color="auto"/>
        <w:right w:val="none" w:sz="0" w:space="0" w:color="auto"/>
      </w:divBdr>
    </w:div>
    <w:div w:id="1709185192">
      <w:bodyDiv w:val="1"/>
      <w:marLeft w:val="0"/>
      <w:marRight w:val="0"/>
      <w:marTop w:val="0"/>
      <w:marBottom w:val="0"/>
      <w:divBdr>
        <w:top w:val="none" w:sz="0" w:space="0" w:color="auto"/>
        <w:left w:val="none" w:sz="0" w:space="0" w:color="auto"/>
        <w:bottom w:val="none" w:sz="0" w:space="0" w:color="auto"/>
        <w:right w:val="none" w:sz="0" w:space="0" w:color="auto"/>
      </w:divBdr>
    </w:div>
    <w:div w:id="1739476744">
      <w:bodyDiv w:val="1"/>
      <w:marLeft w:val="0"/>
      <w:marRight w:val="0"/>
      <w:marTop w:val="0"/>
      <w:marBottom w:val="0"/>
      <w:divBdr>
        <w:top w:val="none" w:sz="0" w:space="0" w:color="auto"/>
        <w:left w:val="none" w:sz="0" w:space="0" w:color="auto"/>
        <w:bottom w:val="none" w:sz="0" w:space="0" w:color="auto"/>
        <w:right w:val="none" w:sz="0" w:space="0" w:color="auto"/>
      </w:divBdr>
    </w:div>
    <w:div w:id="1887444973">
      <w:bodyDiv w:val="1"/>
      <w:marLeft w:val="0"/>
      <w:marRight w:val="0"/>
      <w:marTop w:val="0"/>
      <w:marBottom w:val="0"/>
      <w:divBdr>
        <w:top w:val="none" w:sz="0" w:space="0" w:color="auto"/>
        <w:left w:val="none" w:sz="0" w:space="0" w:color="auto"/>
        <w:bottom w:val="none" w:sz="0" w:space="0" w:color="auto"/>
        <w:right w:val="none" w:sz="0" w:space="0" w:color="auto"/>
      </w:divBdr>
    </w:div>
    <w:div w:id="2082754623">
      <w:bodyDiv w:val="1"/>
      <w:marLeft w:val="0"/>
      <w:marRight w:val="0"/>
      <w:marTop w:val="0"/>
      <w:marBottom w:val="0"/>
      <w:divBdr>
        <w:top w:val="none" w:sz="0" w:space="0" w:color="auto"/>
        <w:left w:val="none" w:sz="0" w:space="0" w:color="auto"/>
        <w:bottom w:val="none" w:sz="0" w:space="0" w:color="auto"/>
        <w:right w:val="none" w:sz="0" w:space="0" w:color="auto"/>
      </w:divBdr>
    </w:div>
    <w:div w:id="208699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3D02-9DD9-412D-8ECD-28716A6F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شائع محمد الغبيشي</dc:creator>
  <cp:lastModifiedBy>DELL</cp:lastModifiedBy>
  <cp:revision>2</cp:revision>
  <dcterms:created xsi:type="dcterms:W3CDTF">2024-02-01T11:52:00Z</dcterms:created>
  <dcterms:modified xsi:type="dcterms:W3CDTF">2024-02-01T11:52:00Z</dcterms:modified>
</cp:coreProperties>
</file>