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DC600" w14:textId="50E27454" w:rsidR="00C97AF8" w:rsidRDefault="00684168" w:rsidP="00CC1A4D">
      <w:pPr>
        <w:widowControl w:val="0"/>
        <w:bidi w:val="0"/>
        <w:spacing w:after="120"/>
        <w:rPr>
          <w:rtl/>
        </w:rPr>
      </w:pPr>
      <w:bookmarkStart w:id="0" w:name="_GoBack"/>
      <w:bookmarkEnd w:id="0"/>
      <w:r>
        <w:rPr>
          <w:noProof/>
          <w:rtl/>
          <w14:ligatures w14:val="standardContextual"/>
        </w:rPr>
        <w:drawing>
          <wp:anchor distT="0" distB="0" distL="114300" distR="114300" simplePos="0" relativeHeight="251658240" behindDoc="1" locked="0" layoutInCell="1" allowOverlap="1" wp14:anchorId="1A95916F" wp14:editId="578D413D">
            <wp:simplePos x="0" y="0"/>
            <wp:positionH relativeFrom="margin">
              <wp:posOffset>-774412</wp:posOffset>
            </wp:positionH>
            <wp:positionV relativeFrom="margin">
              <wp:posOffset>-720090</wp:posOffset>
            </wp:positionV>
            <wp:extent cx="6925901" cy="9358962"/>
            <wp:effectExtent l="0" t="0" r="8890" b="0"/>
            <wp:wrapNone/>
            <wp:docPr id="12767829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782916" name="Picture 12767829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1388" cy="9366377"/>
                    </a:xfrm>
                    <a:prstGeom prst="rect">
                      <a:avLst/>
                    </a:prstGeom>
                  </pic:spPr>
                </pic:pic>
              </a:graphicData>
            </a:graphic>
            <wp14:sizeRelH relativeFrom="margin">
              <wp14:pctWidth>0</wp14:pctWidth>
            </wp14:sizeRelH>
          </wp:anchor>
        </w:drawing>
      </w:r>
    </w:p>
    <w:p w14:paraId="680C98EB" w14:textId="77777777" w:rsidR="00C97AF8" w:rsidRDefault="00C97AF8" w:rsidP="00CC1A4D">
      <w:pPr>
        <w:widowControl w:val="0"/>
        <w:bidi w:val="0"/>
        <w:spacing w:after="120"/>
        <w:jc w:val="center"/>
        <w:rPr>
          <w:rtl/>
        </w:rPr>
      </w:pPr>
    </w:p>
    <w:p w14:paraId="1C8E85DA" w14:textId="7E952D9A" w:rsidR="00C97AF8" w:rsidRPr="00C97AF8" w:rsidRDefault="00C97AF8" w:rsidP="00CC1A4D">
      <w:pPr>
        <w:widowControl w:val="0"/>
        <w:tabs>
          <w:tab w:val="center" w:pos="4763"/>
        </w:tabs>
        <w:bidi w:val="0"/>
        <w:spacing w:after="120"/>
        <w:rPr>
          <w:rtl/>
        </w:rPr>
        <w:sectPr w:rsidR="00C97AF8" w:rsidRPr="00C97AF8" w:rsidSect="00971F8E">
          <w:headerReference w:type="even" r:id="rId9"/>
          <w:headerReference w:type="default" r:id="rId10"/>
          <w:footerReference w:type="even" r:id="rId11"/>
          <w:footerReference w:type="default" r:id="rId12"/>
          <w:headerReference w:type="first" r:id="rId13"/>
          <w:pgSz w:w="10773" w:h="14742" w:code="9"/>
          <w:pgMar w:top="1134" w:right="1134" w:bottom="1134" w:left="1134" w:header="709" w:footer="709" w:gutter="0"/>
          <w:cols w:space="708"/>
          <w:titlePg/>
          <w:bidi/>
          <w:rtlGutter/>
          <w:docGrid w:linePitch="435"/>
        </w:sectPr>
      </w:pPr>
      <w:r>
        <w:rPr>
          <w:rtl/>
        </w:rPr>
        <w:tab/>
      </w:r>
    </w:p>
    <w:p w14:paraId="11B070B7" w14:textId="79618FD3" w:rsidR="00057E41" w:rsidRPr="00057E41" w:rsidRDefault="000D0A0F" w:rsidP="00CC1A4D">
      <w:pPr>
        <w:widowControl w:val="0"/>
        <w:bidi w:val="0"/>
        <w:spacing w:before="240" w:after="240"/>
        <w:ind w:firstLine="0"/>
        <w:jc w:val="center"/>
        <w:rPr>
          <w:rFonts w:ascii="Kalpurush" w:hAnsi="Kalpurush" w:cs="Kalpurush"/>
          <w:b/>
          <w:bCs/>
          <w:color w:val="C00000"/>
          <w:sz w:val="40"/>
          <w:szCs w:val="40"/>
          <w:rtl/>
          <w:lang w:val="fr-FR"/>
        </w:rPr>
      </w:pPr>
      <w:r w:rsidRPr="00155364">
        <w:rPr>
          <w:rFonts w:ascii="Kalpurush" w:hAnsi="Kalpurush" w:cs="Kalpurush"/>
          <w:b/>
          <w:bCs/>
          <w:color w:val="C00000"/>
          <w:sz w:val="40"/>
          <w:szCs w:val="40"/>
          <w:cs/>
          <w:lang w:val="fr-FR" w:bidi="bn-IN"/>
        </w:rPr>
        <w:lastRenderedPageBreak/>
        <w:t>উদাসীনতা হতে সতর্কতা</w:t>
      </w:r>
      <w:r w:rsidR="00057E41" w:rsidRPr="0067343E">
        <w:rPr>
          <w:rFonts w:ascii="SutonnyMJ" w:hAnsi="SutonnyMJ" w:cs="SutonnyMJ"/>
          <w:b/>
          <w:bCs/>
          <w:color w:val="C00000"/>
          <w:sz w:val="36"/>
          <w:szCs w:val="36"/>
          <w:vertAlign w:val="superscript"/>
          <w:rtl/>
          <w:lang w:val="fr-FR"/>
        </w:rPr>
        <w:t xml:space="preserve"> </w:t>
      </w:r>
      <w:r w:rsidR="00057E41" w:rsidRPr="00E863D5">
        <w:rPr>
          <w:rFonts w:ascii="SutonnyMJ" w:hAnsi="SutonnyMJ" w:cs="SutonnyMJ"/>
          <w:b/>
          <w:bCs/>
          <w:color w:val="C00000"/>
          <w:sz w:val="36"/>
          <w:szCs w:val="36"/>
          <w:vertAlign w:val="superscript"/>
          <w:rtl/>
          <w:lang w:val="fr-FR"/>
        </w:rPr>
        <w:t>(</w:t>
      </w:r>
      <w:r w:rsidR="00057E41" w:rsidRPr="00E863D5">
        <w:rPr>
          <w:rStyle w:val="a3"/>
          <w:rFonts w:ascii="SutonnyMJ" w:hAnsi="SutonnyMJ" w:cs="SutonnyMJ"/>
          <w:color w:val="C00000"/>
          <w:sz w:val="36"/>
          <w:rtl/>
          <w:lang w:val="fr-FR"/>
        </w:rPr>
        <w:footnoteReference w:id="1"/>
      </w:r>
      <w:r w:rsidR="00057E41" w:rsidRPr="00E863D5">
        <w:rPr>
          <w:rFonts w:ascii="SutonnyMJ" w:hAnsi="SutonnyMJ" w:cs="SutonnyMJ"/>
          <w:b/>
          <w:bCs/>
          <w:color w:val="C00000"/>
          <w:sz w:val="36"/>
          <w:szCs w:val="36"/>
          <w:vertAlign w:val="superscript"/>
          <w:rtl/>
          <w:lang w:val="fr-FR"/>
        </w:rPr>
        <w:t>)</w:t>
      </w:r>
    </w:p>
    <w:p w14:paraId="5449F68D" w14:textId="77777777" w:rsidR="00CC6850" w:rsidRPr="00791DEB" w:rsidRDefault="00CC6850" w:rsidP="00CC1A4D">
      <w:pPr>
        <w:widowControl w:val="0"/>
        <w:bidi w:val="0"/>
        <w:spacing w:after="120"/>
        <w:ind w:firstLine="720"/>
        <w:jc w:val="both"/>
        <w:rPr>
          <w:rFonts w:ascii="Kalpurush" w:hAnsi="Kalpurush" w:cs="Kalpurush"/>
          <w:b/>
          <w:bCs/>
          <w:rtl/>
          <w:cs/>
          <w:lang w:bidi="bn-IN"/>
        </w:rPr>
      </w:pPr>
      <w:r w:rsidRPr="00791DEB">
        <w:rPr>
          <w:rFonts w:ascii="Kalpurush" w:hAnsi="Kalpurush" w:cs="Kalpurush" w:hint="cs"/>
          <w:b/>
          <w:bCs/>
          <w:cs/>
          <w:lang w:bidi="bn-IN"/>
        </w:rPr>
        <w:t>নিশ্চয় সমস্ত প্রশংসা আল্লাহর জন্য; আমরা তাঁরই প্রশংসা করি, তাঁর</w:t>
      </w:r>
      <w:r w:rsidRPr="00791DEB">
        <w:rPr>
          <w:rFonts w:ascii="Kalpurush" w:hAnsi="Kalpurush" w:cs="Kalpurush" w:hint="cs"/>
          <w:b/>
          <w:bCs/>
          <w:rtl/>
          <w:cs/>
          <w:lang w:bidi="bn-IN"/>
        </w:rPr>
        <w:t>ই</w:t>
      </w:r>
      <w:r w:rsidRPr="00791DEB">
        <w:rPr>
          <w:rFonts w:ascii="Kalpurush" w:hAnsi="Kalpurush" w:cs="Kalpurush" w:hint="cs"/>
          <w:b/>
          <w:bCs/>
          <w:cs/>
          <w:lang w:bidi="bn-IN"/>
        </w:rPr>
        <w:t xml:space="preserve"> নিকট সাহায্য ও ক্ষমা প্রার্থনা করি। আমরা আমাদের অন্তরের অনিষ্টতা ও পাপকার্য হতে আল্লাহর নিকট আশ্রয় প্রার্থনা করছি। তিনি যাকে পথ প্রদর্শন করেন তাকে কেউ পথভ্রষ্ট করতে পারে না, আর যাকে পথভ্রষ্ট করেন তার কোন পথ প্রদর্শক নেই। আমি সাক্ষ্য দিচ্ছি যে, আল্লাহ ছাড়া সত্য কোন উপাস্য নেই, তিনি এক, তাঁর কোন শরীক নেই। আরো সাক্ষ্য দিচ্ছি যে,</w:t>
      </w:r>
      <w:r w:rsidRPr="00791DEB">
        <w:rPr>
          <w:rFonts w:ascii="Kalpurush" w:hAnsi="Kalpurush" w:cs="Kalpurush"/>
          <w:b/>
          <w:bCs/>
          <w:cs/>
          <w:lang w:bidi="bn-IN"/>
        </w:rPr>
        <w:t xml:space="preserve"> আমাদের নবী</w:t>
      </w:r>
      <w:r w:rsidRPr="00791DEB">
        <w:rPr>
          <w:rFonts w:ascii="Kalpurush" w:hAnsi="Kalpurush" w:cs="Kalpurush" w:hint="cs"/>
          <w:b/>
          <w:bCs/>
          <w:cs/>
          <w:lang w:bidi="bn-IN"/>
        </w:rPr>
        <w:t xml:space="preserve"> মুহাম্মাদ</w:t>
      </w:r>
      <w:r w:rsidRPr="00791DEB">
        <w:rPr>
          <w:rFonts w:ascii="Kalpurush" w:hAnsi="Kalpurush" w:cs="Kalpurush"/>
          <w:b/>
          <w:bCs/>
          <w:cs/>
          <w:lang w:bidi="bn-IN"/>
        </w:rPr>
        <w:t xml:space="preserve"> সাঃ</w:t>
      </w:r>
      <w:r w:rsidRPr="00791DEB">
        <w:rPr>
          <w:rFonts w:ascii="Kalpurush" w:hAnsi="Kalpurush" w:cs="Kalpurush" w:hint="cs"/>
          <w:b/>
          <w:bCs/>
          <w:cs/>
          <w:lang w:bidi="bn-IN"/>
        </w:rPr>
        <w:t xml:space="preserve"> তাঁর বান্দা ও রাসূল; আল্লাহ তায়ালা তার উপর, তার পরিবারবর্গ ও সাহাবীদের উপর অসংখ্য দরুদ ও সালাম বর্ষণ করুন।</w:t>
      </w:r>
    </w:p>
    <w:p w14:paraId="34846AF8" w14:textId="77777777" w:rsidR="00CC6850" w:rsidRDefault="00CC6850" w:rsidP="00CC1A4D">
      <w:pPr>
        <w:widowControl w:val="0"/>
        <w:bidi w:val="0"/>
        <w:spacing w:after="120"/>
        <w:ind w:firstLine="284"/>
        <w:jc w:val="both"/>
        <w:rPr>
          <w:rFonts w:ascii="Kalpurush" w:hAnsi="Kalpurush" w:cs="Kalpurush"/>
        </w:rPr>
      </w:pPr>
      <w:r w:rsidRPr="00302B5A">
        <w:rPr>
          <w:rFonts w:ascii="Kalpurush" w:hAnsi="Kalpurush" w:cs="Kalpurush"/>
          <w:b/>
          <w:bCs/>
          <w:cs/>
          <w:lang w:bidi="bn-IN"/>
        </w:rPr>
        <w:t>অতঃপর</w:t>
      </w:r>
      <w:r w:rsidRPr="00302B5A">
        <w:rPr>
          <w:rFonts w:ascii="Kalpurush" w:hAnsi="Kalpurush" w:cs="Kalpurush"/>
          <w:b/>
          <w:bCs/>
        </w:rPr>
        <w:t>:</w:t>
      </w:r>
      <w:r w:rsidRPr="00943B70">
        <w:rPr>
          <w:rFonts w:ascii="Kalpurush" w:hAnsi="Kalpurush" w:cs="Kalpurush"/>
        </w:rPr>
        <w:t xml:space="preserve"> </w:t>
      </w:r>
    </w:p>
    <w:p w14:paraId="35611DEE" w14:textId="77777777" w:rsidR="00CC6850" w:rsidRPr="00943B70" w:rsidRDefault="00CC6850" w:rsidP="00CC1A4D">
      <w:pPr>
        <w:widowControl w:val="0"/>
        <w:bidi w:val="0"/>
        <w:spacing w:after="120"/>
        <w:ind w:firstLine="284"/>
        <w:jc w:val="both"/>
        <w:rPr>
          <w:rFonts w:ascii="Kalpurush" w:hAnsi="Kalpurush" w:cs="Kalpurush"/>
          <w:color w:val="000000" w:themeColor="text1"/>
          <w:lang w:val="fr-FR"/>
        </w:rPr>
      </w:pPr>
      <w:r w:rsidRPr="00943B70">
        <w:rPr>
          <w:rFonts w:ascii="Kalpurush" w:hAnsi="Kalpurush" w:cs="Kalpurush" w:hint="cs"/>
          <w:color w:val="000000" w:themeColor="text1"/>
          <w:cs/>
          <w:lang w:val="fr-FR" w:bidi="bn-IN"/>
        </w:rPr>
        <w:t>আল্লাহর</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বান্দাগণ</w:t>
      </w:r>
      <w:r>
        <w:rPr>
          <w:rFonts w:ascii="Kalpurush" w:hAnsi="Kalpurush" w:cs="Kalpurush"/>
          <w:color w:val="000000" w:themeColor="text1"/>
          <w:lang w:val="fr-FR"/>
        </w:rPr>
        <w:t>!</w:t>
      </w:r>
      <w:r w:rsidRPr="00943B70">
        <w:rPr>
          <w:rFonts w:ascii="Kalpurush" w:hAnsi="Kalpurush" w:cs="Kalpurush"/>
          <w:color w:val="000000" w:themeColor="text1"/>
          <w:lang w:val="fr-FR"/>
        </w:rPr>
        <w:t xml:space="preserve"> </w:t>
      </w:r>
      <w:r w:rsidRPr="00943B70">
        <w:rPr>
          <w:rFonts w:ascii="Kalpurush" w:hAnsi="Kalpurush" w:cs="Kalpurush" w:hint="cs"/>
          <w:color w:val="000000" w:themeColor="text1"/>
          <w:cs/>
          <w:lang w:val="fr-FR" w:bidi="bn-IN"/>
        </w:rPr>
        <w:t>আপনারা</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যথাযথভাবে</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আল্লাহর</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তাকওয়া</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অবলম্বন</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করুন</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এবং</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নির্জনে</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ও</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গো</w:t>
      </w:r>
      <w:r>
        <w:rPr>
          <w:rFonts w:ascii="Kalpurush" w:hAnsi="Kalpurush" w:cs="Kalpurush"/>
          <w:color w:val="000000" w:themeColor="text1"/>
          <w:cs/>
          <w:lang w:val="fr-FR" w:bidi="bn-IN"/>
        </w:rPr>
        <w:t>পনে</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তাকে</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ভয়</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করে</w:t>
      </w:r>
      <w:r w:rsidRPr="00943B70">
        <w:rPr>
          <w:rFonts w:ascii="Kalpurush" w:hAnsi="Kalpurush" w:cs="Kalpurush"/>
          <w:color w:val="000000" w:themeColor="text1"/>
          <w:cs/>
          <w:lang w:val="fr-FR" w:bidi="bn-IN"/>
        </w:rPr>
        <w:t xml:space="preserve"> </w:t>
      </w:r>
      <w:r w:rsidRPr="00943B70">
        <w:rPr>
          <w:rFonts w:ascii="Kalpurush" w:hAnsi="Kalpurush" w:cs="Kalpurush" w:hint="cs"/>
          <w:color w:val="000000" w:themeColor="text1"/>
          <w:cs/>
          <w:lang w:val="fr-FR" w:bidi="bn-IN"/>
        </w:rPr>
        <w:t>চলুন।</w:t>
      </w:r>
    </w:p>
    <w:p w14:paraId="69C5FA91" w14:textId="77777777" w:rsidR="00CC6850" w:rsidRDefault="00CC6850" w:rsidP="00CC1A4D">
      <w:pPr>
        <w:widowControl w:val="0"/>
        <w:bidi w:val="0"/>
        <w:spacing w:after="120"/>
        <w:ind w:firstLine="284"/>
        <w:jc w:val="both"/>
        <w:rPr>
          <w:rFonts w:ascii="Kalpurush" w:hAnsi="Kalpurush" w:cstheme="minorBidi"/>
          <w:b/>
          <w:bCs/>
          <w:color w:val="000000" w:themeColor="text1"/>
          <w:rtl/>
          <w:lang w:val="fr-FR"/>
        </w:rPr>
      </w:pPr>
      <w:r>
        <w:rPr>
          <w:rFonts w:ascii="Kalpurush" w:hAnsi="Kalpurush" w:cs="Kalpurush" w:hint="cs"/>
          <w:b/>
          <w:bCs/>
          <w:color w:val="000000" w:themeColor="text1"/>
          <w:cs/>
          <w:lang w:val="fr-FR" w:bidi="bn-IN"/>
        </w:rPr>
        <w:t xml:space="preserve">হে মুসলমানগণ! </w:t>
      </w:r>
    </w:p>
    <w:p w14:paraId="6B2A74F9" w14:textId="77777777" w:rsidR="00CC6850" w:rsidRDefault="00CC6850" w:rsidP="00CC1A4D">
      <w:pPr>
        <w:widowControl w:val="0"/>
        <w:bidi w:val="0"/>
        <w:spacing w:after="120"/>
        <w:ind w:firstLine="284"/>
        <w:jc w:val="both"/>
        <w:rPr>
          <w:rFonts w:ascii="Kalpurush" w:hAnsi="Kalpurush" w:cstheme="minorBidi"/>
          <w:rtl/>
          <w:lang w:val="fr-FR"/>
        </w:rPr>
      </w:pPr>
      <w:r>
        <w:rPr>
          <w:rFonts w:ascii="Kalpurush" w:hAnsi="Kalpurush" w:cs="Kalpurush" w:hint="cs"/>
          <w:cs/>
          <w:lang w:bidi="bn-IN"/>
        </w:rPr>
        <w:t>আল্লাহ তায়ালা</w:t>
      </w:r>
      <w:r w:rsidRPr="00244A02">
        <w:rPr>
          <w:rFonts w:ascii="Kalpurush" w:hAnsi="Kalpurush" w:cs="Kalpurush"/>
          <w:lang w:val="fr-FR" w:bidi="bn-IN"/>
        </w:rPr>
        <w:t xml:space="preserve"> </w:t>
      </w:r>
      <w:r>
        <w:rPr>
          <w:rFonts w:ascii="Kalpurush" w:hAnsi="Kalpurush" w:cs="Kalpurush"/>
          <w:cs/>
          <w:lang w:val="fr-FR" w:bidi="bn-IN"/>
        </w:rPr>
        <w:t>মানুষকে অন্ধকার থেকে আলোর পথে বের করে আনার জন্য রাসূলদেরকে প্রেরণ করেছেন। সুতরাং যে তাদের ডাকে সাড়া দিয়েছে সে হেদায়াতের আলো পেয়েছে</w:t>
      </w:r>
      <w:r>
        <w:rPr>
          <w:rFonts w:ascii="Kalpurush" w:hAnsi="Kalpurush" w:cs="Kalpurush"/>
          <w:lang w:val="fr-FR" w:bidi="bn-IN"/>
        </w:rPr>
        <w:t xml:space="preserve">, </w:t>
      </w:r>
      <w:r>
        <w:rPr>
          <w:rFonts w:ascii="Kalpurush" w:hAnsi="Kalpurush" w:cs="Kalpurush"/>
          <w:cs/>
          <w:lang w:val="fr-FR" w:bidi="bn-IN"/>
        </w:rPr>
        <w:t>আর যে সাড়া দেয়নি সে</w:t>
      </w:r>
      <w:r>
        <w:rPr>
          <w:rFonts w:ascii="Kalpurush" w:hAnsi="Kalpurush" w:cs="Kalpurush"/>
          <w:lang w:val="fr-FR" w:bidi="bn-IN"/>
        </w:rPr>
        <w:t>-</w:t>
      </w:r>
      <w:r>
        <w:rPr>
          <w:rFonts w:ascii="Kalpurush" w:hAnsi="Kalpurush" w:cs="Kalpurush"/>
          <w:cs/>
          <w:lang w:val="fr-FR" w:bidi="bn-IN"/>
        </w:rPr>
        <w:t>ই অজ্ঞতার অন্ধকার এবং স্বীয় নফস ও এর পূর্ণতা থেকে উদাসীন</w:t>
      </w:r>
      <w:r w:rsidRPr="009A19B6">
        <w:rPr>
          <w:rFonts w:ascii="Kalpurush" w:hAnsi="Kalpurush" w:cs="Kalpurush"/>
          <w:cs/>
          <w:lang w:val="fr-FR" w:bidi="bn-IN"/>
        </w:rPr>
        <w:t>তায়</w:t>
      </w:r>
      <w:r>
        <w:rPr>
          <w:rFonts w:ascii="Kalpurush" w:hAnsi="Kalpurush" w:cs="Kalpurush"/>
          <w:cs/>
          <w:lang w:val="fr-FR" w:bidi="bn-IN"/>
        </w:rPr>
        <w:t xml:space="preserve"> নিমজ্জিত রয়ে গেছে। </w:t>
      </w:r>
    </w:p>
    <w:p w14:paraId="56D66EAA" w14:textId="77777777" w:rsidR="00CC6850" w:rsidRDefault="00CC6850"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 xml:space="preserve">বস্তুত দ্বীন ও আখেরাতের বিষয়ে উদাসীনতাই হচ্ছে সকল অকল্যাণের উৎস এবং অন্তরের একটি বড় ব্যাধি। এর কারণে বান্দা ইহকালীন ও </w:t>
      </w:r>
      <w:r>
        <w:rPr>
          <w:rFonts w:ascii="Kalpurush" w:hAnsi="Kalpurush" w:cs="Kalpurush"/>
          <w:cs/>
          <w:lang w:val="fr-FR" w:bidi="bn-IN"/>
        </w:rPr>
        <w:lastRenderedPageBreak/>
        <w:t>পরকালীন কল্যাণ এবং এর নেয়ামতের আস্বাদন থেকে বঞ্চিত হয়। আ</w:t>
      </w:r>
      <w:r>
        <w:rPr>
          <w:rFonts w:ascii="Kalpurush" w:hAnsi="Kalpurush" w:cs="Kalpurush" w:hint="cs"/>
          <w:rtl/>
          <w:cs/>
          <w:lang w:val="fr-FR" w:bidi="bn-IN"/>
        </w:rPr>
        <w:t>র এ</w:t>
      </w:r>
      <w:r>
        <w:rPr>
          <w:rFonts w:ascii="Kalpurush" w:hAnsi="Kalpurush" w:cs="Kalpurush"/>
          <w:cs/>
          <w:lang w:val="fr-FR" w:bidi="bn-IN"/>
        </w:rPr>
        <w:t xml:space="preserve"> পথ ধরেই বান্দার মাঝে ত্রুটি প্রবেশ করে।</w:t>
      </w:r>
    </w:p>
    <w:p w14:paraId="42B426BE" w14:textId="06F4DAC4" w:rsidR="00CC6850" w:rsidRPr="001E053B" w:rsidRDefault="00CC6850"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মহান আল্লাহ আদম সন্তানদের নিকট থেকে এই মর্মে দৃঢ় প্রতিশ্রুতি নিয়েছেন যে</w:t>
      </w:r>
      <w:r>
        <w:rPr>
          <w:rFonts w:ascii="Kalpurush" w:hAnsi="Kalpurush" w:cs="Kalpurush"/>
          <w:lang w:val="fr-FR" w:bidi="bn-IN"/>
        </w:rPr>
        <w:t xml:space="preserve">, </w:t>
      </w:r>
      <w:r>
        <w:rPr>
          <w:rFonts w:ascii="Kalpurush" w:hAnsi="Kalpurush" w:cs="Kalpurush"/>
          <w:cs/>
          <w:lang w:val="fr-FR" w:bidi="bn-IN"/>
        </w:rPr>
        <w:t>তিনিই তাদের রব ও একমাত্র উপাস্য</w:t>
      </w:r>
      <w:r>
        <w:rPr>
          <w:rFonts w:ascii="Kalpurush" w:hAnsi="Kalpurush" w:cs="Kalpurush"/>
          <w:lang w:val="fr-FR" w:bidi="bn-IN"/>
        </w:rPr>
        <w:t xml:space="preserve">; </w:t>
      </w:r>
      <w:r>
        <w:rPr>
          <w:rFonts w:ascii="Kalpurush" w:hAnsi="Kalpurush" w:cs="Kalpurush"/>
          <w:cs/>
          <w:lang w:val="fr-FR" w:bidi="bn-IN"/>
        </w:rPr>
        <w:t>যাতে তারা উদাসীনতার ওযর পেশ করতে না পারে। মহান আল্লাহ বলেন</w:t>
      </w:r>
      <w:r>
        <w:rPr>
          <w:rFonts w:ascii="Kalpurush" w:hAnsi="Kalpurush" w:cs="Kalpurush"/>
          <w:lang w:val="fr-FR" w:bidi="bn-IN"/>
        </w:rPr>
        <w:t xml:space="preserve">: </w:t>
      </w:r>
    </w:p>
    <w:p w14:paraId="725018C6" w14:textId="54079A38" w:rsidR="00C97AF8"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 xml:space="preserve">وَإِذْ أَخَذَ رَبُّكَ مِنْ بَنِي آدَمَ مِنْ ظُهُورِهِمْ ذُرِّيَّتَهُمْ وَأَشْهَدَهُمْ عَلَى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أَنْفُسِهِمْ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أَلَسْتُ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بِرَبِّكُمْ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قَالُوا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شَهِدْنَا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تَقُولُوا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يَوْمَ الْقِيَامَةِ إِنَّا كُنَّا عَنْ هَذَا غَافِلِينَ</w:t>
      </w:r>
      <w:r w:rsidRPr="009B79BE">
        <w:rPr>
          <w:rFonts w:ascii="LOTUS 2007" w:eastAsia="Traditional Arabic" w:hAnsi="LOTUS 2007"/>
          <w:sz w:val="28"/>
          <w:szCs w:val="28"/>
          <w:rtl/>
          <w:lang w:bidi="ar-KW"/>
        </w:rPr>
        <w:t>﴾</w:t>
      </w:r>
    </w:p>
    <w:p w14:paraId="4F086C8A" w14:textId="1E8D470B" w:rsidR="00CC6850" w:rsidRPr="00967191" w:rsidRDefault="00CC6850" w:rsidP="00CC1A4D">
      <w:pPr>
        <w:widowControl w:val="0"/>
        <w:bidi w:val="0"/>
        <w:spacing w:after="120"/>
        <w:ind w:firstLine="284"/>
        <w:jc w:val="both"/>
        <w:rPr>
          <w:rFonts w:ascii="Kalpurush" w:hAnsi="Kalpurush" w:cs="Kalpurush"/>
          <w:sz w:val="28"/>
          <w:szCs w:val="28"/>
          <w:lang w:val="fr-FR" w:bidi="bn-IN"/>
        </w:rPr>
      </w:pPr>
      <w:r>
        <w:rPr>
          <w:rFonts w:ascii="Kalpurush" w:hAnsi="Kalpurush" w:cs="Kalpurush"/>
          <w:cs/>
          <w:lang w:val="fr-FR" w:bidi="bn-IN"/>
        </w:rPr>
        <w:t>অর্থ</w:t>
      </w:r>
      <w:r>
        <w:rPr>
          <w:rFonts w:ascii="Kalpurush" w:hAnsi="Kalpurush" w:cs="Kalpurush"/>
          <w:lang w:val="fr-FR" w:bidi="bn-IN"/>
        </w:rPr>
        <w:t>: [</w:t>
      </w:r>
      <w:r w:rsidR="00967191" w:rsidRPr="00967191">
        <w:rPr>
          <w:rFonts w:ascii="Kalpurush" w:hAnsi="Kalpurush" w:cs="Kalpurush"/>
          <w:cs/>
          <w:lang w:val="fr-FR" w:bidi="bn-IN"/>
        </w:rPr>
        <w:t>আর স্মরণ কর</w:t>
      </w:r>
      <w:r w:rsidR="00967191" w:rsidRPr="00967191">
        <w:rPr>
          <w:rFonts w:ascii="Kalpurush" w:hAnsi="Kalpurush" w:cs="Kalpurush"/>
          <w:lang w:bidi="bn-IN"/>
        </w:rPr>
        <w:t xml:space="preserve">, </w:t>
      </w:r>
      <w:r w:rsidR="00967191" w:rsidRPr="00967191">
        <w:rPr>
          <w:rFonts w:ascii="Kalpurush" w:hAnsi="Kalpurush" w:cs="Kalpurush"/>
          <w:cs/>
          <w:lang w:val="fr-FR" w:bidi="bn-IN"/>
        </w:rPr>
        <w:t>যখন তোমার রব বনী-আদমের পৃষ্ঠদেশ হতে তাদের বংশধরকে বের করলেন এবং তাদেরকে তাদের নিজদের উপর সাক্ষী করলেন যে</w:t>
      </w:r>
      <w:r w:rsidR="00967191" w:rsidRPr="00967191">
        <w:rPr>
          <w:rFonts w:ascii="Kalpurush" w:hAnsi="Kalpurush" w:cs="Kalpurush"/>
          <w:lang w:bidi="bn-IN"/>
        </w:rPr>
        <w:t>, ‘</w:t>
      </w:r>
      <w:r w:rsidR="00967191" w:rsidRPr="00967191">
        <w:rPr>
          <w:rFonts w:ascii="Kalpurush" w:hAnsi="Kalpurush" w:cs="Kalpurush"/>
          <w:cs/>
          <w:lang w:val="fr-FR" w:bidi="bn-IN"/>
        </w:rPr>
        <w:t>আমি কি তোমাদের রব নই’</w:t>
      </w:r>
      <w:r w:rsidR="00967191" w:rsidRPr="00967191">
        <w:rPr>
          <w:rFonts w:ascii="Kalpurush" w:hAnsi="Kalpurush" w:cs="Kalpurush"/>
          <w:lang w:bidi="bn-IN"/>
        </w:rPr>
        <w:t xml:space="preserve">? </w:t>
      </w:r>
      <w:r w:rsidR="00967191" w:rsidRPr="00967191">
        <w:rPr>
          <w:rFonts w:ascii="Kalpurush" w:hAnsi="Kalpurush" w:cs="Kalpurush"/>
          <w:cs/>
          <w:lang w:val="fr-FR" w:bidi="bn-IN"/>
        </w:rPr>
        <w:t>তারা বলল</w:t>
      </w:r>
      <w:r w:rsidR="00967191" w:rsidRPr="00967191">
        <w:rPr>
          <w:rFonts w:ascii="Kalpurush" w:hAnsi="Kalpurush" w:cs="Kalpurush"/>
          <w:lang w:bidi="bn-IN"/>
        </w:rPr>
        <w:t>, ‘</w:t>
      </w:r>
      <w:r w:rsidR="00967191" w:rsidRPr="00967191">
        <w:rPr>
          <w:rFonts w:ascii="Kalpurush" w:hAnsi="Kalpurush" w:cs="Kalpurush"/>
          <w:cs/>
          <w:lang w:val="fr-FR" w:bidi="bn-IN"/>
        </w:rPr>
        <w:t>হ্যাঁ</w:t>
      </w:r>
      <w:r w:rsidR="00967191" w:rsidRPr="00967191">
        <w:rPr>
          <w:rFonts w:ascii="Kalpurush" w:hAnsi="Kalpurush" w:cs="Kalpurush"/>
          <w:lang w:bidi="bn-IN"/>
        </w:rPr>
        <w:t xml:space="preserve">, </w:t>
      </w:r>
      <w:r w:rsidR="00967191" w:rsidRPr="00967191">
        <w:rPr>
          <w:rFonts w:ascii="Kalpurush" w:hAnsi="Kalpurush" w:cs="Kalpurush"/>
          <w:cs/>
          <w:lang w:val="fr-FR" w:bidi="bn-IN"/>
        </w:rPr>
        <w:t>আমরা সাক্ষ্য দিলাম।’ যাতে কিয়ামতের দিন তোমরা বলতে না পার যে</w:t>
      </w:r>
      <w:r w:rsidR="00967191" w:rsidRPr="00967191">
        <w:rPr>
          <w:rFonts w:ascii="Kalpurush" w:hAnsi="Kalpurush" w:cs="Kalpurush"/>
          <w:lang w:bidi="bn-IN"/>
        </w:rPr>
        <w:t xml:space="preserve">, </w:t>
      </w:r>
      <w:r w:rsidR="00967191" w:rsidRPr="00967191">
        <w:rPr>
          <w:rFonts w:ascii="Kalpurush" w:hAnsi="Kalpurush" w:cs="Kalpurush"/>
          <w:cs/>
          <w:lang w:val="fr-FR" w:bidi="bn-IN"/>
        </w:rPr>
        <w:t xml:space="preserve">নিশ্চয় আমরা এ বিষয়ে </w:t>
      </w:r>
      <w:r w:rsidR="00967191">
        <w:rPr>
          <w:rFonts w:ascii="Kalpurush" w:hAnsi="Kalpurush" w:cs="Kalpurush"/>
          <w:cs/>
          <w:lang w:val="fr-FR" w:bidi="bn-IN"/>
        </w:rPr>
        <w:t>গাফেল</w:t>
      </w:r>
      <w:r w:rsidR="00967191" w:rsidRPr="00967191">
        <w:rPr>
          <w:rFonts w:ascii="Kalpurush" w:hAnsi="Kalpurush" w:cs="Kalpurush"/>
          <w:cs/>
          <w:lang w:val="fr-FR" w:bidi="bn-IN"/>
        </w:rPr>
        <w:t xml:space="preserve"> ছিলাম।</w:t>
      </w:r>
      <w:r>
        <w:rPr>
          <w:rFonts w:ascii="Kalpurush" w:hAnsi="Kalpurush" w:cs="Kalpurush"/>
          <w:lang w:val="fr-FR" w:bidi="bn-IN"/>
        </w:rPr>
        <w:t xml:space="preserve">] </w:t>
      </w:r>
      <w:r w:rsidRPr="00967191">
        <w:rPr>
          <w:rFonts w:ascii="Kalpurush" w:hAnsi="Kalpurush" w:cs="Kalpurush"/>
          <w:sz w:val="28"/>
          <w:szCs w:val="28"/>
          <w:cs/>
          <w:lang w:val="fr-FR" w:bidi="bn-IN"/>
        </w:rPr>
        <w:t xml:space="preserve">সূরা </w:t>
      </w:r>
      <w:r w:rsidR="001E053B" w:rsidRPr="00967191">
        <w:rPr>
          <w:rFonts w:ascii="Kalpurush" w:hAnsi="Kalpurush" w:cs="Kalpurush"/>
          <w:sz w:val="28"/>
          <w:szCs w:val="28"/>
          <w:cs/>
          <w:lang w:val="fr-FR" w:bidi="bn-IN"/>
        </w:rPr>
        <w:t>আল</w:t>
      </w:r>
      <w:r w:rsidR="001E053B" w:rsidRPr="00967191">
        <w:rPr>
          <w:rFonts w:ascii="Kalpurush" w:hAnsi="Kalpurush" w:cs="Kalpurush"/>
          <w:sz w:val="28"/>
          <w:szCs w:val="28"/>
          <w:lang w:val="fr-FR" w:bidi="bn-IN"/>
        </w:rPr>
        <w:t>-</w:t>
      </w:r>
      <w:r w:rsidR="001E053B" w:rsidRPr="00967191">
        <w:rPr>
          <w:rFonts w:ascii="Kalpurush" w:hAnsi="Kalpurush" w:cs="Kalpurush"/>
          <w:sz w:val="28"/>
          <w:szCs w:val="28"/>
          <w:cs/>
          <w:lang w:val="fr-FR" w:bidi="bn-IN"/>
        </w:rPr>
        <w:t>আ</w:t>
      </w:r>
      <w:r w:rsidR="001E053B" w:rsidRPr="00967191">
        <w:rPr>
          <w:rFonts w:ascii="Kalpurush" w:hAnsi="Kalpurush" w:cs="Kalpurush"/>
          <w:sz w:val="28"/>
          <w:szCs w:val="28"/>
          <w:lang w:val="fr-FR" w:bidi="bn-IN"/>
        </w:rPr>
        <w:t>’</w:t>
      </w:r>
      <w:r w:rsidR="001E053B" w:rsidRPr="00967191">
        <w:rPr>
          <w:rFonts w:ascii="Kalpurush" w:hAnsi="Kalpurush" w:cs="Kalpurush"/>
          <w:sz w:val="28"/>
          <w:szCs w:val="28"/>
          <w:cs/>
          <w:lang w:val="fr-FR" w:bidi="bn-IN"/>
        </w:rPr>
        <w:t>রাফ</w:t>
      </w:r>
      <w:r w:rsidR="001E053B" w:rsidRPr="00967191">
        <w:rPr>
          <w:rFonts w:ascii="Calibri" w:hAnsi="Calibri" w:cs="Calibri"/>
          <w:sz w:val="28"/>
          <w:szCs w:val="28"/>
          <w:lang w:val="fr-FR" w:bidi="bn-IN"/>
        </w:rPr>
        <w:t> </w:t>
      </w:r>
      <w:r w:rsidR="001E053B" w:rsidRPr="00967191">
        <w:rPr>
          <w:rFonts w:ascii="Kalpurush" w:hAnsi="Kalpurush" w:cs="Kalpurush"/>
          <w:sz w:val="28"/>
          <w:szCs w:val="28"/>
          <w:lang w:val="fr-FR" w:bidi="bn-IN"/>
        </w:rPr>
        <w:t xml:space="preserve">: </w:t>
      </w:r>
      <w:r w:rsidR="001E053B" w:rsidRPr="00967191">
        <w:rPr>
          <w:rFonts w:ascii="Kalpurush" w:hAnsi="Kalpurush" w:cs="Kalpurush"/>
          <w:sz w:val="28"/>
          <w:szCs w:val="28"/>
          <w:cs/>
          <w:lang w:val="fr-FR" w:bidi="bn-IN"/>
        </w:rPr>
        <w:t>১৭২</w:t>
      </w:r>
      <w:r w:rsidR="001E053B" w:rsidRPr="00967191">
        <w:rPr>
          <w:rFonts w:ascii="Kalpurush" w:hAnsi="Kalpurush" w:cs="Mangal"/>
          <w:sz w:val="28"/>
          <w:szCs w:val="28"/>
          <w:cs/>
          <w:lang w:val="fr-FR" w:bidi="hi-IN"/>
        </w:rPr>
        <w:t>।</w:t>
      </w:r>
    </w:p>
    <w:p w14:paraId="43A5E9D5" w14:textId="3186443E" w:rsidR="00CC6850" w:rsidRPr="001E053B" w:rsidRDefault="00CC6850"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আর তারা যেন গাফলতি বা উদাসীনতাকে হুজ্জত হিসেবে পেশ করতে না পারে সেজন্য তিনি কুরআনের আয়াতও নাযিল করেছেন। মহান আল্লাহ বলেন</w:t>
      </w:r>
      <w:r>
        <w:rPr>
          <w:rFonts w:ascii="Kalpurush" w:hAnsi="Kalpurush" w:cs="Kalpurush"/>
          <w:lang w:val="fr-FR" w:bidi="bn-IN"/>
        </w:rPr>
        <w:t xml:space="preserve">: </w:t>
      </w:r>
    </w:p>
    <w:p w14:paraId="2264DFA0" w14:textId="1A84F4E5"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وَهَذَا كِتَابٌ أَنْزَلْنَاهُ مُبَارَكٌ فَاتَّبِعُوهُ وَاتَّقُوا لَعَلَّكُمْ تُرْحَمُونَ</w:t>
      </w:r>
      <w:r w:rsidRPr="009B79BE">
        <w:rPr>
          <w:rFonts w:ascii="LOTUS 2007" w:eastAsia="Traditional Arabic" w:hAnsi="LOTUS 2007"/>
          <w:sz w:val="28"/>
          <w:szCs w:val="28"/>
          <w:rtl/>
          <w:lang w:bidi="ar-KW"/>
        </w:rPr>
        <w:t xml:space="preserve"> *</w:t>
      </w:r>
      <w:r w:rsidRPr="009B79BE">
        <w:rPr>
          <w:rFonts w:ascii="LOTUS 2007" w:eastAsia="Traditional Arabic" w:hAnsi="LOTUS 2007" w:hint="cs"/>
          <w:sz w:val="28"/>
          <w:szCs w:val="28"/>
          <w:rtl/>
          <w:lang w:bidi="ar-KW"/>
        </w:rPr>
        <w:t xml:space="preserve"> </w:t>
      </w:r>
      <w:r w:rsidR="00CC1A4D">
        <w:rPr>
          <w:rFonts w:ascii="LOTUS 2007" w:eastAsia="Traditional Arabic" w:hAnsi="LOTUS 2007"/>
          <w:sz w:val="28"/>
          <w:szCs w:val="28"/>
          <w:rtl/>
          <w:lang w:bidi="ar-KW"/>
        </w:rPr>
        <w:br/>
      </w:r>
      <w:r w:rsidRPr="009B79BE">
        <w:rPr>
          <w:rFonts w:ascii="LOTUS 2007" w:eastAsia="Traditional Arabic" w:hAnsi="LOTUS 2007" w:hint="cs"/>
          <w:sz w:val="28"/>
          <w:szCs w:val="28"/>
          <w:rtl/>
          <w:lang w:bidi="ar-KW"/>
        </w:rPr>
        <w:t xml:space="preserve">أَنْ تَقُولُوا إِنَّمَا أُنْزِلَ الْكِتَابُ عَلَى طَائِفَتَيْنِ مِنْ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قَبْلِنَا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وَإِنْ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كُنَّا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عَنْ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دِرَاسَتِهِمْ لَغَافِلِينَ</w:t>
      </w:r>
      <w:r w:rsidRPr="009B79BE">
        <w:rPr>
          <w:rFonts w:ascii="LOTUS 2007" w:eastAsia="Traditional Arabic" w:hAnsi="LOTUS 2007"/>
          <w:sz w:val="28"/>
          <w:szCs w:val="28"/>
          <w:rtl/>
          <w:lang w:bidi="ar-KW"/>
        </w:rPr>
        <w:t>﴾</w:t>
      </w:r>
    </w:p>
    <w:p w14:paraId="15D023E9" w14:textId="7B710E92" w:rsidR="00A52DFD" w:rsidRPr="00967191" w:rsidRDefault="00A52DFD" w:rsidP="00CC1A4D">
      <w:pPr>
        <w:widowControl w:val="0"/>
        <w:bidi w:val="0"/>
        <w:spacing w:after="120"/>
        <w:ind w:firstLine="284"/>
        <w:jc w:val="both"/>
        <w:rPr>
          <w:rFonts w:ascii="Kalpurush" w:hAnsi="Kalpurush" w:cs="Kalpurush"/>
          <w:sz w:val="28"/>
          <w:szCs w:val="28"/>
          <w:lang w:val="fr-FR" w:bidi="bn-IN"/>
        </w:rPr>
      </w:pPr>
      <w:r>
        <w:rPr>
          <w:rFonts w:ascii="Kalpurush" w:hAnsi="Kalpurush" w:cs="Kalpurush"/>
          <w:cs/>
          <w:lang w:val="fr-FR" w:bidi="bn-IN"/>
        </w:rPr>
        <w:t>অর্থ</w:t>
      </w:r>
      <w:r>
        <w:rPr>
          <w:rFonts w:ascii="Kalpurush" w:hAnsi="Kalpurush" w:cs="Kalpurush"/>
          <w:lang w:val="fr-FR" w:bidi="bn-IN"/>
        </w:rPr>
        <w:t>: [</w:t>
      </w:r>
      <w:r w:rsidR="00EC5649" w:rsidRPr="00EC5649">
        <w:rPr>
          <w:rFonts w:ascii="Kalpurush" w:hAnsi="Kalpurush" w:cs="Kalpurush"/>
          <w:cs/>
          <w:lang w:val="fr-FR" w:bidi="bn-IN"/>
        </w:rPr>
        <w:t>আর এ কিতাব</w:t>
      </w:r>
      <w:r w:rsidR="00EC5649" w:rsidRPr="00EC5649">
        <w:rPr>
          <w:rFonts w:ascii="Kalpurush" w:hAnsi="Kalpurush" w:cs="Kalpurush"/>
          <w:lang w:bidi="bn-IN"/>
        </w:rPr>
        <w:t xml:space="preserve">, </w:t>
      </w:r>
      <w:r w:rsidR="00EC5649" w:rsidRPr="00EC5649">
        <w:rPr>
          <w:rFonts w:ascii="Kalpurush" w:hAnsi="Kalpurush" w:cs="Kalpurush"/>
          <w:cs/>
          <w:lang w:val="fr-FR" w:bidi="bn-IN"/>
        </w:rPr>
        <w:t>যা আ</w:t>
      </w:r>
      <w:r w:rsidR="00D023C6">
        <w:rPr>
          <w:rFonts w:ascii="Kalpurush" w:hAnsi="Kalpurush" w:cs="Kalpurush"/>
          <w:cs/>
          <w:lang w:val="fr-FR" w:bidi="bn-IN"/>
        </w:rPr>
        <w:t>মি</w:t>
      </w:r>
      <w:r w:rsidR="00EC5649" w:rsidRPr="00EC5649">
        <w:rPr>
          <w:rFonts w:ascii="Kalpurush" w:hAnsi="Kalpurush" w:cs="Kalpurush"/>
          <w:cs/>
          <w:lang w:val="fr-FR" w:bidi="bn-IN"/>
        </w:rPr>
        <w:t xml:space="preserve"> নাযিল করেছি- বরকতময়। কাজেই তোমরা তার অনুসরণ কর এবং তাকওয়া অবলম্বন কর</w:t>
      </w:r>
      <w:r w:rsidR="00EC5649" w:rsidRPr="00EC5649">
        <w:rPr>
          <w:rFonts w:ascii="Kalpurush" w:hAnsi="Kalpurush" w:cs="Kalpurush"/>
          <w:lang w:bidi="bn-IN"/>
        </w:rPr>
        <w:t xml:space="preserve">, </w:t>
      </w:r>
      <w:r w:rsidR="00EC5649" w:rsidRPr="00EC5649">
        <w:rPr>
          <w:rFonts w:ascii="Kalpurush" w:hAnsi="Kalpurush" w:cs="Kalpurush"/>
          <w:cs/>
          <w:lang w:val="fr-FR" w:bidi="bn-IN"/>
        </w:rPr>
        <w:t>যাতে তোমরা রহমতপ্রাপ্ত হও।* যেন তোমরা না বল যে</w:t>
      </w:r>
      <w:r w:rsidR="00EC5649" w:rsidRPr="00EC5649">
        <w:rPr>
          <w:rFonts w:ascii="Kalpurush" w:hAnsi="Kalpurush" w:cs="Kalpurush"/>
          <w:lang w:bidi="bn-IN"/>
        </w:rPr>
        <w:t xml:space="preserve">, </w:t>
      </w:r>
      <w:r w:rsidR="00EC5649" w:rsidRPr="00EC5649">
        <w:rPr>
          <w:rFonts w:ascii="Kalpurush" w:hAnsi="Kalpurush" w:cs="Kalpurush"/>
          <w:cs/>
          <w:lang w:val="fr-FR" w:bidi="bn-IN"/>
        </w:rPr>
        <w:t>কিতাব তো নাযিল করা হয়েছিল আমাদের পূর্বের দু’টি দলের উপর এবং আমরা তো তাদের অধ্যয়ন সম্পর্কে ছিলাম গাফেল।</w:t>
      </w:r>
      <w:r>
        <w:rPr>
          <w:rFonts w:ascii="Kalpurush" w:hAnsi="Kalpurush" w:cs="Kalpurush"/>
          <w:lang w:val="fr-FR" w:bidi="bn-IN"/>
        </w:rPr>
        <w:t xml:space="preserve">] </w:t>
      </w:r>
      <w:r w:rsidRPr="00967191">
        <w:rPr>
          <w:rFonts w:ascii="Kalpurush" w:hAnsi="Kalpurush" w:cs="Kalpurush"/>
          <w:sz w:val="28"/>
          <w:szCs w:val="28"/>
          <w:cs/>
          <w:lang w:val="fr-FR" w:bidi="bn-IN"/>
        </w:rPr>
        <w:t xml:space="preserve">সূরা </w:t>
      </w:r>
      <w:r w:rsidR="001E053B" w:rsidRPr="00967191">
        <w:rPr>
          <w:rFonts w:ascii="Kalpurush" w:hAnsi="Kalpurush" w:cs="Kalpurush"/>
          <w:sz w:val="28"/>
          <w:szCs w:val="28"/>
          <w:cs/>
          <w:lang w:val="fr-FR" w:bidi="bn-IN"/>
        </w:rPr>
        <w:t>আল</w:t>
      </w:r>
      <w:r w:rsidR="001E053B" w:rsidRPr="00967191">
        <w:rPr>
          <w:rFonts w:ascii="Kalpurush" w:hAnsi="Kalpurush" w:cs="Kalpurush"/>
          <w:sz w:val="28"/>
          <w:szCs w:val="28"/>
          <w:lang w:val="fr-FR" w:bidi="bn-IN"/>
        </w:rPr>
        <w:t>-</w:t>
      </w:r>
      <w:r w:rsidR="001E053B" w:rsidRPr="00967191">
        <w:rPr>
          <w:rFonts w:ascii="Kalpurush" w:hAnsi="Kalpurush" w:cs="Kalpurush"/>
          <w:sz w:val="28"/>
          <w:szCs w:val="28"/>
          <w:cs/>
          <w:lang w:val="fr-FR" w:bidi="bn-IN"/>
        </w:rPr>
        <w:t>আনআম</w:t>
      </w:r>
      <w:r w:rsidR="001E053B" w:rsidRPr="00967191">
        <w:rPr>
          <w:rFonts w:ascii="Calibri" w:hAnsi="Calibri" w:cs="Calibri"/>
          <w:sz w:val="28"/>
          <w:szCs w:val="28"/>
          <w:lang w:val="fr-FR" w:bidi="bn-IN"/>
        </w:rPr>
        <w:t> </w:t>
      </w:r>
      <w:r w:rsidR="001E053B" w:rsidRPr="00967191">
        <w:rPr>
          <w:rFonts w:ascii="Kalpurush" w:hAnsi="Kalpurush" w:cs="Kalpurush"/>
          <w:sz w:val="28"/>
          <w:szCs w:val="28"/>
          <w:lang w:val="fr-FR" w:bidi="bn-IN"/>
        </w:rPr>
        <w:t xml:space="preserve">: </w:t>
      </w:r>
      <w:r w:rsidR="001E053B" w:rsidRPr="00967191">
        <w:rPr>
          <w:rFonts w:ascii="Kalpurush" w:hAnsi="Kalpurush" w:cs="Kalpurush"/>
          <w:sz w:val="28"/>
          <w:szCs w:val="28"/>
          <w:cs/>
          <w:lang w:val="fr-FR" w:bidi="bn-IN"/>
        </w:rPr>
        <w:t>১৫৫</w:t>
      </w:r>
      <w:r w:rsidR="001E053B" w:rsidRPr="00967191">
        <w:rPr>
          <w:rFonts w:ascii="Kalpurush" w:hAnsi="Kalpurush" w:cs="Kalpurush"/>
          <w:sz w:val="28"/>
          <w:szCs w:val="28"/>
          <w:lang w:val="fr-FR" w:bidi="bn-IN"/>
        </w:rPr>
        <w:t>-</w:t>
      </w:r>
      <w:r w:rsidR="001E053B" w:rsidRPr="00967191">
        <w:rPr>
          <w:rFonts w:ascii="Kalpurush" w:hAnsi="Kalpurush" w:cs="Kalpurush"/>
          <w:sz w:val="28"/>
          <w:szCs w:val="28"/>
          <w:cs/>
          <w:lang w:val="fr-FR" w:bidi="bn-IN"/>
        </w:rPr>
        <w:t>১৫৬</w:t>
      </w:r>
      <w:r w:rsidR="001E053B" w:rsidRPr="00967191">
        <w:rPr>
          <w:rFonts w:ascii="Kalpurush" w:hAnsi="Kalpurush" w:cs="Mangal"/>
          <w:sz w:val="28"/>
          <w:szCs w:val="28"/>
          <w:cs/>
          <w:lang w:val="fr-FR" w:bidi="hi-IN"/>
        </w:rPr>
        <w:t>।</w:t>
      </w:r>
    </w:p>
    <w:p w14:paraId="649984F2" w14:textId="3F7403F4" w:rsidR="00CC6850" w:rsidRPr="00A52DFD" w:rsidRDefault="00A52DFD"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আল্লাহ তায়ালা তাঁর রাসূল সাঃ</w:t>
      </w:r>
      <w:r>
        <w:rPr>
          <w:rFonts w:ascii="Kalpurush" w:hAnsi="Kalpurush" w:cs="Kalpurush"/>
          <w:lang w:val="fr-FR" w:bidi="bn-IN"/>
        </w:rPr>
        <w:t>-</w:t>
      </w:r>
      <w:r>
        <w:rPr>
          <w:rFonts w:ascii="Kalpurush" w:hAnsi="Kalpurush" w:cs="Kalpurush"/>
          <w:cs/>
          <w:lang w:val="fr-FR" w:bidi="bn-IN"/>
        </w:rPr>
        <w:t xml:space="preserve">কে গাফেল বা উদাসীনদের অন্তর্ভুক্ত হতে </w:t>
      </w:r>
      <w:r>
        <w:rPr>
          <w:rFonts w:ascii="Kalpurush" w:hAnsi="Kalpurush" w:cs="Kalpurush"/>
          <w:cs/>
          <w:lang w:val="fr-FR" w:bidi="bn-IN"/>
        </w:rPr>
        <w:lastRenderedPageBreak/>
        <w:t>নিষেধ করেছেন। এ মর্মে তিনি বলেন</w:t>
      </w:r>
      <w:r>
        <w:rPr>
          <w:rFonts w:ascii="Kalpurush" w:hAnsi="Kalpurush" w:cs="Kalpurush"/>
          <w:lang w:val="fr-FR" w:bidi="bn-IN"/>
        </w:rPr>
        <w:t xml:space="preserve">: </w:t>
      </w:r>
    </w:p>
    <w:p w14:paraId="00952B26" w14:textId="7969A2DA"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﴿وَلَا تَكُنْ مِنَ الْغَافِلِينَ﴾</w:t>
      </w:r>
    </w:p>
    <w:p w14:paraId="45338C0A" w14:textId="77777777" w:rsidR="00A52DFD" w:rsidRPr="00D95D1B" w:rsidRDefault="00A52DFD" w:rsidP="00CC1A4D">
      <w:pPr>
        <w:widowControl w:val="0"/>
        <w:bidi w:val="0"/>
        <w:spacing w:after="120"/>
        <w:ind w:firstLine="284"/>
        <w:jc w:val="both"/>
        <w:rPr>
          <w:rFonts w:ascii="Kalpurush" w:hAnsi="Kalpurush" w:cs="Kalpurush"/>
          <w:sz w:val="28"/>
          <w:szCs w:val="28"/>
          <w:lang w:val="fr-FR" w:bidi="bn-IN"/>
        </w:rPr>
      </w:pPr>
      <w:r>
        <w:rPr>
          <w:rFonts w:ascii="Kalpurush" w:hAnsi="Kalpurush" w:cs="Kalpurush"/>
          <w:cs/>
          <w:lang w:val="fr-FR" w:bidi="bn-IN"/>
        </w:rPr>
        <w:t>অর্থ</w:t>
      </w:r>
      <w:r>
        <w:rPr>
          <w:rFonts w:ascii="Kalpurush" w:hAnsi="Kalpurush" w:cs="Kalpurush"/>
          <w:lang w:val="fr-FR" w:bidi="bn-IN"/>
        </w:rPr>
        <w:t>: [</w:t>
      </w:r>
      <w:r w:rsidRPr="000D0A0F">
        <w:rPr>
          <w:rFonts w:ascii="Kalpurush" w:hAnsi="Kalpurush" w:cs="Kalpurush"/>
          <w:color w:val="000000" w:themeColor="text1"/>
          <w:cs/>
          <w:lang w:val="fr-FR" w:bidi="bn-IN"/>
        </w:rPr>
        <w:t>আর আপনি উদাসীনদের অন্তর্ভুক্ত হবেন না।</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sz w:val="28"/>
          <w:szCs w:val="28"/>
          <w:cs/>
          <w:lang w:val="fr-FR" w:bidi="bn-IN"/>
        </w:rPr>
        <w:t>সূরা আল</w:t>
      </w:r>
      <w:r w:rsidRPr="000D0A0F">
        <w:rPr>
          <w:rFonts w:ascii="Kalpurush" w:hAnsi="Kalpurush" w:cs="Kalpurush"/>
          <w:color w:val="000000" w:themeColor="text1"/>
          <w:sz w:val="28"/>
          <w:szCs w:val="28"/>
          <w:lang w:val="fr-FR" w:bidi="bn-IN"/>
        </w:rPr>
        <w:t>-</w:t>
      </w:r>
      <w:r w:rsidRPr="000D0A0F">
        <w:rPr>
          <w:rFonts w:ascii="Kalpurush" w:hAnsi="Kalpurush" w:cs="Kalpurush"/>
          <w:color w:val="000000" w:themeColor="text1"/>
          <w:sz w:val="28"/>
          <w:szCs w:val="28"/>
          <w:cs/>
          <w:lang w:val="fr-FR" w:bidi="bn-IN"/>
        </w:rPr>
        <w:t>আ</w:t>
      </w:r>
      <w:r w:rsidRPr="000D0A0F">
        <w:rPr>
          <w:rFonts w:ascii="Kalpurush" w:hAnsi="Kalpurush" w:cs="Kalpurush"/>
          <w:color w:val="000000" w:themeColor="text1"/>
          <w:sz w:val="28"/>
          <w:szCs w:val="28"/>
          <w:lang w:val="fr-FR" w:bidi="bn-IN"/>
        </w:rPr>
        <w:t>’</w:t>
      </w:r>
      <w:r w:rsidRPr="000D0A0F">
        <w:rPr>
          <w:rFonts w:ascii="Kalpurush" w:hAnsi="Kalpurush" w:cs="Kalpurush"/>
          <w:color w:val="000000" w:themeColor="text1"/>
          <w:sz w:val="28"/>
          <w:szCs w:val="28"/>
          <w:cs/>
          <w:lang w:val="fr-FR" w:bidi="bn-IN"/>
        </w:rPr>
        <w:t>রাফ</w:t>
      </w:r>
      <w:r w:rsidRPr="000D0A0F">
        <w:rPr>
          <w:rFonts w:ascii="Calibri" w:hAnsi="Calibri" w:cs="Calibri"/>
          <w:color w:val="000000" w:themeColor="text1"/>
          <w:sz w:val="28"/>
          <w:szCs w:val="28"/>
          <w:lang w:val="fr-FR" w:bidi="bn-IN"/>
        </w:rPr>
        <w:t> </w:t>
      </w:r>
      <w:r w:rsidRPr="000D0A0F">
        <w:rPr>
          <w:rFonts w:ascii="Kalpurush" w:hAnsi="Kalpurush" w:cs="Kalpurush"/>
          <w:color w:val="000000" w:themeColor="text1"/>
          <w:sz w:val="28"/>
          <w:szCs w:val="28"/>
          <w:lang w:val="fr-FR" w:bidi="bn-IN"/>
        </w:rPr>
        <w:t xml:space="preserve">: </w:t>
      </w:r>
      <w:r w:rsidRPr="000D0A0F">
        <w:rPr>
          <w:rFonts w:ascii="Kalpurush" w:hAnsi="Kalpurush" w:cs="Kalpurush"/>
          <w:color w:val="000000" w:themeColor="text1"/>
          <w:sz w:val="28"/>
          <w:szCs w:val="28"/>
          <w:cs/>
          <w:lang w:val="fr-FR" w:bidi="bn-IN"/>
        </w:rPr>
        <w:t>২০৫</w:t>
      </w:r>
      <w:r w:rsidRPr="000D0A0F">
        <w:rPr>
          <w:rFonts w:ascii="Kalpurush" w:hAnsi="Kalpurush" w:cs="Mangal"/>
          <w:color w:val="000000" w:themeColor="text1"/>
          <w:sz w:val="28"/>
          <w:szCs w:val="28"/>
          <w:cs/>
          <w:lang w:val="fr-FR" w:bidi="hi-IN"/>
        </w:rPr>
        <w:t xml:space="preserve">। </w:t>
      </w:r>
      <w:r w:rsidRPr="000D0A0F">
        <w:rPr>
          <w:rFonts w:ascii="Kalpurush" w:hAnsi="Kalpurush" w:cs="Kalpurush"/>
          <w:color w:val="000000" w:themeColor="text1"/>
          <w:cs/>
          <w:lang w:val="fr-FR" w:bidi="bn-IN"/>
        </w:rPr>
        <w:t xml:space="preserve">তাই নবী সাঃ তা থেকে রেহাই চেয়ে দোয়া করে </w:t>
      </w:r>
      <w:r>
        <w:rPr>
          <w:rFonts w:ascii="Kalpurush" w:hAnsi="Kalpurush" w:cs="Kalpurush"/>
          <w:cs/>
          <w:lang w:val="fr-FR" w:bidi="bn-IN"/>
        </w:rPr>
        <w:t>বলতেন</w:t>
      </w:r>
      <w:r>
        <w:rPr>
          <w:rFonts w:ascii="Kalpurush" w:hAnsi="Kalpurush" w:cs="Kalpurush"/>
          <w:lang w:val="fr-FR" w:bidi="bn-IN"/>
        </w:rPr>
        <w:t>: (</w:t>
      </w:r>
      <w:r w:rsidRPr="00922046">
        <w:rPr>
          <w:rFonts w:ascii="Traditional Arabic" w:hAnsi="Traditional Arabic" w:cs="Traditional Arabic"/>
          <w:b/>
          <w:bCs/>
          <w:color w:val="C00000"/>
          <w:sz w:val="36"/>
          <w:szCs w:val="36"/>
          <w:rtl/>
          <w:lang w:val="fr-FR"/>
        </w:rPr>
        <w:t>اللَّهُمَّ إِنِّي أَعُوذُ بِكَ مِنَ الْعَجْزِ وَالْكَسَلِ وَالْبُخْلِ وَالْهَرَمِ وَالْقَسْوَةِ وَالْغَفْلَةِ</w:t>
      </w:r>
      <w:r w:rsidRPr="00922046">
        <w:rPr>
          <w:rFonts w:ascii="Kalpurush" w:hAnsi="Kalpurush" w:cs="Kalpurush"/>
          <w:b/>
          <w:bCs/>
          <w:color w:val="C00000"/>
          <w:lang w:val="fr-FR" w:bidi="bn-IN"/>
        </w:rPr>
        <w:t>/</w:t>
      </w:r>
      <w:r w:rsidRPr="00922046">
        <w:rPr>
          <w:rFonts w:ascii="Kalpurush" w:hAnsi="Kalpurush" w:cs="Kalpurush"/>
          <w:b/>
          <w:bCs/>
          <w:color w:val="C00000"/>
          <w:cs/>
          <w:lang w:val="fr-FR" w:bidi="bn-IN"/>
        </w:rPr>
        <w:t>হে আল্লাহ</w:t>
      </w:r>
      <w:r w:rsidRPr="00922046">
        <w:rPr>
          <w:rFonts w:ascii="Kalpurush" w:hAnsi="Kalpurush" w:cs="Kalpurush"/>
          <w:b/>
          <w:bCs/>
          <w:color w:val="C00000"/>
          <w:lang w:val="fr-FR" w:bidi="bn-IN"/>
        </w:rPr>
        <w:t xml:space="preserve">, </w:t>
      </w:r>
      <w:r w:rsidRPr="00922046">
        <w:rPr>
          <w:rFonts w:ascii="Kalpurush" w:hAnsi="Kalpurush" w:cs="Kalpurush"/>
          <w:b/>
          <w:bCs/>
          <w:color w:val="C00000"/>
          <w:cs/>
          <w:lang w:val="fr-FR" w:bidi="bn-IN"/>
        </w:rPr>
        <w:t>নিশ্চয়ই আমি আপনার কাছে আশ্রয় চাই অক্ষমতা</w:t>
      </w:r>
      <w:r w:rsidRPr="00922046">
        <w:rPr>
          <w:rFonts w:ascii="Kalpurush" w:hAnsi="Kalpurush" w:cs="Kalpurush"/>
          <w:b/>
          <w:bCs/>
          <w:color w:val="C00000"/>
          <w:lang w:val="fr-FR" w:bidi="bn-IN"/>
        </w:rPr>
        <w:t xml:space="preserve">, </w:t>
      </w:r>
      <w:r w:rsidRPr="00922046">
        <w:rPr>
          <w:rFonts w:ascii="Kalpurush" w:hAnsi="Kalpurush" w:cs="Kalpurush"/>
          <w:b/>
          <w:bCs/>
          <w:color w:val="C00000"/>
          <w:cs/>
          <w:lang w:val="fr-FR" w:bidi="bn-IN"/>
        </w:rPr>
        <w:t>অলসতা</w:t>
      </w:r>
      <w:r w:rsidRPr="00922046">
        <w:rPr>
          <w:rFonts w:ascii="Kalpurush" w:hAnsi="Kalpurush" w:cs="Kalpurush"/>
          <w:b/>
          <w:bCs/>
          <w:color w:val="C00000"/>
          <w:lang w:val="fr-FR" w:bidi="bn-IN"/>
        </w:rPr>
        <w:t xml:space="preserve">, </w:t>
      </w:r>
      <w:r w:rsidRPr="00922046">
        <w:rPr>
          <w:rFonts w:ascii="Kalpurush" w:hAnsi="Kalpurush" w:cs="Kalpurush"/>
          <w:b/>
          <w:bCs/>
          <w:color w:val="C00000"/>
          <w:cs/>
          <w:lang w:val="fr-FR" w:bidi="bn-IN"/>
        </w:rPr>
        <w:t>কৃপণতা</w:t>
      </w:r>
      <w:r w:rsidRPr="00922046">
        <w:rPr>
          <w:rFonts w:ascii="Kalpurush" w:hAnsi="Kalpurush" w:cs="Kalpurush"/>
          <w:b/>
          <w:bCs/>
          <w:color w:val="C00000"/>
          <w:lang w:val="fr-FR" w:bidi="bn-IN"/>
        </w:rPr>
        <w:t xml:space="preserve">, </w:t>
      </w:r>
      <w:r w:rsidRPr="00922046">
        <w:rPr>
          <w:rFonts w:ascii="Kalpurush" w:hAnsi="Kalpurush" w:cs="Kalpurush"/>
          <w:b/>
          <w:bCs/>
          <w:color w:val="C00000"/>
          <w:cs/>
          <w:lang w:val="fr-FR" w:bidi="bn-IN"/>
        </w:rPr>
        <w:t>অতি বার্ধক্য</w:t>
      </w:r>
      <w:r w:rsidRPr="00922046">
        <w:rPr>
          <w:rFonts w:ascii="Kalpurush" w:hAnsi="Kalpurush" w:cs="Kalpurush"/>
          <w:b/>
          <w:bCs/>
          <w:color w:val="C00000"/>
          <w:lang w:val="fr-FR" w:bidi="bn-IN"/>
        </w:rPr>
        <w:t xml:space="preserve">, </w:t>
      </w:r>
      <w:r w:rsidRPr="00922046">
        <w:rPr>
          <w:rFonts w:ascii="Kalpurush" w:hAnsi="Kalpurush" w:cs="Kalpurush"/>
          <w:b/>
          <w:bCs/>
          <w:color w:val="C00000"/>
          <w:cs/>
          <w:lang w:val="fr-FR" w:bidi="bn-IN"/>
        </w:rPr>
        <w:t>রুঢ়তা ও ‍উদাসীনতা হতে।</w:t>
      </w:r>
      <w:r>
        <w:rPr>
          <w:rFonts w:ascii="Kalpurush" w:hAnsi="Kalpurush" w:cs="Kalpurush"/>
          <w:lang w:val="fr-FR" w:bidi="bn-IN"/>
        </w:rPr>
        <w:t xml:space="preserve">) </w:t>
      </w:r>
      <w:r w:rsidRPr="00D95D1B">
        <w:rPr>
          <w:rFonts w:ascii="Kalpurush" w:hAnsi="Kalpurush" w:cs="Kalpurush"/>
          <w:sz w:val="28"/>
          <w:szCs w:val="28"/>
          <w:cs/>
          <w:lang w:val="fr-FR" w:bidi="bn-IN"/>
        </w:rPr>
        <w:t>সহীহ ইবনে হিব্বান।</w:t>
      </w:r>
      <w:r>
        <w:rPr>
          <w:rFonts w:ascii="Kalpurush" w:hAnsi="Kalpurush" w:cs="Kalpurush"/>
          <w:sz w:val="28"/>
          <w:szCs w:val="28"/>
          <w:lang w:val="fr-FR" w:bidi="bn-IN"/>
        </w:rPr>
        <w:t xml:space="preserve"> </w:t>
      </w:r>
    </w:p>
    <w:p w14:paraId="1950FC7D" w14:textId="5E270949" w:rsidR="00CC6850" w:rsidRPr="00A52DFD" w:rsidRDefault="00A52DFD"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গাফলতির কারণে মানুষের আফসোসে পতিত হওয়ার আগেই তাদেরকে সতর্ক করতে আল্লাহ তায়ালা তাঁর রাসূল সাঃ</w:t>
      </w:r>
      <w:r>
        <w:rPr>
          <w:rFonts w:ascii="Kalpurush" w:hAnsi="Kalpurush" w:cs="Kalpurush"/>
          <w:lang w:val="fr-FR" w:bidi="bn-IN"/>
        </w:rPr>
        <w:t>-</w:t>
      </w:r>
      <w:r>
        <w:rPr>
          <w:rFonts w:ascii="Kalpurush" w:hAnsi="Kalpurush" w:cs="Kalpurush"/>
          <w:cs/>
          <w:lang w:val="fr-FR" w:bidi="bn-IN"/>
        </w:rPr>
        <w:t xml:space="preserve">কে নির্দেশ দিয়েছেন। </w:t>
      </w:r>
    </w:p>
    <w:p w14:paraId="04A120D7" w14:textId="708E2C93"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﴿وَأَنْذِرْهُمْ يَوْمَ الْحَسْرَةِ إِذْ قُضِيَ الْأَمْرُ وَهُمْ فِي غَفْلَةٍ وَهُمْ لا يُؤْمِنُونَ﴾</w:t>
      </w:r>
    </w:p>
    <w:p w14:paraId="7FF28CBC" w14:textId="01A9CBE4" w:rsidR="00A52DFD" w:rsidRPr="00EC5649" w:rsidRDefault="00A52DFD" w:rsidP="00CC1A4D">
      <w:pPr>
        <w:widowControl w:val="0"/>
        <w:bidi w:val="0"/>
        <w:spacing w:after="120"/>
        <w:ind w:firstLine="284"/>
        <w:jc w:val="both"/>
        <w:rPr>
          <w:rFonts w:ascii="Kalpurush" w:hAnsi="Kalpurush" w:cs="Kalpurush"/>
          <w:sz w:val="28"/>
          <w:szCs w:val="28"/>
          <w:lang w:val="fr-FR" w:bidi="bn-IN"/>
        </w:rPr>
      </w:pPr>
      <w:r>
        <w:rPr>
          <w:rFonts w:ascii="Kalpurush" w:hAnsi="Kalpurush" w:cs="Kalpurush"/>
          <w:cs/>
          <w:lang w:val="fr-FR" w:bidi="bn-IN"/>
        </w:rPr>
        <w:t>অর্থ</w:t>
      </w:r>
      <w:r>
        <w:rPr>
          <w:rFonts w:ascii="Kalpurush" w:hAnsi="Kalpurush" w:cs="Kalpurush"/>
          <w:lang w:val="fr-FR" w:bidi="bn-IN"/>
        </w:rPr>
        <w:t>: [</w:t>
      </w:r>
      <w:r w:rsidR="00EC5649" w:rsidRPr="00EC5649">
        <w:rPr>
          <w:rFonts w:ascii="Kalpurush" w:hAnsi="Kalpurush" w:cs="Kalpurush"/>
          <w:cs/>
          <w:lang w:val="fr-FR" w:bidi="bn-IN"/>
        </w:rPr>
        <w:t>আর তাদেরকে সতর্ক করে দিন পরিতাপের দিন সম্বন্ধে</w:t>
      </w:r>
      <w:r w:rsidR="00EC5649" w:rsidRPr="00EC5649">
        <w:rPr>
          <w:rFonts w:ascii="Kalpurush" w:hAnsi="Kalpurush" w:cs="Kalpurush"/>
          <w:lang w:bidi="bn-IN"/>
        </w:rPr>
        <w:t xml:space="preserve">, </w:t>
      </w:r>
      <w:r w:rsidR="00EC5649" w:rsidRPr="00EC5649">
        <w:rPr>
          <w:rFonts w:ascii="Kalpurush" w:hAnsi="Kalpurush" w:cs="Kalpurush"/>
          <w:cs/>
          <w:lang w:val="fr-FR" w:bidi="bn-IN"/>
        </w:rPr>
        <w:t>যখন সব সিদ্ধান্ত হয়ে যাবে। অথচ তারা রয়েছে গাফলতিতে নিমজ্জিত এবং তারা ঈমান আনছে না।</w:t>
      </w:r>
      <w:r>
        <w:rPr>
          <w:rFonts w:ascii="Kalpurush" w:hAnsi="Kalpurush" w:cs="Kalpurush"/>
          <w:lang w:val="fr-FR" w:bidi="bn-IN"/>
        </w:rPr>
        <w:t xml:space="preserve">] </w:t>
      </w:r>
      <w:r w:rsidRPr="00EC5649">
        <w:rPr>
          <w:rFonts w:ascii="Kalpurush" w:hAnsi="Kalpurush" w:cs="Kalpurush"/>
          <w:sz w:val="28"/>
          <w:szCs w:val="28"/>
          <w:cs/>
          <w:lang w:val="fr-FR" w:bidi="bn-IN"/>
        </w:rPr>
        <w:t xml:space="preserve">সূরা </w:t>
      </w:r>
      <w:r w:rsidR="00940CB9" w:rsidRPr="00EC5649">
        <w:rPr>
          <w:rFonts w:ascii="Kalpurush" w:hAnsi="Kalpurush" w:cs="Kalpurush"/>
          <w:sz w:val="28"/>
          <w:szCs w:val="28"/>
          <w:cs/>
          <w:lang w:val="fr-FR" w:bidi="bn-IN"/>
        </w:rPr>
        <w:t>মারইয়াম</w:t>
      </w:r>
      <w:r w:rsidR="00940CB9" w:rsidRPr="00EC5649">
        <w:rPr>
          <w:rFonts w:ascii="Calibri" w:hAnsi="Calibri" w:cs="Calibri"/>
          <w:sz w:val="28"/>
          <w:szCs w:val="28"/>
          <w:lang w:val="fr-FR" w:bidi="bn-IN"/>
        </w:rPr>
        <w:t> </w:t>
      </w:r>
      <w:r w:rsidR="00940CB9" w:rsidRPr="00EC5649">
        <w:rPr>
          <w:rFonts w:ascii="Kalpurush" w:hAnsi="Kalpurush" w:cs="Kalpurush"/>
          <w:sz w:val="28"/>
          <w:szCs w:val="28"/>
          <w:lang w:val="fr-FR" w:bidi="bn-IN"/>
        </w:rPr>
        <w:t xml:space="preserve">: </w:t>
      </w:r>
      <w:r w:rsidR="00940CB9" w:rsidRPr="00EC5649">
        <w:rPr>
          <w:rFonts w:ascii="Kalpurush" w:hAnsi="Kalpurush" w:cs="Kalpurush"/>
          <w:sz w:val="28"/>
          <w:szCs w:val="28"/>
          <w:cs/>
          <w:lang w:val="fr-FR" w:bidi="bn-IN"/>
        </w:rPr>
        <w:t>৩৯</w:t>
      </w:r>
      <w:r w:rsidR="00940CB9" w:rsidRPr="00EC5649">
        <w:rPr>
          <w:rFonts w:ascii="Kalpurush" w:hAnsi="Kalpurush" w:cs="Mangal"/>
          <w:sz w:val="28"/>
          <w:szCs w:val="28"/>
          <w:cs/>
          <w:lang w:val="fr-FR" w:bidi="hi-IN"/>
        </w:rPr>
        <w:t>।</w:t>
      </w:r>
    </w:p>
    <w:p w14:paraId="519D84F6" w14:textId="4E581263" w:rsidR="00CC6850" w:rsidRPr="00A52DFD" w:rsidRDefault="00A52DFD"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তিনি সংবাদ দিয়েছেন যে</w:t>
      </w:r>
      <w:r>
        <w:rPr>
          <w:rFonts w:ascii="Kalpurush" w:hAnsi="Kalpurush" w:cs="Kalpurush"/>
          <w:lang w:val="fr-FR" w:bidi="bn-IN"/>
        </w:rPr>
        <w:t xml:space="preserve">, </w:t>
      </w:r>
      <w:r>
        <w:rPr>
          <w:rFonts w:ascii="Kalpurush" w:hAnsi="Kalpurush" w:cs="Kalpurush"/>
          <w:cs/>
          <w:lang w:val="fr-FR" w:bidi="bn-IN"/>
        </w:rPr>
        <w:t>তাদের জবাবদিহিতার সময় অত্যাসন্ন</w:t>
      </w:r>
      <w:r>
        <w:rPr>
          <w:rFonts w:ascii="Kalpurush" w:hAnsi="Kalpurush" w:cs="Kalpurush"/>
          <w:lang w:val="fr-FR" w:bidi="bn-IN"/>
        </w:rPr>
        <w:t xml:space="preserve">, </w:t>
      </w:r>
      <w:r>
        <w:rPr>
          <w:rFonts w:ascii="Kalpurush" w:hAnsi="Kalpurush" w:cs="Kalpurush"/>
          <w:cs/>
          <w:lang w:val="fr-FR" w:bidi="bn-IN"/>
        </w:rPr>
        <w:t>যাতে তারা তাদের উদাসীনতা হতে জাগ্রত হয়ে উঠে। আল্লাহ বলেন</w:t>
      </w:r>
      <w:r>
        <w:rPr>
          <w:rFonts w:ascii="Kalpurush" w:hAnsi="Kalpurush" w:cs="Kalpurush"/>
          <w:lang w:val="fr-FR" w:bidi="bn-IN"/>
        </w:rPr>
        <w:t xml:space="preserve">: </w:t>
      </w:r>
    </w:p>
    <w:p w14:paraId="1D14467F" w14:textId="52F30F44"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﴿اقْتَرَبَ لِلنَّاسِ حِسابُهُمْ وَهُمْ فِي غَفْلَةٍ مُعْرِضُونَ﴾</w:t>
      </w:r>
    </w:p>
    <w:p w14:paraId="371BB130" w14:textId="1F9EBB5E" w:rsidR="00CC6850" w:rsidRPr="000D0A0F" w:rsidRDefault="00A52DFD" w:rsidP="00CC1A4D">
      <w:pPr>
        <w:widowControl w:val="0"/>
        <w:bidi w:val="0"/>
        <w:spacing w:after="120"/>
        <w:ind w:firstLine="284"/>
        <w:jc w:val="both"/>
        <w:rPr>
          <w:rFonts w:ascii="Kalpurush" w:hAnsi="Kalpurush" w:cs="Kalpurush"/>
          <w:color w:val="000000" w:themeColor="text1"/>
          <w:lang w:val="fr-FR" w:bidi="bn-IN"/>
        </w:rPr>
      </w:pPr>
      <w:r>
        <w:rPr>
          <w:rFonts w:ascii="Kalpurush" w:hAnsi="Kalpurush" w:cs="Kalpurush"/>
          <w:cs/>
          <w:lang w:val="fr-FR" w:bidi="bn-IN"/>
        </w:rPr>
        <w:t>অর্থ</w:t>
      </w:r>
      <w:r>
        <w:rPr>
          <w:rFonts w:ascii="Kalpurush" w:hAnsi="Kalpurush" w:cs="Kalpurush"/>
          <w:lang w:val="fr-FR" w:bidi="bn-IN"/>
        </w:rPr>
        <w:t xml:space="preserve">: </w:t>
      </w:r>
      <w:r w:rsidRPr="000D0A0F">
        <w:rPr>
          <w:rFonts w:ascii="Kalpurush" w:hAnsi="Kalpurush" w:cs="Kalpurush"/>
          <w:color w:val="000000" w:themeColor="text1"/>
          <w:lang w:val="fr-FR" w:bidi="bn-IN"/>
        </w:rPr>
        <w:t>[</w:t>
      </w:r>
      <w:r w:rsidRPr="000D0A0F">
        <w:rPr>
          <w:rFonts w:ascii="Kalpurush" w:hAnsi="Kalpurush" w:cs="Kalpurush"/>
          <w:color w:val="000000" w:themeColor="text1"/>
          <w:cs/>
          <w:lang w:val="fr-FR" w:bidi="bn-IN"/>
        </w:rPr>
        <w:t>মানুষের হিসেব-নিকেশের সময় আসন্ন</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অথচ তারা উদাসীনতায় মুখ ফিরিয়ে রয়েছে।</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sz w:val="28"/>
          <w:szCs w:val="28"/>
          <w:cs/>
          <w:lang w:val="fr-FR" w:bidi="bn-IN"/>
        </w:rPr>
        <w:t>সূরা আল</w:t>
      </w:r>
      <w:r w:rsidRPr="000D0A0F">
        <w:rPr>
          <w:rFonts w:ascii="Kalpurush" w:hAnsi="Kalpurush" w:cs="Kalpurush"/>
          <w:color w:val="000000" w:themeColor="text1"/>
          <w:sz w:val="28"/>
          <w:szCs w:val="28"/>
          <w:lang w:val="fr-FR" w:bidi="bn-IN"/>
        </w:rPr>
        <w:t>-</w:t>
      </w:r>
      <w:r w:rsidRPr="000D0A0F">
        <w:rPr>
          <w:rFonts w:ascii="Kalpurush" w:hAnsi="Kalpurush" w:cs="Kalpurush"/>
          <w:color w:val="000000" w:themeColor="text1"/>
          <w:sz w:val="28"/>
          <w:szCs w:val="28"/>
          <w:cs/>
          <w:lang w:val="fr-FR" w:bidi="bn-IN"/>
        </w:rPr>
        <w:t>আম্বিয়া</w:t>
      </w:r>
      <w:r w:rsidRPr="000D0A0F">
        <w:rPr>
          <w:rFonts w:ascii="Kalpurush" w:hAnsi="Kalpurush" w:cs="Kalpurush"/>
          <w:color w:val="000000" w:themeColor="text1"/>
          <w:sz w:val="28"/>
          <w:szCs w:val="28"/>
          <w:lang w:val="fr-FR" w:bidi="bn-IN"/>
        </w:rPr>
        <w:t xml:space="preserve">: </w:t>
      </w:r>
      <w:r w:rsidRPr="000D0A0F">
        <w:rPr>
          <w:rFonts w:ascii="Kalpurush" w:hAnsi="Kalpurush" w:cs="Kalpurush"/>
          <w:color w:val="000000" w:themeColor="text1"/>
          <w:sz w:val="28"/>
          <w:szCs w:val="28"/>
          <w:cs/>
          <w:lang w:val="fr-FR" w:bidi="bn-IN"/>
        </w:rPr>
        <w:t>০১</w:t>
      </w:r>
      <w:r w:rsidRPr="000D0A0F">
        <w:rPr>
          <w:rFonts w:ascii="Kalpurush" w:hAnsi="Kalpurush" w:cs="Mangal"/>
          <w:color w:val="000000" w:themeColor="text1"/>
          <w:sz w:val="28"/>
          <w:szCs w:val="28"/>
          <w:cs/>
          <w:lang w:val="fr-FR" w:bidi="hi-IN"/>
        </w:rPr>
        <w:t>।</w:t>
      </w:r>
      <w:r w:rsidRPr="000D0A0F">
        <w:rPr>
          <w:rFonts w:ascii="Kalpurush" w:hAnsi="Kalpurush" w:cs="Kalpurush"/>
          <w:color w:val="000000" w:themeColor="text1"/>
          <w:cs/>
          <w:lang w:val="fr-FR" w:bidi="bn-IN"/>
        </w:rPr>
        <w:t xml:space="preserve"> তিনি তাদের নিন্দা করেছেন যারা দুনিয়ার বাহ্যিক বিষয় সম্পর্কে জ্ঞানার্জন করে</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অথচ পরকাল সম্পর্কে উদাসীন থাকে। তিনি বলেছেন</w:t>
      </w:r>
      <w:r w:rsidRPr="000D0A0F">
        <w:rPr>
          <w:rFonts w:ascii="Calibri" w:hAnsi="Calibri" w:cs="Calibri"/>
          <w:color w:val="000000" w:themeColor="text1"/>
          <w:lang w:val="fr-FR" w:bidi="bn-IN"/>
        </w:rPr>
        <w:t> </w:t>
      </w:r>
      <w:r w:rsidRPr="000D0A0F">
        <w:rPr>
          <w:rFonts w:ascii="Kalpurush" w:hAnsi="Kalpurush" w:cs="Kalpurush"/>
          <w:color w:val="000000" w:themeColor="text1"/>
          <w:lang w:val="fr-FR" w:bidi="bn-IN"/>
        </w:rPr>
        <w:t xml:space="preserve">: </w:t>
      </w:r>
    </w:p>
    <w:p w14:paraId="638D9B0A" w14:textId="2302A25E" w:rsidR="00E0261D" w:rsidRPr="000D0A0F" w:rsidRDefault="00E0261D" w:rsidP="00CC1A4D">
      <w:pPr>
        <w:widowControl w:val="0"/>
        <w:spacing w:after="120"/>
        <w:ind w:firstLine="0"/>
        <w:jc w:val="center"/>
        <w:rPr>
          <w:rFonts w:ascii="LOTUS 2007" w:eastAsia="Traditional Arabic" w:hAnsi="LOTUS 2007"/>
          <w:color w:val="000000" w:themeColor="text1"/>
          <w:sz w:val="28"/>
          <w:szCs w:val="28"/>
          <w:rtl/>
          <w:lang w:bidi="ar-KW"/>
        </w:rPr>
      </w:pPr>
      <w:r w:rsidRPr="000D0A0F">
        <w:rPr>
          <w:rFonts w:ascii="LOTUS 2007" w:eastAsia="Traditional Arabic" w:hAnsi="LOTUS 2007"/>
          <w:color w:val="000000" w:themeColor="text1"/>
          <w:sz w:val="28"/>
          <w:szCs w:val="28"/>
          <w:rtl/>
          <w:lang w:bidi="ar-KW"/>
        </w:rPr>
        <w:t>﴿</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يَعْلَمُونَ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ظَاهِرًا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مِنَ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الْحَيَاةِ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الدُّنْيَا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وَهُمْ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عَنِ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الْآخِرَةِ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 xml:space="preserve">هُمْ </w:t>
      </w:r>
      <w:r w:rsidRPr="000D0A0F">
        <w:rPr>
          <w:rFonts w:ascii="Sakkal Majalla" w:eastAsia="Traditional Arabic" w:hAnsi="Sakkal Majalla" w:cs="Sakkal Majalla"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غَافِلُونَ﴾</w:t>
      </w:r>
    </w:p>
    <w:p w14:paraId="74FEDA50" w14:textId="6110CD72" w:rsidR="00A52DFD" w:rsidRPr="000D0A0F" w:rsidRDefault="00A52DFD" w:rsidP="00CC1A4D">
      <w:pPr>
        <w:widowControl w:val="0"/>
        <w:bidi w:val="0"/>
        <w:spacing w:after="120"/>
        <w:ind w:firstLine="284"/>
        <w:jc w:val="both"/>
        <w:rPr>
          <w:rFonts w:ascii="Kalpurush" w:hAnsi="Kalpurush" w:cs="Kalpurush"/>
          <w:color w:val="000000" w:themeColor="text1"/>
          <w:lang w:val="fr-FR" w:bidi="bn-IN"/>
        </w:rPr>
      </w:pPr>
      <w:r w:rsidRPr="000D0A0F">
        <w:rPr>
          <w:rFonts w:ascii="Kalpurush" w:hAnsi="Kalpurush" w:cs="Kalpurush"/>
          <w:color w:val="000000" w:themeColor="text1"/>
          <w:cs/>
          <w:lang w:val="fr-FR" w:bidi="bn-IN"/>
        </w:rPr>
        <w:t>অর্থ</w:t>
      </w:r>
      <w:r w:rsidRPr="000D0A0F">
        <w:rPr>
          <w:rFonts w:ascii="Kalpurush" w:hAnsi="Kalpurush" w:cs="Kalpurush"/>
          <w:color w:val="000000" w:themeColor="text1"/>
          <w:lang w:val="fr-FR" w:bidi="bn-IN"/>
        </w:rPr>
        <w:t>: [</w:t>
      </w:r>
      <w:r w:rsidR="00EC5649" w:rsidRPr="00EC5649">
        <w:rPr>
          <w:rFonts w:ascii="Kalpurush" w:hAnsi="Kalpurush" w:cs="Kalpurush"/>
          <w:color w:val="000000" w:themeColor="text1"/>
          <w:cs/>
          <w:lang w:val="fr-FR" w:bidi="bn-IN"/>
        </w:rPr>
        <w:t>তারা দুনিয়ার জীবনের বাহ্যিক দিক সম্পর্কে জানে</w:t>
      </w:r>
      <w:r w:rsidR="00EC5649" w:rsidRPr="00EC5649">
        <w:rPr>
          <w:rFonts w:ascii="Kalpurush" w:hAnsi="Kalpurush" w:cs="Kalpurush"/>
          <w:color w:val="000000" w:themeColor="text1"/>
          <w:lang w:bidi="bn-IN"/>
        </w:rPr>
        <w:t xml:space="preserve">, </w:t>
      </w:r>
      <w:r w:rsidR="00EC5649" w:rsidRPr="00EC5649">
        <w:rPr>
          <w:rFonts w:ascii="Kalpurush" w:hAnsi="Kalpurush" w:cs="Kalpurush"/>
          <w:color w:val="000000" w:themeColor="text1"/>
          <w:cs/>
          <w:lang w:val="fr-FR" w:bidi="bn-IN"/>
        </w:rPr>
        <w:t xml:space="preserve">আর আখিরাত </w:t>
      </w:r>
      <w:r w:rsidR="00EC5649" w:rsidRPr="00EC5649">
        <w:rPr>
          <w:rFonts w:ascii="Kalpurush" w:hAnsi="Kalpurush" w:cs="Kalpurush"/>
          <w:color w:val="000000" w:themeColor="text1"/>
          <w:cs/>
          <w:lang w:val="fr-FR" w:bidi="bn-IN"/>
        </w:rPr>
        <w:lastRenderedPageBreak/>
        <w:t>সম্পর্কে তারা গাফিল।</w:t>
      </w:r>
      <w:r w:rsidRPr="000D0A0F">
        <w:rPr>
          <w:rFonts w:ascii="Kalpurush" w:hAnsi="Kalpurush" w:cs="Kalpurush"/>
          <w:color w:val="000000" w:themeColor="text1"/>
          <w:lang w:val="fr-FR" w:bidi="bn-IN"/>
        </w:rPr>
        <w:t xml:space="preserve">] </w:t>
      </w:r>
      <w:r w:rsidRPr="00441BAF">
        <w:rPr>
          <w:rFonts w:ascii="Kalpurush" w:hAnsi="Kalpurush" w:cs="Kalpurush"/>
          <w:color w:val="000000" w:themeColor="text1"/>
          <w:sz w:val="28"/>
          <w:szCs w:val="28"/>
          <w:cs/>
          <w:lang w:val="fr-FR" w:bidi="bn-IN"/>
        </w:rPr>
        <w:t xml:space="preserve">সূরা </w:t>
      </w:r>
      <w:r w:rsidR="00940CB9" w:rsidRPr="00441BAF">
        <w:rPr>
          <w:rFonts w:ascii="Kalpurush" w:hAnsi="Kalpurush" w:cs="Kalpurush"/>
          <w:color w:val="000000" w:themeColor="text1"/>
          <w:sz w:val="28"/>
          <w:szCs w:val="28"/>
          <w:cs/>
          <w:lang w:val="fr-FR" w:bidi="bn-IN"/>
        </w:rPr>
        <w:t>আর</w:t>
      </w:r>
      <w:r w:rsidR="00940CB9" w:rsidRPr="00441BAF">
        <w:rPr>
          <w:rFonts w:ascii="Kalpurush" w:hAnsi="Kalpurush" w:cs="Kalpurush"/>
          <w:color w:val="000000" w:themeColor="text1"/>
          <w:sz w:val="28"/>
          <w:szCs w:val="28"/>
          <w:lang w:val="fr-FR" w:bidi="bn-IN"/>
        </w:rPr>
        <w:t>-</w:t>
      </w:r>
      <w:r w:rsidR="00940CB9" w:rsidRPr="00441BAF">
        <w:rPr>
          <w:rFonts w:ascii="Kalpurush" w:hAnsi="Kalpurush" w:cs="Kalpurush"/>
          <w:color w:val="000000" w:themeColor="text1"/>
          <w:sz w:val="28"/>
          <w:szCs w:val="28"/>
          <w:cs/>
          <w:lang w:val="fr-FR" w:bidi="bn-IN"/>
        </w:rPr>
        <w:t>রুম</w:t>
      </w:r>
      <w:r w:rsidR="00940CB9" w:rsidRPr="00441BAF">
        <w:rPr>
          <w:rFonts w:ascii="Calibri" w:hAnsi="Calibri" w:cs="Calibri"/>
          <w:color w:val="000000" w:themeColor="text1"/>
          <w:sz w:val="28"/>
          <w:szCs w:val="28"/>
          <w:lang w:val="fr-FR" w:bidi="bn-IN"/>
        </w:rPr>
        <w:t> </w:t>
      </w:r>
      <w:r w:rsidR="00940CB9" w:rsidRPr="00441BAF">
        <w:rPr>
          <w:rFonts w:ascii="Kalpurush" w:hAnsi="Kalpurush" w:cs="Kalpurush"/>
          <w:color w:val="000000" w:themeColor="text1"/>
          <w:sz w:val="28"/>
          <w:szCs w:val="28"/>
          <w:lang w:val="fr-FR" w:bidi="bn-IN"/>
        </w:rPr>
        <w:t xml:space="preserve">: </w:t>
      </w:r>
      <w:r w:rsidR="00940CB9" w:rsidRPr="00441BAF">
        <w:rPr>
          <w:rFonts w:ascii="Kalpurush" w:hAnsi="Kalpurush" w:cs="Kalpurush"/>
          <w:color w:val="000000" w:themeColor="text1"/>
          <w:sz w:val="28"/>
          <w:szCs w:val="28"/>
          <w:cs/>
          <w:lang w:val="fr-FR" w:bidi="bn-IN"/>
        </w:rPr>
        <w:t>০৭</w:t>
      </w:r>
      <w:r w:rsidR="00940CB9" w:rsidRPr="00441BAF">
        <w:rPr>
          <w:rFonts w:ascii="Kalpurush" w:hAnsi="Kalpurush" w:cs="Mangal"/>
          <w:color w:val="000000" w:themeColor="text1"/>
          <w:sz w:val="28"/>
          <w:szCs w:val="28"/>
          <w:cs/>
          <w:lang w:val="fr-FR" w:bidi="hi-IN"/>
        </w:rPr>
        <w:t>।</w:t>
      </w:r>
    </w:p>
    <w:p w14:paraId="30728A1D" w14:textId="6762BBFE" w:rsidR="00CC6850" w:rsidRPr="00EC5649" w:rsidRDefault="00A52DFD" w:rsidP="00CC1A4D">
      <w:pPr>
        <w:widowControl w:val="0"/>
        <w:bidi w:val="0"/>
        <w:spacing w:after="120"/>
        <w:ind w:firstLine="284"/>
        <w:jc w:val="both"/>
        <w:rPr>
          <w:rFonts w:ascii="Kalpurush" w:hAnsi="Kalpurush" w:cs="Kalpurush"/>
          <w:color w:val="000000" w:themeColor="text1"/>
          <w:lang w:val="fr-FR" w:bidi="bn-IN"/>
        </w:rPr>
      </w:pPr>
      <w:r w:rsidRPr="000D0A0F">
        <w:rPr>
          <w:rFonts w:ascii="Kalpurush" w:hAnsi="Kalpurush" w:cs="Kalpurush"/>
          <w:color w:val="000000" w:themeColor="text1"/>
          <w:cs/>
          <w:lang w:val="fr-FR" w:bidi="bn-IN"/>
        </w:rPr>
        <w:t>বস্তুত যে জাতি সতর্কীকরণ ও উপদেশ প্রদান ছেড়ে দেয়</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তারাই উদাসীনতায় নিমজ্জিত হয়। মহান আল্লাহ বলেন</w:t>
      </w:r>
      <w:r w:rsidRPr="000D0A0F">
        <w:rPr>
          <w:rFonts w:ascii="Kalpurush" w:hAnsi="Kalpurush" w:cs="Kalpurush"/>
          <w:color w:val="000000" w:themeColor="text1"/>
          <w:lang w:val="fr-FR" w:bidi="bn-IN"/>
        </w:rPr>
        <w:t xml:space="preserve">: </w:t>
      </w:r>
    </w:p>
    <w:p w14:paraId="58A9BD24" w14:textId="3361226D" w:rsidR="00E0261D" w:rsidRPr="000D0A0F" w:rsidRDefault="00E0261D" w:rsidP="00CC1A4D">
      <w:pPr>
        <w:widowControl w:val="0"/>
        <w:spacing w:after="120"/>
        <w:ind w:firstLine="0"/>
        <w:jc w:val="center"/>
        <w:rPr>
          <w:rFonts w:ascii="LOTUS 2007" w:eastAsia="Traditional Arabic" w:hAnsi="LOTUS 2007"/>
          <w:color w:val="000000" w:themeColor="text1"/>
          <w:sz w:val="28"/>
          <w:szCs w:val="28"/>
          <w:rtl/>
          <w:lang w:bidi="ar-KW"/>
        </w:rPr>
      </w:pPr>
      <w:r w:rsidRPr="000D0A0F">
        <w:rPr>
          <w:rFonts w:ascii="LOTUS 2007" w:eastAsia="Traditional Arabic" w:hAnsi="LOTUS 2007"/>
          <w:color w:val="000000" w:themeColor="text1"/>
          <w:sz w:val="28"/>
          <w:szCs w:val="28"/>
          <w:rtl/>
          <w:lang w:bidi="ar-KW"/>
        </w:rPr>
        <w:t>﴿لِتُنْذِرَ قَوْماً مَا أُنْذِرَ آباؤُهُمْ فَهُمْ غ</w:t>
      </w:r>
      <w:r w:rsidRPr="000D0A0F">
        <w:rPr>
          <w:rFonts w:ascii="LOTUS 2007" w:eastAsia="Traditional Arabic" w:hAnsi="LOTUS 2007" w:hint="cs"/>
          <w:color w:val="000000" w:themeColor="text1"/>
          <w:sz w:val="28"/>
          <w:szCs w:val="28"/>
          <w:rtl/>
          <w:lang w:bidi="ar-KW"/>
        </w:rPr>
        <w:t>َ</w:t>
      </w:r>
      <w:r w:rsidRPr="000D0A0F">
        <w:rPr>
          <w:rFonts w:ascii="LOTUS 2007" w:eastAsia="Traditional Arabic" w:hAnsi="LOTUS 2007"/>
          <w:color w:val="000000" w:themeColor="text1"/>
          <w:sz w:val="28"/>
          <w:szCs w:val="28"/>
          <w:rtl/>
          <w:lang w:bidi="ar-KW"/>
        </w:rPr>
        <w:t>افِلُونَ﴾</w:t>
      </w:r>
    </w:p>
    <w:p w14:paraId="2E7E03B6" w14:textId="2ED46199" w:rsidR="00CC6850" w:rsidRPr="00A52DFD" w:rsidRDefault="00A52DFD" w:rsidP="00CC1A4D">
      <w:pPr>
        <w:widowControl w:val="0"/>
        <w:bidi w:val="0"/>
        <w:spacing w:after="120"/>
        <w:ind w:firstLine="284"/>
        <w:jc w:val="both"/>
        <w:rPr>
          <w:rFonts w:ascii="Kalpurush" w:hAnsi="Kalpurush" w:cs="Kalpurush"/>
          <w:lang w:val="fr-FR" w:bidi="bn-IN"/>
        </w:rPr>
      </w:pPr>
      <w:r w:rsidRPr="000D0A0F">
        <w:rPr>
          <w:rFonts w:ascii="Kalpurush" w:hAnsi="Kalpurush" w:cs="Kalpurush"/>
          <w:color w:val="000000" w:themeColor="text1"/>
          <w:cs/>
          <w:lang w:val="fr-FR" w:bidi="bn-IN"/>
        </w:rPr>
        <w:t>অর্থ</w:t>
      </w:r>
      <w:r w:rsidRPr="000D0A0F">
        <w:rPr>
          <w:rFonts w:ascii="Calibri" w:hAnsi="Calibri" w:cs="Calibri"/>
          <w:color w:val="000000" w:themeColor="text1"/>
          <w:lang w:val="fr-FR" w:bidi="bn-IN"/>
        </w:rPr>
        <w:t> </w:t>
      </w:r>
      <w:r w:rsidRPr="000D0A0F">
        <w:rPr>
          <w:rFonts w:ascii="Kalpurush" w:hAnsi="Kalpurush" w:cs="Kalpurush"/>
          <w:color w:val="000000" w:themeColor="text1"/>
          <w:lang w:val="fr-FR" w:bidi="bn-IN"/>
        </w:rPr>
        <w:t>: [</w:t>
      </w:r>
      <w:r w:rsidRPr="000D0A0F">
        <w:rPr>
          <w:rFonts w:ascii="Kalpurush" w:hAnsi="Kalpurush" w:cs="Kalpurush"/>
          <w:color w:val="000000" w:themeColor="text1"/>
          <w:cs/>
          <w:lang w:val="fr-FR" w:bidi="bn-IN"/>
        </w:rPr>
        <w:t>যাতে তুমি সতর্ক করতে পার এমন এক জাতিকে</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যাদের পিতৃ-পুরুষদেরকে সতর্ক করা হয়নি</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যার ফলে ওরা উদাসীন।</w:t>
      </w:r>
      <w:r>
        <w:rPr>
          <w:rFonts w:ascii="Kalpurush" w:hAnsi="Kalpurush" w:cs="Kalpurush"/>
          <w:lang w:val="fr-FR" w:bidi="bn-IN"/>
        </w:rPr>
        <w:t xml:space="preserve">] </w:t>
      </w:r>
      <w:r w:rsidRPr="00017886">
        <w:rPr>
          <w:rFonts w:ascii="Kalpurush" w:hAnsi="Kalpurush" w:cs="Kalpurush"/>
          <w:sz w:val="28"/>
          <w:szCs w:val="28"/>
          <w:cs/>
          <w:lang w:val="fr-FR" w:bidi="bn-IN"/>
        </w:rPr>
        <w:t>সূরা ইয়াসীন</w:t>
      </w:r>
      <w:r w:rsidRPr="00017886">
        <w:rPr>
          <w:rFonts w:ascii="Calibri" w:hAnsi="Calibri" w:cs="Calibri"/>
          <w:sz w:val="28"/>
          <w:szCs w:val="28"/>
          <w:lang w:val="fr-FR" w:bidi="bn-IN"/>
        </w:rPr>
        <w:t> </w:t>
      </w:r>
      <w:r w:rsidRPr="00017886">
        <w:rPr>
          <w:rFonts w:ascii="Kalpurush" w:hAnsi="Kalpurush" w:cs="Kalpurush"/>
          <w:sz w:val="28"/>
          <w:szCs w:val="28"/>
          <w:lang w:val="fr-FR" w:bidi="bn-IN"/>
        </w:rPr>
        <w:t xml:space="preserve">: </w:t>
      </w:r>
      <w:r w:rsidRPr="00017886">
        <w:rPr>
          <w:rFonts w:ascii="Kalpurush" w:hAnsi="Kalpurush" w:cs="Kalpurush"/>
          <w:sz w:val="28"/>
          <w:szCs w:val="28"/>
          <w:cs/>
          <w:lang w:val="fr-FR" w:bidi="bn-IN"/>
        </w:rPr>
        <w:t>০৬</w:t>
      </w:r>
      <w:r w:rsidRPr="00017886">
        <w:rPr>
          <w:rFonts w:ascii="Kalpurush" w:hAnsi="Kalpurush" w:cs="Mangal"/>
          <w:sz w:val="28"/>
          <w:szCs w:val="28"/>
          <w:cs/>
          <w:lang w:val="fr-FR" w:bidi="hi-IN"/>
        </w:rPr>
        <w:t xml:space="preserve">। </w:t>
      </w:r>
      <w:r>
        <w:rPr>
          <w:rFonts w:ascii="Kalpurush" w:hAnsi="Kalpurush" w:cs="Kalpurush"/>
          <w:cs/>
          <w:lang w:val="fr-FR" w:bidi="bn-IN"/>
        </w:rPr>
        <w:t>আল্লাহ তায়ালা এও সংবাদ দিয়েছেন যে</w:t>
      </w:r>
      <w:r>
        <w:rPr>
          <w:rFonts w:ascii="Kalpurush" w:hAnsi="Kalpurush" w:cs="Kalpurush"/>
          <w:lang w:val="fr-FR" w:bidi="bn-IN"/>
        </w:rPr>
        <w:t xml:space="preserve">, </w:t>
      </w:r>
      <w:r>
        <w:rPr>
          <w:rFonts w:ascii="Kalpurush" w:hAnsi="Kalpurush" w:cs="Kalpurush"/>
          <w:cs/>
          <w:lang w:val="fr-FR" w:bidi="bn-IN"/>
        </w:rPr>
        <w:t>অধিকাংশ মানুষই তাঁর নিদর্শনাবলী সম্পর্কে উদাসীন</w:t>
      </w:r>
      <w:r>
        <w:rPr>
          <w:rFonts w:ascii="Calibri" w:hAnsi="Calibri" w:cs="Calibri"/>
          <w:lang w:val="fr-FR" w:bidi="bn-IN"/>
        </w:rPr>
        <w:t> </w:t>
      </w:r>
      <w:r>
        <w:rPr>
          <w:rFonts w:ascii="Kalpurush" w:hAnsi="Kalpurush" w:cs="Kalpurush"/>
          <w:lang w:val="fr-FR" w:bidi="bn-IN"/>
        </w:rPr>
        <w:t xml:space="preserve">: </w:t>
      </w:r>
    </w:p>
    <w:p w14:paraId="74632A8F" w14:textId="3C694B64"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﴿وَإِنَّ كَثِيراً مِنَ النَّاسِ عَنْ آياتِنا 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35EE144F" w14:textId="2FC1577B" w:rsidR="00A52DFD" w:rsidRPr="00441BAF" w:rsidRDefault="00A52DFD" w:rsidP="00CC1A4D">
      <w:pPr>
        <w:widowControl w:val="0"/>
        <w:bidi w:val="0"/>
        <w:spacing w:after="120"/>
        <w:ind w:firstLine="284"/>
        <w:jc w:val="both"/>
        <w:rPr>
          <w:rFonts w:ascii="Kalpurush" w:hAnsi="Kalpurush" w:cs="Kalpurush"/>
          <w:sz w:val="28"/>
          <w:szCs w:val="28"/>
          <w:lang w:val="fr-FR" w:bidi="bn-IN"/>
        </w:rPr>
      </w:pPr>
      <w:r>
        <w:rPr>
          <w:rFonts w:ascii="Kalpurush" w:hAnsi="Kalpurush" w:cs="Kalpurush"/>
          <w:cs/>
          <w:lang w:val="fr-FR" w:bidi="bn-IN"/>
        </w:rPr>
        <w:t>অর্থ</w:t>
      </w:r>
      <w:r>
        <w:rPr>
          <w:rFonts w:ascii="Kalpurush" w:hAnsi="Kalpurush" w:cs="Kalpurush"/>
          <w:lang w:val="fr-FR" w:bidi="bn-IN"/>
        </w:rPr>
        <w:t>: [</w:t>
      </w:r>
      <w:r w:rsidR="00EC5649" w:rsidRPr="00EC5649">
        <w:rPr>
          <w:rFonts w:ascii="Kalpurush" w:hAnsi="Kalpurush" w:cs="Kalpurush"/>
          <w:cs/>
          <w:lang w:val="fr-FR" w:bidi="bn-IN"/>
        </w:rPr>
        <w:t>আর নিশ্চয় অনেক মানুষ আমার নিদর্শনসমূহের ব্যাপারে গাফেল’।</w:t>
      </w:r>
      <w:r>
        <w:rPr>
          <w:rFonts w:ascii="Kalpurush" w:hAnsi="Kalpurush" w:cs="Kalpurush"/>
          <w:lang w:val="fr-FR" w:bidi="bn-IN"/>
        </w:rPr>
        <w:t xml:space="preserve">] </w:t>
      </w:r>
      <w:r w:rsidRPr="00441BAF">
        <w:rPr>
          <w:rFonts w:ascii="Kalpurush" w:hAnsi="Kalpurush" w:cs="Kalpurush"/>
          <w:sz w:val="28"/>
          <w:szCs w:val="28"/>
          <w:cs/>
          <w:lang w:val="fr-FR" w:bidi="bn-IN"/>
        </w:rPr>
        <w:t xml:space="preserve">সূরা </w:t>
      </w:r>
      <w:r w:rsidR="00940CB9" w:rsidRPr="00441BAF">
        <w:rPr>
          <w:rFonts w:ascii="Kalpurush" w:hAnsi="Kalpurush" w:cs="Kalpurush"/>
          <w:sz w:val="28"/>
          <w:szCs w:val="28"/>
          <w:cs/>
          <w:lang w:val="fr-FR" w:bidi="bn-IN"/>
        </w:rPr>
        <w:t>ইউনুস</w:t>
      </w:r>
      <w:r w:rsidR="00940CB9" w:rsidRPr="00441BAF">
        <w:rPr>
          <w:rFonts w:ascii="Calibri" w:hAnsi="Calibri" w:cs="Calibri"/>
          <w:sz w:val="28"/>
          <w:szCs w:val="28"/>
          <w:lang w:val="fr-FR" w:bidi="bn-IN"/>
        </w:rPr>
        <w:t> </w:t>
      </w:r>
      <w:r w:rsidR="00940CB9" w:rsidRPr="00441BAF">
        <w:rPr>
          <w:rFonts w:ascii="Kalpurush" w:hAnsi="Kalpurush" w:cs="Kalpurush"/>
          <w:sz w:val="28"/>
          <w:szCs w:val="28"/>
          <w:lang w:val="fr-FR" w:bidi="bn-IN"/>
        </w:rPr>
        <w:t xml:space="preserve">: </w:t>
      </w:r>
      <w:r w:rsidR="00940CB9" w:rsidRPr="00441BAF">
        <w:rPr>
          <w:rFonts w:ascii="Kalpurush" w:hAnsi="Kalpurush" w:cs="Kalpurush"/>
          <w:sz w:val="28"/>
          <w:szCs w:val="28"/>
          <w:cs/>
          <w:lang w:val="fr-FR" w:bidi="bn-IN"/>
        </w:rPr>
        <w:t>৯২</w:t>
      </w:r>
      <w:r w:rsidR="00940CB9" w:rsidRPr="00441BAF">
        <w:rPr>
          <w:rFonts w:ascii="Kalpurush" w:hAnsi="Kalpurush" w:cs="Mangal"/>
          <w:sz w:val="28"/>
          <w:szCs w:val="28"/>
          <w:cs/>
          <w:lang w:val="fr-FR" w:bidi="hi-IN"/>
        </w:rPr>
        <w:t>।</w:t>
      </w:r>
    </w:p>
    <w:p w14:paraId="0A43DED5" w14:textId="7568EA96" w:rsidR="00CC6850" w:rsidRPr="00A52DFD" w:rsidRDefault="00A52DFD"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গাফলতি বা উদাসীনতার অন্যতম কারণ হল</w:t>
      </w:r>
      <w:r>
        <w:rPr>
          <w:rFonts w:ascii="Kalpurush" w:hAnsi="Kalpurush" w:cs="Kalpurush"/>
          <w:lang w:val="fr-FR" w:bidi="bn-IN"/>
        </w:rPr>
        <w:t xml:space="preserve">: </w:t>
      </w:r>
      <w:r>
        <w:rPr>
          <w:rFonts w:ascii="Kalpurush" w:hAnsi="Kalpurush" w:cs="Kalpurush"/>
          <w:cs/>
          <w:lang w:val="fr-FR" w:bidi="bn-IN"/>
        </w:rPr>
        <w:t>দুনিয়ার মোহ ও এর উপর নির্ভরশীলতা এবং এটাকে পরকালের উপর প্রাধান্য দেয়া। আল্লাহ তায়ালা বলেন</w:t>
      </w:r>
      <w:r>
        <w:rPr>
          <w:rFonts w:ascii="Calibri" w:hAnsi="Calibri" w:cs="Calibri"/>
          <w:lang w:val="fr-FR" w:bidi="bn-IN"/>
        </w:rPr>
        <w:t> </w:t>
      </w:r>
      <w:r>
        <w:rPr>
          <w:rFonts w:ascii="Kalpurush" w:hAnsi="Kalpurush" w:cs="Kalpurush"/>
          <w:lang w:val="fr-FR" w:bidi="bn-IN"/>
        </w:rPr>
        <w:t xml:space="preserve">: </w:t>
      </w:r>
    </w:p>
    <w:p w14:paraId="4594C4AF" w14:textId="79B3ABE3"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﴿ذ</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لِكَ بِأَنَّهُمُ اسْتَحَبُّوا الْحَياةَ الدُّنْيا عَلَى الْآخِرَةِ وَأَنَّ اللَّهَ 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 يَهْدِي الْقَوْمَ الْك</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افِرِينَ * </w:t>
      </w:r>
      <w:r w:rsidR="00CC1A4D">
        <w:rPr>
          <w:rFonts w:ascii="LOTUS 2007" w:eastAsia="Traditional Arabic" w:hAnsi="LOTUS 2007"/>
          <w:sz w:val="28"/>
          <w:szCs w:val="28"/>
          <w:rtl/>
          <w:lang w:bidi="ar-KW"/>
        </w:rPr>
        <w:br/>
      </w:r>
      <w:r w:rsidRPr="009B79BE">
        <w:rPr>
          <w:rFonts w:ascii="LOTUS 2007" w:eastAsia="Traditional Arabic" w:hAnsi="LOTUS 2007"/>
          <w:sz w:val="28"/>
          <w:szCs w:val="28"/>
          <w:rtl/>
          <w:lang w:bidi="ar-KW"/>
        </w:rPr>
        <w:t>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الَّذِينَ طَبَعَ اللَّهُ عَل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ى قُلُوبِهِمْ وَسَمْعِهِمْ وَأَبْص</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ارِهِمْ وَأُول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هُمُ الْغ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56223319" w14:textId="759E4384" w:rsidR="00A52DFD" w:rsidRDefault="00A52DFD"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অর্থ</w:t>
      </w:r>
      <w:r>
        <w:rPr>
          <w:rFonts w:ascii="Kalpurush" w:hAnsi="Kalpurush" w:cs="Kalpurush"/>
          <w:lang w:val="fr-FR" w:bidi="bn-IN"/>
        </w:rPr>
        <w:t>: [</w:t>
      </w:r>
      <w:r w:rsidR="00EC5649" w:rsidRPr="00EC5649">
        <w:rPr>
          <w:rFonts w:ascii="Kalpurush" w:hAnsi="Kalpurush" w:cs="Kalpurush"/>
          <w:cs/>
          <w:lang w:val="fr-FR" w:bidi="bn-IN"/>
        </w:rPr>
        <w:t>এটা এ জন্য যে</w:t>
      </w:r>
      <w:r w:rsidR="00EC5649" w:rsidRPr="00EC5649">
        <w:rPr>
          <w:rFonts w:ascii="Kalpurush" w:hAnsi="Kalpurush" w:cs="Kalpurush"/>
          <w:lang w:bidi="bn-IN"/>
        </w:rPr>
        <w:t xml:space="preserve">, </w:t>
      </w:r>
      <w:r w:rsidR="00EC5649" w:rsidRPr="00EC5649">
        <w:rPr>
          <w:rFonts w:ascii="Kalpurush" w:hAnsi="Kalpurush" w:cs="Kalpurush"/>
          <w:cs/>
          <w:lang w:val="fr-FR" w:bidi="bn-IN"/>
        </w:rPr>
        <w:t xml:space="preserve">তারা আখিরাতের তুলনায় দুনিয়ার জীবনকে পছন্দ করেছে। আর নিশ্চয় আল্লাহ কাফির </w:t>
      </w:r>
      <w:r w:rsidR="00EC5649">
        <w:rPr>
          <w:rFonts w:ascii="Kalpurush" w:hAnsi="Kalpurush" w:cs="Kalpurush"/>
          <w:cs/>
          <w:lang w:val="fr-FR" w:bidi="bn-IN"/>
        </w:rPr>
        <w:t>সম্প্রদায়কে</w:t>
      </w:r>
      <w:r w:rsidR="00EC5649" w:rsidRPr="00EC5649">
        <w:rPr>
          <w:rFonts w:ascii="Kalpurush" w:hAnsi="Kalpurush" w:cs="Kalpurush"/>
          <w:cs/>
          <w:lang w:val="fr-FR" w:bidi="bn-IN"/>
        </w:rPr>
        <w:t xml:space="preserve"> হিদায়াত করেন না।</w:t>
      </w:r>
      <w:r w:rsidR="00EC5649">
        <w:rPr>
          <w:rFonts w:ascii="Kalpurush" w:hAnsi="Kalpurush" w:cs="Kalpurush"/>
          <w:cs/>
          <w:lang w:val="fr-FR" w:bidi="bn-IN"/>
        </w:rPr>
        <w:t xml:space="preserve">* </w:t>
      </w:r>
      <w:r w:rsidR="00EC5649" w:rsidRPr="00EC5649">
        <w:rPr>
          <w:rFonts w:ascii="Kalpurush" w:hAnsi="Kalpurush" w:cs="Kalpurush"/>
          <w:cs/>
          <w:lang w:val="fr-FR" w:bidi="bn-IN"/>
        </w:rPr>
        <w:t>এরাই তারা</w:t>
      </w:r>
      <w:r w:rsidR="00EC5649" w:rsidRPr="00EC5649">
        <w:rPr>
          <w:rFonts w:ascii="Kalpurush" w:hAnsi="Kalpurush" w:cs="Kalpurush"/>
          <w:lang w:bidi="bn-IN"/>
        </w:rPr>
        <w:t xml:space="preserve">, </w:t>
      </w:r>
      <w:r w:rsidR="00EC5649" w:rsidRPr="00EC5649">
        <w:rPr>
          <w:rFonts w:ascii="Kalpurush" w:hAnsi="Kalpurush" w:cs="Kalpurush"/>
          <w:cs/>
          <w:lang w:val="fr-FR" w:bidi="bn-IN"/>
        </w:rPr>
        <w:t>যাদের অন্তরসমূহ</w:t>
      </w:r>
      <w:r w:rsidR="00EC5649" w:rsidRPr="00EC5649">
        <w:rPr>
          <w:rFonts w:ascii="Kalpurush" w:hAnsi="Kalpurush" w:cs="Kalpurush"/>
          <w:lang w:bidi="bn-IN"/>
        </w:rPr>
        <w:t xml:space="preserve">, </w:t>
      </w:r>
      <w:r w:rsidR="00EC5649" w:rsidRPr="00EC5649">
        <w:rPr>
          <w:rFonts w:ascii="Kalpurush" w:hAnsi="Kalpurush" w:cs="Kalpurush"/>
          <w:cs/>
          <w:lang w:val="fr-FR" w:bidi="bn-IN"/>
        </w:rPr>
        <w:t>শ্রবণসমূহ ও দৃষ্টিসমূহের উপর আল্লাহ মোহর করে দিয়েছেন এবং তারাই হচ্ছে গাফেল।</w:t>
      </w:r>
      <w:r>
        <w:rPr>
          <w:rFonts w:ascii="Kalpurush" w:hAnsi="Kalpurush" w:cs="Kalpurush"/>
          <w:lang w:val="fr-FR" w:bidi="bn-IN"/>
        </w:rPr>
        <w:t xml:space="preserve">] </w:t>
      </w:r>
      <w:r w:rsidRPr="00792C76">
        <w:rPr>
          <w:rFonts w:ascii="Kalpurush" w:hAnsi="Kalpurush" w:cs="Kalpurush"/>
          <w:sz w:val="28"/>
          <w:szCs w:val="28"/>
          <w:cs/>
          <w:lang w:val="fr-FR" w:bidi="bn-IN"/>
        </w:rPr>
        <w:t xml:space="preserve">সূরা </w:t>
      </w:r>
      <w:r w:rsidR="00940CB9" w:rsidRPr="00792C76">
        <w:rPr>
          <w:rFonts w:ascii="Kalpurush" w:hAnsi="Kalpurush" w:cs="Kalpurush"/>
          <w:sz w:val="28"/>
          <w:szCs w:val="28"/>
          <w:cs/>
          <w:lang w:val="fr-FR" w:bidi="bn-IN"/>
        </w:rPr>
        <w:t>আন</w:t>
      </w:r>
      <w:r w:rsidR="00940CB9" w:rsidRPr="00792C76">
        <w:rPr>
          <w:rFonts w:ascii="Kalpurush" w:hAnsi="Kalpurush" w:cs="Kalpurush"/>
          <w:sz w:val="28"/>
          <w:szCs w:val="28"/>
          <w:lang w:val="fr-FR" w:bidi="bn-IN"/>
        </w:rPr>
        <w:t>-</w:t>
      </w:r>
      <w:r w:rsidR="00940CB9" w:rsidRPr="00792C76">
        <w:rPr>
          <w:rFonts w:ascii="Kalpurush" w:hAnsi="Kalpurush" w:cs="Kalpurush"/>
          <w:sz w:val="28"/>
          <w:szCs w:val="28"/>
          <w:cs/>
          <w:lang w:val="fr-FR" w:bidi="bn-IN"/>
        </w:rPr>
        <w:t>নাহাল</w:t>
      </w:r>
      <w:r w:rsidR="00940CB9" w:rsidRPr="00792C76">
        <w:rPr>
          <w:rFonts w:ascii="Calibri" w:hAnsi="Calibri" w:cs="Calibri"/>
          <w:sz w:val="28"/>
          <w:szCs w:val="28"/>
          <w:lang w:val="fr-FR" w:bidi="bn-IN"/>
        </w:rPr>
        <w:t> </w:t>
      </w:r>
      <w:r w:rsidR="00940CB9" w:rsidRPr="00792C76">
        <w:rPr>
          <w:rFonts w:ascii="Kalpurush" w:hAnsi="Kalpurush" w:cs="Kalpurush"/>
          <w:sz w:val="28"/>
          <w:szCs w:val="28"/>
          <w:lang w:val="fr-FR" w:bidi="bn-IN"/>
        </w:rPr>
        <w:t xml:space="preserve">: </w:t>
      </w:r>
      <w:r w:rsidR="00940CB9" w:rsidRPr="00792C76">
        <w:rPr>
          <w:rFonts w:ascii="Kalpurush" w:hAnsi="Kalpurush" w:cs="Kalpurush"/>
          <w:sz w:val="28"/>
          <w:szCs w:val="28"/>
          <w:cs/>
          <w:lang w:val="fr-FR" w:bidi="bn-IN"/>
        </w:rPr>
        <w:t>১০৭</w:t>
      </w:r>
      <w:r w:rsidR="00940CB9" w:rsidRPr="00792C76">
        <w:rPr>
          <w:rFonts w:ascii="Kalpurush" w:hAnsi="Kalpurush" w:cs="Kalpurush"/>
          <w:sz w:val="28"/>
          <w:szCs w:val="28"/>
          <w:lang w:val="fr-FR" w:bidi="bn-IN"/>
        </w:rPr>
        <w:t>-</w:t>
      </w:r>
      <w:r w:rsidR="00940CB9" w:rsidRPr="00792C76">
        <w:rPr>
          <w:rFonts w:ascii="Kalpurush" w:hAnsi="Kalpurush" w:cs="Kalpurush"/>
          <w:sz w:val="28"/>
          <w:szCs w:val="28"/>
          <w:cs/>
          <w:lang w:val="fr-FR" w:bidi="bn-IN"/>
        </w:rPr>
        <w:t>১০৮</w:t>
      </w:r>
      <w:r w:rsidR="00940CB9" w:rsidRPr="00792C76">
        <w:rPr>
          <w:rFonts w:ascii="Kalpurush" w:hAnsi="Kalpurush" w:cs="Mangal"/>
          <w:sz w:val="28"/>
          <w:szCs w:val="28"/>
          <w:cs/>
          <w:lang w:val="fr-FR" w:bidi="hi-IN"/>
        </w:rPr>
        <w:t xml:space="preserve">। </w:t>
      </w:r>
      <w:r>
        <w:rPr>
          <w:rFonts w:ascii="Kalpurush" w:hAnsi="Kalpurush" w:cs="Kalpurush"/>
          <w:cs/>
          <w:lang w:val="fr-FR" w:bidi="bn-IN"/>
        </w:rPr>
        <w:t>জনৈক বিদ্বান বলেছেন</w:t>
      </w:r>
      <w:r>
        <w:rPr>
          <w:rFonts w:ascii="Calibri" w:hAnsi="Calibri" w:cs="Calibri"/>
          <w:lang w:val="fr-FR" w:bidi="bn-IN"/>
        </w:rPr>
        <w:t> </w:t>
      </w:r>
      <w:r>
        <w:rPr>
          <w:rFonts w:ascii="Kalpurush" w:hAnsi="Kalpurush" w:cs="Kalpurush"/>
          <w:lang w:val="fr-FR" w:bidi="bn-IN"/>
        </w:rPr>
        <w:t>: (</w:t>
      </w:r>
      <w:r w:rsidRPr="00F83A96">
        <w:rPr>
          <w:rFonts w:ascii="Kalpurush" w:hAnsi="Kalpurush" w:cs="Kalpurush" w:hint="cs"/>
          <w:cs/>
          <w:lang w:val="fr-FR" w:bidi="bn-IN"/>
        </w:rPr>
        <w:t>চিন্তা</w:t>
      </w:r>
      <w:r w:rsidRPr="00F83A96">
        <w:rPr>
          <w:rFonts w:ascii="Kalpurush" w:hAnsi="Kalpurush" w:cstheme="minorBidi"/>
          <w:lang w:val="fr-FR" w:bidi="bn-IN"/>
        </w:rPr>
        <w:t>-</w:t>
      </w:r>
      <w:r>
        <w:rPr>
          <w:rFonts w:ascii="Kalpurush" w:hAnsi="Kalpurush" w:cs="Kalpurush"/>
          <w:cs/>
          <w:lang w:bidi="bn-IN"/>
        </w:rPr>
        <w:t>ভাবনা</w:t>
      </w:r>
      <w:r w:rsidRPr="00F83A96">
        <w:rPr>
          <w:rFonts w:ascii="Kalpurush" w:hAnsi="Kalpurush" w:cs="Kalpurush"/>
          <w:cs/>
          <w:lang w:val="fr-FR" w:bidi="bn-IN"/>
        </w:rPr>
        <w:t xml:space="preserve"> </w:t>
      </w:r>
      <w:r w:rsidRPr="00F83A96">
        <w:rPr>
          <w:rFonts w:ascii="Kalpurush" w:hAnsi="Kalpurush" w:cs="Kalpurush" w:hint="cs"/>
          <w:cs/>
          <w:lang w:val="fr-FR" w:bidi="bn-IN"/>
        </w:rPr>
        <w:t>না</w:t>
      </w:r>
      <w:r w:rsidRPr="00F83A96">
        <w:rPr>
          <w:rFonts w:ascii="Kalpurush" w:hAnsi="Kalpurush" w:cs="Kalpurush"/>
          <w:cs/>
          <w:lang w:val="fr-FR" w:bidi="bn-IN"/>
        </w:rPr>
        <w:t xml:space="preserve"> </w:t>
      </w:r>
      <w:r w:rsidRPr="00F83A96">
        <w:rPr>
          <w:rFonts w:ascii="Kalpurush" w:hAnsi="Kalpurush" w:cs="Kalpurush" w:hint="cs"/>
          <w:cs/>
          <w:lang w:val="fr-FR" w:bidi="bn-IN"/>
        </w:rPr>
        <w:t>করে</w:t>
      </w:r>
      <w:r w:rsidRPr="00F83A96">
        <w:rPr>
          <w:rFonts w:ascii="Kalpurush" w:hAnsi="Kalpurush" w:cs="Kalpurush"/>
          <w:cs/>
          <w:lang w:val="fr-FR" w:bidi="bn-IN"/>
        </w:rPr>
        <w:t xml:space="preserve"> </w:t>
      </w:r>
      <w:r w:rsidRPr="00F83A96">
        <w:rPr>
          <w:rFonts w:ascii="Kalpurush" w:hAnsi="Kalpurush" w:cs="Kalpurush" w:hint="cs"/>
          <w:cs/>
          <w:lang w:val="fr-FR" w:bidi="bn-IN"/>
        </w:rPr>
        <w:t>যে</w:t>
      </w:r>
      <w:r w:rsidRPr="00F83A96">
        <w:rPr>
          <w:rFonts w:ascii="Kalpurush" w:hAnsi="Kalpurush" w:cs="Kalpurush"/>
          <w:cs/>
          <w:lang w:val="fr-FR" w:bidi="bn-IN"/>
        </w:rPr>
        <w:t xml:space="preserve"> </w:t>
      </w:r>
      <w:r w:rsidRPr="00F83A96">
        <w:rPr>
          <w:rFonts w:ascii="Kalpurush" w:hAnsi="Kalpurush" w:cs="Kalpurush" w:hint="cs"/>
          <w:cs/>
          <w:lang w:val="fr-FR" w:bidi="bn-IN"/>
        </w:rPr>
        <w:t>দুনিয়ার</w:t>
      </w:r>
      <w:r w:rsidRPr="00F83A96">
        <w:rPr>
          <w:rFonts w:ascii="Kalpurush" w:hAnsi="Kalpurush" w:cs="Kalpurush"/>
          <w:cs/>
          <w:lang w:val="fr-FR" w:bidi="bn-IN"/>
        </w:rPr>
        <w:t xml:space="preserve"> </w:t>
      </w:r>
      <w:r w:rsidRPr="00F83A96">
        <w:rPr>
          <w:rFonts w:ascii="Kalpurush" w:hAnsi="Kalpurush" w:cs="Kalpurush" w:hint="cs"/>
          <w:cs/>
          <w:lang w:val="fr-FR" w:bidi="bn-IN"/>
        </w:rPr>
        <w:t>দিকে</w:t>
      </w:r>
      <w:r w:rsidRPr="00F83A96">
        <w:rPr>
          <w:rFonts w:ascii="Kalpurush" w:hAnsi="Kalpurush" w:cs="Kalpurush"/>
          <w:cs/>
          <w:lang w:val="fr-FR" w:bidi="bn-IN"/>
        </w:rPr>
        <w:t xml:space="preserve"> </w:t>
      </w:r>
      <w:r w:rsidRPr="00F83A96">
        <w:rPr>
          <w:rFonts w:ascii="Kalpurush" w:hAnsi="Kalpurush" w:cs="Kalpurush" w:hint="cs"/>
          <w:cs/>
          <w:lang w:val="fr-FR" w:bidi="bn-IN"/>
        </w:rPr>
        <w:t>তাকায়</w:t>
      </w:r>
      <w:r w:rsidRPr="00F83A96">
        <w:rPr>
          <w:rFonts w:ascii="Kalpurush" w:hAnsi="Kalpurush" w:cs="Kalpurush"/>
          <w:lang w:val="fr-FR"/>
        </w:rPr>
        <w:t>;</w:t>
      </w:r>
      <w:r>
        <w:rPr>
          <w:rFonts w:ascii="Kalpurush" w:hAnsi="Kalpurush" w:cs="Kalpurush"/>
          <w:cs/>
          <w:lang w:val="fr-FR" w:bidi="bn-IN"/>
        </w:rPr>
        <w:t xml:space="preserve"> তার</w:t>
      </w:r>
      <w:r w:rsidRPr="00F83A96">
        <w:rPr>
          <w:rFonts w:ascii="Kalpurush" w:hAnsi="Kalpurush" w:cs="Kalpurush"/>
          <w:lang w:val="fr-FR"/>
        </w:rPr>
        <w:t xml:space="preserve"> </w:t>
      </w:r>
      <w:r w:rsidRPr="00F83A96">
        <w:rPr>
          <w:rFonts w:ascii="Kalpurush" w:hAnsi="Kalpurush" w:cs="Kalpurush" w:hint="cs"/>
          <w:cs/>
          <w:lang w:val="fr-FR" w:bidi="bn-IN"/>
        </w:rPr>
        <w:t>এমন</w:t>
      </w:r>
      <w:r w:rsidRPr="00F83A96">
        <w:rPr>
          <w:rFonts w:ascii="Kalpurush" w:hAnsi="Kalpurush" w:cs="Kalpurush"/>
          <w:cs/>
          <w:lang w:val="fr-FR" w:bidi="bn-IN"/>
        </w:rPr>
        <w:t xml:space="preserve"> </w:t>
      </w:r>
      <w:r w:rsidRPr="00F83A96">
        <w:rPr>
          <w:rFonts w:ascii="Kalpurush" w:hAnsi="Kalpurush" w:cs="Kalpurush" w:hint="cs"/>
          <w:cs/>
          <w:lang w:val="fr-FR" w:bidi="bn-IN"/>
        </w:rPr>
        <w:t>অবহেলা</w:t>
      </w:r>
      <w:r>
        <w:rPr>
          <w:rFonts w:ascii="Kalpurush" w:hAnsi="Kalpurush" w:cs="Kalpurush"/>
          <w:cs/>
          <w:lang w:val="fr-FR" w:bidi="bn-IN"/>
        </w:rPr>
        <w:t>র পরিমাণ অনুপাতে</w:t>
      </w:r>
      <w:r w:rsidRPr="00F83A96">
        <w:rPr>
          <w:rFonts w:ascii="Kalpurush" w:hAnsi="Kalpurush" w:cs="Kalpurush"/>
          <w:cs/>
          <w:lang w:val="fr-FR" w:bidi="bn-IN"/>
        </w:rPr>
        <w:t xml:space="preserve"> </w:t>
      </w:r>
      <w:r>
        <w:rPr>
          <w:rFonts w:ascii="Kalpurush" w:hAnsi="Kalpurush" w:cs="Kalpurush"/>
          <w:cs/>
          <w:lang w:val="fr-FR" w:bidi="bn-IN"/>
        </w:rPr>
        <w:t>অন্তরের আলো নিভে যায়।</w:t>
      </w:r>
      <w:r>
        <w:rPr>
          <w:rFonts w:ascii="Kalpurush" w:hAnsi="Kalpurush" w:cs="Kalpurush"/>
          <w:lang w:val="fr-FR" w:bidi="bn-IN"/>
        </w:rPr>
        <w:t xml:space="preserve">) </w:t>
      </w:r>
    </w:p>
    <w:p w14:paraId="64CA2574" w14:textId="6A9BA7AD" w:rsidR="00CC6850" w:rsidRPr="00734AC4" w:rsidRDefault="00A52DFD" w:rsidP="00CC1A4D">
      <w:pPr>
        <w:widowControl w:val="0"/>
        <w:bidi w:val="0"/>
        <w:spacing w:after="120"/>
        <w:ind w:firstLine="284"/>
        <w:jc w:val="both"/>
        <w:rPr>
          <w:rFonts w:ascii="Kalpurush" w:hAnsi="Kalpurush" w:cs="Kalpurush"/>
          <w:lang w:val="fr-FR" w:bidi="bn-IN"/>
        </w:rPr>
      </w:pPr>
      <w:r>
        <w:rPr>
          <w:rFonts w:ascii="Kalpurush" w:hAnsi="Kalpurush" w:cs="Kalpurush"/>
          <w:cs/>
          <w:lang w:val="fr-FR" w:bidi="bn-IN"/>
        </w:rPr>
        <w:t xml:space="preserve">কুরআন তেলাওয়াত ও আল্লাহর যিকির থেকে বিমুখ থাকা উদাসীনতা ও </w:t>
      </w:r>
      <w:r>
        <w:rPr>
          <w:rFonts w:ascii="Kalpurush" w:hAnsi="Kalpurush" w:cs="Kalpurush"/>
          <w:cs/>
          <w:lang w:val="fr-FR" w:bidi="bn-IN"/>
        </w:rPr>
        <w:lastRenderedPageBreak/>
        <w:t>অন্তরের মৃত্যু অবধারিত করে। নবী সাঃ বলেছেন</w:t>
      </w:r>
      <w:r>
        <w:rPr>
          <w:rFonts w:ascii="Calibri" w:hAnsi="Calibri" w:cs="Calibri"/>
          <w:lang w:val="fr-FR" w:bidi="bn-IN"/>
        </w:rPr>
        <w:t> </w:t>
      </w:r>
      <w:r>
        <w:rPr>
          <w:rFonts w:ascii="Kalpurush" w:hAnsi="Kalpurush" w:cs="Kalpurush"/>
          <w:lang w:val="fr-FR" w:bidi="bn-IN"/>
        </w:rPr>
        <w:t>: (</w:t>
      </w:r>
      <w:r w:rsidRPr="00EE010D">
        <w:rPr>
          <w:rFonts w:ascii="Kalpurush" w:hAnsi="Kalpurush" w:cs="Kalpurush"/>
          <w:b/>
          <w:bCs/>
          <w:color w:val="C00000"/>
          <w:cs/>
          <w:lang w:val="fr-FR" w:bidi="bn-IN"/>
        </w:rPr>
        <w:t>যে ব্যক্তি তার রবের যিকির করে আর যে যিকির করে না তাদের উদাহরণ হল জীবিত ও মৃতের ন্যায়।</w:t>
      </w:r>
      <w:r>
        <w:rPr>
          <w:rFonts w:ascii="Kalpurush" w:hAnsi="Kalpurush" w:cs="Kalpurush"/>
          <w:lang w:val="fr-FR" w:bidi="bn-IN"/>
        </w:rPr>
        <w:t xml:space="preserve">) </w:t>
      </w:r>
      <w:r w:rsidRPr="004A35BF">
        <w:rPr>
          <w:rFonts w:ascii="Kalpurush" w:hAnsi="Kalpurush" w:cs="Kalpurush"/>
          <w:sz w:val="28"/>
          <w:szCs w:val="28"/>
          <w:cs/>
          <w:lang w:val="fr-FR" w:bidi="bn-IN"/>
        </w:rPr>
        <w:t xml:space="preserve">সহীহ বুখারী ও মুসলিম। </w:t>
      </w:r>
      <w:r>
        <w:rPr>
          <w:rFonts w:ascii="Kalpurush" w:hAnsi="Kalpurush" w:cs="Kalpurush"/>
          <w:cs/>
          <w:lang w:val="fr-FR" w:bidi="bn-IN"/>
        </w:rPr>
        <w:t xml:space="preserve">অবহেলা ও অলসতাবশত </w:t>
      </w:r>
      <w:r w:rsidRPr="00EE010D">
        <w:rPr>
          <w:rFonts w:ascii="Kalpurush" w:hAnsi="Kalpurush" w:cs="Kalpurush"/>
          <w:cs/>
          <w:lang w:val="fr-FR" w:bidi="bn-IN"/>
        </w:rPr>
        <w:t>একাধিক জুমা পরিত্যাগ</w:t>
      </w:r>
      <w:r>
        <w:rPr>
          <w:rFonts w:ascii="Kalpurush" w:hAnsi="Kalpurush" w:cs="Kalpurush"/>
          <w:cs/>
          <w:lang w:val="fr-FR" w:bidi="bn-IN"/>
        </w:rPr>
        <w:t xml:space="preserve"> করার কারণ হল উদাসীনতা। নবী সাঃ বলেছেন</w:t>
      </w:r>
      <w:r>
        <w:rPr>
          <w:rFonts w:ascii="Kalpurush" w:hAnsi="Kalpurush" w:cs="Kalpurush"/>
          <w:lang w:val="fr-FR" w:bidi="bn-IN"/>
        </w:rPr>
        <w:t>: (</w:t>
      </w:r>
      <w:r w:rsidRPr="007C7178">
        <w:rPr>
          <w:rFonts w:ascii="Kalpurush" w:hAnsi="Kalpurush" w:cs="Kalpurush"/>
          <w:b/>
          <w:bCs/>
          <w:color w:val="C00000"/>
          <w:cs/>
          <w:lang w:val="fr-FR" w:bidi="bn-IN"/>
        </w:rPr>
        <w:t>লোকেরা যেন জুমআ ত্যাগ করা থেকে অবশ্যই বিরত থাকে</w:t>
      </w:r>
      <w:r w:rsidRPr="007C7178">
        <w:rPr>
          <w:rFonts w:ascii="Kalpurush" w:hAnsi="Kalpurush" w:cs="Kalpurush"/>
          <w:b/>
          <w:bCs/>
          <w:color w:val="C00000"/>
          <w:lang w:val="fr-FR" w:bidi="bn-IN"/>
        </w:rPr>
        <w:t xml:space="preserve">; </w:t>
      </w:r>
      <w:r w:rsidRPr="007C7178">
        <w:rPr>
          <w:rFonts w:ascii="Kalpurush" w:hAnsi="Kalpurush" w:cs="Kalpurush"/>
          <w:b/>
          <w:bCs/>
          <w:color w:val="C00000"/>
          <w:cs/>
          <w:lang w:val="fr-FR" w:bidi="bn-IN"/>
        </w:rPr>
        <w:t>নচেৎ আল্লাহ অবশ্যই তাদের অন্তরে মোহর লাগিয়ে দেবেন</w:t>
      </w:r>
      <w:r w:rsidRPr="007C7178">
        <w:rPr>
          <w:rFonts w:ascii="Kalpurush" w:hAnsi="Kalpurush" w:cs="Kalpurush"/>
          <w:b/>
          <w:bCs/>
          <w:color w:val="C00000"/>
          <w:lang w:val="fr-FR" w:bidi="bn-IN"/>
        </w:rPr>
        <w:t xml:space="preserve">, </w:t>
      </w:r>
      <w:r w:rsidRPr="007C7178">
        <w:rPr>
          <w:rFonts w:ascii="Kalpurush" w:hAnsi="Kalpurush" w:cs="Kalpurush"/>
          <w:b/>
          <w:bCs/>
          <w:color w:val="C00000"/>
          <w:cs/>
          <w:lang w:val="fr-FR" w:bidi="bn-IN"/>
        </w:rPr>
        <w:t>তারপর তারা অবশ্যই উদাসীনদের অন্তর্ভুক্ত হয়ে পড়বে।</w:t>
      </w:r>
      <w:r>
        <w:rPr>
          <w:rFonts w:ascii="Kalpurush" w:hAnsi="Kalpurush" w:cs="Kalpurush"/>
          <w:lang w:val="fr-FR" w:bidi="bn-IN"/>
        </w:rPr>
        <w:t xml:space="preserve">) </w:t>
      </w:r>
      <w:r w:rsidRPr="007C7178">
        <w:rPr>
          <w:rFonts w:ascii="Kalpurush" w:hAnsi="Kalpurush" w:cs="Kalpurush"/>
          <w:sz w:val="28"/>
          <w:szCs w:val="28"/>
          <w:cs/>
          <w:lang w:val="fr-FR" w:bidi="bn-IN"/>
        </w:rPr>
        <w:t xml:space="preserve">সহীহ মুসলিম। </w:t>
      </w:r>
      <w:r>
        <w:rPr>
          <w:rFonts w:ascii="Kalpurush" w:hAnsi="Kalpurush" w:cs="Kalpurush"/>
          <w:cs/>
          <w:lang w:val="fr-FR" w:bidi="bn-IN"/>
        </w:rPr>
        <w:t>আর উদাসীন বা গাফেলদের সঙ্গ গ্রহণ ব্যক্তিকে গাফেল করে দেয়</w:t>
      </w:r>
      <w:r>
        <w:rPr>
          <w:rFonts w:ascii="Kalpurush" w:hAnsi="Kalpurush" w:cs="Kalpurush"/>
          <w:lang w:val="fr-FR" w:bidi="bn-IN"/>
        </w:rPr>
        <w:t xml:space="preserve">; </w:t>
      </w:r>
      <w:r>
        <w:rPr>
          <w:rFonts w:ascii="Kalpurush" w:hAnsi="Kalpurush" w:cs="Kalpurush"/>
          <w:cs/>
          <w:lang w:val="fr-FR" w:bidi="bn-IN"/>
        </w:rPr>
        <w:t>অথচ মহান আল্লাহ তাদের সাথে উঠাবসা করতে</w:t>
      </w:r>
      <w:r>
        <w:rPr>
          <w:rFonts w:ascii="Kalpurush" w:hAnsi="Kalpurush" w:cs="Kalpurush"/>
          <w:lang w:val="fr-FR" w:bidi="bn-IN"/>
        </w:rPr>
        <w:t xml:space="preserve">, </w:t>
      </w:r>
      <w:r>
        <w:rPr>
          <w:rFonts w:ascii="Kalpurush" w:hAnsi="Kalpurush" w:cs="Kalpurush"/>
          <w:cs/>
          <w:lang w:val="fr-FR" w:bidi="bn-IN"/>
        </w:rPr>
        <w:t>অনুসরণ করতে ও তাদের থেকে গ্রহণ করতে নিষেধ করেছেন। তিনি বলেছেন</w:t>
      </w:r>
      <w:r>
        <w:rPr>
          <w:rFonts w:ascii="Kalpurush" w:hAnsi="Kalpurush" w:cs="Kalpurush"/>
          <w:lang w:val="fr-FR" w:bidi="bn-IN"/>
        </w:rPr>
        <w:t xml:space="preserve">: </w:t>
      </w:r>
    </w:p>
    <w:p w14:paraId="2E639F87" w14:textId="68C83C9C"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وَلَا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تُطِعْ</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مَنْ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أَغْفَلْنَا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قَلْبَهُ</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عَنْ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ذِكْرِنَا</w:t>
      </w:r>
      <w:r w:rsidRPr="009B79BE">
        <w:rPr>
          <w:rFonts w:ascii="LOTUS 2007" w:eastAsia="Traditional Arabic" w:hAnsi="LOTUS 2007"/>
          <w:sz w:val="28"/>
          <w:szCs w:val="28"/>
          <w:rtl/>
          <w:lang w:bidi="ar-KW"/>
        </w:rPr>
        <w:t>﴾</w:t>
      </w:r>
    </w:p>
    <w:p w14:paraId="4C8AC0B3" w14:textId="77777777" w:rsidR="00A52DFD" w:rsidRPr="000D0A0F" w:rsidRDefault="00A52DFD" w:rsidP="00CC1A4D">
      <w:pPr>
        <w:widowControl w:val="0"/>
        <w:bidi w:val="0"/>
        <w:spacing w:after="120"/>
        <w:ind w:firstLine="284"/>
        <w:jc w:val="both"/>
        <w:rPr>
          <w:rFonts w:ascii="Kalpurush" w:hAnsi="Kalpurush" w:cs="Kalpurush"/>
          <w:color w:val="000000" w:themeColor="text1"/>
          <w:lang w:val="fr-FR" w:bidi="bn-IN"/>
        </w:rPr>
      </w:pPr>
      <w:r>
        <w:rPr>
          <w:rFonts w:ascii="Kalpurush" w:hAnsi="Kalpurush" w:cs="Kalpurush"/>
          <w:cs/>
          <w:lang w:val="fr-FR" w:bidi="bn-IN"/>
        </w:rPr>
        <w:t>অর্থ</w:t>
      </w:r>
      <w:r>
        <w:rPr>
          <w:rFonts w:ascii="Calibri" w:hAnsi="Calibri" w:cs="Calibri"/>
          <w:lang w:val="fr-FR" w:bidi="bn-IN"/>
        </w:rPr>
        <w:t> </w:t>
      </w:r>
      <w:r>
        <w:rPr>
          <w:rFonts w:ascii="Kalpurush" w:hAnsi="Kalpurush" w:cs="Kalpurush"/>
          <w:lang w:val="fr-FR" w:bidi="bn-IN"/>
        </w:rPr>
        <w:t>: [</w:t>
      </w:r>
      <w:r w:rsidRPr="000D0A0F">
        <w:rPr>
          <w:rFonts w:ascii="Kalpurush" w:hAnsi="Kalpurush" w:cs="Kalpurush"/>
          <w:color w:val="000000" w:themeColor="text1"/>
          <w:cs/>
          <w:lang w:val="fr-FR" w:bidi="bn-IN"/>
        </w:rPr>
        <w:t>আর তুমি তার আনুগত্য করো না</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যার হৃদয়কে আমি আমার স্মরণে অমনোযোগী করে দিয়েছি।</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sz w:val="28"/>
          <w:szCs w:val="28"/>
          <w:cs/>
          <w:lang w:val="fr-FR" w:bidi="bn-IN"/>
        </w:rPr>
        <w:t>সূরা আল</w:t>
      </w:r>
      <w:r w:rsidRPr="000D0A0F">
        <w:rPr>
          <w:rFonts w:ascii="Kalpurush" w:hAnsi="Kalpurush" w:cs="Kalpurush"/>
          <w:color w:val="000000" w:themeColor="text1"/>
          <w:sz w:val="28"/>
          <w:szCs w:val="28"/>
          <w:lang w:val="fr-FR" w:bidi="bn-IN"/>
        </w:rPr>
        <w:t>-</w:t>
      </w:r>
      <w:r w:rsidRPr="000D0A0F">
        <w:rPr>
          <w:rFonts w:ascii="Kalpurush" w:hAnsi="Kalpurush" w:cs="Kalpurush"/>
          <w:color w:val="000000" w:themeColor="text1"/>
          <w:sz w:val="28"/>
          <w:szCs w:val="28"/>
          <w:cs/>
          <w:lang w:val="fr-FR" w:bidi="bn-IN"/>
        </w:rPr>
        <w:t>কাহাফ</w:t>
      </w:r>
      <w:r w:rsidRPr="000D0A0F">
        <w:rPr>
          <w:rFonts w:ascii="Kalpurush" w:hAnsi="Kalpurush" w:cs="Kalpurush"/>
          <w:color w:val="000000" w:themeColor="text1"/>
          <w:sz w:val="28"/>
          <w:szCs w:val="28"/>
          <w:lang w:val="fr-FR" w:bidi="bn-IN"/>
        </w:rPr>
        <w:t xml:space="preserve">: </w:t>
      </w:r>
      <w:r w:rsidRPr="000D0A0F">
        <w:rPr>
          <w:rFonts w:ascii="Kalpurush" w:hAnsi="Kalpurush" w:cs="Kalpurush"/>
          <w:color w:val="000000" w:themeColor="text1"/>
          <w:sz w:val="28"/>
          <w:szCs w:val="28"/>
          <w:cs/>
          <w:lang w:val="fr-FR" w:bidi="bn-IN"/>
        </w:rPr>
        <w:t>২৮</w:t>
      </w:r>
      <w:r w:rsidRPr="000D0A0F">
        <w:rPr>
          <w:rFonts w:ascii="Kalpurush" w:hAnsi="Kalpurush" w:cs="Mangal"/>
          <w:color w:val="000000" w:themeColor="text1"/>
          <w:sz w:val="28"/>
          <w:szCs w:val="28"/>
          <w:cs/>
          <w:lang w:val="fr-FR" w:bidi="hi-IN"/>
        </w:rPr>
        <w:t>।</w:t>
      </w:r>
    </w:p>
    <w:p w14:paraId="71983592" w14:textId="47C7C5D1" w:rsidR="00CC6850" w:rsidRPr="00A52DFD" w:rsidRDefault="00A52DFD" w:rsidP="00CC1A4D">
      <w:pPr>
        <w:widowControl w:val="0"/>
        <w:bidi w:val="0"/>
        <w:spacing w:after="120"/>
        <w:ind w:firstLine="284"/>
        <w:jc w:val="both"/>
        <w:rPr>
          <w:rFonts w:ascii="Kalpurush" w:hAnsi="Kalpurush" w:cstheme="minorBidi"/>
          <w:lang w:val="fr-FR"/>
        </w:rPr>
      </w:pPr>
      <w:r w:rsidRPr="000D0A0F">
        <w:rPr>
          <w:rFonts w:ascii="Kalpurush" w:hAnsi="Kalpurush" w:cs="Kalpurush"/>
          <w:color w:val="000000" w:themeColor="text1"/>
          <w:cs/>
          <w:lang w:val="fr-FR" w:bidi="bn-IN"/>
        </w:rPr>
        <w:t xml:space="preserve">প্রবঞ্চনায় পতিত হওয়ার </w:t>
      </w:r>
      <w:r w:rsidRPr="003F4446">
        <w:rPr>
          <w:rFonts w:ascii="Kalpurush" w:hAnsi="Kalpurush" w:cs="Kalpurush"/>
          <w:cs/>
          <w:lang w:val="fr-FR" w:bidi="bn-IN"/>
        </w:rPr>
        <w:t>অন্তর্ভুক্ত হচ্ছে যে</w:t>
      </w:r>
      <w:r w:rsidRPr="003F4446">
        <w:rPr>
          <w:rFonts w:ascii="Kalpurush" w:hAnsi="Kalpurush" w:cs="Kalpurush"/>
          <w:lang w:val="fr-FR" w:bidi="bn-IN"/>
        </w:rPr>
        <w:t xml:space="preserve">, </w:t>
      </w:r>
      <w:r w:rsidRPr="003F4446">
        <w:rPr>
          <w:rFonts w:ascii="Kalpurush" w:hAnsi="Kalpurush" w:cs="Kalpurush"/>
          <w:cs/>
          <w:lang w:val="fr-FR" w:bidi="bn-IN"/>
        </w:rPr>
        <w:t xml:space="preserve">ব্যক্তি কোন </w:t>
      </w:r>
      <w:r>
        <w:rPr>
          <w:rFonts w:ascii="Kalpurush" w:hAnsi="Kalpurush" w:cs="Kalpurush"/>
          <w:cs/>
          <w:lang w:val="fr-FR" w:bidi="bn-IN"/>
        </w:rPr>
        <w:t>পাপ</w:t>
      </w:r>
      <w:r w:rsidRPr="003F4446">
        <w:rPr>
          <w:rFonts w:ascii="Kalpurush" w:hAnsi="Kalpurush" w:cs="Kalpurush"/>
          <w:cs/>
          <w:lang w:val="fr-FR" w:bidi="bn-IN"/>
        </w:rPr>
        <w:t xml:space="preserve"> কর</w:t>
      </w:r>
      <w:r>
        <w:rPr>
          <w:rFonts w:ascii="Kalpurush" w:hAnsi="Kalpurush" w:cs="Kalpurush"/>
          <w:cs/>
          <w:lang w:val="fr-FR" w:bidi="bn-IN"/>
        </w:rPr>
        <w:t>া সত্ত্বেও সে অনুগ্রহ পায়</w:t>
      </w:r>
      <w:r>
        <w:rPr>
          <w:rFonts w:ascii="Kalpurush" w:hAnsi="Kalpurush" w:cs="Kalpurush"/>
          <w:lang w:val="fr-FR" w:bidi="bn-IN"/>
        </w:rPr>
        <w:t xml:space="preserve">; </w:t>
      </w:r>
      <w:r>
        <w:rPr>
          <w:rFonts w:ascii="Kalpurush" w:hAnsi="Kalpurush" w:cs="Kalpurush"/>
          <w:cs/>
          <w:lang w:val="fr-FR" w:bidi="bn-IN"/>
        </w:rPr>
        <w:t>ফলে সে মনে করে যে তাকে ক্ষমা করে দেয়া হয়েছে</w:t>
      </w:r>
      <w:r>
        <w:rPr>
          <w:rFonts w:ascii="Kalpurush" w:hAnsi="Kalpurush" w:cs="Mangal"/>
          <w:cs/>
          <w:lang w:val="fr-FR" w:bidi="hi-IN"/>
        </w:rPr>
        <w:t xml:space="preserve">। </w:t>
      </w:r>
      <w:r>
        <w:rPr>
          <w:rFonts w:ascii="Kalpurush" w:hAnsi="Kalpurush" w:cs="Vrinda"/>
          <w:lang w:val="fr-FR" w:bidi="bn-IN"/>
        </w:rPr>
        <w:t>আবার অনেক সময় সে তার শারীরিক ও আর্থিক নিরাপত্তা দেখে মনে করে এর কোন শাস্তি নেই। সে অনুধাবন করতে পারে না যে</w:t>
      </w:r>
      <w:r>
        <w:rPr>
          <w:rFonts w:ascii="Kalpurush" w:hAnsi="Kalpurush" w:cstheme="minorBidi"/>
          <w:lang w:val="fr-FR"/>
        </w:rPr>
        <w:t xml:space="preserve">, </w:t>
      </w:r>
      <w:r>
        <w:rPr>
          <w:rFonts w:ascii="Kalpurush" w:hAnsi="Kalpurush" w:cs="Kalpurush"/>
          <w:cs/>
          <w:lang w:val="fr-FR"/>
        </w:rPr>
        <w:t>তার উদাসীনতায় পতিত হওয়াটাই তার জন্য একটি বড় শাস্তি। মহান আল্লাহ বলেন</w:t>
      </w:r>
      <w:r>
        <w:rPr>
          <w:rFonts w:ascii="Kalpurush" w:hAnsi="Kalpurush" w:cstheme="minorBidi"/>
          <w:rtl/>
          <w:cs/>
          <w:lang w:val="fr-FR"/>
        </w:rPr>
        <w:t xml:space="preserve">: </w:t>
      </w:r>
    </w:p>
    <w:p w14:paraId="625BF028" w14:textId="3A0BCBDA" w:rsidR="00E0261D" w:rsidRPr="009B79BE" w:rsidRDefault="00E0261D" w:rsidP="00CC1A4D">
      <w:pPr>
        <w:widowControl w:val="0"/>
        <w:spacing w:after="120"/>
        <w:ind w:firstLine="0"/>
        <w:jc w:val="center"/>
        <w:rPr>
          <w:rFonts w:ascii="LOTUS 2007" w:hAnsi="LOTUS 2007"/>
          <w:sz w:val="28"/>
          <w:szCs w:val="28"/>
          <w:rtl/>
        </w:rPr>
      </w:pPr>
      <w:r w:rsidRPr="009B79BE">
        <w:rPr>
          <w:rFonts w:ascii="LOTUS 2007" w:hAnsi="LOTUS 2007"/>
          <w:sz w:val="28"/>
          <w:szCs w:val="28"/>
          <w:rtl/>
        </w:rPr>
        <w:t>﴿</w:t>
      </w:r>
      <w:r w:rsidRPr="009B79BE">
        <w:rPr>
          <w:rFonts w:cs="Times New Roman" w:hint="cs"/>
          <w:sz w:val="28"/>
          <w:szCs w:val="28"/>
          <w:rtl/>
        </w:rPr>
        <w:t>‌</w:t>
      </w:r>
      <w:r w:rsidRPr="009B79BE">
        <w:rPr>
          <w:rFonts w:ascii="LOTUS 2007" w:hAnsi="LOTUS 2007" w:hint="cs"/>
          <w:sz w:val="28"/>
          <w:szCs w:val="28"/>
          <w:rtl/>
        </w:rPr>
        <w:t>سَنَسْتَدْرِجُهُمْ</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مِنْ</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حَيْثُ</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لَا</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يَعْلَمُونَ</w:t>
      </w:r>
      <w:r w:rsidRPr="009B79BE">
        <w:rPr>
          <w:rFonts w:ascii="LOTUS 2007" w:hAnsi="LOTUS 2007"/>
          <w:sz w:val="28"/>
          <w:szCs w:val="28"/>
          <w:rtl/>
        </w:rPr>
        <w:t>﴾</w:t>
      </w:r>
    </w:p>
    <w:p w14:paraId="73DABCA1" w14:textId="3B354DD1" w:rsidR="00A52DFD" w:rsidRPr="006F14B7" w:rsidRDefault="00A52DFD" w:rsidP="00CC1A4D">
      <w:pPr>
        <w:widowControl w:val="0"/>
        <w:bidi w:val="0"/>
        <w:spacing w:after="120"/>
        <w:ind w:firstLine="284"/>
        <w:jc w:val="both"/>
        <w:rPr>
          <w:rFonts w:ascii="Kalpurush" w:hAnsi="Kalpurush" w:cs="Kalpurush"/>
          <w:lang w:val="fr-FR"/>
        </w:rPr>
      </w:pPr>
      <w:r>
        <w:rPr>
          <w:rFonts w:ascii="Kalpurush" w:hAnsi="Kalpurush" w:cs="Kalpurush"/>
          <w:cs/>
          <w:lang w:val="fr-FR" w:bidi="bn-IN"/>
        </w:rPr>
        <w:t>অর্থ</w:t>
      </w:r>
      <w:r>
        <w:rPr>
          <w:rFonts w:ascii="Kalpurush" w:hAnsi="Kalpurush" w:cstheme="minorBidi"/>
          <w:lang w:val="fr-FR"/>
        </w:rPr>
        <w:t>: [</w:t>
      </w:r>
      <w:r w:rsidR="00792C76" w:rsidRPr="00792C76">
        <w:rPr>
          <w:rFonts w:ascii="Kalpurush" w:hAnsi="Kalpurush" w:cs="Kalpurush"/>
          <w:cs/>
          <w:lang w:val="fr-FR" w:bidi="bn-IN"/>
        </w:rPr>
        <w:t>অচিরেই আমি তাদেরকে ধীরে ধীরে এমনভাবে পাকড়াও করব যে</w:t>
      </w:r>
      <w:r w:rsidR="00792C76" w:rsidRPr="00792C76">
        <w:rPr>
          <w:rFonts w:ascii="Kalpurush" w:hAnsi="Kalpurush" w:cs="Kalpurush"/>
        </w:rPr>
        <w:t xml:space="preserve">, </w:t>
      </w:r>
      <w:r w:rsidR="00792C76" w:rsidRPr="00792C76">
        <w:rPr>
          <w:rFonts w:ascii="Kalpurush" w:hAnsi="Kalpurush" w:cs="Kalpurush"/>
          <w:cs/>
          <w:lang w:val="fr-FR" w:bidi="bn-IN"/>
        </w:rPr>
        <w:t>তারা জানতেও পারবে না।</w:t>
      </w:r>
      <w:r>
        <w:rPr>
          <w:rFonts w:ascii="Kalpurush" w:hAnsi="Kalpurush" w:cstheme="minorBidi"/>
          <w:lang w:val="fr-FR"/>
        </w:rPr>
        <w:t xml:space="preserve">] </w:t>
      </w:r>
      <w:r w:rsidRPr="006F14B7">
        <w:rPr>
          <w:rFonts w:ascii="Kalpurush" w:hAnsi="Kalpurush" w:cs="Kalpurush"/>
          <w:sz w:val="28"/>
          <w:szCs w:val="28"/>
          <w:cs/>
          <w:lang w:val="fr-FR" w:bidi="bn-IN"/>
        </w:rPr>
        <w:t>সূরা আল</w:t>
      </w:r>
      <w:r w:rsidRPr="006F14B7">
        <w:rPr>
          <w:rFonts w:ascii="Kalpurush" w:hAnsi="Kalpurush" w:cstheme="minorBidi"/>
          <w:sz w:val="28"/>
          <w:szCs w:val="28"/>
          <w:lang w:val="fr-FR"/>
        </w:rPr>
        <w:t>-</w:t>
      </w:r>
      <w:r w:rsidRPr="006F14B7">
        <w:rPr>
          <w:rFonts w:ascii="Kalpurush" w:hAnsi="Kalpurush" w:cs="Kalpurush"/>
          <w:sz w:val="28"/>
          <w:szCs w:val="28"/>
          <w:cs/>
          <w:lang w:val="fr-FR" w:bidi="bn-IN"/>
        </w:rPr>
        <w:t>আ</w:t>
      </w:r>
      <w:r w:rsidRPr="006F14B7">
        <w:rPr>
          <w:rFonts w:ascii="Kalpurush" w:hAnsi="Kalpurush" w:cstheme="minorBidi"/>
          <w:sz w:val="28"/>
          <w:szCs w:val="28"/>
          <w:lang w:val="fr-FR"/>
        </w:rPr>
        <w:t>’</w:t>
      </w:r>
      <w:r w:rsidRPr="006F14B7">
        <w:rPr>
          <w:rFonts w:ascii="Kalpurush" w:hAnsi="Kalpurush" w:cs="Kalpurush"/>
          <w:sz w:val="28"/>
          <w:szCs w:val="28"/>
          <w:cs/>
          <w:lang w:val="fr-FR" w:bidi="bn-IN"/>
        </w:rPr>
        <w:t>রাফ</w:t>
      </w:r>
      <w:r w:rsidRPr="006F14B7">
        <w:rPr>
          <w:rFonts w:ascii="Kalpurush" w:hAnsi="Kalpurush" w:cstheme="minorBidi"/>
          <w:sz w:val="28"/>
          <w:szCs w:val="28"/>
          <w:lang w:val="fr-FR"/>
        </w:rPr>
        <w:t xml:space="preserve">: </w:t>
      </w:r>
      <w:r w:rsidRPr="006F14B7">
        <w:rPr>
          <w:rFonts w:ascii="Kalpurush" w:hAnsi="Kalpurush" w:cs="Kalpurush"/>
          <w:sz w:val="28"/>
          <w:szCs w:val="28"/>
          <w:cs/>
          <w:lang w:val="fr-FR" w:bidi="bn-IN"/>
        </w:rPr>
        <w:t>১৮২</w:t>
      </w:r>
      <w:r w:rsidRPr="006F14B7">
        <w:rPr>
          <w:rFonts w:ascii="Kalpurush" w:hAnsi="Kalpurush" w:cs="Mangal"/>
          <w:sz w:val="28"/>
          <w:szCs w:val="28"/>
          <w:cs/>
          <w:lang w:val="fr-FR" w:bidi="hi-IN"/>
        </w:rPr>
        <w:t xml:space="preserve">। </w:t>
      </w:r>
      <w:r>
        <w:rPr>
          <w:rFonts w:ascii="Kalpurush" w:hAnsi="Kalpurush" w:cs="Kalpurush"/>
          <w:cs/>
          <w:lang w:val="fr-FR" w:bidi="bn-IN"/>
        </w:rPr>
        <w:t>ইবনে কাসীর রহঃ বলেন</w:t>
      </w:r>
      <w:r>
        <w:rPr>
          <w:rFonts w:ascii="Kalpurush" w:hAnsi="Kalpurush" w:cstheme="minorBidi"/>
          <w:lang w:val="fr-FR"/>
        </w:rPr>
        <w:t>: (</w:t>
      </w:r>
      <w:r>
        <w:rPr>
          <w:rFonts w:ascii="Kalpurush" w:hAnsi="Kalpurush" w:cs="Kalpurush"/>
          <w:cs/>
          <w:lang w:val="fr-FR" w:bidi="bn-IN"/>
        </w:rPr>
        <w:t>এর অর্থ হল</w:t>
      </w:r>
      <w:r>
        <w:rPr>
          <w:rFonts w:ascii="Kalpurush" w:hAnsi="Kalpurush" w:cstheme="minorBidi"/>
          <w:lang w:val="fr-FR"/>
        </w:rPr>
        <w:t xml:space="preserve">: </w:t>
      </w:r>
      <w:r w:rsidRPr="006F14B7">
        <w:rPr>
          <w:rFonts w:ascii="Kalpurush" w:hAnsi="Kalpurush" w:cs="Kalpurush"/>
          <w:cs/>
          <w:lang w:val="fr-FR" w:bidi="bn-IN"/>
        </w:rPr>
        <w:t>তাদের জন্য এই পৃথিবীতে জীবিকার দ্বার</w:t>
      </w:r>
      <w:r>
        <w:rPr>
          <w:rFonts w:ascii="Kalpurush" w:hAnsi="Kalpurush" w:cs="Kalpurush"/>
          <w:cs/>
          <w:lang w:val="fr-FR" w:bidi="bn-IN"/>
        </w:rPr>
        <w:t xml:space="preserve"> ও আরাম-আয়েশের সুযোগ</w:t>
      </w:r>
      <w:r w:rsidRPr="006F14B7">
        <w:rPr>
          <w:rFonts w:ascii="Kalpurush" w:hAnsi="Kalpurush" w:cs="Kalpurush"/>
          <w:cs/>
          <w:lang w:val="fr-FR" w:bidi="bn-IN"/>
        </w:rPr>
        <w:t xml:space="preserve"> উন্মুক্ত করে দে</w:t>
      </w:r>
      <w:r>
        <w:rPr>
          <w:rFonts w:ascii="Kalpurush" w:hAnsi="Kalpurush" w:cs="Kalpurush"/>
          <w:cs/>
          <w:lang w:val="fr-FR" w:bidi="bn-IN"/>
        </w:rPr>
        <w:t>য়া হবে</w:t>
      </w:r>
      <w:r w:rsidRPr="006F14B7">
        <w:rPr>
          <w:rFonts w:ascii="Kalpurush" w:hAnsi="Kalpurush" w:cs="Kalpurush"/>
          <w:lang w:val="fr-FR"/>
        </w:rPr>
        <w:t xml:space="preserve">, </w:t>
      </w:r>
      <w:r w:rsidRPr="006F14B7">
        <w:rPr>
          <w:rFonts w:ascii="Kalpurush" w:hAnsi="Kalpurush" w:cs="Kalpurush"/>
          <w:cs/>
          <w:lang w:val="fr-FR" w:bidi="bn-IN"/>
        </w:rPr>
        <w:t xml:space="preserve">যাতে তারা </w:t>
      </w:r>
      <w:r>
        <w:rPr>
          <w:rFonts w:ascii="Kalpurush" w:hAnsi="Kalpurush" w:cs="Kalpurush"/>
          <w:cs/>
          <w:lang w:val="fr-FR" w:bidi="bn-IN"/>
        </w:rPr>
        <w:t>যে অবস্থায়</w:t>
      </w:r>
      <w:r w:rsidRPr="006F14B7">
        <w:rPr>
          <w:rFonts w:ascii="Kalpurush" w:hAnsi="Kalpurush" w:cs="Kalpurush"/>
          <w:cs/>
          <w:lang w:val="fr-FR" w:bidi="bn-IN"/>
        </w:rPr>
        <w:t xml:space="preserve"> আছে তাতে তারা প্রতারিত হয় এবং বিশ্বাস করে যে</w:t>
      </w:r>
      <w:r>
        <w:rPr>
          <w:rFonts w:ascii="Kalpurush" w:hAnsi="Kalpurush" w:cs="Kalpurush"/>
          <w:cs/>
          <w:lang w:val="fr-FR" w:bidi="bn-IN"/>
        </w:rPr>
        <w:t>,</w:t>
      </w:r>
      <w:r w:rsidRPr="006F14B7">
        <w:rPr>
          <w:rFonts w:ascii="Kalpurush" w:hAnsi="Kalpurush" w:cs="Kalpurush"/>
          <w:cs/>
          <w:lang w:val="fr-FR" w:bidi="bn-IN"/>
        </w:rPr>
        <w:t xml:space="preserve"> তারা</w:t>
      </w:r>
      <w:r>
        <w:rPr>
          <w:rFonts w:ascii="Kalpurush" w:hAnsi="Kalpurush" w:cs="Kalpurush"/>
          <w:cs/>
          <w:lang w:val="fr-FR" w:bidi="bn-IN"/>
        </w:rPr>
        <w:t xml:space="preserve"> একটা</w:t>
      </w:r>
      <w:r w:rsidRPr="006F14B7">
        <w:rPr>
          <w:rFonts w:ascii="Kalpurush" w:hAnsi="Kalpurush" w:cs="Kalpurush"/>
          <w:cs/>
          <w:lang w:val="fr-FR" w:bidi="bn-IN"/>
        </w:rPr>
        <w:t xml:space="preserve"> কিছুতে রয়েছে।</w:t>
      </w:r>
      <w:r>
        <w:rPr>
          <w:rFonts w:ascii="Kalpurush" w:hAnsi="Kalpurush" w:cs="Kalpurush"/>
          <w:cs/>
          <w:lang w:val="fr-FR" w:bidi="bn-IN"/>
        </w:rPr>
        <w:t>)</w:t>
      </w:r>
    </w:p>
    <w:p w14:paraId="3D3DC81E" w14:textId="047E9880" w:rsidR="00CC6850" w:rsidRP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lastRenderedPageBreak/>
        <w:t>উদাসীনতা হতে নিরাপত্তা লাভ একটি জটিল বিষয়</w:t>
      </w:r>
      <w:r>
        <w:rPr>
          <w:rFonts w:ascii="Kalpurush" w:hAnsi="Kalpurush" w:cstheme="minorBidi"/>
          <w:lang w:val="fr-FR"/>
        </w:rPr>
        <w:t xml:space="preserve">; </w:t>
      </w:r>
      <w:r>
        <w:rPr>
          <w:rFonts w:ascii="Kalpurush" w:hAnsi="Kalpurush" w:cs="Kalpurush"/>
          <w:cs/>
          <w:lang w:val="fr-FR" w:bidi="bn-IN"/>
        </w:rPr>
        <w:t>অনেক সময় তা মুত্তাকী বান্দাকেও পেয়ে বসে</w:t>
      </w:r>
      <w:r>
        <w:rPr>
          <w:rFonts w:ascii="Kalpurush" w:hAnsi="Kalpurush" w:cstheme="minorBidi"/>
          <w:lang w:val="fr-FR"/>
        </w:rPr>
        <w:t xml:space="preserve">, </w:t>
      </w:r>
      <w:r>
        <w:rPr>
          <w:rFonts w:ascii="Kalpurush" w:hAnsi="Kalpurush" w:cs="Kalpurush"/>
          <w:cs/>
          <w:lang w:val="fr-FR" w:bidi="bn-IN"/>
        </w:rPr>
        <w:t>কিন্তু সে দ্রুতই সতর্ক হয় এবং আল্লাহকে স্মরণ করে তাওবা করে। আল্লাহ বলেন</w:t>
      </w:r>
      <w:r>
        <w:rPr>
          <w:rFonts w:ascii="Kalpurush" w:hAnsi="Kalpurush" w:cstheme="minorBidi"/>
          <w:lang w:val="fr-FR"/>
        </w:rPr>
        <w:t>:</w:t>
      </w:r>
    </w:p>
    <w:p w14:paraId="76ECBE70" w14:textId="774C17E6"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﴿إ</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نَّ الَّذِينَ اتَّقَوا إِذَا مَسَّهُم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طَائِفٌ مِن</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الشَّيطَانِ تَذَكَّرُوا فَإِذَا 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مُب</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صِرُونَ﴾</w:t>
      </w:r>
    </w:p>
    <w:p w14:paraId="0A4F214D" w14:textId="77777777" w:rsidR="00A52DFD" w:rsidRDefault="00A52DFD" w:rsidP="00CC1A4D">
      <w:pPr>
        <w:widowControl w:val="0"/>
        <w:bidi w:val="0"/>
        <w:spacing w:after="120"/>
        <w:ind w:firstLine="284"/>
        <w:jc w:val="both"/>
        <w:rPr>
          <w:rFonts w:ascii="Kalpurush" w:hAnsi="Kalpurush" w:cstheme="minorBidi"/>
          <w:sz w:val="28"/>
          <w:szCs w:val="28"/>
          <w:lang w:val="fr-FR"/>
        </w:rPr>
      </w:pPr>
      <w:r>
        <w:rPr>
          <w:rFonts w:ascii="Kalpurush" w:hAnsi="Kalpurush" w:cs="Kalpurush"/>
          <w:cs/>
          <w:lang w:val="fr-FR" w:bidi="bn-IN"/>
        </w:rPr>
        <w:t>অর্থ</w:t>
      </w:r>
      <w:r w:rsidRPr="000D0A0F">
        <w:rPr>
          <w:rFonts w:ascii="Kalpurush" w:hAnsi="Kalpurush" w:cstheme="minorBidi"/>
          <w:color w:val="000000" w:themeColor="text1"/>
          <w:lang w:val="fr-FR"/>
        </w:rPr>
        <w:t>: [</w:t>
      </w:r>
      <w:r w:rsidRPr="000D0A0F">
        <w:rPr>
          <w:rFonts w:ascii="Kalpurush" w:hAnsi="Kalpurush" w:cs="Kalpurush"/>
          <w:color w:val="000000" w:themeColor="text1"/>
          <w:cs/>
          <w:lang w:val="fr-FR" w:bidi="bn-IN"/>
        </w:rPr>
        <w:t>নিশ্চয় যারা তাকওয়া অবলম্বন করেছে</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তাদেরকে শয়তান যখন কুমন্ত্রনা দেয় তখন তারা আল্লাহকে স্মরণ করে এবং সাথে সাথেই তাদের চোখ খুলে যায়।</w:t>
      </w:r>
      <w:r w:rsidRPr="000D0A0F">
        <w:rPr>
          <w:rFonts w:ascii="Kalpurush" w:hAnsi="Kalpurush" w:cs="Kalpurush"/>
          <w:color w:val="000000" w:themeColor="text1"/>
          <w:lang w:val="fr-FR" w:bidi="bn-IN"/>
        </w:rPr>
        <w:t>]</w:t>
      </w:r>
      <w:r w:rsidRPr="000D0A0F">
        <w:rPr>
          <w:rFonts w:ascii="Kalpurush" w:hAnsi="Kalpurush" w:cstheme="minorBidi"/>
          <w:color w:val="000000" w:themeColor="text1"/>
          <w:lang w:val="fr-FR"/>
        </w:rPr>
        <w:t xml:space="preserve"> </w:t>
      </w:r>
      <w:r w:rsidRPr="00574C0F">
        <w:rPr>
          <w:rFonts w:ascii="Kalpurush" w:hAnsi="Kalpurush" w:cs="Kalpurush"/>
          <w:sz w:val="28"/>
          <w:szCs w:val="28"/>
          <w:cs/>
          <w:lang w:val="fr-FR" w:bidi="bn-IN"/>
        </w:rPr>
        <w:t>সূরা আল</w:t>
      </w:r>
      <w:r w:rsidRPr="00574C0F">
        <w:rPr>
          <w:rFonts w:ascii="Kalpurush" w:hAnsi="Kalpurush" w:cstheme="minorBidi"/>
          <w:sz w:val="28"/>
          <w:szCs w:val="28"/>
          <w:lang w:val="fr-FR"/>
        </w:rPr>
        <w:t>-</w:t>
      </w:r>
      <w:r w:rsidRPr="00574C0F">
        <w:rPr>
          <w:rFonts w:ascii="Kalpurush" w:hAnsi="Kalpurush" w:cs="Kalpurush"/>
          <w:sz w:val="28"/>
          <w:szCs w:val="28"/>
          <w:cs/>
          <w:lang w:val="fr-FR" w:bidi="bn-IN"/>
        </w:rPr>
        <w:t>আ</w:t>
      </w:r>
      <w:r>
        <w:rPr>
          <w:rFonts w:ascii="Kalpurush" w:hAnsi="Kalpurush" w:cstheme="minorBidi"/>
          <w:sz w:val="28"/>
          <w:szCs w:val="28"/>
          <w:lang w:val="fr-FR"/>
        </w:rPr>
        <w:t>’</w:t>
      </w:r>
      <w:r w:rsidRPr="00574C0F">
        <w:rPr>
          <w:rFonts w:ascii="Kalpurush" w:hAnsi="Kalpurush" w:cs="Kalpurush"/>
          <w:sz w:val="28"/>
          <w:szCs w:val="28"/>
          <w:cs/>
          <w:lang w:val="fr-FR" w:bidi="bn-IN"/>
        </w:rPr>
        <w:t>রাফ</w:t>
      </w:r>
      <w:r w:rsidRPr="00574C0F">
        <w:rPr>
          <w:rFonts w:ascii="Calibri" w:hAnsi="Calibri" w:cs="Calibri"/>
          <w:sz w:val="28"/>
          <w:szCs w:val="28"/>
          <w:lang w:val="fr-FR"/>
        </w:rPr>
        <w:t> </w:t>
      </w:r>
      <w:r w:rsidRPr="00574C0F">
        <w:rPr>
          <w:rFonts w:ascii="Kalpurush" w:hAnsi="Kalpurush" w:cstheme="minorBidi"/>
          <w:sz w:val="28"/>
          <w:szCs w:val="28"/>
          <w:lang w:val="fr-FR"/>
        </w:rPr>
        <w:t xml:space="preserve">: </w:t>
      </w:r>
      <w:r w:rsidRPr="00574C0F">
        <w:rPr>
          <w:rFonts w:ascii="Kalpurush" w:hAnsi="Kalpurush" w:cs="Kalpurush"/>
          <w:sz w:val="28"/>
          <w:szCs w:val="28"/>
          <w:cs/>
          <w:lang w:val="fr-FR" w:bidi="bn-IN"/>
        </w:rPr>
        <w:t>২০১</w:t>
      </w:r>
      <w:r w:rsidRPr="00574C0F">
        <w:rPr>
          <w:rFonts w:ascii="Kalpurush" w:hAnsi="Kalpurush" w:cs="Mangal"/>
          <w:sz w:val="28"/>
          <w:szCs w:val="28"/>
          <w:cs/>
          <w:lang w:val="fr-FR" w:bidi="hi-IN"/>
        </w:rPr>
        <w:t>।</w:t>
      </w:r>
    </w:p>
    <w:p w14:paraId="6DAA6497" w14:textId="248856A2" w:rsidR="00CC6850" w:rsidRP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উদাসীনতা হতে সজাগ হওয়া কল্যাণ লাভের প্রথম চাবি</w:t>
      </w:r>
      <w:r>
        <w:rPr>
          <w:rFonts w:ascii="Kalpurush" w:hAnsi="Kalpurush" w:cstheme="minorBidi"/>
          <w:lang w:val="fr-FR"/>
        </w:rPr>
        <w:t xml:space="preserve">; </w:t>
      </w:r>
      <w:r>
        <w:rPr>
          <w:rFonts w:ascii="Kalpurush" w:hAnsi="Kalpurush" w:cs="Kalpurush"/>
          <w:cs/>
          <w:lang w:val="fr-FR" w:bidi="bn-IN"/>
        </w:rPr>
        <w:t>আর তা আল্লাহ ও তদীয় রাসূলের আদেশ পালনের মাধ্যমে অর্জিত হয়। আল্লাহ বলেন</w:t>
      </w:r>
      <w:r>
        <w:rPr>
          <w:rFonts w:ascii="Kalpurush" w:hAnsi="Kalpurush" w:cstheme="minorBidi"/>
          <w:lang w:val="fr-FR"/>
        </w:rPr>
        <w:t xml:space="preserve">: </w:t>
      </w:r>
    </w:p>
    <w:p w14:paraId="1C23EC71" w14:textId="06330097" w:rsidR="00E0261D" w:rsidRPr="009B79BE" w:rsidRDefault="00E0261D" w:rsidP="00CC1A4D">
      <w:pPr>
        <w:widowControl w:val="0"/>
        <w:spacing w:after="120"/>
        <w:ind w:firstLine="0"/>
        <w:jc w:val="center"/>
        <w:rPr>
          <w:rFonts w:ascii="LOTUS 2007" w:hAnsi="LOTUS 2007"/>
          <w:sz w:val="28"/>
          <w:szCs w:val="28"/>
          <w:rtl/>
        </w:rPr>
      </w:pPr>
      <w:r w:rsidRPr="009B79BE">
        <w:rPr>
          <w:rFonts w:ascii="LOTUS 2007" w:hAnsi="LOTUS 2007"/>
          <w:sz w:val="28"/>
          <w:szCs w:val="28"/>
          <w:rtl/>
        </w:rPr>
        <w:t xml:space="preserve">﴿يَا أَيُّهَا الَّذِينَ آمَنُوا اسْتَجِيبُوا لِلَّهِ وَلِلرَّسُولِ إِذَا دَعَاكُمْ </w:t>
      </w:r>
      <w:r w:rsidRPr="009B79BE">
        <w:rPr>
          <w:rFonts w:ascii="Sakkal Majalla" w:hAnsi="Sakkal Majalla" w:cs="Sakkal Majalla" w:hint="cs"/>
          <w:sz w:val="28"/>
          <w:szCs w:val="28"/>
          <w:rtl/>
        </w:rPr>
        <w:t>‌</w:t>
      </w:r>
      <w:r w:rsidRPr="009B79BE">
        <w:rPr>
          <w:rFonts w:ascii="LOTUS 2007" w:hAnsi="LOTUS 2007"/>
          <w:sz w:val="28"/>
          <w:szCs w:val="28"/>
          <w:rtl/>
        </w:rPr>
        <w:t xml:space="preserve">لِمَا </w:t>
      </w:r>
      <w:r w:rsidRPr="009B79BE">
        <w:rPr>
          <w:rFonts w:ascii="Sakkal Majalla" w:hAnsi="Sakkal Majalla" w:cs="Sakkal Majalla" w:hint="cs"/>
          <w:sz w:val="28"/>
          <w:szCs w:val="28"/>
          <w:rtl/>
        </w:rPr>
        <w:t>‌</w:t>
      </w:r>
      <w:r w:rsidRPr="009B79BE">
        <w:rPr>
          <w:rFonts w:ascii="LOTUS 2007" w:hAnsi="LOTUS 2007"/>
          <w:sz w:val="28"/>
          <w:szCs w:val="28"/>
          <w:rtl/>
        </w:rPr>
        <w:t>يُحْيِيكُمْ﴾</w:t>
      </w:r>
    </w:p>
    <w:p w14:paraId="28A16861" w14:textId="34A98A85" w:rsidR="00A52DFD" w:rsidRDefault="00A52DFD" w:rsidP="00CC1A4D">
      <w:pPr>
        <w:widowControl w:val="0"/>
        <w:bidi w:val="0"/>
        <w:spacing w:after="120"/>
        <w:ind w:firstLine="284"/>
        <w:jc w:val="both"/>
        <w:rPr>
          <w:rFonts w:ascii="Kalpurush" w:hAnsi="Kalpurush" w:cstheme="minorBidi"/>
          <w:lang w:val="fr-FR"/>
        </w:rPr>
      </w:pPr>
      <w:r>
        <w:rPr>
          <w:rFonts w:ascii="LOTUS 2007" w:eastAsia="Traditional Arabic" w:hAnsi="LOTUS 2007"/>
          <w:sz w:val="28"/>
          <w:szCs w:val="28"/>
          <w:rtl/>
          <w:lang w:bidi="ar-KW"/>
        </w:rPr>
        <w:tab/>
      </w:r>
      <w:r>
        <w:rPr>
          <w:rFonts w:ascii="Kalpurush" w:hAnsi="Kalpurush" w:cs="Kalpurush"/>
          <w:cs/>
          <w:lang w:val="fr-FR" w:bidi="bn-IN"/>
        </w:rPr>
        <w:t>অর্থ</w:t>
      </w:r>
      <w:r>
        <w:rPr>
          <w:rFonts w:ascii="Kalpurush" w:hAnsi="Kalpurush" w:cstheme="minorBidi"/>
          <w:lang w:val="fr-FR"/>
        </w:rPr>
        <w:t>: [</w:t>
      </w:r>
      <w:r w:rsidR="00792C76" w:rsidRPr="00792C76">
        <w:rPr>
          <w:rFonts w:ascii="Kalpurush" w:hAnsi="Kalpurush" w:cs="Kalpurush"/>
          <w:cs/>
          <w:lang w:val="fr-FR" w:bidi="bn-IN"/>
        </w:rPr>
        <w:t>হে ঈমানদারগণ</w:t>
      </w:r>
      <w:r w:rsidR="0088408D">
        <w:rPr>
          <w:rFonts w:ascii="Kalpurush" w:hAnsi="Kalpurush" w:cs="Kalpurush"/>
          <w:cs/>
          <w:lang w:val="fr-FR" w:bidi="bn-IN"/>
        </w:rPr>
        <w:t>!</w:t>
      </w:r>
      <w:r w:rsidR="00792C76" w:rsidRPr="00792C76">
        <w:rPr>
          <w:rFonts w:ascii="Kalpurush" w:hAnsi="Kalpurush" w:cs="Kalpurush"/>
          <w:cs/>
          <w:lang w:val="fr-FR" w:bidi="bn-IN"/>
        </w:rPr>
        <w:t xml:space="preserve"> রাসূল যখন তোমাদেরকে এমন কিছুর দিকে ডাকে যা তোমাদেরকে প্রাণবন্ত করে তখন তোমরা আল্লাহ ও তার রাসূলের ডাকে সাড়া দাও।</w:t>
      </w:r>
      <w:r>
        <w:rPr>
          <w:rFonts w:ascii="Kalpurush" w:hAnsi="Kalpurush" w:cstheme="minorBidi"/>
          <w:lang w:val="fr-FR"/>
        </w:rPr>
        <w:t xml:space="preserve">] </w:t>
      </w:r>
      <w:r w:rsidRPr="006F14B7">
        <w:rPr>
          <w:rFonts w:ascii="Kalpurush" w:hAnsi="Kalpurush" w:cs="Kalpurush"/>
          <w:sz w:val="28"/>
          <w:szCs w:val="28"/>
          <w:cs/>
          <w:lang w:val="fr-FR" w:bidi="bn-IN"/>
        </w:rPr>
        <w:t>সূরা</w:t>
      </w:r>
      <w:r w:rsidR="008C0BB8">
        <w:rPr>
          <w:rFonts w:ascii="Kalpurush" w:hAnsi="Kalpurush" w:cs="Kalpurush"/>
          <w:sz w:val="28"/>
          <w:szCs w:val="28"/>
          <w:cs/>
          <w:lang w:val="fr-FR" w:bidi="bn-IN"/>
        </w:rPr>
        <w:t xml:space="preserve"> আল</w:t>
      </w:r>
      <w:r w:rsidR="008C0BB8">
        <w:rPr>
          <w:rFonts w:ascii="Kalpurush" w:hAnsi="Kalpurush" w:cstheme="minorBidi"/>
          <w:sz w:val="28"/>
          <w:szCs w:val="28"/>
          <w:lang w:val="fr-FR"/>
        </w:rPr>
        <w:t>-</w:t>
      </w:r>
      <w:r w:rsidR="008C0BB8">
        <w:rPr>
          <w:rFonts w:ascii="Kalpurush" w:hAnsi="Kalpurush" w:cs="Kalpurush"/>
          <w:sz w:val="28"/>
          <w:szCs w:val="28"/>
          <w:cs/>
          <w:lang w:val="fr-FR" w:bidi="bn-IN"/>
        </w:rPr>
        <w:t>আনফাল</w:t>
      </w:r>
      <w:r w:rsidR="008C0BB8">
        <w:rPr>
          <w:rFonts w:ascii="Calibri" w:hAnsi="Calibri" w:cs="Calibri"/>
          <w:sz w:val="28"/>
          <w:szCs w:val="28"/>
          <w:lang w:val="fr-FR"/>
        </w:rPr>
        <w:t> </w:t>
      </w:r>
      <w:r w:rsidR="008C0BB8">
        <w:rPr>
          <w:rFonts w:ascii="Kalpurush" w:hAnsi="Kalpurush" w:cstheme="minorBidi"/>
          <w:sz w:val="28"/>
          <w:szCs w:val="28"/>
          <w:lang w:val="fr-FR"/>
        </w:rPr>
        <w:t xml:space="preserve">: </w:t>
      </w:r>
      <w:r w:rsidR="008C0BB8">
        <w:rPr>
          <w:rFonts w:ascii="Kalpurush" w:hAnsi="Kalpurush" w:cs="Kalpurush"/>
          <w:sz w:val="28"/>
          <w:szCs w:val="28"/>
          <w:cs/>
          <w:lang w:val="fr-FR" w:bidi="bn-IN"/>
        </w:rPr>
        <w:t>২৪</w:t>
      </w:r>
      <w:r w:rsidR="008C0BB8">
        <w:rPr>
          <w:rFonts w:ascii="Kalpurush" w:hAnsi="Kalpurush" w:cs="Mangal"/>
          <w:sz w:val="28"/>
          <w:szCs w:val="28"/>
          <w:cs/>
          <w:lang w:val="fr-FR" w:bidi="hi-IN"/>
        </w:rPr>
        <w:t>।</w:t>
      </w:r>
    </w:p>
    <w:p w14:paraId="3EEE46F6" w14:textId="237C8C87" w:rsidR="00CC6850" w:rsidRP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উদাসীনতা হতে সজাগ করে এমন আরেকটি বিষয় হল মহান আল্লাহর কিতাব তেলাওয়াত</w:t>
      </w:r>
      <w:r>
        <w:rPr>
          <w:rFonts w:ascii="Kalpurush" w:hAnsi="Kalpurush" w:cstheme="minorBidi"/>
          <w:lang w:val="fr-FR"/>
        </w:rPr>
        <w:t xml:space="preserve">; </w:t>
      </w:r>
    </w:p>
    <w:p w14:paraId="2DFC95E7" w14:textId="3CE1D67D" w:rsidR="00E0261D" w:rsidRPr="000D0A0F" w:rsidRDefault="00E0261D" w:rsidP="00CC1A4D">
      <w:pPr>
        <w:widowControl w:val="0"/>
        <w:spacing w:after="120"/>
        <w:ind w:firstLine="0"/>
        <w:jc w:val="center"/>
        <w:rPr>
          <w:rFonts w:ascii="LOTUS 2007" w:eastAsia="Traditional Arabic" w:hAnsi="LOTUS 2007"/>
          <w:color w:val="000000" w:themeColor="text1"/>
          <w:sz w:val="28"/>
          <w:szCs w:val="28"/>
          <w:rtl/>
          <w:lang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هَذَا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بَيَانٌ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لِلنَّاسِ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وَهُدًى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وَمَوْعِظَةٌ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لِلْمُتَّقِينَ﴾</w:t>
      </w:r>
    </w:p>
    <w:p w14:paraId="308BE21D" w14:textId="77777777" w:rsidR="00A52DFD" w:rsidRDefault="00A52DFD" w:rsidP="00CC1A4D">
      <w:pPr>
        <w:widowControl w:val="0"/>
        <w:bidi w:val="0"/>
        <w:spacing w:after="120"/>
        <w:ind w:firstLine="284"/>
        <w:jc w:val="both"/>
        <w:rPr>
          <w:rFonts w:ascii="Kalpurush" w:hAnsi="Kalpurush" w:cstheme="minorBidi"/>
          <w:szCs w:val="24"/>
          <w:lang w:val="fr-FR"/>
        </w:rPr>
      </w:pPr>
      <w:r w:rsidRPr="000D0A0F">
        <w:rPr>
          <w:rFonts w:ascii="Kalpurush" w:hAnsi="Kalpurush" w:cs="Kalpurush"/>
          <w:color w:val="000000" w:themeColor="text1"/>
          <w:cs/>
          <w:lang w:val="fr-FR" w:bidi="bn-IN"/>
        </w:rPr>
        <w:t>অর্থ</w:t>
      </w:r>
      <w:r w:rsidRPr="000D0A0F">
        <w:rPr>
          <w:rFonts w:ascii="Kalpurush" w:hAnsi="Kalpurush" w:cstheme="minorBidi"/>
          <w:color w:val="000000" w:themeColor="text1"/>
          <w:lang w:val="fr-FR"/>
        </w:rPr>
        <w:t>: [</w:t>
      </w:r>
      <w:r w:rsidRPr="000D0A0F">
        <w:rPr>
          <w:rFonts w:ascii="Kalpurush" w:hAnsi="Kalpurush" w:cs="Kalpurush"/>
          <w:color w:val="000000" w:themeColor="text1"/>
          <w:cs/>
          <w:lang w:val="fr-FR" w:bidi="bn-IN"/>
        </w:rPr>
        <w:t>এগুলো মানুষের জন্য স্পষ্ট বর্ণনা এবং মুত্তাকীদের জন্য হেদায়াত ও উপদেশ।</w:t>
      </w:r>
      <w:r w:rsidRPr="000D0A0F">
        <w:rPr>
          <w:rFonts w:ascii="Kalpurush" w:hAnsi="Kalpurush" w:cstheme="minorBidi"/>
          <w:color w:val="000000" w:themeColor="text1"/>
          <w:lang w:val="fr-FR"/>
        </w:rPr>
        <w:t xml:space="preserve">] </w:t>
      </w:r>
      <w:r w:rsidRPr="000D0A0F">
        <w:rPr>
          <w:rFonts w:ascii="Kalpurush" w:hAnsi="Kalpurush" w:cs="Kalpurush"/>
          <w:color w:val="000000" w:themeColor="text1"/>
          <w:sz w:val="28"/>
          <w:szCs w:val="28"/>
          <w:cs/>
          <w:lang w:val="fr-FR" w:bidi="bn-IN"/>
        </w:rPr>
        <w:t xml:space="preserve">সূরা </w:t>
      </w:r>
      <w:r w:rsidRPr="00574C0F">
        <w:rPr>
          <w:rFonts w:ascii="Kalpurush" w:hAnsi="Kalpurush" w:cs="Kalpurush"/>
          <w:sz w:val="28"/>
          <w:szCs w:val="28"/>
          <w:cs/>
          <w:lang w:val="fr-FR" w:bidi="bn-IN"/>
        </w:rPr>
        <w:t>আলে</w:t>
      </w:r>
      <w:r w:rsidRPr="00574C0F">
        <w:rPr>
          <w:rFonts w:ascii="Kalpurush" w:hAnsi="Kalpurush" w:cstheme="minorBidi"/>
          <w:sz w:val="28"/>
          <w:szCs w:val="28"/>
          <w:lang w:val="fr-FR"/>
        </w:rPr>
        <w:t>-</w:t>
      </w:r>
      <w:r w:rsidRPr="00574C0F">
        <w:rPr>
          <w:rFonts w:ascii="Kalpurush" w:hAnsi="Kalpurush" w:cs="Kalpurush"/>
          <w:sz w:val="28"/>
          <w:szCs w:val="28"/>
          <w:cs/>
          <w:lang w:val="fr-FR" w:bidi="bn-IN"/>
        </w:rPr>
        <w:t>ইমরান</w:t>
      </w:r>
      <w:r w:rsidRPr="00574C0F">
        <w:rPr>
          <w:rFonts w:ascii="Kalpurush" w:hAnsi="Kalpurush" w:cstheme="minorBidi"/>
          <w:sz w:val="28"/>
          <w:szCs w:val="28"/>
          <w:lang w:val="fr-FR"/>
        </w:rPr>
        <w:t xml:space="preserve">: </w:t>
      </w:r>
      <w:r w:rsidRPr="00574C0F">
        <w:rPr>
          <w:rFonts w:ascii="Kalpurush" w:hAnsi="Kalpurush" w:cs="Kalpurush"/>
          <w:sz w:val="28"/>
          <w:szCs w:val="28"/>
          <w:cs/>
          <w:lang w:val="fr-FR" w:bidi="bn-IN"/>
        </w:rPr>
        <w:t>১৩৮</w:t>
      </w:r>
      <w:r w:rsidRPr="00574C0F">
        <w:rPr>
          <w:rFonts w:ascii="Kalpurush" w:hAnsi="Kalpurush" w:cs="Mangal"/>
          <w:sz w:val="28"/>
          <w:szCs w:val="28"/>
          <w:cs/>
          <w:lang w:val="fr-FR" w:bidi="hi-IN"/>
        </w:rPr>
        <w:t xml:space="preserve">। </w:t>
      </w:r>
      <w:r>
        <w:rPr>
          <w:rFonts w:ascii="Kalpurush" w:hAnsi="Kalpurush" w:cs="Kalpurush"/>
          <w:cs/>
          <w:lang w:val="fr-FR" w:bidi="bn-IN"/>
        </w:rPr>
        <w:t>পাঁচ ওয়াক্ত সালাতের হেফাযত করা উদাসীনতা থেকে মুক্তি দেয়</w:t>
      </w:r>
      <w:r>
        <w:rPr>
          <w:rFonts w:ascii="Kalpurush" w:hAnsi="Kalpurush" w:cstheme="minorBidi"/>
          <w:lang w:val="fr-FR"/>
        </w:rPr>
        <w:t xml:space="preserve">, </w:t>
      </w:r>
      <w:r>
        <w:rPr>
          <w:rFonts w:ascii="Kalpurush" w:hAnsi="Kalpurush" w:cs="Kalpurush"/>
          <w:cs/>
          <w:lang w:val="fr-FR" w:bidi="bn-IN"/>
        </w:rPr>
        <w:t>নবী সাঃ বলেছেন</w:t>
      </w:r>
      <w:r>
        <w:rPr>
          <w:rFonts w:ascii="Kalpurush" w:hAnsi="Kalpurush" w:cstheme="minorBidi"/>
          <w:lang w:val="fr-FR"/>
        </w:rPr>
        <w:t>: (</w:t>
      </w:r>
      <w:r w:rsidRPr="00C60103">
        <w:rPr>
          <w:rFonts w:ascii="Kalpurush" w:hAnsi="Kalpurush" w:cs="Kalpurush"/>
          <w:b/>
          <w:bCs/>
          <w:color w:val="C00000"/>
          <w:cs/>
          <w:lang w:val="fr-FR" w:bidi="bn-IN"/>
        </w:rPr>
        <w:t>যে ব্যক্তি এই ফরয সালাতসমূহের সংরক্ষণ করবে</w:t>
      </w:r>
      <w:r w:rsidRPr="00C60103">
        <w:rPr>
          <w:rFonts w:ascii="Kalpurush" w:hAnsi="Kalpurush" w:cs="Kalpurush"/>
          <w:b/>
          <w:bCs/>
          <w:color w:val="C00000"/>
          <w:lang w:val="fr-FR" w:bidi="bn-IN"/>
        </w:rPr>
        <w:t xml:space="preserve">, </w:t>
      </w:r>
      <w:r w:rsidRPr="00C60103">
        <w:rPr>
          <w:rFonts w:ascii="Kalpurush" w:hAnsi="Kalpurush" w:cs="Kalpurush"/>
          <w:b/>
          <w:bCs/>
          <w:color w:val="C00000"/>
          <w:cs/>
          <w:lang w:val="fr-FR" w:bidi="bn-IN"/>
        </w:rPr>
        <w:t>তাকে গাফেল-উদাসীনদের অন্তর্ভুক্ত করা হবে না।</w:t>
      </w:r>
      <w:r>
        <w:rPr>
          <w:rFonts w:ascii="Kalpurush" w:hAnsi="Kalpurush" w:cstheme="minorBidi"/>
          <w:lang w:val="fr-FR"/>
        </w:rPr>
        <w:t xml:space="preserve">) </w:t>
      </w:r>
      <w:r w:rsidRPr="003E622E">
        <w:rPr>
          <w:rFonts w:ascii="Kalpurush" w:hAnsi="Kalpurush" w:cs="Kalpurush"/>
          <w:sz w:val="28"/>
          <w:szCs w:val="28"/>
          <w:cs/>
          <w:lang w:val="fr-FR" w:bidi="bn-IN"/>
        </w:rPr>
        <w:t xml:space="preserve">সহীহ ইবনে খুযাইমা। </w:t>
      </w:r>
      <w:r>
        <w:rPr>
          <w:rFonts w:ascii="Kalpurush" w:hAnsi="Kalpurush" w:cs="Kalpurush"/>
          <w:cs/>
          <w:lang w:val="fr-FR" w:bidi="bn-IN"/>
        </w:rPr>
        <w:t>দশটি আয়াতের মাধ্যমে কিয়ামুল্লাইল করাও গাফলতি হতে মুক্তি দেয়। নবী সাঃ বলেছেন</w:t>
      </w:r>
      <w:r>
        <w:rPr>
          <w:rFonts w:ascii="Kalpurush" w:hAnsi="Kalpurush" w:cstheme="minorBidi"/>
          <w:lang w:val="fr-FR"/>
        </w:rPr>
        <w:t>: (</w:t>
      </w:r>
      <w:r w:rsidRPr="00C60103">
        <w:rPr>
          <w:rFonts w:ascii="Kalpurush" w:hAnsi="Kalpurush" w:cs="Kalpurush"/>
          <w:b/>
          <w:bCs/>
          <w:color w:val="C00000"/>
          <w:cs/>
          <w:lang w:val="fr-FR" w:bidi="bn-IN"/>
        </w:rPr>
        <w:t xml:space="preserve">যে ব্যক্তি রাতের সালাতে </w:t>
      </w:r>
      <w:r w:rsidRPr="00C60103">
        <w:rPr>
          <w:rFonts w:ascii="Kalpurush" w:hAnsi="Kalpurush" w:cs="Kalpurush"/>
          <w:b/>
          <w:bCs/>
          <w:color w:val="C00000"/>
          <w:cs/>
          <w:lang w:val="fr-FR" w:bidi="bn-IN"/>
        </w:rPr>
        <w:lastRenderedPageBreak/>
        <w:t>দশটি আয়াত তিলাওয়াত করবে</w:t>
      </w:r>
      <w:r w:rsidRPr="00C60103">
        <w:rPr>
          <w:rFonts w:ascii="Kalpurush" w:hAnsi="Kalpurush" w:cs="Kalpurush"/>
          <w:b/>
          <w:bCs/>
          <w:color w:val="C00000"/>
          <w:lang w:val="fr-FR" w:bidi="bn-IN"/>
        </w:rPr>
        <w:t xml:space="preserve">, </w:t>
      </w:r>
      <w:r w:rsidRPr="00C60103">
        <w:rPr>
          <w:rFonts w:ascii="Kalpurush" w:hAnsi="Kalpurush" w:cs="Kalpurush"/>
          <w:b/>
          <w:bCs/>
          <w:color w:val="C00000"/>
          <w:cs/>
          <w:lang w:val="fr-FR" w:bidi="bn-IN"/>
        </w:rPr>
        <w:t>তার নাম গাফিলদের তালিকায় লিপিবদ্ধ করা হবে না।</w:t>
      </w:r>
      <w:r>
        <w:rPr>
          <w:rFonts w:ascii="Kalpurush" w:hAnsi="Kalpurush" w:cstheme="minorBidi"/>
          <w:lang w:val="fr-FR"/>
        </w:rPr>
        <w:t xml:space="preserve">) </w:t>
      </w:r>
      <w:r w:rsidRPr="003E622E">
        <w:rPr>
          <w:rFonts w:ascii="Kalpurush" w:hAnsi="Kalpurush" w:cs="Kalpurush"/>
          <w:sz w:val="28"/>
          <w:szCs w:val="28"/>
          <w:cs/>
          <w:lang w:val="fr-FR" w:bidi="bn-IN"/>
        </w:rPr>
        <w:t>সুনানে আবু দাউদ।</w:t>
      </w:r>
    </w:p>
    <w:p w14:paraId="6A0E540E" w14:textId="1A25082B" w:rsidR="00CC6850" w:rsidRPr="00A52DFD" w:rsidRDefault="00A52DFD" w:rsidP="00CC1A4D">
      <w:pPr>
        <w:widowControl w:val="0"/>
        <w:bidi w:val="0"/>
        <w:spacing w:before="120" w:after="240"/>
        <w:ind w:firstLine="284"/>
        <w:jc w:val="both"/>
        <w:rPr>
          <w:rFonts w:ascii="Kalpurush" w:hAnsi="Kalpurush" w:cstheme="minorBidi"/>
          <w:lang w:val="fr-FR"/>
        </w:rPr>
      </w:pPr>
      <w:r>
        <w:rPr>
          <w:rFonts w:ascii="Kalpurush" w:hAnsi="Kalpurush" w:cs="Kalpurush"/>
          <w:cs/>
          <w:lang w:val="fr-FR" w:bidi="bn-IN"/>
        </w:rPr>
        <w:t>কুরআন ও সু্ন্নাহর হালাকাসমূহ এবং ইলমী মজলিসগুলো অন্তর থেকে গাফলতিকে দূর করে। আল্লাহ বলেন</w:t>
      </w:r>
      <w:r>
        <w:rPr>
          <w:rFonts w:ascii="Kalpurush" w:hAnsi="Kalpurush" w:cstheme="minorBidi"/>
          <w:lang w:val="fr-FR"/>
        </w:rPr>
        <w:t xml:space="preserve">: </w:t>
      </w:r>
    </w:p>
    <w:p w14:paraId="5D04F4F0" w14:textId="56252521" w:rsidR="00E0261D" w:rsidRPr="009B79BE" w:rsidRDefault="00E0261D" w:rsidP="00CC1A4D">
      <w:pPr>
        <w:widowControl w:val="0"/>
        <w:spacing w:after="240"/>
        <w:ind w:firstLine="0"/>
        <w:jc w:val="center"/>
        <w:rPr>
          <w:rFonts w:ascii="LOTUS 2007" w:eastAsia="Traditional Arabic" w:hAnsi="LOTUS 2007"/>
          <w:color w:val="000000"/>
          <w:sz w:val="28"/>
          <w:szCs w:val="28"/>
          <w:rtl/>
          <w:lang w:bidi="ar-KW"/>
        </w:rPr>
      </w:pPr>
      <w:r w:rsidRPr="009B79BE">
        <w:rPr>
          <w:rFonts w:ascii="LOTUS 2007" w:eastAsia="Traditional Arabic" w:hAnsi="LOTUS 2007"/>
          <w:color w:val="000000"/>
          <w:sz w:val="28"/>
          <w:szCs w:val="28"/>
          <w:rtl/>
          <w:lang w:bidi="ar-KW"/>
        </w:rPr>
        <w:t>﴿وَاصْبِرْ نَفْسَكَ مَعَ الَّذِينَ يَدْعُونَ رَبَّهُمْ بِالْغَدَاةِ وَالْعَشِيِّ يُرِيدُونَ وَجْهَهُ وَل</w:t>
      </w:r>
      <w:r w:rsidRPr="009B79BE">
        <w:rPr>
          <w:rFonts w:ascii="LOTUS 2007" w:eastAsia="Traditional Arabic" w:hAnsi="LOTUS 2007" w:hint="cs"/>
          <w:color w:val="000000"/>
          <w:sz w:val="28"/>
          <w:szCs w:val="28"/>
          <w:rtl/>
          <w:lang w:bidi="ar-KW"/>
        </w:rPr>
        <w:t>َ</w:t>
      </w:r>
      <w:r w:rsidRPr="009B79BE">
        <w:rPr>
          <w:rFonts w:ascii="LOTUS 2007" w:eastAsia="Traditional Arabic" w:hAnsi="LOTUS 2007"/>
          <w:color w:val="000000"/>
          <w:sz w:val="28"/>
          <w:szCs w:val="28"/>
          <w:rtl/>
          <w:lang w:bidi="ar-KW"/>
        </w:rPr>
        <w:t>اَ تَعْدُ عَيْنَاكَ عَنْهُمْ تُرِيدُ زِينَةَ الْحَيَاةِ الدُّنْيَا﴾</w:t>
      </w:r>
    </w:p>
    <w:p w14:paraId="4DFCAC33" w14:textId="52B03818" w:rsidR="00A52DFD" w:rsidRPr="00844F1C" w:rsidRDefault="00A52DFD" w:rsidP="00CC1A4D">
      <w:pPr>
        <w:widowControl w:val="0"/>
        <w:bidi w:val="0"/>
        <w:spacing w:after="240"/>
        <w:ind w:firstLine="284"/>
        <w:jc w:val="both"/>
        <w:rPr>
          <w:rFonts w:ascii="Kalpurush" w:hAnsi="Kalpurush" w:cstheme="minorBidi"/>
          <w:lang w:val="fr-FR"/>
        </w:rPr>
      </w:pPr>
      <w:r>
        <w:rPr>
          <w:rFonts w:ascii="Kalpurush" w:hAnsi="Kalpurush" w:cs="Kalpurush"/>
          <w:cs/>
          <w:lang w:val="fr-FR" w:bidi="bn-IN"/>
        </w:rPr>
        <w:t>অর্থ</w:t>
      </w:r>
      <w:r>
        <w:rPr>
          <w:rFonts w:ascii="Kalpurush" w:hAnsi="Kalpurush" w:cstheme="minorBidi"/>
          <w:lang w:val="fr-FR"/>
        </w:rPr>
        <w:t>: [</w:t>
      </w:r>
      <w:r w:rsidR="00792C76" w:rsidRPr="00792C76">
        <w:rPr>
          <w:rFonts w:ascii="Kalpurush" w:hAnsi="Kalpurush" w:cs="Kalpurush"/>
          <w:cs/>
          <w:lang w:val="fr-FR" w:bidi="bn-IN"/>
        </w:rPr>
        <w:t>আর তুমি নিজকে ধৈর্যশীল রাখ তাদের সাথে</w:t>
      </w:r>
      <w:r w:rsidR="00792C76" w:rsidRPr="00792C76">
        <w:rPr>
          <w:rFonts w:ascii="Kalpurush" w:hAnsi="Kalpurush" w:cs="Kalpurush"/>
        </w:rPr>
        <w:t xml:space="preserve">, </w:t>
      </w:r>
      <w:r w:rsidR="00792C76" w:rsidRPr="00792C76">
        <w:rPr>
          <w:rFonts w:ascii="Kalpurush" w:hAnsi="Kalpurush" w:cs="Kalpurush"/>
          <w:cs/>
          <w:lang w:val="fr-FR" w:bidi="bn-IN"/>
        </w:rPr>
        <w:t>যারা সকাল-সন্ধ্যায় তাদের রবকে ডাকে</w:t>
      </w:r>
      <w:r w:rsidR="00792C76" w:rsidRPr="00792C76">
        <w:rPr>
          <w:rFonts w:ascii="Kalpurush" w:hAnsi="Kalpurush" w:cs="Kalpurush"/>
        </w:rPr>
        <w:t xml:space="preserve">, </w:t>
      </w:r>
      <w:r w:rsidR="00792C76" w:rsidRPr="00792C76">
        <w:rPr>
          <w:rFonts w:ascii="Kalpurush" w:hAnsi="Kalpurush" w:cs="Kalpurush"/>
          <w:cs/>
          <w:lang w:val="fr-FR" w:bidi="bn-IN"/>
        </w:rPr>
        <w:t>তাঁর সন্তুষ্টির উদ্দেশে</w:t>
      </w:r>
      <w:r w:rsidR="00792C76" w:rsidRPr="00792C76">
        <w:rPr>
          <w:rFonts w:ascii="Kalpurush" w:hAnsi="Kalpurush" w:cs="Kalpurush"/>
        </w:rPr>
        <w:t xml:space="preserve">, </w:t>
      </w:r>
      <w:r w:rsidR="00792C76" w:rsidRPr="00792C76">
        <w:rPr>
          <w:rFonts w:ascii="Kalpurush" w:hAnsi="Kalpurush" w:cs="Kalpurush"/>
          <w:cs/>
          <w:lang w:val="fr-FR" w:bidi="bn-IN"/>
        </w:rPr>
        <w:t>এবং দুনিয়ার জীবনের সৌন্দর্য কামনা করে তোমার দু’চোখ যেন তাদের থেকে ঘুরে না যায়।</w:t>
      </w:r>
      <w:r>
        <w:rPr>
          <w:rFonts w:ascii="Kalpurush" w:hAnsi="Kalpurush" w:cstheme="minorBidi"/>
          <w:lang w:val="fr-FR"/>
        </w:rPr>
        <w:t xml:space="preserve">] </w:t>
      </w:r>
      <w:r w:rsidRPr="006F14B7">
        <w:rPr>
          <w:rFonts w:ascii="Kalpurush" w:hAnsi="Kalpurush" w:cs="Kalpurush"/>
          <w:sz w:val="28"/>
          <w:szCs w:val="28"/>
          <w:cs/>
          <w:lang w:val="fr-FR" w:bidi="bn-IN"/>
        </w:rPr>
        <w:t>সূরা</w:t>
      </w:r>
      <w:r>
        <w:rPr>
          <w:rFonts w:ascii="Kalpurush" w:hAnsi="Kalpurush" w:cstheme="minorBidi"/>
          <w:lang w:val="fr-FR"/>
        </w:rPr>
        <w:t xml:space="preserve"> </w:t>
      </w:r>
      <w:r w:rsidRPr="00D74FEF">
        <w:rPr>
          <w:rFonts w:ascii="Kalpurush" w:hAnsi="Kalpurush" w:cs="Kalpurush"/>
          <w:sz w:val="28"/>
          <w:szCs w:val="28"/>
          <w:cs/>
          <w:lang w:val="fr-FR" w:bidi="bn-IN"/>
        </w:rPr>
        <w:t>আল</w:t>
      </w:r>
      <w:r w:rsidRPr="00D74FEF">
        <w:rPr>
          <w:rFonts w:ascii="Kalpurush" w:hAnsi="Kalpurush" w:cstheme="minorBidi"/>
          <w:sz w:val="28"/>
          <w:szCs w:val="28"/>
          <w:lang w:val="fr-FR"/>
        </w:rPr>
        <w:t>-</w:t>
      </w:r>
      <w:r w:rsidRPr="00D74FEF">
        <w:rPr>
          <w:rFonts w:ascii="Kalpurush" w:hAnsi="Kalpurush" w:cs="Kalpurush"/>
          <w:sz w:val="28"/>
          <w:szCs w:val="28"/>
          <w:cs/>
          <w:lang w:val="fr-FR" w:bidi="bn-IN"/>
        </w:rPr>
        <w:t>কাহাফ</w:t>
      </w:r>
      <w:r w:rsidRPr="00D74FEF">
        <w:rPr>
          <w:rFonts w:ascii="Kalpurush" w:hAnsi="Kalpurush" w:cstheme="minorBidi"/>
          <w:sz w:val="28"/>
          <w:szCs w:val="28"/>
          <w:lang w:val="fr-FR"/>
        </w:rPr>
        <w:t xml:space="preserve">: </w:t>
      </w:r>
      <w:r w:rsidRPr="00D74FEF">
        <w:rPr>
          <w:rFonts w:ascii="Kalpurush" w:hAnsi="Kalpurush" w:cs="Kalpurush"/>
          <w:sz w:val="28"/>
          <w:szCs w:val="28"/>
          <w:cs/>
          <w:lang w:val="fr-FR" w:bidi="bn-IN"/>
        </w:rPr>
        <w:t>২৮</w:t>
      </w:r>
      <w:r w:rsidRPr="00D74FEF">
        <w:rPr>
          <w:rFonts w:ascii="Kalpurush" w:hAnsi="Kalpurush" w:cs="Mangal"/>
          <w:sz w:val="28"/>
          <w:szCs w:val="28"/>
          <w:cs/>
          <w:lang w:val="fr-FR" w:bidi="hi-IN"/>
        </w:rPr>
        <w:t xml:space="preserve">। </w:t>
      </w:r>
      <w:r>
        <w:rPr>
          <w:rFonts w:ascii="Kalpurush" w:hAnsi="Kalpurush" w:cs="Kalpurush"/>
          <w:cs/>
          <w:lang w:val="fr-FR" w:bidi="bn-IN"/>
        </w:rPr>
        <w:t>ইবনুল কাইয়্যিম রহঃ বলেন</w:t>
      </w:r>
      <w:r>
        <w:rPr>
          <w:rFonts w:ascii="Kalpurush" w:hAnsi="Kalpurush" w:cstheme="minorBidi"/>
          <w:lang w:val="fr-FR"/>
        </w:rPr>
        <w:t>: (</w:t>
      </w:r>
      <w:r>
        <w:rPr>
          <w:rFonts w:ascii="Kalpurush" w:hAnsi="Kalpurush" w:cs="Kalpurush"/>
          <w:cs/>
          <w:lang w:val="fr-FR" w:bidi="bn-IN"/>
        </w:rPr>
        <w:t>যিকিরের মজলিসগুলো হল ফেরেশতাদের মজলিস</w:t>
      </w:r>
      <w:r>
        <w:rPr>
          <w:rFonts w:ascii="Kalpurush" w:hAnsi="Kalpurush" w:cstheme="minorBidi"/>
          <w:lang w:val="fr-FR"/>
        </w:rPr>
        <w:t xml:space="preserve">, </w:t>
      </w:r>
      <w:r w:rsidRPr="00844F1C">
        <w:rPr>
          <w:rFonts w:ascii="Kalpurush" w:hAnsi="Kalpurush" w:cs="Kalpurush"/>
          <w:cs/>
          <w:lang w:val="fr-FR" w:bidi="bn-IN"/>
        </w:rPr>
        <w:t>পক্ষান্তরে অসার কথাবার্তা ও উদাসীনতার</w:t>
      </w:r>
      <w:r>
        <w:rPr>
          <w:rFonts w:ascii="Kalpurush" w:hAnsi="Kalpurush" w:cs="Kalpurush"/>
          <w:cs/>
          <w:lang w:val="fr-FR" w:bidi="bn-IN"/>
        </w:rPr>
        <w:t xml:space="preserve"> মজলিস হল শয়তানের মজলিস। সুতরাং বান্দা যেন সেটাই চয়ন করে এ দুটোর মধ্যে যা সবচেয়ে প্রিয় ও তার জন্য অধিক উপযুক্ত। কেননা সে ওদের সাথেই দুনিয়া ও আখেরাতে থাকবে</w:t>
      </w:r>
      <w:r>
        <w:rPr>
          <w:rFonts w:ascii="Kalpurush" w:hAnsi="Kalpurush" w:cs="Mangal"/>
          <w:cs/>
          <w:lang w:val="fr-FR" w:bidi="hi-IN"/>
        </w:rPr>
        <w:t>।</w:t>
      </w:r>
      <w:r>
        <w:rPr>
          <w:rFonts w:ascii="Kalpurush" w:hAnsi="Kalpurush" w:cstheme="minorBidi"/>
          <w:lang w:val="fr-FR"/>
        </w:rPr>
        <w:t xml:space="preserve">) </w:t>
      </w:r>
    </w:p>
    <w:p w14:paraId="2D5B0D6F" w14:textId="37E09F11" w:rsidR="00CC6850" w:rsidRPr="000D0A0F" w:rsidRDefault="00A52DFD" w:rsidP="00CC1A4D">
      <w:pPr>
        <w:widowControl w:val="0"/>
        <w:bidi w:val="0"/>
        <w:spacing w:after="120"/>
        <w:ind w:firstLine="284"/>
        <w:jc w:val="both"/>
        <w:rPr>
          <w:rFonts w:ascii="Kalpurush" w:hAnsi="Kalpurush" w:cstheme="minorBidi"/>
          <w:color w:val="000000" w:themeColor="text1"/>
          <w:lang w:val="fr-FR"/>
        </w:rPr>
      </w:pPr>
      <w:r>
        <w:rPr>
          <w:rFonts w:ascii="Kalpurush" w:hAnsi="Kalpurush" w:cs="Kalpurush"/>
          <w:cs/>
          <w:lang w:val="fr-FR" w:bidi="bn-IN"/>
        </w:rPr>
        <w:t xml:space="preserve">উদাসীনতা হচ্ছে বান্দা ও তার রবের মাঝে পর্দাস্বরূপ। আর আল্লাহর যিকির </w:t>
      </w:r>
      <w:r w:rsidRPr="000D0A0F">
        <w:rPr>
          <w:rFonts w:ascii="Kalpurush" w:hAnsi="Kalpurush" w:cs="Kalpurush"/>
          <w:color w:val="000000" w:themeColor="text1"/>
          <w:cs/>
          <w:lang w:val="fr-FR" w:bidi="bn-IN"/>
        </w:rPr>
        <w:t>সে পর্দাকে দূরীভূত করে ও শয়তানকে বিতাড়িত করে। মহান আল্লাহ বলেন</w:t>
      </w:r>
      <w:r w:rsidRPr="000D0A0F">
        <w:rPr>
          <w:rFonts w:ascii="Kalpurush" w:hAnsi="Kalpurush" w:cstheme="minorBidi"/>
          <w:color w:val="000000" w:themeColor="text1"/>
          <w:lang w:val="fr-FR"/>
        </w:rPr>
        <w:t xml:space="preserve">: </w:t>
      </w:r>
    </w:p>
    <w:p w14:paraId="41F87735" w14:textId="42BB7A99" w:rsidR="00E0261D" w:rsidRPr="000D0A0F" w:rsidRDefault="00E0261D" w:rsidP="00CC1A4D">
      <w:pPr>
        <w:widowControl w:val="0"/>
        <w:spacing w:after="120"/>
        <w:ind w:firstLine="0"/>
        <w:jc w:val="center"/>
        <w:rPr>
          <w:rFonts w:ascii="LOTUS 2007" w:eastAsia="Traditional Arabic" w:hAnsi="LOTUS 2007"/>
          <w:color w:val="000000" w:themeColor="text1"/>
          <w:sz w:val="28"/>
          <w:szCs w:val="28"/>
          <w:rtl/>
          <w:lang w:bidi="ar-KW"/>
        </w:rPr>
      </w:pPr>
      <w:r w:rsidRPr="000D0A0F">
        <w:rPr>
          <w:rFonts w:ascii="LOTUS 2007" w:eastAsia="Traditional Arabic" w:hAnsi="LOTUS 2007"/>
          <w:color w:val="000000" w:themeColor="text1"/>
          <w:sz w:val="28"/>
          <w:szCs w:val="28"/>
          <w:rtl/>
          <w:lang w:bidi="ar-KW"/>
        </w:rPr>
        <w:t>﴿</w:t>
      </w:r>
      <w:r w:rsidRPr="000D0A0F">
        <w:rPr>
          <w:rFonts w:ascii="LOTUS 2007" w:eastAsia="Traditional Arabic" w:hAnsi="LOTUS 2007" w:hint="cs"/>
          <w:color w:val="000000" w:themeColor="text1"/>
          <w:sz w:val="28"/>
          <w:szCs w:val="28"/>
          <w:rtl/>
          <w:lang w:bidi="ar-KW"/>
        </w:rPr>
        <w:t xml:space="preserve">وَاذْكُرْ رَبَّكَ فِي نَفْسِكَ تَضَرُّعًا وَخِيفَةً وَدُونَ </w:t>
      </w:r>
      <w:r w:rsidRPr="000D0A0F">
        <w:rPr>
          <w:rFonts w:eastAsia="Traditional Arabic" w:cs="Times New Roman" w:hint="cs"/>
          <w:color w:val="000000" w:themeColor="text1"/>
          <w:sz w:val="28"/>
          <w:szCs w:val="28"/>
          <w:rtl/>
          <w:lang w:bidi="ar-KW"/>
        </w:rPr>
        <w:t>‌</w:t>
      </w:r>
      <w:r w:rsidRPr="000D0A0F">
        <w:rPr>
          <w:rFonts w:ascii="LOTUS 2007" w:eastAsia="Traditional Arabic" w:hAnsi="LOTUS 2007" w:hint="cs"/>
          <w:color w:val="000000" w:themeColor="text1"/>
          <w:sz w:val="28"/>
          <w:szCs w:val="28"/>
          <w:rtl/>
          <w:lang w:bidi="ar-KW"/>
        </w:rPr>
        <w:t xml:space="preserve">الْجَهْرِ </w:t>
      </w:r>
      <w:r w:rsidRPr="000D0A0F">
        <w:rPr>
          <w:rFonts w:eastAsia="Traditional Arabic" w:cs="Times New Roman" w:hint="cs"/>
          <w:color w:val="000000" w:themeColor="text1"/>
          <w:sz w:val="28"/>
          <w:szCs w:val="28"/>
          <w:rtl/>
          <w:lang w:bidi="ar-KW"/>
        </w:rPr>
        <w:t>‌</w:t>
      </w:r>
      <w:r w:rsidRPr="000D0A0F">
        <w:rPr>
          <w:rFonts w:ascii="LOTUS 2007" w:eastAsia="Traditional Arabic" w:hAnsi="LOTUS 2007" w:hint="cs"/>
          <w:color w:val="000000" w:themeColor="text1"/>
          <w:sz w:val="28"/>
          <w:szCs w:val="28"/>
          <w:rtl/>
          <w:lang w:bidi="ar-KW"/>
        </w:rPr>
        <w:t xml:space="preserve">مِنَ </w:t>
      </w:r>
      <w:r w:rsidRPr="000D0A0F">
        <w:rPr>
          <w:rFonts w:eastAsia="Traditional Arabic" w:cs="Times New Roman" w:hint="cs"/>
          <w:color w:val="000000" w:themeColor="text1"/>
          <w:sz w:val="28"/>
          <w:szCs w:val="28"/>
          <w:rtl/>
          <w:lang w:bidi="ar-KW"/>
        </w:rPr>
        <w:t>‌</w:t>
      </w:r>
      <w:r w:rsidRPr="000D0A0F">
        <w:rPr>
          <w:rFonts w:ascii="LOTUS 2007" w:eastAsia="Traditional Arabic" w:hAnsi="LOTUS 2007" w:hint="cs"/>
          <w:color w:val="000000" w:themeColor="text1"/>
          <w:sz w:val="28"/>
          <w:szCs w:val="28"/>
          <w:rtl/>
          <w:lang w:bidi="ar-KW"/>
        </w:rPr>
        <w:t xml:space="preserve">الْقَوْلِ </w:t>
      </w:r>
      <w:r w:rsidRPr="000D0A0F">
        <w:rPr>
          <w:rFonts w:eastAsia="Traditional Arabic" w:cs="Times New Roman" w:hint="cs"/>
          <w:color w:val="000000" w:themeColor="text1"/>
          <w:sz w:val="28"/>
          <w:szCs w:val="28"/>
          <w:rtl/>
          <w:lang w:bidi="ar-KW"/>
        </w:rPr>
        <w:t>‌</w:t>
      </w:r>
      <w:r w:rsidRPr="000D0A0F">
        <w:rPr>
          <w:rFonts w:ascii="LOTUS 2007" w:eastAsia="Traditional Arabic" w:hAnsi="LOTUS 2007" w:hint="cs"/>
          <w:color w:val="000000" w:themeColor="text1"/>
          <w:sz w:val="28"/>
          <w:szCs w:val="28"/>
          <w:rtl/>
          <w:lang w:bidi="ar-KW"/>
        </w:rPr>
        <w:t xml:space="preserve">بِالْغُدُوِّ </w:t>
      </w:r>
      <w:r w:rsidRPr="000D0A0F">
        <w:rPr>
          <w:rFonts w:eastAsia="Traditional Arabic" w:cs="Times New Roman" w:hint="cs"/>
          <w:color w:val="000000" w:themeColor="text1"/>
          <w:sz w:val="28"/>
          <w:szCs w:val="28"/>
          <w:rtl/>
          <w:lang w:bidi="ar-KW"/>
        </w:rPr>
        <w:t>‌</w:t>
      </w:r>
      <w:r w:rsidRPr="000D0A0F">
        <w:rPr>
          <w:rFonts w:ascii="LOTUS 2007" w:eastAsia="Traditional Arabic" w:hAnsi="LOTUS 2007" w:hint="cs"/>
          <w:color w:val="000000" w:themeColor="text1"/>
          <w:sz w:val="28"/>
          <w:szCs w:val="28"/>
          <w:rtl/>
          <w:lang w:bidi="ar-KW"/>
        </w:rPr>
        <w:t xml:space="preserve">وَالْآصَالِ </w:t>
      </w:r>
      <w:r w:rsidRPr="000D0A0F">
        <w:rPr>
          <w:rFonts w:eastAsia="Traditional Arabic" w:cs="Times New Roman" w:hint="cs"/>
          <w:color w:val="000000" w:themeColor="text1"/>
          <w:sz w:val="28"/>
          <w:szCs w:val="28"/>
          <w:rtl/>
          <w:lang w:bidi="ar-KW"/>
        </w:rPr>
        <w:t>‌</w:t>
      </w:r>
      <w:r w:rsidRPr="000D0A0F">
        <w:rPr>
          <w:rFonts w:ascii="LOTUS 2007" w:eastAsia="Traditional Arabic" w:hAnsi="LOTUS 2007" w:hint="cs"/>
          <w:color w:val="000000" w:themeColor="text1"/>
          <w:sz w:val="28"/>
          <w:szCs w:val="28"/>
          <w:rtl/>
          <w:lang w:bidi="ar-KW"/>
        </w:rPr>
        <w:t>وَلَا تَكُنْ مِنَ الْغَافِلِينَ</w:t>
      </w:r>
      <w:r w:rsidRPr="000D0A0F">
        <w:rPr>
          <w:rFonts w:ascii="LOTUS 2007" w:eastAsia="Traditional Arabic" w:hAnsi="LOTUS 2007"/>
          <w:color w:val="000000" w:themeColor="text1"/>
          <w:sz w:val="28"/>
          <w:szCs w:val="28"/>
          <w:rtl/>
          <w:lang w:bidi="ar-KW"/>
        </w:rPr>
        <w:t>﴾</w:t>
      </w:r>
    </w:p>
    <w:p w14:paraId="2E29D1A6" w14:textId="77777777" w:rsidR="00A52DFD" w:rsidRDefault="00A52DFD" w:rsidP="00CC1A4D">
      <w:pPr>
        <w:widowControl w:val="0"/>
        <w:bidi w:val="0"/>
        <w:spacing w:after="120"/>
        <w:ind w:firstLine="284"/>
        <w:jc w:val="both"/>
        <w:rPr>
          <w:rFonts w:ascii="Kalpurush" w:hAnsi="Kalpurush" w:cstheme="minorBidi"/>
          <w:sz w:val="28"/>
          <w:szCs w:val="28"/>
          <w:lang w:val="fr-FR"/>
        </w:rPr>
      </w:pPr>
      <w:r w:rsidRPr="000D0A0F">
        <w:rPr>
          <w:rFonts w:ascii="Kalpurush" w:hAnsi="Kalpurush" w:cs="Kalpurush"/>
          <w:color w:val="000000" w:themeColor="text1"/>
          <w:cs/>
          <w:lang w:val="fr-FR" w:bidi="bn-IN"/>
        </w:rPr>
        <w:t>অর্থ</w:t>
      </w:r>
      <w:r w:rsidRPr="000D0A0F">
        <w:rPr>
          <w:rFonts w:ascii="Kalpurush" w:hAnsi="Kalpurush" w:cstheme="minorBidi"/>
          <w:color w:val="000000" w:themeColor="text1"/>
          <w:lang w:val="fr-FR"/>
        </w:rPr>
        <w:t>: [</w:t>
      </w:r>
      <w:r w:rsidRPr="000D0A0F">
        <w:rPr>
          <w:rFonts w:ascii="Kalpurush" w:hAnsi="Kalpurush" w:cs="Kalpurush"/>
          <w:color w:val="000000" w:themeColor="text1"/>
          <w:cs/>
          <w:lang w:val="fr-FR" w:bidi="bn-IN"/>
        </w:rPr>
        <w:t>আর আপনি আপনার রবকে নিজ মনে স্মরণ করুন সবিনয়ে</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সশংকচিত্তে ও অনুচ্চস্বরে</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সকালে ও সন্ধ্যায়। আর উদাসীনদের অন্তর্ভুক্ত হবেন না।</w:t>
      </w:r>
      <w:r w:rsidRPr="000D0A0F">
        <w:rPr>
          <w:rFonts w:ascii="Kalpurush" w:hAnsi="Kalpurush" w:cstheme="minorBidi"/>
          <w:color w:val="000000" w:themeColor="text1"/>
          <w:lang w:val="fr-FR"/>
        </w:rPr>
        <w:t xml:space="preserve">] </w:t>
      </w:r>
      <w:r w:rsidRPr="000D0A0F">
        <w:rPr>
          <w:rFonts w:ascii="Kalpurush" w:hAnsi="Kalpurush" w:cs="Kalpurush"/>
          <w:color w:val="000000" w:themeColor="text1"/>
          <w:sz w:val="28"/>
          <w:szCs w:val="28"/>
          <w:cs/>
          <w:lang w:val="fr-FR" w:bidi="bn-IN"/>
        </w:rPr>
        <w:t xml:space="preserve">সূরা </w:t>
      </w:r>
      <w:r w:rsidRPr="003E622E">
        <w:rPr>
          <w:rFonts w:ascii="Kalpurush" w:hAnsi="Kalpurush" w:cs="Kalpurush"/>
          <w:sz w:val="28"/>
          <w:szCs w:val="28"/>
          <w:cs/>
          <w:lang w:val="fr-FR" w:bidi="bn-IN"/>
        </w:rPr>
        <w:t>আল</w:t>
      </w:r>
      <w:r w:rsidRPr="003E622E">
        <w:rPr>
          <w:rFonts w:ascii="Kalpurush" w:hAnsi="Kalpurush" w:cstheme="minorBidi"/>
          <w:sz w:val="28"/>
          <w:szCs w:val="28"/>
          <w:lang w:val="fr-FR"/>
        </w:rPr>
        <w:t>-</w:t>
      </w:r>
      <w:r w:rsidRPr="003E622E">
        <w:rPr>
          <w:rFonts w:ascii="Kalpurush" w:hAnsi="Kalpurush" w:cs="Kalpurush"/>
          <w:sz w:val="28"/>
          <w:szCs w:val="28"/>
          <w:cs/>
          <w:lang w:val="fr-FR" w:bidi="bn-IN"/>
        </w:rPr>
        <w:t>আরাফ</w:t>
      </w:r>
      <w:r w:rsidRPr="003E622E">
        <w:rPr>
          <w:rFonts w:ascii="Calibri" w:hAnsi="Calibri" w:cs="Calibri"/>
          <w:sz w:val="28"/>
          <w:szCs w:val="28"/>
          <w:lang w:val="fr-FR"/>
        </w:rPr>
        <w:t> </w:t>
      </w:r>
      <w:r w:rsidRPr="003E622E">
        <w:rPr>
          <w:rFonts w:ascii="Kalpurush" w:hAnsi="Kalpurush" w:cstheme="minorBidi"/>
          <w:sz w:val="28"/>
          <w:szCs w:val="28"/>
          <w:lang w:val="fr-FR"/>
        </w:rPr>
        <w:t xml:space="preserve">: </w:t>
      </w:r>
      <w:r w:rsidRPr="003E622E">
        <w:rPr>
          <w:rFonts w:ascii="Kalpurush" w:hAnsi="Kalpurush" w:cs="Kalpurush"/>
          <w:sz w:val="28"/>
          <w:szCs w:val="28"/>
          <w:cs/>
          <w:lang w:val="fr-FR" w:bidi="bn-IN"/>
        </w:rPr>
        <w:t>২০৫</w:t>
      </w:r>
      <w:r w:rsidRPr="003E622E">
        <w:rPr>
          <w:rFonts w:ascii="Kalpurush" w:hAnsi="Kalpurush" w:cs="Mangal"/>
          <w:sz w:val="28"/>
          <w:szCs w:val="28"/>
          <w:cs/>
          <w:lang w:val="fr-FR" w:bidi="hi-IN"/>
        </w:rPr>
        <w:t xml:space="preserve">। </w:t>
      </w:r>
    </w:p>
    <w:p w14:paraId="155CA6FF" w14:textId="77777777" w:rsidR="00A52DFD" w:rsidRPr="008C0BB8" w:rsidRDefault="00A52DFD" w:rsidP="00CC1A4D">
      <w:pPr>
        <w:widowControl w:val="0"/>
        <w:bidi w:val="0"/>
        <w:spacing w:after="120"/>
        <w:ind w:firstLine="284"/>
        <w:jc w:val="both"/>
        <w:rPr>
          <w:rFonts w:ascii="Kalpurush" w:hAnsi="Kalpurush" w:cs="Kalpurush"/>
          <w:lang w:val="fr-FR"/>
        </w:rPr>
      </w:pPr>
      <w:r>
        <w:rPr>
          <w:rFonts w:ascii="Kalpurush" w:hAnsi="Kalpurush" w:cs="Kalpurush"/>
          <w:cs/>
          <w:lang w:val="fr-FR" w:bidi="bn-IN"/>
        </w:rPr>
        <w:lastRenderedPageBreak/>
        <w:t>মানুষেরা যে সমস্ত সময়ে উদাসীন থাকে সে সময়ে ইবাদত পালন করা গাফলতি থেকে মুক্তি দেয়</w:t>
      </w:r>
      <w:r>
        <w:rPr>
          <w:rFonts w:ascii="Kalpurush" w:hAnsi="Kalpurush" w:cstheme="minorBidi"/>
          <w:lang w:val="fr-FR"/>
        </w:rPr>
        <w:t xml:space="preserve">; </w:t>
      </w:r>
      <w:r>
        <w:rPr>
          <w:rFonts w:ascii="Kalpurush" w:hAnsi="Kalpurush" w:cs="Kalpurush"/>
          <w:cs/>
          <w:lang w:val="fr-FR" w:bidi="bn-IN"/>
        </w:rPr>
        <w:t xml:space="preserve">উসামা </w:t>
      </w:r>
      <w:r w:rsidRPr="008C0BB8">
        <w:rPr>
          <w:rFonts w:ascii="Kalpurush" w:hAnsi="Kalpurush" w:cs="Kalpurush"/>
          <w:cs/>
          <w:lang w:val="fr-FR" w:bidi="bn-IN"/>
        </w:rPr>
        <w:t>বিন যায়দ রাঃ বলেন</w:t>
      </w:r>
      <w:r w:rsidRPr="008C0BB8">
        <w:rPr>
          <w:rFonts w:ascii="Kalpurush" w:hAnsi="Kalpurush" w:cs="Kalpurush"/>
          <w:lang w:val="fr-FR"/>
        </w:rPr>
        <w:t>: (</w:t>
      </w:r>
      <w:r w:rsidRPr="008C0BB8">
        <w:rPr>
          <w:rFonts w:ascii="Kalpurush" w:hAnsi="Kalpurush" w:cs="Kalpurush"/>
          <w:cs/>
          <w:lang w:val="fr-FR" w:bidi="bn-IN"/>
        </w:rPr>
        <w:t>আমি বললাম</w:t>
      </w:r>
      <w:r w:rsidRPr="008C0BB8">
        <w:rPr>
          <w:rFonts w:ascii="Kalpurush" w:hAnsi="Kalpurush" w:cs="Kalpurush"/>
          <w:lang w:val="fr-FR"/>
        </w:rPr>
        <w:t xml:space="preserve">, </w:t>
      </w:r>
      <w:r w:rsidRPr="008C0BB8">
        <w:rPr>
          <w:rFonts w:ascii="Kalpurush" w:hAnsi="Kalpurush" w:cs="Kalpurush"/>
          <w:cs/>
          <w:lang w:val="fr-FR" w:bidi="bn-IN"/>
        </w:rPr>
        <w:t>হে আল্লাহর রাসূল</w:t>
      </w:r>
      <w:r w:rsidRPr="008C0BB8">
        <w:rPr>
          <w:rFonts w:ascii="Kalpurush" w:hAnsi="Kalpurush" w:cs="Kalpurush"/>
          <w:lang w:val="fr-FR"/>
        </w:rPr>
        <w:t xml:space="preserve">! </w:t>
      </w:r>
      <w:r w:rsidRPr="008C0BB8">
        <w:rPr>
          <w:rFonts w:ascii="Kalpurush" w:hAnsi="Kalpurush" w:cs="Kalpurush"/>
          <w:cs/>
          <w:lang w:val="fr-FR" w:bidi="bn-IN"/>
        </w:rPr>
        <w:t>আমি আপনাকে তো শাবান মাসে যে পরিমাণ সাওম পালন করতে দেখি বছরের অন্য কোন মাসে সে পরিমাণ সাওম পালন করতে দেখি না। তিনি বললেন:</w:t>
      </w:r>
      <w:r w:rsidRPr="008C0BB8">
        <w:rPr>
          <w:rFonts w:ascii="Kalpurush" w:hAnsi="Kalpurush" w:cstheme="minorBidi"/>
          <w:cs/>
          <w:lang w:val="fr-FR" w:bidi="bn-IN"/>
        </w:rPr>
        <w:t xml:space="preserve"> </w:t>
      </w:r>
      <w:r w:rsidRPr="000D0A0F">
        <w:rPr>
          <w:rFonts w:ascii="Kalpurush" w:hAnsi="Kalpurush" w:cs="Kalpurush"/>
          <w:b/>
          <w:bCs/>
          <w:color w:val="C00000"/>
          <w:cs/>
          <w:lang w:val="fr-FR" w:bidi="bn-IN"/>
        </w:rPr>
        <w:t>শাবান মাস রজব এবং রমযানের মধ্যবর্তী এমন একটি মাস যে যে মাস সম্বন্ধে মানুষ উদাসীন থাকে।</w:t>
      </w:r>
      <w:r w:rsidRPr="00AE4A78">
        <w:rPr>
          <w:rFonts w:ascii="Kalpurush" w:hAnsi="Kalpurush" w:cs="Kalpurush"/>
          <w:color w:val="212529"/>
          <w:shd w:val="clear" w:color="auto" w:fill="FFFFFF"/>
          <w:cs/>
          <w:lang w:bidi="bn-IN"/>
        </w:rPr>
        <w:t xml:space="preserve">) </w:t>
      </w:r>
      <w:r w:rsidRPr="008C0BB8">
        <w:rPr>
          <w:rFonts w:ascii="Kalpurush" w:hAnsi="Kalpurush" w:cs="Kalpurush"/>
          <w:sz w:val="28"/>
          <w:szCs w:val="28"/>
          <w:cs/>
          <w:lang w:val="fr-FR" w:bidi="bn-IN"/>
        </w:rPr>
        <w:t>সুনানে নাসায়ী।</w:t>
      </w:r>
      <w:r w:rsidRPr="008C0BB8">
        <w:rPr>
          <w:rFonts w:ascii="Kalpurush" w:hAnsi="Kalpurush" w:cs="Kalpurush"/>
          <w:sz w:val="24"/>
          <w:szCs w:val="24"/>
          <w:lang w:val="fr-FR"/>
        </w:rPr>
        <w:t xml:space="preserve"> </w:t>
      </w:r>
    </w:p>
    <w:p w14:paraId="1E7F4860" w14:textId="77777777" w:rsid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তাওবা হল অন্তরের পবিত্রতা ও গাফলতি হতে মুক্তির মাধ্যম। নবী সাঃ বলেছেন</w:t>
      </w:r>
      <w:r>
        <w:rPr>
          <w:rFonts w:ascii="Kalpurush" w:hAnsi="Kalpurush" w:cstheme="minorBidi"/>
          <w:lang w:val="fr-FR"/>
        </w:rPr>
        <w:t>: (</w:t>
      </w:r>
      <w:r w:rsidRPr="00AE4A78">
        <w:rPr>
          <w:rFonts w:ascii="Kalpurush" w:hAnsi="Kalpurush" w:cs="Kalpurush"/>
          <w:b/>
          <w:bCs/>
          <w:color w:val="C00000"/>
          <w:cs/>
          <w:lang w:val="fr-FR" w:bidi="bn-IN"/>
        </w:rPr>
        <w:t>বান্দা যখন কোন গুনাহ করে তখন তার হৃদয়ে একটি কাল দাগ পড়ে। পরে যখন সে গুনাহ থেকে বিরত হয় এবং ক্ষমা প্রার্থনা করে ও তাওবা করে তখন তার হৃদয় উজ্জ্বল হয়ে যায়।</w:t>
      </w:r>
      <w:r>
        <w:rPr>
          <w:rFonts w:ascii="Kalpurush" w:hAnsi="Kalpurush" w:cstheme="minorBidi"/>
          <w:lang w:val="fr-FR"/>
        </w:rPr>
        <w:t>)</w:t>
      </w:r>
      <w:r w:rsidRPr="003E622E">
        <w:rPr>
          <w:rFonts w:ascii="Kalpurush" w:hAnsi="Kalpurush" w:cs="Kalpurush"/>
          <w:sz w:val="28"/>
          <w:szCs w:val="28"/>
          <w:cs/>
          <w:lang w:val="fr-FR" w:bidi="bn-IN"/>
        </w:rPr>
        <w:t xml:space="preserve"> সুনানে তিরমিযি।</w:t>
      </w:r>
      <w:r w:rsidRPr="00B978F5">
        <w:rPr>
          <w:rFonts w:ascii="Kalpurush" w:hAnsi="Kalpurush" w:cstheme="minorBidi"/>
          <w:lang w:val="fr-FR"/>
        </w:rPr>
        <w:t xml:space="preserve"> </w:t>
      </w:r>
      <w:r>
        <w:rPr>
          <w:rFonts w:ascii="Kalpurush" w:hAnsi="Kalpurush" w:cs="Kalpurush"/>
          <w:cs/>
          <w:lang w:val="fr-FR" w:bidi="bn-IN"/>
        </w:rPr>
        <w:t xml:space="preserve">অর্থাৎ তার থেকে সে কাল দাগ মিটিয়ে দেয়া হয়। </w:t>
      </w:r>
    </w:p>
    <w:p w14:paraId="14084625" w14:textId="77777777" w:rsidR="00A52DFD" w:rsidRDefault="00A52DFD" w:rsidP="00CC1A4D">
      <w:pPr>
        <w:widowControl w:val="0"/>
        <w:bidi w:val="0"/>
        <w:spacing w:after="120"/>
        <w:ind w:firstLine="284"/>
        <w:jc w:val="both"/>
        <w:rPr>
          <w:rFonts w:ascii="Kalpurush" w:hAnsi="Kalpurush" w:cstheme="minorBidi"/>
          <w:szCs w:val="24"/>
          <w:lang w:val="fr-FR"/>
        </w:rPr>
      </w:pPr>
      <w:r>
        <w:rPr>
          <w:rFonts w:ascii="Kalpurush" w:hAnsi="Kalpurush" w:cs="Kalpurush"/>
          <w:cs/>
          <w:lang w:val="fr-FR" w:bidi="bn-IN"/>
        </w:rPr>
        <w:t>মৃত্যু হল নীরব উপদেশ</w:t>
      </w:r>
      <w:r>
        <w:rPr>
          <w:rFonts w:ascii="Kalpurush" w:hAnsi="Kalpurush" w:cstheme="minorBidi"/>
          <w:lang w:val="fr-FR"/>
        </w:rPr>
        <w:t xml:space="preserve">; </w:t>
      </w:r>
      <w:r>
        <w:rPr>
          <w:rFonts w:ascii="Kalpurush" w:hAnsi="Kalpurush" w:cs="Kalpurush"/>
          <w:cs/>
          <w:lang w:val="fr-FR" w:bidi="bn-IN"/>
        </w:rPr>
        <w:t>নবী সাঃ বলেছেন</w:t>
      </w:r>
      <w:r>
        <w:rPr>
          <w:rFonts w:ascii="Kalpurush" w:hAnsi="Kalpurush" w:cstheme="minorBidi"/>
          <w:lang w:val="fr-FR"/>
        </w:rPr>
        <w:t>: (</w:t>
      </w:r>
      <w:r w:rsidRPr="000D0A0F">
        <w:rPr>
          <w:rFonts w:ascii="Kalpurush" w:hAnsi="Kalpurush" w:cs="Kalpurush"/>
          <w:b/>
          <w:bCs/>
          <w:color w:val="C00000"/>
          <w:cs/>
          <w:lang w:val="fr-FR" w:bidi="bn-IN"/>
        </w:rPr>
        <w:t>আমি তোমাদের কবর যিয়ারত করতে নিষেধ করেছিলাম</w:t>
      </w:r>
      <w:r w:rsidRPr="000D0A0F">
        <w:rPr>
          <w:rFonts w:ascii="Kalpurush" w:hAnsi="Kalpurush" w:cs="Kalpurush"/>
          <w:b/>
          <w:bCs/>
          <w:color w:val="C00000"/>
          <w:lang w:val="fr-FR" w:bidi="bn-IN"/>
        </w:rPr>
        <w:t xml:space="preserve">, </w:t>
      </w:r>
      <w:r w:rsidRPr="000D0A0F">
        <w:rPr>
          <w:rFonts w:ascii="Kalpurush" w:hAnsi="Kalpurush" w:cs="Kalpurush"/>
          <w:b/>
          <w:bCs/>
          <w:color w:val="C00000"/>
          <w:cs/>
          <w:lang w:val="fr-FR" w:bidi="bn-IN"/>
        </w:rPr>
        <w:t>এখন তোমরা কবর যিয়ারত করতে পার। কেননা</w:t>
      </w:r>
      <w:r w:rsidRPr="000D0A0F">
        <w:rPr>
          <w:rFonts w:ascii="Kalpurush" w:hAnsi="Kalpurush" w:cs="Kalpurush"/>
          <w:b/>
          <w:bCs/>
          <w:color w:val="C00000"/>
          <w:lang w:val="fr-FR" w:bidi="bn-IN"/>
        </w:rPr>
        <w:t xml:space="preserve">, </w:t>
      </w:r>
      <w:r w:rsidRPr="000D0A0F">
        <w:rPr>
          <w:rFonts w:ascii="Kalpurush" w:hAnsi="Kalpurush" w:cs="Kalpurush"/>
          <w:b/>
          <w:bCs/>
          <w:color w:val="C00000"/>
          <w:cs/>
          <w:lang w:val="fr-FR" w:bidi="bn-IN"/>
        </w:rPr>
        <w:t>এর ফলে মৃত্যুর কথা ম্মরণ হয়।</w:t>
      </w:r>
      <w:r>
        <w:rPr>
          <w:rFonts w:ascii="Kalpurush" w:hAnsi="Kalpurush" w:cstheme="minorBidi"/>
          <w:lang w:val="fr-FR"/>
        </w:rPr>
        <w:t xml:space="preserve">) </w:t>
      </w:r>
      <w:r w:rsidRPr="00DC7F15">
        <w:rPr>
          <w:rFonts w:ascii="Kalpurush" w:hAnsi="Kalpurush" w:cs="Kalpurush"/>
          <w:sz w:val="28"/>
          <w:szCs w:val="28"/>
          <w:cs/>
          <w:lang w:val="fr-FR" w:bidi="bn-IN"/>
        </w:rPr>
        <w:t xml:space="preserve">সুনানে আবু দাউদ। </w:t>
      </w:r>
      <w:r>
        <w:rPr>
          <w:rFonts w:ascii="Kalpurush" w:hAnsi="Kalpurush" w:cs="Kalpurush"/>
          <w:cs/>
          <w:lang w:val="fr-FR" w:bidi="bn-IN"/>
        </w:rPr>
        <w:t>আর অধিক পরিমাণে মৃত্যুর স্মরণে রয়েছে অন্তরের সংশোধন ও গাফলতি হতে মুক্তি। নবী সাঃ বলেন</w:t>
      </w:r>
      <w:r>
        <w:rPr>
          <w:rFonts w:ascii="Kalpurush" w:hAnsi="Kalpurush" w:cstheme="minorBidi"/>
          <w:lang w:val="fr-FR"/>
        </w:rPr>
        <w:t>: (</w:t>
      </w:r>
      <w:r w:rsidRPr="009C50E3">
        <w:rPr>
          <w:rFonts w:ascii="Kalpurush" w:hAnsi="Kalpurush" w:cs="Kalpurush"/>
          <w:b/>
          <w:bCs/>
          <w:color w:val="C00000"/>
          <w:cs/>
          <w:lang w:val="fr-FR" w:bidi="bn-IN"/>
        </w:rPr>
        <w:t>তোমরা বেশী করে স্বাদ হরণকারী বিষয়</w:t>
      </w:r>
      <w:r>
        <w:rPr>
          <w:rFonts w:ascii="Kalpurush" w:hAnsi="Kalpurush" w:cs="Kalpurush"/>
          <w:b/>
          <w:bCs/>
          <w:color w:val="C00000"/>
          <w:cs/>
          <w:lang w:val="fr-FR" w:bidi="bn-IN"/>
        </w:rPr>
        <w:t xml:space="preserve">কে </w:t>
      </w:r>
      <w:r w:rsidRPr="009C50E3">
        <w:rPr>
          <w:rFonts w:ascii="Kalpurush" w:hAnsi="Kalpurush" w:cs="Kalpurush"/>
          <w:color w:val="000000" w:themeColor="text1"/>
          <w:cs/>
          <w:lang w:val="fr-FR" w:bidi="bn-IN"/>
        </w:rPr>
        <w:t>-অর্থাৎ মৃত্যুকে-</w:t>
      </w:r>
      <w:r w:rsidRPr="009C50E3">
        <w:rPr>
          <w:rFonts w:ascii="Kalpurush" w:hAnsi="Kalpurush" w:cs="Kalpurush"/>
          <w:b/>
          <w:bCs/>
          <w:color w:val="000000" w:themeColor="text1"/>
          <w:cs/>
          <w:lang w:val="fr-FR" w:bidi="bn-IN"/>
        </w:rPr>
        <w:t xml:space="preserve"> </w:t>
      </w:r>
      <w:r w:rsidRPr="009C50E3">
        <w:rPr>
          <w:rFonts w:ascii="Kalpurush" w:hAnsi="Kalpurush" w:cs="Kalpurush"/>
          <w:b/>
          <w:bCs/>
          <w:color w:val="C00000"/>
          <w:cs/>
          <w:lang w:val="fr-FR" w:bidi="bn-IN"/>
        </w:rPr>
        <w:t>অধিক হারে স্মরণ কর।</w:t>
      </w:r>
      <w:r>
        <w:rPr>
          <w:rFonts w:ascii="Kalpurush" w:hAnsi="Kalpurush" w:cstheme="minorBidi"/>
          <w:lang w:val="fr-FR"/>
        </w:rPr>
        <w:t xml:space="preserve">) </w:t>
      </w:r>
      <w:r w:rsidRPr="00DC7F15">
        <w:rPr>
          <w:rFonts w:ascii="Kalpurush" w:hAnsi="Kalpurush" w:cs="Kalpurush"/>
          <w:sz w:val="28"/>
          <w:szCs w:val="28"/>
          <w:cs/>
          <w:lang w:val="fr-FR" w:bidi="bn-IN"/>
        </w:rPr>
        <w:t xml:space="preserve">মুসনাদে আহমাদ। </w:t>
      </w:r>
    </w:p>
    <w:p w14:paraId="5BB2102A" w14:textId="65BCEA8C" w:rsidR="00CC6850" w:rsidRP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শয়তান বান্দার গাফলতির অপেক্ষা করে ও তার সাথে অবস্থান করতে থাকে</w:t>
      </w:r>
      <w:r>
        <w:rPr>
          <w:rFonts w:ascii="Kalpurush" w:hAnsi="Kalpurush" w:cstheme="minorBidi"/>
          <w:lang w:val="fr-FR"/>
        </w:rPr>
        <w:t xml:space="preserve">, </w:t>
      </w:r>
      <w:r w:rsidRPr="00020D68">
        <w:rPr>
          <w:rFonts w:ascii="Kalpurush" w:hAnsi="Kalpurush" w:cs="Kalpurush"/>
          <w:cs/>
          <w:lang w:val="fr-FR" w:bidi="bn-IN"/>
        </w:rPr>
        <w:t>যতক্ষণ না এটা</w:t>
      </w:r>
      <w:r>
        <w:rPr>
          <w:rFonts w:ascii="Kalpurush" w:hAnsi="Kalpurush" w:cs="Kalpurush"/>
          <w:cs/>
          <w:lang w:val="fr-FR" w:bidi="bn-IN"/>
        </w:rPr>
        <w:t xml:space="preserve"> অন্তরকে আচ্ছাদিত করে ও অন্ধ করে দেয়। অবশেষে তার উদাসীন অন্তর শয়তানের আশ্রয়স্থলে পরিণত হয়। আর যে ব্যক্তি আল্লাহ হতে গাফেল থাকে</w:t>
      </w:r>
      <w:r>
        <w:rPr>
          <w:rFonts w:ascii="Kalpurush" w:hAnsi="Kalpurush" w:cstheme="minorBidi"/>
          <w:lang w:val="fr-FR"/>
        </w:rPr>
        <w:t xml:space="preserve">, </w:t>
      </w:r>
      <w:r>
        <w:rPr>
          <w:rFonts w:ascii="Kalpurush" w:hAnsi="Kalpurush" w:cs="Kalpurush"/>
          <w:cs/>
          <w:lang w:val="fr-FR" w:bidi="bn-IN"/>
        </w:rPr>
        <w:t xml:space="preserve">তাকে দূরদৃষ্টি বিলুপ্ত করার মাধ্যমে শাস্তি দেয়া হয়। ফলে সে আল্লাহ ও তাঁর আয়াতসমূহকে চিন্তে পারা এবং বাতিল হতে হককে পৃথক </w:t>
      </w:r>
      <w:r>
        <w:rPr>
          <w:rFonts w:ascii="Kalpurush" w:hAnsi="Kalpurush" w:cs="Kalpurush"/>
          <w:cs/>
          <w:lang w:val="fr-FR" w:bidi="bn-IN"/>
        </w:rPr>
        <w:lastRenderedPageBreak/>
        <w:t>করতে পারা থেকে বাধাপ্রাপ্ত হয়। মহান আল্লাহ বলেন</w:t>
      </w:r>
      <w:r>
        <w:rPr>
          <w:rFonts w:ascii="Kalpurush" w:hAnsi="Kalpurush" w:cstheme="minorBidi"/>
          <w:lang w:val="fr-FR"/>
        </w:rPr>
        <w:t>:</w:t>
      </w:r>
    </w:p>
    <w:p w14:paraId="2C2DB643" w14:textId="191F2A9A" w:rsidR="00E0261D" w:rsidRPr="009B79BE" w:rsidRDefault="00E0261D" w:rsidP="00CC1A4D">
      <w:pPr>
        <w:widowControl w:val="0"/>
        <w:spacing w:after="120"/>
        <w:ind w:firstLine="0"/>
        <w:jc w:val="center"/>
        <w:rPr>
          <w:rFonts w:ascii="LOTUS 2007" w:eastAsia="Traditional Arabic" w:hAnsi="LOTUS 2007"/>
          <w:color w:val="000000"/>
          <w:sz w:val="28"/>
          <w:szCs w:val="28"/>
          <w:rtl/>
          <w:lang w:bidi="ar-KW"/>
        </w:rPr>
      </w:pPr>
      <w:r w:rsidRPr="009B79BE">
        <w:rPr>
          <w:rFonts w:ascii="LOTUS 2007" w:eastAsia="Traditional Arabic" w:hAnsi="LOTUS 2007" w:hint="cs"/>
          <w:color w:val="000000"/>
          <w:sz w:val="28"/>
          <w:szCs w:val="28"/>
          <w:rtl/>
          <w:lang w:bidi="ar-KW"/>
        </w:rPr>
        <w:t>﴿</w:t>
      </w:r>
      <w:r w:rsidRPr="009B79BE">
        <w:rPr>
          <w:rFonts w:ascii="LOTUS 2007" w:hAnsi="LOTUS 2007" w:hint="cs"/>
          <w:sz w:val="28"/>
          <w:szCs w:val="28"/>
          <w:rtl/>
        </w:rPr>
        <w:t xml:space="preserve">سَأَصْرِفُ عَنْ آيَاتِيَ الَّذِينَ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يَتَكَبَّرُونَ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الْأَرْضِ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بِغَيْرِ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الْحَقِّ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آيَةٍ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يُؤْمِنُوا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بِهَا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سَبِيلَ </w:t>
      </w:r>
      <w:r w:rsidRPr="009B79BE">
        <w:rPr>
          <w:rFonts w:ascii="Sakkal Majalla" w:hAnsi="Sakkal Majalla" w:cs="Sakkal Majalla" w:hint="cs"/>
          <w:sz w:val="28"/>
          <w:szCs w:val="28"/>
          <w:rtl/>
        </w:rPr>
        <w:t>‌</w:t>
      </w:r>
      <w:r w:rsidRPr="009B79BE">
        <w:rPr>
          <w:rFonts w:ascii="LOTUS 2007" w:hAnsi="LOTUS 2007" w:hint="cs"/>
          <w:sz w:val="28"/>
          <w:szCs w:val="28"/>
          <w:rtl/>
        </w:rPr>
        <w:t>الرُّشْدِ لَا يَتَّخِذُوهُ سَبِيلًا وَإِنْ يَرَوْا سَبِيلَ الْغَيِّ يَتَّخِذُوهُ سَبِيلًا ذَلِكَ بِأَنَّهُمْ كَذَّبُوا بِآيَاتِنَا وَكَانُوا عَنْهَا غَافِلِينَ</w:t>
      </w:r>
      <w:r w:rsidRPr="009B79BE">
        <w:rPr>
          <w:rFonts w:ascii="LOTUS 2007" w:eastAsia="Traditional Arabic" w:hAnsi="LOTUS 2007" w:hint="cs"/>
          <w:color w:val="000000"/>
          <w:sz w:val="28"/>
          <w:szCs w:val="28"/>
          <w:rtl/>
          <w:lang w:bidi="ar-KW"/>
        </w:rPr>
        <w:t>﴾</w:t>
      </w:r>
    </w:p>
    <w:p w14:paraId="1F3950CB" w14:textId="32E629FB" w:rsid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অর্থ</w:t>
      </w:r>
      <w:r>
        <w:rPr>
          <w:rFonts w:ascii="Kalpurush" w:hAnsi="Kalpurush" w:cstheme="minorBidi"/>
          <w:lang w:val="fr-FR"/>
        </w:rPr>
        <w:t>: [</w:t>
      </w:r>
      <w:r w:rsidR="003039B2" w:rsidRPr="003039B2">
        <w:rPr>
          <w:rFonts w:ascii="Kalpurush" w:hAnsi="Kalpurush" w:cs="Kalpurush"/>
          <w:cs/>
          <w:lang w:val="fr-FR" w:bidi="bn-IN"/>
        </w:rPr>
        <w:t>যমীনে যারা অন্যায়ভাবে অহংকার করে বেড়ায় আমার নিদর্শনসমূহ থেকে আমি তাদের অবশ্যই ফিরিয়ে রাখব। আর তারা প্রত্যেকটি নিদর্শন দেখলেও তাতে ঈমান আনবে না এবং তারা সৎপথ দেখলেও সেটাকে পথ বলে গ্রহণ করবে না</w:t>
      </w:r>
      <w:r w:rsidR="003039B2" w:rsidRPr="003039B2">
        <w:rPr>
          <w:rFonts w:ascii="Kalpurush" w:hAnsi="Kalpurush" w:cs="Kalpurush"/>
        </w:rPr>
        <w:t xml:space="preserve">, </w:t>
      </w:r>
      <w:r w:rsidR="003039B2" w:rsidRPr="003039B2">
        <w:rPr>
          <w:rFonts w:ascii="Kalpurush" w:hAnsi="Kalpurush" w:cs="Kalpurush"/>
          <w:cs/>
          <w:lang w:val="fr-FR" w:bidi="bn-IN"/>
        </w:rPr>
        <w:t>কিন্তু তারা ভুল পথ দেখলে সেটাকে পথ হিসেবে গ্রহণ করবে। এটা এ জন্য যে</w:t>
      </w:r>
      <w:r w:rsidR="003039B2" w:rsidRPr="003039B2">
        <w:rPr>
          <w:rFonts w:ascii="Kalpurush" w:hAnsi="Kalpurush" w:cs="Kalpurush"/>
        </w:rPr>
        <w:t xml:space="preserve">, </w:t>
      </w:r>
      <w:r w:rsidR="003039B2" w:rsidRPr="003039B2">
        <w:rPr>
          <w:rFonts w:ascii="Kalpurush" w:hAnsi="Kalpurush" w:cs="Kalpurush"/>
          <w:cs/>
          <w:lang w:val="fr-FR" w:bidi="bn-IN"/>
        </w:rPr>
        <w:t>তারা আমাদের নিদর্শনসমূহে মিথ্যারোপ করেছে এবং সে সম্বন্ধে তারা ছিল গাফেল।</w:t>
      </w:r>
      <w:r>
        <w:rPr>
          <w:rFonts w:ascii="Kalpurush" w:hAnsi="Kalpurush" w:cstheme="minorBidi"/>
          <w:lang w:val="fr-FR"/>
        </w:rPr>
        <w:t xml:space="preserve">] </w:t>
      </w:r>
      <w:r w:rsidRPr="006F14B7">
        <w:rPr>
          <w:rFonts w:ascii="Kalpurush" w:hAnsi="Kalpurush" w:cs="Kalpurush"/>
          <w:sz w:val="28"/>
          <w:szCs w:val="28"/>
          <w:cs/>
          <w:lang w:val="fr-FR" w:bidi="bn-IN"/>
        </w:rPr>
        <w:t>সূরা</w:t>
      </w:r>
      <w:r>
        <w:rPr>
          <w:rFonts w:ascii="Kalpurush" w:hAnsi="Kalpurush" w:cstheme="minorBidi"/>
          <w:sz w:val="28"/>
          <w:szCs w:val="28"/>
          <w:lang w:val="fr-FR"/>
        </w:rPr>
        <w:t xml:space="preserve"> </w:t>
      </w:r>
      <w:r w:rsidR="008C0BB8">
        <w:rPr>
          <w:rFonts w:ascii="Kalpurush" w:hAnsi="Kalpurush" w:cs="Kalpurush"/>
          <w:sz w:val="28"/>
          <w:szCs w:val="28"/>
          <w:cs/>
          <w:lang w:val="fr-FR" w:bidi="bn-IN"/>
        </w:rPr>
        <w:t>আল</w:t>
      </w:r>
      <w:r w:rsidR="008C0BB8">
        <w:rPr>
          <w:rFonts w:ascii="Kalpurush" w:hAnsi="Kalpurush" w:cstheme="minorBidi"/>
          <w:sz w:val="28"/>
          <w:szCs w:val="28"/>
          <w:lang w:val="fr-FR"/>
        </w:rPr>
        <w:t>-</w:t>
      </w:r>
      <w:r w:rsidR="008C0BB8">
        <w:rPr>
          <w:rFonts w:ascii="Kalpurush" w:hAnsi="Kalpurush" w:cs="Kalpurush"/>
          <w:sz w:val="28"/>
          <w:szCs w:val="28"/>
          <w:cs/>
          <w:lang w:val="fr-FR" w:bidi="bn-IN"/>
        </w:rPr>
        <w:t>আ</w:t>
      </w:r>
      <w:r w:rsidR="008C0BB8">
        <w:rPr>
          <w:rFonts w:ascii="Kalpurush" w:hAnsi="Kalpurush" w:cstheme="minorBidi"/>
          <w:sz w:val="28"/>
          <w:szCs w:val="28"/>
          <w:lang w:val="fr-FR"/>
        </w:rPr>
        <w:t>’</w:t>
      </w:r>
      <w:r w:rsidR="008C0BB8">
        <w:rPr>
          <w:rFonts w:ascii="Kalpurush" w:hAnsi="Kalpurush" w:cs="Kalpurush"/>
          <w:sz w:val="28"/>
          <w:szCs w:val="28"/>
          <w:cs/>
          <w:lang w:val="fr-FR" w:bidi="bn-IN"/>
        </w:rPr>
        <w:t>রাফ</w:t>
      </w:r>
      <w:r w:rsidR="008C0BB8">
        <w:rPr>
          <w:rFonts w:ascii="Kalpurush" w:hAnsi="Kalpurush" w:cstheme="minorBidi"/>
          <w:sz w:val="28"/>
          <w:szCs w:val="28"/>
          <w:lang w:val="fr-FR"/>
        </w:rPr>
        <w:t xml:space="preserve">: </w:t>
      </w:r>
      <w:r w:rsidR="008C0BB8">
        <w:rPr>
          <w:rFonts w:ascii="Kalpurush" w:hAnsi="Kalpurush" w:cs="Kalpurush"/>
          <w:sz w:val="28"/>
          <w:szCs w:val="28"/>
          <w:cs/>
          <w:lang w:val="fr-FR" w:bidi="bn-IN"/>
        </w:rPr>
        <w:t>১৪৬</w:t>
      </w:r>
      <w:r w:rsidR="008C0BB8">
        <w:rPr>
          <w:rFonts w:ascii="Kalpurush" w:hAnsi="Kalpurush" w:cs="Mangal"/>
          <w:sz w:val="28"/>
          <w:szCs w:val="28"/>
          <w:cs/>
          <w:lang w:val="fr-FR" w:bidi="hi-IN"/>
        </w:rPr>
        <w:t>।</w:t>
      </w:r>
    </w:p>
    <w:p w14:paraId="2DE7E8D5" w14:textId="6E03AD18" w:rsidR="00CC6850" w:rsidRP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আর যখন গাফলতি চরম আকার ধারণ করে</w:t>
      </w:r>
      <w:r>
        <w:rPr>
          <w:rFonts w:ascii="Kalpurush" w:hAnsi="Kalpurush" w:cstheme="minorBidi"/>
          <w:lang w:val="fr-FR"/>
        </w:rPr>
        <w:t xml:space="preserve">; </w:t>
      </w:r>
      <w:r>
        <w:rPr>
          <w:rFonts w:ascii="Kalpurush" w:hAnsi="Kalpurush" w:cs="Kalpurush"/>
          <w:cs/>
          <w:lang w:val="fr-FR" w:bidi="bn-IN"/>
        </w:rPr>
        <w:t>তখন ঐ ব্যক্তি কোন কিছু হৃদয়াঙ্গম করতে</w:t>
      </w:r>
      <w:r>
        <w:rPr>
          <w:rFonts w:ascii="Kalpurush" w:hAnsi="Kalpurush" w:cstheme="minorBidi"/>
          <w:lang w:val="fr-FR"/>
        </w:rPr>
        <w:t xml:space="preserve">, </w:t>
      </w:r>
      <w:r>
        <w:rPr>
          <w:rFonts w:ascii="Kalpurush" w:hAnsi="Kalpurush" w:cs="Kalpurush"/>
          <w:cs/>
          <w:lang w:val="fr-FR" w:bidi="bn-IN"/>
        </w:rPr>
        <w:t>দেখতে</w:t>
      </w:r>
      <w:r>
        <w:rPr>
          <w:rFonts w:ascii="Kalpurush" w:hAnsi="Kalpurush" w:cstheme="minorBidi"/>
          <w:lang w:val="fr-FR"/>
        </w:rPr>
        <w:t xml:space="preserve">, </w:t>
      </w:r>
      <w:r>
        <w:rPr>
          <w:rFonts w:ascii="Kalpurush" w:hAnsi="Kalpurush" w:cs="Kalpurush"/>
          <w:cs/>
          <w:lang w:val="fr-FR" w:bidi="bn-IN"/>
        </w:rPr>
        <w:t>শুনতে ও অনুধাবন করতে পারে না। মহান আল্লাহ বলেন</w:t>
      </w:r>
      <w:r>
        <w:rPr>
          <w:rFonts w:ascii="Kalpurush" w:hAnsi="Kalpurush" w:cstheme="minorBidi"/>
          <w:lang w:val="fr-FR"/>
        </w:rPr>
        <w:t xml:space="preserve">: </w:t>
      </w:r>
    </w:p>
    <w:p w14:paraId="0AE08488" w14:textId="5922FA44" w:rsidR="00E0261D" w:rsidRPr="009B79BE" w:rsidRDefault="00E0261D" w:rsidP="00CC1A4D">
      <w:pPr>
        <w:widowControl w:val="0"/>
        <w:spacing w:after="120"/>
        <w:ind w:firstLine="0"/>
        <w:jc w:val="center"/>
        <w:rPr>
          <w:rFonts w:ascii="LOTUS 2007" w:eastAsia="Traditional Arabic" w:hAnsi="LOTUS 2007"/>
          <w:kern w:val="2"/>
          <w:sz w:val="28"/>
          <w:szCs w:val="28"/>
          <w:rtl/>
          <w:lang w:bidi="ar-KW"/>
        </w:rPr>
      </w:pPr>
      <w:r w:rsidRPr="009B79BE">
        <w:rPr>
          <w:rFonts w:ascii="LOTUS 2007" w:eastAsia="Traditional Arabic" w:hAnsi="LOTUS 2007" w:hint="cs"/>
          <w:kern w:val="2"/>
          <w:sz w:val="28"/>
          <w:szCs w:val="28"/>
          <w:rtl/>
          <w:lang w:bidi="ar-KW"/>
        </w:rPr>
        <w:t xml:space="preserve">﴿لَهُمْ قُلُوبٌ لَا يَفْقَهُونَ بِهَا وَلَهُمْ أَعْيُنٌ لَا يُبْصِرُونَ بِهَا وَلَهُمْ آذَانٌ لَا يَسْمَعُونَ بِهَا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كَالْأَنْعَامِ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أَضَلُّ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الْغَافِلُونَ﴾</w:t>
      </w:r>
    </w:p>
    <w:p w14:paraId="76842B14" w14:textId="46954266" w:rsidR="00CC6850" w:rsidRPr="000D0A0F" w:rsidRDefault="00A52DFD" w:rsidP="00CC1A4D">
      <w:pPr>
        <w:widowControl w:val="0"/>
        <w:bidi w:val="0"/>
        <w:spacing w:after="120"/>
        <w:ind w:firstLine="284"/>
        <w:jc w:val="both"/>
        <w:rPr>
          <w:rFonts w:ascii="Kalpurush" w:hAnsi="Kalpurush" w:cstheme="minorBidi"/>
          <w:color w:val="000000" w:themeColor="text1"/>
          <w:lang w:val="fr-FR"/>
        </w:rPr>
      </w:pPr>
      <w:r>
        <w:rPr>
          <w:rFonts w:ascii="Kalpurush" w:hAnsi="Kalpurush" w:cs="Kalpurush"/>
          <w:cs/>
          <w:lang w:val="fr-FR" w:bidi="bn-IN"/>
        </w:rPr>
        <w:t>অর্থ</w:t>
      </w:r>
      <w:r w:rsidRPr="000D0A0F">
        <w:rPr>
          <w:rFonts w:ascii="Kalpurush" w:hAnsi="Kalpurush" w:cstheme="minorBidi"/>
          <w:color w:val="000000" w:themeColor="text1"/>
          <w:lang w:val="fr-FR"/>
        </w:rPr>
        <w:t>: [</w:t>
      </w:r>
      <w:r w:rsidRPr="000D0A0F">
        <w:rPr>
          <w:rFonts w:ascii="Kalpurush" w:hAnsi="Kalpurush" w:cs="Kalpurush"/>
          <w:color w:val="000000" w:themeColor="text1"/>
          <w:cs/>
          <w:lang w:val="fr-FR" w:bidi="bn-IN"/>
        </w:rPr>
        <w:t>তাদের হৃদয় আছে কিন্তু তা দ্বারা তারা উপলব্ধি করে না</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তাদের চোখ আছে তা দ্বারা তারা দেখে না এবং তাদের কান আছে তা দ্বারা তারা শুনে না</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তারা চতুষ্পদ জন্তুর মত</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বরং তার চেয়েও বেশী বিভ্রান্ত। তারাই হচ্ছে গাফেল</w:t>
      </w:r>
      <w:r w:rsidRPr="000D0A0F">
        <w:rPr>
          <w:rFonts w:ascii="Kalpurush" w:hAnsi="Kalpurush" w:cs="Mangal"/>
          <w:color w:val="000000" w:themeColor="text1"/>
          <w:cs/>
          <w:lang w:val="fr-FR" w:bidi="hi-IN"/>
        </w:rPr>
        <w:t>।</w:t>
      </w:r>
      <w:r w:rsidRPr="000D0A0F">
        <w:rPr>
          <w:rFonts w:ascii="Kalpurush" w:hAnsi="Kalpurush" w:cstheme="minorBidi"/>
          <w:color w:val="000000" w:themeColor="text1"/>
          <w:lang w:val="fr-FR"/>
        </w:rPr>
        <w:t xml:space="preserve">] </w:t>
      </w:r>
      <w:r w:rsidRPr="000D0A0F">
        <w:rPr>
          <w:rFonts w:ascii="Kalpurush" w:hAnsi="Kalpurush" w:cs="Kalpurush"/>
          <w:color w:val="000000" w:themeColor="text1"/>
          <w:sz w:val="28"/>
          <w:szCs w:val="28"/>
          <w:cs/>
          <w:lang w:val="fr-FR" w:bidi="bn-IN"/>
        </w:rPr>
        <w:t>সূরা আল</w:t>
      </w:r>
      <w:r w:rsidRPr="000D0A0F">
        <w:rPr>
          <w:rFonts w:ascii="Kalpurush" w:hAnsi="Kalpurush" w:cstheme="minorBidi"/>
          <w:color w:val="000000" w:themeColor="text1"/>
          <w:sz w:val="28"/>
          <w:szCs w:val="28"/>
          <w:lang w:val="fr-FR"/>
        </w:rPr>
        <w:t>-</w:t>
      </w:r>
      <w:r w:rsidRPr="000D0A0F">
        <w:rPr>
          <w:rFonts w:ascii="Kalpurush" w:hAnsi="Kalpurush" w:cs="Kalpurush"/>
          <w:color w:val="000000" w:themeColor="text1"/>
          <w:sz w:val="28"/>
          <w:szCs w:val="28"/>
          <w:cs/>
          <w:lang w:val="fr-FR" w:bidi="bn-IN"/>
        </w:rPr>
        <w:t>আরাফ</w:t>
      </w:r>
      <w:r w:rsidRPr="000D0A0F">
        <w:rPr>
          <w:rFonts w:ascii="Calibri" w:hAnsi="Calibri" w:cs="Calibri"/>
          <w:color w:val="000000" w:themeColor="text1"/>
          <w:sz w:val="28"/>
          <w:szCs w:val="28"/>
          <w:lang w:val="fr-FR"/>
        </w:rPr>
        <w:t> </w:t>
      </w:r>
      <w:r w:rsidRPr="000D0A0F">
        <w:rPr>
          <w:rFonts w:ascii="Kalpurush" w:hAnsi="Kalpurush" w:cstheme="minorBidi"/>
          <w:color w:val="000000" w:themeColor="text1"/>
          <w:sz w:val="28"/>
          <w:szCs w:val="28"/>
          <w:lang w:val="fr-FR"/>
        </w:rPr>
        <w:t xml:space="preserve">: </w:t>
      </w:r>
      <w:r w:rsidRPr="000D0A0F">
        <w:rPr>
          <w:rFonts w:ascii="Kalpurush" w:hAnsi="Kalpurush" w:cs="Kalpurush"/>
          <w:color w:val="000000" w:themeColor="text1"/>
          <w:sz w:val="28"/>
          <w:szCs w:val="28"/>
          <w:cs/>
          <w:lang w:val="fr-FR" w:bidi="bn-IN"/>
        </w:rPr>
        <w:t>১৭৯</w:t>
      </w:r>
      <w:r w:rsidRPr="000D0A0F">
        <w:rPr>
          <w:rFonts w:ascii="Kalpurush" w:hAnsi="Kalpurush" w:cs="Mangal"/>
          <w:color w:val="000000" w:themeColor="text1"/>
          <w:sz w:val="28"/>
          <w:szCs w:val="28"/>
          <w:cs/>
          <w:lang w:val="fr-FR" w:bidi="hi-IN"/>
        </w:rPr>
        <w:t xml:space="preserve">। </w:t>
      </w:r>
      <w:r w:rsidRPr="000D0A0F">
        <w:rPr>
          <w:rFonts w:ascii="Kalpurush" w:hAnsi="Kalpurush" w:cs="Kalpurush"/>
          <w:color w:val="000000" w:themeColor="text1"/>
          <w:cs/>
          <w:lang w:val="fr-FR" w:bidi="bn-IN"/>
        </w:rPr>
        <w:t>আর এটাই আল্লাহ কর্তৃক বান্দাকে শাস্তি প্রদান ও ধ্বংস করার কারণ। মহান আল্লাহ বলেন</w:t>
      </w:r>
      <w:r w:rsidRPr="000D0A0F">
        <w:rPr>
          <w:rFonts w:ascii="Kalpurush" w:hAnsi="Kalpurush" w:cstheme="minorBidi"/>
          <w:color w:val="000000" w:themeColor="text1"/>
          <w:lang w:val="fr-FR"/>
        </w:rPr>
        <w:t xml:space="preserve">: </w:t>
      </w:r>
    </w:p>
    <w:p w14:paraId="46F75059" w14:textId="34DBFCF6" w:rsidR="00E0261D" w:rsidRPr="000D0A0F" w:rsidRDefault="00E0261D" w:rsidP="00CC1A4D">
      <w:pPr>
        <w:widowControl w:val="0"/>
        <w:spacing w:after="120"/>
        <w:ind w:firstLine="0"/>
        <w:jc w:val="center"/>
        <w:rPr>
          <w:rFonts w:ascii="LOTUS 2007" w:eastAsia="Traditional Arabic" w:hAnsi="LOTUS 2007"/>
          <w:color w:val="000000" w:themeColor="text1"/>
          <w:kern w:val="2"/>
          <w:sz w:val="28"/>
          <w:szCs w:val="28"/>
          <w:rtl/>
          <w:lang w:bidi="ar-KW"/>
        </w:rPr>
      </w:pPr>
      <w:r w:rsidRPr="000D0A0F">
        <w:rPr>
          <w:rFonts w:ascii="LOTUS 2007" w:eastAsia="Traditional Arabic" w:hAnsi="LOTUS 2007" w:hint="cs"/>
          <w:color w:val="000000" w:themeColor="text1"/>
          <w:kern w:val="2"/>
          <w:sz w:val="28"/>
          <w:szCs w:val="28"/>
          <w:rtl/>
          <w:lang w:bidi="ar-KW"/>
        </w:rPr>
        <w:t>﴿</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فَانْتَقَمْنَا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مِنْهُمْ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فَأَغْرَقْنَاهُمْ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فِي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الْيَمِّ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بِأَنَّهُمْ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كَذَّبُوا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بِآيَاتِنَا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وَكَانُوا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 xml:space="preserve">عَنْهَا </w:t>
      </w:r>
      <w:r w:rsidRPr="000D0A0F">
        <w:rPr>
          <w:rFonts w:ascii="Sakkal Majalla" w:eastAsia="Traditional Arabic" w:hAnsi="Sakkal Majalla" w:cs="Sakkal Majalla" w:hint="cs"/>
          <w:color w:val="000000" w:themeColor="text1"/>
          <w:kern w:val="2"/>
          <w:sz w:val="28"/>
          <w:szCs w:val="28"/>
          <w:rtl/>
          <w:lang w:bidi="ar-KW"/>
        </w:rPr>
        <w:t>‌</w:t>
      </w:r>
      <w:r w:rsidRPr="000D0A0F">
        <w:rPr>
          <w:rFonts w:ascii="LOTUS 2007" w:eastAsia="Traditional Arabic" w:hAnsi="LOTUS 2007" w:hint="cs"/>
          <w:color w:val="000000" w:themeColor="text1"/>
          <w:kern w:val="2"/>
          <w:sz w:val="28"/>
          <w:szCs w:val="28"/>
          <w:rtl/>
          <w:lang w:bidi="ar-KW"/>
        </w:rPr>
        <w:t>غَافِلِينَ ﴾</w:t>
      </w:r>
    </w:p>
    <w:p w14:paraId="13D78B5A" w14:textId="77777777" w:rsidR="00A52DFD" w:rsidRDefault="00A52DFD" w:rsidP="00CC1A4D">
      <w:pPr>
        <w:widowControl w:val="0"/>
        <w:bidi w:val="0"/>
        <w:spacing w:after="120"/>
        <w:ind w:firstLine="284"/>
        <w:jc w:val="both"/>
        <w:rPr>
          <w:rFonts w:ascii="Kalpurush" w:hAnsi="Kalpurush" w:cstheme="minorBidi"/>
          <w:sz w:val="22"/>
          <w:szCs w:val="22"/>
          <w:lang w:val="fr-FR"/>
        </w:rPr>
      </w:pPr>
      <w:r w:rsidRPr="000D0A0F">
        <w:rPr>
          <w:rFonts w:ascii="Kalpurush" w:hAnsi="Kalpurush" w:cs="Kalpurush"/>
          <w:color w:val="000000" w:themeColor="text1"/>
          <w:cs/>
          <w:lang w:val="fr-FR" w:bidi="bn-IN"/>
        </w:rPr>
        <w:t>অর্থ</w:t>
      </w:r>
      <w:r w:rsidRPr="000D0A0F">
        <w:rPr>
          <w:rFonts w:ascii="Kalpurush" w:hAnsi="Kalpurush" w:cstheme="minorBidi"/>
          <w:color w:val="000000" w:themeColor="text1"/>
          <w:lang w:val="fr-FR"/>
        </w:rPr>
        <w:t>: [</w:t>
      </w:r>
      <w:r w:rsidRPr="000D0A0F">
        <w:rPr>
          <w:rFonts w:ascii="Kalpurush" w:hAnsi="Kalpurush" w:cs="Kalpurush"/>
          <w:color w:val="000000" w:themeColor="text1"/>
          <w:cs/>
          <w:lang w:val="fr-FR" w:bidi="bn-IN"/>
        </w:rPr>
        <w:t xml:space="preserve">কাজেই আমি তাদের থেকে প্রতিশোধ নিয়েছি এবং তাদেরকে অতল সাগরে ডুবিয়ে দিয়েছি। কারণ তারা আমার নিদর্শনকে অস্বীকার করত এবং </w:t>
      </w:r>
      <w:r w:rsidRPr="000D0A0F">
        <w:rPr>
          <w:rFonts w:ascii="Kalpurush" w:hAnsi="Kalpurush" w:cs="Kalpurush"/>
          <w:color w:val="000000" w:themeColor="text1"/>
          <w:cs/>
          <w:lang w:val="fr-FR" w:bidi="bn-IN"/>
        </w:rPr>
        <w:lastRenderedPageBreak/>
        <w:t>এ সম্বন্ধে তারা ছিল গাফেল।</w:t>
      </w:r>
      <w:r>
        <w:rPr>
          <w:rFonts w:ascii="Kalpurush" w:hAnsi="Kalpurush" w:cstheme="minorBidi"/>
          <w:lang w:val="fr-FR"/>
        </w:rPr>
        <w:t xml:space="preserve">] </w:t>
      </w:r>
      <w:r w:rsidRPr="00020D68">
        <w:rPr>
          <w:rFonts w:ascii="Kalpurush" w:hAnsi="Kalpurush" w:cs="Kalpurush"/>
          <w:sz w:val="28"/>
          <w:szCs w:val="28"/>
          <w:cs/>
          <w:lang w:val="fr-FR" w:bidi="bn-IN"/>
        </w:rPr>
        <w:t>সূরা আল</w:t>
      </w:r>
      <w:r w:rsidRPr="00020D68">
        <w:rPr>
          <w:rFonts w:ascii="Kalpurush" w:hAnsi="Kalpurush" w:cstheme="minorBidi"/>
          <w:sz w:val="28"/>
          <w:szCs w:val="28"/>
          <w:lang w:val="fr-FR"/>
        </w:rPr>
        <w:t>-</w:t>
      </w:r>
      <w:r w:rsidRPr="00020D68">
        <w:rPr>
          <w:rFonts w:ascii="Kalpurush" w:hAnsi="Kalpurush" w:cs="Kalpurush"/>
          <w:sz w:val="28"/>
          <w:szCs w:val="28"/>
          <w:cs/>
          <w:lang w:val="fr-FR" w:bidi="bn-IN"/>
        </w:rPr>
        <w:t>আরাফ</w:t>
      </w:r>
      <w:r w:rsidRPr="00020D68">
        <w:rPr>
          <w:rFonts w:ascii="Calibri" w:hAnsi="Calibri" w:cs="Calibri"/>
          <w:sz w:val="28"/>
          <w:szCs w:val="28"/>
          <w:lang w:val="fr-FR"/>
        </w:rPr>
        <w:t> </w:t>
      </w:r>
      <w:r w:rsidRPr="00020D68">
        <w:rPr>
          <w:rFonts w:ascii="Kalpurush" w:hAnsi="Kalpurush" w:cstheme="minorBidi"/>
          <w:sz w:val="28"/>
          <w:szCs w:val="28"/>
          <w:lang w:val="fr-FR"/>
        </w:rPr>
        <w:t xml:space="preserve">: </w:t>
      </w:r>
      <w:r w:rsidRPr="00020D68">
        <w:rPr>
          <w:rFonts w:ascii="Kalpurush" w:hAnsi="Kalpurush" w:cs="Kalpurush"/>
          <w:sz w:val="28"/>
          <w:szCs w:val="28"/>
          <w:cs/>
          <w:lang w:val="fr-FR" w:bidi="bn-IN"/>
        </w:rPr>
        <w:t>১৩৬</w:t>
      </w:r>
      <w:r w:rsidRPr="00020D68">
        <w:rPr>
          <w:rFonts w:ascii="Kalpurush" w:hAnsi="Kalpurush" w:cs="Mangal"/>
          <w:sz w:val="28"/>
          <w:szCs w:val="28"/>
          <w:cs/>
          <w:lang w:val="fr-FR" w:bidi="hi-IN"/>
        </w:rPr>
        <w:t>।</w:t>
      </w:r>
    </w:p>
    <w:p w14:paraId="3C2A9B27" w14:textId="66DCA6B6" w:rsidR="00CC6850" w:rsidRP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আল্লাহ তায়ালা গাফেলদেরকে জাহান্নামের ভীতি প্রদর্শন করেছেন</w:t>
      </w:r>
      <w:r>
        <w:rPr>
          <w:rFonts w:ascii="Kalpurush" w:hAnsi="Kalpurush" w:cstheme="minorBidi"/>
          <w:lang w:val="fr-FR"/>
        </w:rPr>
        <w:t xml:space="preserve">; </w:t>
      </w:r>
      <w:r>
        <w:rPr>
          <w:rFonts w:ascii="Kalpurush" w:hAnsi="Kalpurush" w:cs="Kalpurush"/>
          <w:cs/>
          <w:lang w:val="fr-FR" w:bidi="bn-IN"/>
        </w:rPr>
        <w:t>আল্লাহ বলেন</w:t>
      </w:r>
      <w:r>
        <w:rPr>
          <w:rFonts w:ascii="Kalpurush" w:hAnsi="Kalpurush" w:cstheme="minorBidi"/>
          <w:lang w:val="fr-FR"/>
        </w:rPr>
        <w:t>:</w:t>
      </w:r>
    </w:p>
    <w:p w14:paraId="75AE4771" w14:textId="7CD6143B" w:rsidR="00E0261D" w:rsidRPr="009B79BE" w:rsidRDefault="00E0261D" w:rsidP="00CC1A4D">
      <w:pPr>
        <w:widowControl w:val="0"/>
        <w:spacing w:after="120"/>
        <w:ind w:firstLine="0"/>
        <w:jc w:val="center"/>
        <w:rPr>
          <w:rFonts w:ascii="LOTUS 2007" w:eastAsia="Traditional Arabic" w:hAnsi="LOTUS 2007"/>
          <w:kern w:val="2"/>
          <w:sz w:val="28"/>
          <w:szCs w:val="28"/>
          <w:rtl/>
          <w:lang w:bidi="ar-KW"/>
        </w:rPr>
      </w:pPr>
      <w:r w:rsidRPr="009B79BE">
        <w:rPr>
          <w:rFonts w:ascii="LOTUS 2007" w:eastAsia="Traditional Arabic" w:hAnsi="LOTUS 2007" w:hint="cs"/>
          <w:kern w:val="2"/>
          <w:sz w:val="28"/>
          <w:szCs w:val="28"/>
          <w:rtl/>
          <w:lang w:bidi="ar-KW"/>
        </w:rPr>
        <w:t xml:space="preserve">﴿إِنَّ الَّذِينَ لَا يَرْجُونَ لِقَاءَنَا وَرَضُوا بِالْحَيَاةِ الدُّنْيَا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وَاطْمَأَنُّوا بِهَا وَالَّذِينَ هُمْ عَنْ آيَاتِنَا غَافِلُونَ * </w:t>
      </w:r>
      <w:r w:rsidR="00CC1A4D">
        <w:rPr>
          <w:rFonts w:ascii="LOTUS 2007" w:eastAsia="Traditional Arabic" w:hAnsi="LOTUS 2007"/>
          <w:kern w:val="2"/>
          <w:sz w:val="28"/>
          <w:szCs w:val="28"/>
          <w:rtl/>
          <w:lang w:bidi="ar-KW"/>
        </w:rPr>
        <w:br/>
      </w:r>
      <w:r w:rsidRPr="009B79BE">
        <w:rPr>
          <w:rFonts w:ascii="LOTUS 2007" w:eastAsia="Traditional Arabic" w:hAnsi="LOTUS 2007" w:hint="cs"/>
          <w:kern w:val="2"/>
          <w:sz w:val="28"/>
          <w:szCs w:val="28"/>
          <w:rtl/>
          <w:lang w:bidi="ar-KW"/>
        </w:rPr>
        <w:t>أُولَئِكَ مَأْوَاهُمُ النَّارُ بِمَا كَانُوا يَكْسِبُونَ﴾</w:t>
      </w:r>
    </w:p>
    <w:p w14:paraId="68378EC7" w14:textId="02A1DEB0" w:rsid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অর্থ</w:t>
      </w:r>
      <w:r>
        <w:rPr>
          <w:rFonts w:ascii="Kalpurush" w:hAnsi="Kalpurush" w:cstheme="minorBidi"/>
          <w:lang w:val="fr-FR"/>
        </w:rPr>
        <w:t xml:space="preserve">: </w:t>
      </w:r>
      <w:r w:rsidR="00997CCF">
        <w:rPr>
          <w:rFonts w:ascii="Kalpurush" w:hAnsi="Kalpurush" w:cstheme="minorBidi"/>
          <w:lang w:val="fr-FR"/>
        </w:rPr>
        <w:t>[</w:t>
      </w:r>
      <w:r w:rsidR="00997CCF" w:rsidRPr="00997CCF">
        <w:rPr>
          <w:rFonts w:ascii="Kalpurush" w:hAnsi="Kalpurush" w:cs="Kalpurush"/>
          <w:cs/>
          <w:lang w:val="fr-FR" w:bidi="bn-IN"/>
        </w:rPr>
        <w:t>নিশ্চয় যারা আমার সাক্ষাতের আশা রাখে না এবং দুনিয়ার জীবন নিয়ে সন্তুষ্ট আছে ও তা নিয়ে পরিতৃপ্ত রয়েছে। আর যারা আমার নিদর্শনাবলী হতে গাফেল।</w:t>
      </w:r>
      <w:r w:rsidR="00997CCF" w:rsidRPr="00997CCF">
        <w:rPr>
          <w:rFonts w:ascii="Kalpurush" w:hAnsi="Kalpurush" w:cs="Kalpurush"/>
          <w:lang w:val="fr-FR" w:bidi="bn-IN"/>
        </w:rPr>
        <w:t xml:space="preserve">* </w:t>
      </w:r>
      <w:r w:rsidR="00997CCF" w:rsidRPr="00997CCF">
        <w:rPr>
          <w:rFonts w:ascii="Kalpurush" w:hAnsi="Kalpurush" w:cs="Kalpurush"/>
          <w:cs/>
          <w:lang w:val="fr-FR" w:bidi="bn-IN"/>
        </w:rPr>
        <w:t>তাদেরই আবাস আগুন</w:t>
      </w:r>
      <w:r w:rsidR="00997CCF" w:rsidRPr="00997CCF">
        <w:rPr>
          <w:rFonts w:ascii="Kalpurush" w:hAnsi="Kalpurush" w:cs="Kalpurush"/>
          <w:lang w:bidi="bn-IN"/>
        </w:rPr>
        <w:t xml:space="preserve">; </w:t>
      </w:r>
      <w:r w:rsidR="00997CCF" w:rsidRPr="00997CCF">
        <w:rPr>
          <w:rFonts w:ascii="Kalpurush" w:hAnsi="Kalpurush" w:cs="Kalpurush"/>
          <w:cs/>
          <w:lang w:val="fr-FR" w:bidi="bn-IN"/>
        </w:rPr>
        <w:t>তাদের কৃতকর্মের জন্য।</w:t>
      </w:r>
      <w:r>
        <w:rPr>
          <w:rFonts w:ascii="Kalpurush" w:hAnsi="Kalpurush" w:cstheme="minorBidi"/>
          <w:lang w:val="fr-FR"/>
        </w:rPr>
        <w:t xml:space="preserve">] </w:t>
      </w:r>
      <w:r w:rsidRPr="006F14B7">
        <w:rPr>
          <w:rFonts w:ascii="Kalpurush" w:hAnsi="Kalpurush" w:cs="Kalpurush"/>
          <w:sz w:val="28"/>
          <w:szCs w:val="28"/>
          <w:cs/>
          <w:lang w:val="fr-FR" w:bidi="bn-IN"/>
        </w:rPr>
        <w:t>সূরা</w:t>
      </w:r>
      <w:r>
        <w:rPr>
          <w:rFonts w:ascii="Kalpurush" w:hAnsi="Kalpurush" w:cstheme="minorBidi"/>
          <w:sz w:val="28"/>
          <w:szCs w:val="28"/>
          <w:lang w:val="fr-FR"/>
        </w:rPr>
        <w:t xml:space="preserve"> </w:t>
      </w:r>
      <w:r w:rsidR="00D5370F">
        <w:rPr>
          <w:rFonts w:ascii="Kalpurush" w:hAnsi="Kalpurush" w:cs="Kalpurush"/>
          <w:sz w:val="28"/>
          <w:szCs w:val="28"/>
          <w:cs/>
          <w:lang w:val="fr-FR" w:bidi="bn-IN"/>
        </w:rPr>
        <w:t>ইউনুস</w:t>
      </w:r>
      <w:r w:rsidR="00D5370F">
        <w:rPr>
          <w:rFonts w:ascii="Calibri" w:hAnsi="Calibri" w:cs="Calibri"/>
          <w:sz w:val="28"/>
          <w:szCs w:val="28"/>
          <w:lang w:val="fr-FR"/>
        </w:rPr>
        <w:t> </w:t>
      </w:r>
      <w:r w:rsidR="00D5370F">
        <w:rPr>
          <w:rFonts w:ascii="Kalpurush" w:hAnsi="Kalpurush" w:cstheme="minorBidi"/>
          <w:sz w:val="28"/>
          <w:szCs w:val="28"/>
          <w:lang w:val="fr-FR"/>
        </w:rPr>
        <w:t xml:space="preserve">: </w:t>
      </w:r>
      <w:r w:rsidR="00D5370F">
        <w:rPr>
          <w:rFonts w:ascii="Kalpurush" w:hAnsi="Kalpurush" w:cs="Kalpurush"/>
          <w:sz w:val="28"/>
          <w:szCs w:val="28"/>
          <w:cs/>
          <w:lang w:val="fr-FR" w:bidi="bn-IN"/>
        </w:rPr>
        <w:t>০৭</w:t>
      </w:r>
      <w:r w:rsidR="00D5370F">
        <w:rPr>
          <w:rFonts w:ascii="Kalpurush" w:hAnsi="Kalpurush" w:cstheme="minorBidi"/>
          <w:sz w:val="28"/>
          <w:szCs w:val="28"/>
          <w:lang w:val="fr-FR"/>
        </w:rPr>
        <w:t>-</w:t>
      </w:r>
      <w:r w:rsidR="00D5370F">
        <w:rPr>
          <w:rFonts w:ascii="Kalpurush" w:hAnsi="Kalpurush" w:cs="Kalpurush"/>
          <w:sz w:val="28"/>
          <w:szCs w:val="28"/>
          <w:cs/>
          <w:lang w:val="fr-FR" w:bidi="bn-IN"/>
        </w:rPr>
        <w:t>০৮</w:t>
      </w:r>
      <w:r w:rsidR="00D5370F">
        <w:rPr>
          <w:rFonts w:ascii="Kalpurush" w:hAnsi="Kalpurush" w:cs="Mangal"/>
          <w:sz w:val="28"/>
          <w:szCs w:val="28"/>
          <w:cs/>
          <w:lang w:val="fr-FR" w:bidi="hi-IN"/>
        </w:rPr>
        <w:t>।</w:t>
      </w:r>
    </w:p>
    <w:p w14:paraId="024541B3" w14:textId="145B304C" w:rsidR="00CC6850" w:rsidRP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আর কিয়ামতের দিন যখন তাদের অন্তরের পর্দা খুলে যাবে</w:t>
      </w:r>
      <w:r>
        <w:rPr>
          <w:rFonts w:ascii="Kalpurush" w:hAnsi="Kalpurush" w:cstheme="minorBidi"/>
          <w:lang w:val="fr-FR"/>
        </w:rPr>
        <w:t xml:space="preserve">, </w:t>
      </w:r>
      <w:r>
        <w:rPr>
          <w:rFonts w:ascii="Kalpurush" w:hAnsi="Kalpurush" w:cs="Kalpurush"/>
          <w:cs/>
          <w:lang w:val="fr-FR" w:bidi="bn-IN"/>
        </w:rPr>
        <w:t>তখন তারা যা অস্বীকার করত তা স্বচক্ষে অবলোকন করবে। মহান আল্লাহ বলেন</w:t>
      </w:r>
      <w:r>
        <w:rPr>
          <w:rFonts w:ascii="Kalpurush" w:hAnsi="Kalpurush" w:cstheme="minorBidi"/>
          <w:lang w:val="fr-FR"/>
        </w:rPr>
        <w:t xml:space="preserve">: </w:t>
      </w:r>
    </w:p>
    <w:p w14:paraId="676FEC85" w14:textId="47758392" w:rsidR="00E0261D" w:rsidRPr="009B79BE" w:rsidRDefault="00E0261D" w:rsidP="00CC1A4D">
      <w:pPr>
        <w:widowControl w:val="0"/>
        <w:spacing w:after="120"/>
        <w:ind w:firstLine="0"/>
        <w:jc w:val="center"/>
        <w:rPr>
          <w:rFonts w:ascii="LOTUS 2007" w:eastAsia="Traditional Arabic" w:hAnsi="LOTUS 2007"/>
          <w:kern w:val="2"/>
          <w:sz w:val="28"/>
          <w:szCs w:val="28"/>
          <w:rtl/>
          <w:lang w:bidi="ar-KW"/>
        </w:rPr>
      </w:pPr>
      <w:r w:rsidRPr="009B79BE">
        <w:rPr>
          <w:rFonts w:ascii="LOTUS 2007" w:eastAsia="Traditional Arabic" w:hAnsi="LOTUS 2007"/>
          <w:sz w:val="28"/>
          <w:szCs w:val="28"/>
          <w:rtl/>
          <w:lang w:bidi="ar-KW"/>
        </w:rPr>
        <w:t>﴿لَقَدْ كُنْتَ فِي غَفْلَةٍ مِنْ هَذَا فَكَشَفْنا عَنْكَ غِطاءَكَ فَبَصَرُكَ الْيَوْمَ حَدِ</w:t>
      </w:r>
      <w:r w:rsidRPr="009B79BE">
        <w:rPr>
          <w:rFonts w:ascii="LOTUS 2007" w:eastAsia="Traditional Arabic" w:hAnsi="LOTUS 2007"/>
          <w:sz w:val="28"/>
          <w:szCs w:val="28"/>
          <w:rtl/>
        </w:rPr>
        <w:t>يدٌ</w:t>
      </w:r>
      <w:r w:rsidRPr="009B79BE">
        <w:rPr>
          <w:rFonts w:ascii="LOTUS 2007" w:eastAsia="Traditional Arabic" w:hAnsi="LOTUS 2007" w:hint="cs"/>
          <w:kern w:val="2"/>
          <w:sz w:val="28"/>
          <w:szCs w:val="28"/>
          <w:rtl/>
          <w:lang w:bidi="ar-KW"/>
        </w:rPr>
        <w:t>﴾</w:t>
      </w:r>
    </w:p>
    <w:p w14:paraId="0F3A6EFD" w14:textId="54E8725C" w:rsidR="00CC6850" w:rsidRPr="000D0A0F" w:rsidRDefault="00A52DFD" w:rsidP="00CC1A4D">
      <w:pPr>
        <w:widowControl w:val="0"/>
        <w:bidi w:val="0"/>
        <w:spacing w:after="120"/>
        <w:ind w:firstLine="284"/>
        <w:jc w:val="both"/>
        <w:rPr>
          <w:rFonts w:ascii="Kalpurush" w:hAnsi="Kalpurush" w:cstheme="minorBidi"/>
          <w:color w:val="000000" w:themeColor="text1"/>
          <w:lang w:val="fr-FR"/>
        </w:rPr>
      </w:pPr>
      <w:r w:rsidRPr="000D0A0F">
        <w:rPr>
          <w:rFonts w:ascii="Kalpurush" w:hAnsi="Kalpurush" w:cs="Kalpurush"/>
          <w:color w:val="000000" w:themeColor="text1"/>
          <w:cs/>
          <w:lang w:val="fr-FR" w:bidi="bn-IN"/>
        </w:rPr>
        <w:t>অর্থ</w:t>
      </w:r>
      <w:r w:rsidRPr="000D0A0F">
        <w:rPr>
          <w:rFonts w:ascii="Kalpurush" w:hAnsi="Kalpurush" w:cstheme="minorBidi"/>
          <w:color w:val="000000" w:themeColor="text1"/>
          <w:lang w:val="fr-FR"/>
        </w:rPr>
        <w:t>: [</w:t>
      </w:r>
      <w:r w:rsidRPr="000D0A0F">
        <w:rPr>
          <w:rFonts w:ascii="Kalpurush" w:hAnsi="Kalpurush" w:cs="Kalpurush"/>
          <w:color w:val="000000" w:themeColor="text1"/>
          <w:cs/>
          <w:lang w:val="fr-FR" w:bidi="bn-IN"/>
        </w:rPr>
        <w:t>অবশ্যই তুমি এ দিন সম্বন্ধে উদাসীন ছিলে</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অতঃপর আমি তোমার সামনে থেকে পর্দা উন্মোচন করেছি। সুতরাং আজ তোমার দৃষ্টি প্রখর।</w:t>
      </w:r>
      <w:r w:rsidRPr="000D0A0F">
        <w:rPr>
          <w:rFonts w:ascii="Kalpurush" w:hAnsi="Kalpurush" w:cstheme="minorBidi"/>
          <w:color w:val="000000" w:themeColor="text1"/>
          <w:lang w:val="fr-FR"/>
        </w:rPr>
        <w:t xml:space="preserve">] </w:t>
      </w:r>
      <w:r w:rsidRPr="000D0A0F">
        <w:rPr>
          <w:rFonts w:ascii="Kalpurush" w:hAnsi="Kalpurush" w:cs="Kalpurush"/>
          <w:color w:val="000000" w:themeColor="text1"/>
          <w:sz w:val="28"/>
          <w:szCs w:val="28"/>
          <w:cs/>
          <w:lang w:val="fr-FR" w:bidi="bn-IN"/>
        </w:rPr>
        <w:t>সূরা ক্বফ</w:t>
      </w:r>
      <w:r w:rsidRPr="000D0A0F">
        <w:rPr>
          <w:rFonts w:ascii="Kalpurush" w:hAnsi="Kalpurush" w:cstheme="minorBidi"/>
          <w:color w:val="000000" w:themeColor="text1"/>
          <w:sz w:val="28"/>
          <w:szCs w:val="28"/>
          <w:lang w:val="fr-FR"/>
        </w:rPr>
        <w:t xml:space="preserve">: </w:t>
      </w:r>
      <w:r w:rsidRPr="000D0A0F">
        <w:rPr>
          <w:rFonts w:ascii="Kalpurush" w:hAnsi="Kalpurush" w:cs="Kalpurush"/>
          <w:color w:val="000000" w:themeColor="text1"/>
          <w:sz w:val="28"/>
          <w:szCs w:val="28"/>
          <w:cs/>
          <w:lang w:val="fr-FR" w:bidi="bn-IN"/>
        </w:rPr>
        <w:t>২২</w:t>
      </w:r>
      <w:r w:rsidRPr="000D0A0F">
        <w:rPr>
          <w:rFonts w:ascii="Kalpurush" w:hAnsi="Kalpurush" w:cs="Mangal"/>
          <w:color w:val="000000" w:themeColor="text1"/>
          <w:sz w:val="28"/>
          <w:szCs w:val="28"/>
          <w:cs/>
          <w:lang w:val="fr-FR" w:bidi="hi-IN"/>
        </w:rPr>
        <w:t xml:space="preserve">। </w:t>
      </w:r>
      <w:r w:rsidRPr="000D0A0F">
        <w:rPr>
          <w:rFonts w:ascii="Kalpurush" w:hAnsi="Kalpurush" w:cs="Kalpurush"/>
          <w:color w:val="000000" w:themeColor="text1"/>
          <w:cs/>
          <w:lang w:val="fr-FR" w:bidi="bn-IN"/>
        </w:rPr>
        <w:t>সেদিন তারা তাদের গাফলতির কথা স্বীকার করবে ও অনুতপ্ত হবে</w:t>
      </w:r>
      <w:r w:rsidRPr="000D0A0F">
        <w:rPr>
          <w:rFonts w:ascii="Kalpurush" w:hAnsi="Kalpurush" w:cstheme="minorBidi"/>
          <w:color w:val="000000" w:themeColor="text1"/>
          <w:lang w:val="fr-FR"/>
        </w:rPr>
        <w:t>:</w:t>
      </w:r>
    </w:p>
    <w:p w14:paraId="1467B6BD" w14:textId="498F0833" w:rsidR="00E0261D" w:rsidRPr="000D0A0F" w:rsidRDefault="00E0261D" w:rsidP="00CC1A4D">
      <w:pPr>
        <w:widowControl w:val="0"/>
        <w:spacing w:after="120"/>
        <w:ind w:firstLine="0"/>
        <w:jc w:val="center"/>
        <w:rPr>
          <w:rFonts w:ascii="LOTUS 2007" w:hAnsi="LOTUS 2007"/>
          <w:color w:val="000000" w:themeColor="text1"/>
          <w:sz w:val="28"/>
          <w:szCs w:val="28"/>
          <w:rtl/>
        </w:rPr>
      </w:pPr>
      <w:r w:rsidRPr="000D0A0F">
        <w:rPr>
          <w:rFonts w:ascii="LOTUS 2007" w:hAnsi="LOTUS 2007"/>
          <w:color w:val="000000" w:themeColor="text1"/>
          <w:sz w:val="28"/>
          <w:szCs w:val="28"/>
          <w:rtl/>
        </w:rPr>
        <w:t>﴿وَاقْتَرَبَ الْوَعْدُ الْحَقُّ فَإِذ</w:t>
      </w:r>
      <w:r w:rsidRPr="000D0A0F">
        <w:rPr>
          <w:rFonts w:ascii="LOTUS 2007" w:hAnsi="LOTUS 2007" w:hint="cs"/>
          <w:color w:val="000000" w:themeColor="text1"/>
          <w:sz w:val="28"/>
          <w:szCs w:val="28"/>
          <w:rtl/>
        </w:rPr>
        <w:t>َ</w:t>
      </w:r>
      <w:r w:rsidRPr="000D0A0F">
        <w:rPr>
          <w:rFonts w:ascii="LOTUS 2007" w:hAnsi="LOTUS 2007"/>
          <w:color w:val="000000" w:themeColor="text1"/>
          <w:sz w:val="28"/>
          <w:szCs w:val="28"/>
          <w:rtl/>
        </w:rPr>
        <w:t>ا هِيَ ش</w:t>
      </w:r>
      <w:r w:rsidRPr="000D0A0F">
        <w:rPr>
          <w:rFonts w:ascii="LOTUS 2007" w:hAnsi="LOTUS 2007" w:hint="cs"/>
          <w:color w:val="000000" w:themeColor="text1"/>
          <w:sz w:val="28"/>
          <w:szCs w:val="28"/>
          <w:rtl/>
        </w:rPr>
        <w:t>َ</w:t>
      </w:r>
      <w:r w:rsidRPr="000D0A0F">
        <w:rPr>
          <w:rFonts w:ascii="LOTUS 2007" w:hAnsi="LOTUS 2007"/>
          <w:color w:val="000000" w:themeColor="text1"/>
          <w:sz w:val="28"/>
          <w:szCs w:val="28"/>
          <w:rtl/>
        </w:rPr>
        <w:t>اخِصَةٌ أَبْص</w:t>
      </w:r>
      <w:r w:rsidRPr="000D0A0F">
        <w:rPr>
          <w:rFonts w:ascii="LOTUS 2007" w:hAnsi="LOTUS 2007" w:hint="cs"/>
          <w:color w:val="000000" w:themeColor="text1"/>
          <w:sz w:val="28"/>
          <w:szCs w:val="28"/>
          <w:rtl/>
        </w:rPr>
        <w:t>َ</w:t>
      </w:r>
      <w:r w:rsidRPr="000D0A0F">
        <w:rPr>
          <w:rFonts w:ascii="LOTUS 2007" w:hAnsi="LOTUS 2007"/>
          <w:color w:val="000000" w:themeColor="text1"/>
          <w:sz w:val="28"/>
          <w:szCs w:val="28"/>
          <w:rtl/>
        </w:rPr>
        <w:t>ارُ الَّذِينَ كَفَرُوا ي</w:t>
      </w:r>
      <w:r w:rsidRPr="000D0A0F">
        <w:rPr>
          <w:rFonts w:ascii="LOTUS 2007" w:hAnsi="LOTUS 2007" w:hint="cs"/>
          <w:color w:val="000000" w:themeColor="text1"/>
          <w:sz w:val="28"/>
          <w:szCs w:val="28"/>
          <w:rtl/>
        </w:rPr>
        <w:t>َ</w:t>
      </w:r>
      <w:r w:rsidRPr="000D0A0F">
        <w:rPr>
          <w:rFonts w:ascii="LOTUS 2007" w:hAnsi="LOTUS 2007"/>
          <w:color w:val="000000" w:themeColor="text1"/>
          <w:sz w:val="28"/>
          <w:szCs w:val="28"/>
          <w:rtl/>
        </w:rPr>
        <w:t>ا وَيْلَن</w:t>
      </w:r>
      <w:r w:rsidRPr="000D0A0F">
        <w:rPr>
          <w:rFonts w:ascii="LOTUS 2007" w:hAnsi="LOTUS 2007" w:hint="cs"/>
          <w:color w:val="000000" w:themeColor="text1"/>
          <w:sz w:val="28"/>
          <w:szCs w:val="28"/>
          <w:rtl/>
        </w:rPr>
        <w:t>َ</w:t>
      </w:r>
      <w:r w:rsidRPr="000D0A0F">
        <w:rPr>
          <w:rFonts w:ascii="LOTUS 2007" w:hAnsi="LOTUS 2007"/>
          <w:color w:val="000000" w:themeColor="text1"/>
          <w:sz w:val="28"/>
          <w:szCs w:val="28"/>
          <w:rtl/>
        </w:rPr>
        <w:t>ا قَدْ كُنَّا فِي غَفْلَةٍ مِنْ هَذَا﴾</w:t>
      </w:r>
    </w:p>
    <w:p w14:paraId="2805E41B" w14:textId="6CED7732" w:rsidR="00CC6850" w:rsidRPr="00A52DFD" w:rsidRDefault="00A52DFD" w:rsidP="00CC1A4D">
      <w:pPr>
        <w:widowControl w:val="0"/>
        <w:bidi w:val="0"/>
        <w:spacing w:after="120"/>
        <w:ind w:firstLine="284"/>
        <w:jc w:val="both"/>
        <w:rPr>
          <w:rFonts w:ascii="Calibri" w:hAnsi="Calibri" w:cs="Calibri"/>
          <w:lang w:val="fr-FR"/>
        </w:rPr>
      </w:pPr>
      <w:r w:rsidRPr="000D0A0F">
        <w:rPr>
          <w:rFonts w:ascii="Kalpurush" w:hAnsi="Kalpurush" w:cs="Kalpurush"/>
          <w:color w:val="000000" w:themeColor="text1"/>
          <w:cs/>
          <w:lang w:val="fr-FR" w:bidi="bn-IN"/>
        </w:rPr>
        <w:t>অর্থ</w:t>
      </w:r>
      <w:r w:rsidRPr="000D0A0F">
        <w:rPr>
          <w:rFonts w:ascii="Kalpurush" w:hAnsi="Kalpurush" w:cstheme="minorBidi"/>
          <w:color w:val="000000" w:themeColor="text1"/>
          <w:lang w:val="fr-FR"/>
        </w:rPr>
        <w:t>: [</w:t>
      </w:r>
      <w:r w:rsidRPr="000D0A0F">
        <w:rPr>
          <w:rFonts w:ascii="Kalpurush" w:hAnsi="Kalpurush" w:cs="Kalpurush"/>
          <w:color w:val="000000" w:themeColor="text1"/>
          <w:cs/>
          <w:lang w:val="fr-FR" w:bidi="bn-IN"/>
        </w:rPr>
        <w:t>আর অমোঘ প্ৰতিশ্রুত সময় নিকটবর্তী হবে</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আকস্মাৎ কাফেরদের চক্ষু স্থির হয়ে যাবে</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তারা বলবে</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হায়</w:t>
      </w:r>
      <w:r w:rsidRPr="000D0A0F">
        <w:rPr>
          <w:rFonts w:ascii="Kalpurush" w:hAnsi="Kalpurush" w:cs="Kalpurush"/>
          <w:color w:val="000000" w:themeColor="text1"/>
          <w:lang w:val="fr-FR" w:bidi="bn-IN"/>
        </w:rPr>
        <w:t xml:space="preserve">, </w:t>
      </w:r>
      <w:r w:rsidRPr="000D0A0F">
        <w:rPr>
          <w:rFonts w:ascii="Kalpurush" w:hAnsi="Kalpurush" w:cs="Kalpurush"/>
          <w:color w:val="000000" w:themeColor="text1"/>
          <w:cs/>
          <w:lang w:val="fr-FR" w:bidi="bn-IN"/>
        </w:rPr>
        <w:t>দুর্ভোগ আমাদের! আমরা তো ছিলাম এ বিষয়ে উদাসীন</w:t>
      </w:r>
      <w:r w:rsidRPr="000D0A0F">
        <w:rPr>
          <w:rFonts w:ascii="Kalpurush" w:hAnsi="Kalpurush" w:cs="Mangal"/>
          <w:color w:val="000000" w:themeColor="text1"/>
          <w:cs/>
          <w:lang w:val="fr-FR" w:bidi="hi-IN"/>
        </w:rPr>
        <w:t>।</w:t>
      </w:r>
      <w:r w:rsidRPr="000D0A0F">
        <w:rPr>
          <w:rFonts w:ascii="Kalpurush" w:hAnsi="Kalpurush" w:cstheme="minorBidi"/>
          <w:color w:val="000000" w:themeColor="text1"/>
          <w:lang w:val="fr-FR"/>
        </w:rPr>
        <w:t xml:space="preserve">] </w:t>
      </w:r>
      <w:r w:rsidRPr="00CC4568">
        <w:rPr>
          <w:rFonts w:ascii="Kalpurush" w:hAnsi="Kalpurush" w:cs="Kalpurush"/>
          <w:sz w:val="28"/>
          <w:szCs w:val="28"/>
          <w:cs/>
          <w:lang w:val="fr-FR" w:bidi="bn-IN"/>
        </w:rPr>
        <w:t>সূরা আল</w:t>
      </w:r>
      <w:r w:rsidRPr="00CC4568">
        <w:rPr>
          <w:rFonts w:ascii="Kalpurush" w:hAnsi="Kalpurush" w:cstheme="minorBidi"/>
          <w:sz w:val="28"/>
          <w:szCs w:val="28"/>
          <w:lang w:val="fr-FR"/>
        </w:rPr>
        <w:t>-</w:t>
      </w:r>
      <w:r w:rsidRPr="00CC4568">
        <w:rPr>
          <w:rFonts w:ascii="Kalpurush" w:hAnsi="Kalpurush" w:cs="Kalpurush"/>
          <w:sz w:val="28"/>
          <w:szCs w:val="28"/>
          <w:cs/>
          <w:lang w:val="fr-FR" w:bidi="bn-IN"/>
        </w:rPr>
        <w:t>আম্বিয়া</w:t>
      </w:r>
      <w:r w:rsidRPr="00CC4568">
        <w:rPr>
          <w:rFonts w:ascii="Kalpurush" w:hAnsi="Kalpurush" w:cstheme="minorBidi"/>
          <w:sz w:val="28"/>
          <w:szCs w:val="28"/>
          <w:lang w:val="fr-FR"/>
        </w:rPr>
        <w:t xml:space="preserve">: </w:t>
      </w:r>
      <w:r w:rsidRPr="00CC4568">
        <w:rPr>
          <w:rFonts w:ascii="Kalpurush" w:hAnsi="Kalpurush" w:cs="Kalpurush"/>
          <w:sz w:val="28"/>
          <w:szCs w:val="28"/>
          <w:cs/>
          <w:lang w:val="fr-FR" w:bidi="bn-IN"/>
        </w:rPr>
        <w:t>৯৭</w:t>
      </w:r>
      <w:r w:rsidRPr="00CC4568">
        <w:rPr>
          <w:rFonts w:ascii="Kalpurush" w:hAnsi="Kalpurush" w:cs="Mangal"/>
          <w:sz w:val="28"/>
          <w:szCs w:val="28"/>
          <w:cs/>
          <w:lang w:val="fr-FR" w:bidi="hi-IN"/>
        </w:rPr>
        <w:t xml:space="preserve">। </w:t>
      </w:r>
      <w:r>
        <w:rPr>
          <w:rFonts w:ascii="Kalpurush" w:hAnsi="Kalpurush" w:cs="Kalpurush"/>
          <w:cs/>
          <w:lang w:val="fr-FR" w:bidi="bn-IN"/>
        </w:rPr>
        <w:t>আর যখন তারা জাহান্নামে প্রবেশ করবে তখন তাদের গাফলতির কারণে পুনরায় অনুশোচনা প্রকাশ করবে</w:t>
      </w:r>
      <w:r>
        <w:rPr>
          <w:rFonts w:ascii="Calibri" w:hAnsi="Calibri" w:cs="Calibri"/>
          <w:lang w:val="fr-FR"/>
        </w:rPr>
        <w:t>;</w:t>
      </w:r>
    </w:p>
    <w:p w14:paraId="1FAC39F3" w14:textId="4FC086F2" w:rsidR="00E0261D" w:rsidRPr="009B79BE" w:rsidRDefault="00E0261D" w:rsidP="00CC1A4D">
      <w:pPr>
        <w:widowControl w:val="0"/>
        <w:spacing w:after="120"/>
        <w:ind w:firstLine="0"/>
        <w:jc w:val="center"/>
        <w:rPr>
          <w:rFonts w:ascii="LOTUS 2007" w:eastAsia="Traditional Arabic" w:hAnsi="LOTUS 2007"/>
          <w:sz w:val="28"/>
          <w:szCs w:val="28"/>
          <w:rtl/>
        </w:rPr>
      </w:pPr>
      <w:r w:rsidRPr="009B79BE">
        <w:rPr>
          <w:rFonts w:ascii="LOTUS 2007" w:eastAsia="Traditional Arabic" w:hAnsi="LOTUS 2007" w:hint="cs"/>
          <w:sz w:val="28"/>
          <w:szCs w:val="28"/>
          <w:rtl/>
        </w:rPr>
        <w:t>﴿</w:t>
      </w:r>
      <w:r w:rsidRPr="009B79BE">
        <w:rPr>
          <w:rFonts w:ascii="Sakkal Majalla" w:hAnsi="Sakkal Majalla" w:cs="Sakkal Majalla" w:hint="cs"/>
          <w:sz w:val="28"/>
          <w:szCs w:val="28"/>
          <w:rtl/>
        </w:rPr>
        <w:t>‌</w:t>
      </w:r>
      <w:r w:rsidRPr="009B79BE">
        <w:rPr>
          <w:rFonts w:ascii="LOTUS 2007" w:hAnsi="LOTUS 2007" w:hint="cs"/>
          <w:sz w:val="28"/>
          <w:szCs w:val="28"/>
          <w:rtl/>
        </w:rPr>
        <w:t xml:space="preserve">وَقَالُوا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نَسْمَعُ </w:t>
      </w:r>
      <w:r w:rsidRPr="009B79BE">
        <w:rPr>
          <w:rFonts w:ascii="Sakkal Majalla" w:hAnsi="Sakkal Majalla" w:cs="Sakkal Majalla" w:hint="cs"/>
          <w:sz w:val="28"/>
          <w:szCs w:val="28"/>
          <w:rtl/>
        </w:rPr>
        <w:t>‌</w:t>
      </w:r>
      <w:r w:rsidRPr="009B79BE">
        <w:rPr>
          <w:rFonts w:ascii="LOTUS 2007" w:hAnsi="LOTUS 2007" w:hint="cs"/>
          <w:sz w:val="28"/>
          <w:szCs w:val="28"/>
          <w:rtl/>
        </w:rPr>
        <w:t xml:space="preserve">أَوْ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نَعْقِلُ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مَا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أَصْحَابِ السَّعِيرِ</w:t>
      </w:r>
      <w:r w:rsidRPr="009B79BE">
        <w:rPr>
          <w:rFonts w:ascii="LOTUS 2007" w:eastAsia="Traditional Arabic" w:hAnsi="LOTUS 2007" w:hint="cs"/>
          <w:sz w:val="28"/>
          <w:szCs w:val="28"/>
          <w:rtl/>
        </w:rPr>
        <w:t>﴾</w:t>
      </w:r>
    </w:p>
    <w:p w14:paraId="6F0DD41F" w14:textId="4A082425" w:rsidR="00A52DFD"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val="fr-FR" w:bidi="bn-IN"/>
        </w:rPr>
        <w:t>অর্থ</w:t>
      </w:r>
      <w:r>
        <w:rPr>
          <w:rFonts w:ascii="Kalpurush" w:hAnsi="Kalpurush" w:cstheme="minorBidi"/>
          <w:lang w:val="fr-FR"/>
        </w:rPr>
        <w:t>: [</w:t>
      </w:r>
      <w:r w:rsidR="00997CCF" w:rsidRPr="00997CCF">
        <w:rPr>
          <w:rFonts w:ascii="Kalpurush" w:hAnsi="Kalpurush" w:cs="Kalpurush"/>
          <w:color w:val="000000" w:themeColor="text1"/>
          <w:cs/>
          <w:lang w:val="fr-FR" w:bidi="bn-IN"/>
        </w:rPr>
        <w:t>আর তারা বলবে</w:t>
      </w:r>
      <w:r w:rsidR="00997CCF" w:rsidRPr="00997CCF">
        <w:rPr>
          <w:rFonts w:ascii="Kalpurush" w:hAnsi="Kalpurush" w:cs="Kalpurush"/>
          <w:color w:val="000000" w:themeColor="text1"/>
          <w:lang w:val="fr-FR" w:bidi="bn-IN"/>
        </w:rPr>
        <w:t xml:space="preserve">, </w:t>
      </w:r>
      <w:r w:rsidR="00997CCF" w:rsidRPr="00997CCF">
        <w:rPr>
          <w:rFonts w:ascii="Kalpurush" w:hAnsi="Kalpurush" w:cs="Kalpurush"/>
          <w:color w:val="000000" w:themeColor="text1"/>
          <w:cs/>
          <w:lang w:val="fr-FR" w:bidi="bn-IN"/>
        </w:rPr>
        <w:t xml:space="preserve">যদি আমরা শুনতাম অথবা বিবেক প্রয়োগ </w:t>
      </w:r>
      <w:r w:rsidR="00997CCF" w:rsidRPr="00997CCF">
        <w:rPr>
          <w:rFonts w:ascii="Kalpurush" w:hAnsi="Kalpurush" w:cs="Kalpurush"/>
          <w:color w:val="000000" w:themeColor="text1"/>
          <w:cs/>
          <w:lang w:val="fr-FR" w:bidi="bn-IN"/>
        </w:rPr>
        <w:lastRenderedPageBreak/>
        <w:t>করতাম</w:t>
      </w:r>
      <w:r w:rsidR="00997CCF" w:rsidRPr="00997CCF">
        <w:rPr>
          <w:rFonts w:ascii="Kalpurush" w:hAnsi="Kalpurush" w:cs="Kalpurush"/>
          <w:color w:val="000000" w:themeColor="text1"/>
          <w:lang w:val="fr-FR" w:bidi="bn-IN"/>
        </w:rPr>
        <w:t xml:space="preserve">, </w:t>
      </w:r>
      <w:r w:rsidR="00997CCF" w:rsidRPr="00997CCF">
        <w:rPr>
          <w:rFonts w:ascii="Kalpurush" w:hAnsi="Kalpurush" w:cs="Kalpurush"/>
          <w:color w:val="000000" w:themeColor="text1"/>
          <w:cs/>
          <w:lang w:val="fr-FR" w:bidi="bn-IN"/>
        </w:rPr>
        <w:t>তাহলে জ্বলন্ত আগুনের অধিবাসী হতাম না।</w:t>
      </w:r>
      <w:r>
        <w:rPr>
          <w:rFonts w:ascii="Kalpurush" w:hAnsi="Kalpurush" w:cstheme="minorBidi"/>
          <w:lang w:val="fr-FR"/>
        </w:rPr>
        <w:t xml:space="preserve">] </w:t>
      </w:r>
      <w:r w:rsidRPr="006F14B7">
        <w:rPr>
          <w:rFonts w:ascii="Kalpurush" w:hAnsi="Kalpurush" w:cs="Kalpurush"/>
          <w:sz w:val="28"/>
          <w:szCs w:val="28"/>
          <w:cs/>
          <w:lang w:val="fr-FR" w:bidi="bn-IN"/>
        </w:rPr>
        <w:t>সূরা</w:t>
      </w:r>
      <w:r>
        <w:rPr>
          <w:rFonts w:ascii="Kalpurush" w:hAnsi="Kalpurush" w:cstheme="minorBidi"/>
          <w:sz w:val="28"/>
          <w:szCs w:val="28"/>
          <w:lang w:val="fr-FR"/>
        </w:rPr>
        <w:t xml:space="preserve"> </w:t>
      </w:r>
      <w:r w:rsidR="00D06906">
        <w:rPr>
          <w:rFonts w:ascii="Kalpurush" w:hAnsi="Kalpurush" w:cs="Kalpurush"/>
          <w:sz w:val="28"/>
          <w:szCs w:val="28"/>
          <w:cs/>
          <w:lang w:val="fr-FR" w:bidi="bn-IN"/>
        </w:rPr>
        <w:t>আল</w:t>
      </w:r>
      <w:r w:rsidR="00D06906">
        <w:rPr>
          <w:rFonts w:ascii="Kalpurush" w:hAnsi="Kalpurush" w:cstheme="minorBidi"/>
          <w:sz w:val="28"/>
          <w:szCs w:val="28"/>
          <w:lang w:val="fr-FR"/>
        </w:rPr>
        <w:t>-</w:t>
      </w:r>
      <w:r w:rsidR="00D06906">
        <w:rPr>
          <w:rFonts w:ascii="Kalpurush" w:hAnsi="Kalpurush" w:cs="Kalpurush"/>
          <w:sz w:val="28"/>
          <w:szCs w:val="28"/>
          <w:cs/>
          <w:lang w:val="fr-FR" w:bidi="bn-IN"/>
        </w:rPr>
        <w:t>মুলক</w:t>
      </w:r>
      <w:r w:rsidR="00D06906">
        <w:rPr>
          <w:rFonts w:ascii="Calibri" w:hAnsi="Calibri" w:cs="Calibri"/>
          <w:sz w:val="28"/>
          <w:szCs w:val="28"/>
          <w:lang w:val="fr-FR"/>
        </w:rPr>
        <w:t> </w:t>
      </w:r>
      <w:r w:rsidR="00D06906">
        <w:rPr>
          <w:rFonts w:ascii="Kalpurush" w:hAnsi="Kalpurush" w:cstheme="minorBidi"/>
          <w:sz w:val="28"/>
          <w:szCs w:val="28"/>
          <w:lang w:val="fr-FR"/>
        </w:rPr>
        <w:t xml:space="preserve">: </w:t>
      </w:r>
      <w:r w:rsidR="00D06906">
        <w:rPr>
          <w:rFonts w:ascii="Kalpurush" w:hAnsi="Kalpurush" w:cs="Kalpurush"/>
          <w:sz w:val="28"/>
          <w:szCs w:val="28"/>
          <w:cs/>
          <w:lang w:val="fr-FR" w:bidi="bn-IN"/>
        </w:rPr>
        <w:t>১০</w:t>
      </w:r>
      <w:r w:rsidR="00D06906">
        <w:rPr>
          <w:rFonts w:ascii="Kalpurush" w:hAnsi="Kalpurush" w:cs="Mangal"/>
          <w:sz w:val="28"/>
          <w:szCs w:val="28"/>
          <w:cs/>
          <w:lang w:val="fr-FR" w:bidi="hi-IN"/>
        </w:rPr>
        <w:t>।</w:t>
      </w:r>
    </w:p>
    <w:p w14:paraId="008F8A99" w14:textId="77777777" w:rsidR="00A52DFD" w:rsidRDefault="00A52DFD" w:rsidP="00CC1A4D">
      <w:pPr>
        <w:widowControl w:val="0"/>
        <w:bidi w:val="0"/>
        <w:spacing w:after="120"/>
        <w:ind w:firstLine="284"/>
        <w:jc w:val="both"/>
        <w:rPr>
          <w:rFonts w:ascii="Kalpurush" w:hAnsi="Kalpurush" w:cs="Kalpurush"/>
          <w:b/>
          <w:bCs/>
          <w:lang w:val="fr-FR" w:bidi="bn-IN"/>
        </w:rPr>
      </w:pPr>
      <w:r w:rsidRPr="009819B5">
        <w:rPr>
          <w:rFonts w:ascii="Kalpurush" w:hAnsi="Kalpurush" w:cs="Kalpurush"/>
          <w:b/>
          <w:bCs/>
          <w:cs/>
          <w:lang w:val="fr-FR" w:bidi="bn-IN"/>
        </w:rPr>
        <w:t>অতঃপর হে মুসলিমগণ</w:t>
      </w:r>
      <w:r w:rsidRPr="009819B5">
        <w:rPr>
          <w:rFonts w:ascii="Kalpurush" w:hAnsi="Kalpurush" w:cs="Kalpurush"/>
          <w:b/>
          <w:bCs/>
          <w:lang w:val="fr-FR" w:bidi="bn-IN"/>
        </w:rPr>
        <w:t>!</w:t>
      </w:r>
      <w:r>
        <w:rPr>
          <w:rFonts w:ascii="Kalpurush" w:hAnsi="Kalpurush" w:cs="Kalpurush"/>
          <w:b/>
          <w:bCs/>
          <w:lang w:val="fr-FR" w:bidi="bn-IN"/>
        </w:rPr>
        <w:t xml:space="preserve"> </w:t>
      </w:r>
    </w:p>
    <w:p w14:paraId="533272E0" w14:textId="4F577A2D" w:rsidR="00CC6850" w:rsidRPr="00A52DFD" w:rsidRDefault="00A52DFD" w:rsidP="00CC1A4D">
      <w:pPr>
        <w:widowControl w:val="0"/>
        <w:bidi w:val="0"/>
        <w:spacing w:after="120"/>
        <w:ind w:firstLine="284"/>
        <w:jc w:val="both"/>
        <w:rPr>
          <w:rFonts w:cs="KFGQPC HAFS Uthmanic Script"/>
          <w:lang w:val="fr-FR"/>
        </w:rPr>
      </w:pPr>
      <w:r>
        <w:rPr>
          <w:rFonts w:ascii="Kalpurush" w:hAnsi="Kalpurush" w:cs="Kalpurush"/>
          <w:cs/>
          <w:lang w:val="fr-FR" w:bidi="bn-IN"/>
        </w:rPr>
        <w:t>ব্যক্তি নিজে গাফেল থাকলেও তার ব্যাপারে আল্লাহ গাফেল নন। মহান আল্লাহ বলেন</w:t>
      </w:r>
      <w:r w:rsidRPr="004665C8">
        <w:rPr>
          <w:rFonts w:cs="KFGQPC HAFS Uthmanic Script" w:hint="cs"/>
          <w:rtl/>
        </w:rPr>
        <w:t xml:space="preserve"> </w:t>
      </w:r>
    </w:p>
    <w:p w14:paraId="6ECCAFD1" w14:textId="050CB2C2" w:rsidR="00E0261D" w:rsidRPr="009B79BE" w:rsidRDefault="00E0261D" w:rsidP="00CC1A4D">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رَبُّكَ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بِغَافِلٍ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عَمَّا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تَعْمَلُونَ﴾</w:t>
      </w:r>
    </w:p>
    <w:p w14:paraId="747DECF3" w14:textId="1865A0BE" w:rsidR="00D1758A" w:rsidRPr="00A52DFD" w:rsidRDefault="00A52DFD" w:rsidP="00CC1A4D">
      <w:pPr>
        <w:widowControl w:val="0"/>
        <w:bidi w:val="0"/>
        <w:spacing w:after="120"/>
        <w:ind w:firstLine="284"/>
        <w:jc w:val="both"/>
        <w:rPr>
          <w:rFonts w:ascii="Nirmala UI" w:hAnsi="Nirmala UI" w:cs="Nirmala UI"/>
          <w:b/>
          <w:bCs/>
          <w:rtl/>
          <w:cs/>
          <w:lang w:val="fr-FR" w:bidi="bn-IN"/>
        </w:rPr>
      </w:pPr>
      <w:r>
        <w:rPr>
          <w:rFonts w:ascii="Kalpurush" w:hAnsi="Kalpurush" w:cs="Kalpurush"/>
          <w:cs/>
          <w:lang w:val="fr-FR" w:bidi="bn-IN"/>
        </w:rPr>
        <w:t>অর্থ</w:t>
      </w:r>
      <w:r w:rsidRPr="000D0A0F">
        <w:rPr>
          <w:rFonts w:ascii="Kalpurush" w:hAnsi="Kalpurush" w:cs="Kalpurush"/>
          <w:color w:val="000000" w:themeColor="text1"/>
          <w:lang w:val="fr-FR" w:bidi="bn-IN"/>
        </w:rPr>
        <w:t>: [</w:t>
      </w:r>
      <w:r w:rsidRPr="000D0A0F">
        <w:rPr>
          <w:rFonts w:ascii="Kalpurush" w:hAnsi="Kalpurush" w:cs="Kalpurush"/>
          <w:color w:val="000000" w:themeColor="text1"/>
          <w:cs/>
          <w:lang w:val="fr-FR" w:bidi="bn-IN"/>
        </w:rPr>
        <w:t>আর তোমরা যা কর সে সম্বন্ধে আপনার রব গাফেল নন।</w:t>
      </w:r>
      <w:r w:rsidRPr="000D0A0F">
        <w:rPr>
          <w:rFonts w:ascii="Kalpurush" w:hAnsi="Kalpurush" w:cs="Kalpurush"/>
          <w:color w:val="000000" w:themeColor="text1"/>
          <w:lang w:val="fr-FR" w:bidi="bn-IN"/>
        </w:rPr>
        <w:t xml:space="preserve">] </w:t>
      </w:r>
      <w:r w:rsidRPr="004665C8">
        <w:rPr>
          <w:rFonts w:ascii="Kalpurush" w:hAnsi="Kalpurush" w:cs="Kalpurush"/>
          <w:sz w:val="28"/>
          <w:szCs w:val="28"/>
          <w:cs/>
          <w:lang w:val="fr-FR" w:bidi="bn-IN"/>
        </w:rPr>
        <w:t>সূ</w:t>
      </w:r>
      <w:r w:rsidRPr="004665C8">
        <w:rPr>
          <w:rFonts w:ascii="Kalpurush" w:hAnsi="Kalpurush" w:cs="Kalpurush" w:hint="cs"/>
          <w:sz w:val="28"/>
          <w:szCs w:val="28"/>
          <w:rtl/>
          <w:cs/>
          <w:lang w:val="fr-FR" w:bidi="bn-IN"/>
        </w:rPr>
        <w:t>রা</w:t>
      </w:r>
      <w:r>
        <w:rPr>
          <w:rFonts w:ascii="Kalpurush" w:hAnsi="Kalpurush" w:cs="Kalpurush"/>
          <w:sz w:val="28"/>
          <w:szCs w:val="28"/>
          <w:cs/>
          <w:lang w:val="fr-FR" w:bidi="bn-IN"/>
        </w:rPr>
        <w:t xml:space="preserve"> হুদ</w:t>
      </w:r>
      <w:r w:rsidRPr="004665C8">
        <w:rPr>
          <w:rFonts w:ascii="Kalpurush" w:hAnsi="Kalpurush" w:cs="Kalpurush"/>
          <w:sz w:val="28"/>
          <w:szCs w:val="28"/>
        </w:rPr>
        <w:t xml:space="preserve">: </w:t>
      </w:r>
      <w:r>
        <w:rPr>
          <w:rFonts w:ascii="Kalpurush" w:hAnsi="Kalpurush" w:cs="Kalpurush"/>
          <w:sz w:val="28"/>
          <w:szCs w:val="28"/>
          <w:cs/>
          <w:lang w:bidi="bn-IN"/>
        </w:rPr>
        <w:t>১২৩</w:t>
      </w:r>
      <w:r>
        <w:rPr>
          <w:rFonts w:ascii="Kalpurush" w:hAnsi="Kalpurush" w:cs="Mangal"/>
          <w:sz w:val="28"/>
          <w:szCs w:val="28"/>
          <w:cs/>
          <w:lang w:bidi="hi-IN"/>
        </w:rPr>
        <w:t>।</w:t>
      </w:r>
      <w:r w:rsidRPr="004665C8">
        <w:rPr>
          <w:rFonts w:ascii="Kalpurush" w:hAnsi="Kalpurush" w:cs="Kalpurush"/>
          <w:sz w:val="28"/>
          <w:szCs w:val="28"/>
          <w:lang w:val="fr-FR" w:bidi="bn-IN"/>
        </w:rPr>
        <w:t xml:space="preserve"> </w:t>
      </w:r>
      <w:r>
        <w:rPr>
          <w:rFonts w:ascii="Kalpurush" w:hAnsi="Kalpurush" w:cs="Kalpurush"/>
          <w:cs/>
          <w:lang w:val="fr-FR" w:bidi="bn-IN"/>
        </w:rPr>
        <w:t>আর সকল ক্ষতির সমন্বয়ক হল হল উদাসীনতা ও প্রবৃত্তি</w:t>
      </w:r>
      <w:r>
        <w:rPr>
          <w:rFonts w:ascii="Kalpurush" w:hAnsi="Kalpurush" w:cs="Kalpurush"/>
          <w:lang w:val="fr-FR" w:bidi="bn-IN"/>
        </w:rPr>
        <w:t xml:space="preserve">; </w:t>
      </w:r>
      <w:r>
        <w:rPr>
          <w:rFonts w:ascii="Kalpurush" w:hAnsi="Kalpurush" w:cs="Kalpurush"/>
          <w:cs/>
          <w:lang w:val="fr-FR" w:bidi="bn-IN"/>
        </w:rPr>
        <w:t>কেননা আল্লাহ ও পরকালের বিষয়ে উদাসীনতা কল্যাণের দ্বার রুদ্ধ করে দেয়</w:t>
      </w:r>
      <w:r>
        <w:rPr>
          <w:rFonts w:ascii="Kalpurush" w:hAnsi="Kalpurush" w:cs="Kalpurush"/>
          <w:lang w:val="fr-FR" w:bidi="bn-IN"/>
        </w:rPr>
        <w:t xml:space="preserve">, </w:t>
      </w:r>
      <w:r>
        <w:rPr>
          <w:rFonts w:ascii="Kalpurush" w:hAnsi="Kalpurush" w:cs="Kalpurush"/>
          <w:cs/>
          <w:lang w:val="fr-FR" w:bidi="bn-IN"/>
        </w:rPr>
        <w:t>আর প্রবৃত্তি অকল্যাণের পথ খুলে দেয়। বান্দার অন্তর আল্লাহর পথ থেকে যত দূরে থাকে</w:t>
      </w:r>
      <w:r>
        <w:rPr>
          <w:rFonts w:ascii="Kalpurush" w:hAnsi="Kalpurush" w:cs="Kalpurush"/>
          <w:lang w:val="fr-FR" w:bidi="bn-IN"/>
        </w:rPr>
        <w:t xml:space="preserve">, </w:t>
      </w:r>
      <w:r>
        <w:rPr>
          <w:rFonts w:ascii="Kalpurush" w:hAnsi="Kalpurush" w:cs="Kalpurush"/>
          <w:cs/>
          <w:lang w:val="fr-FR" w:bidi="bn-IN"/>
        </w:rPr>
        <w:t>অন্তরের ব্যাধিগুলো তার দিকে ততই ঘনিয়ে আসে। পক্ষান্তরে সে যতই আল্লাহর নিকটবর্তী হয়</w:t>
      </w:r>
      <w:r>
        <w:rPr>
          <w:rFonts w:ascii="Kalpurush" w:hAnsi="Kalpurush" w:cs="Kalpurush"/>
          <w:lang w:val="fr-FR" w:bidi="bn-IN"/>
        </w:rPr>
        <w:t xml:space="preserve">, </w:t>
      </w:r>
      <w:r>
        <w:rPr>
          <w:rFonts w:ascii="Kalpurush" w:hAnsi="Kalpurush" w:cs="Kalpurush"/>
          <w:cs/>
          <w:lang w:val="fr-FR" w:bidi="bn-IN"/>
        </w:rPr>
        <w:t>অকল্যাণ ও আপদ তত দূরে সরে যায়। আল্লাহ থেকে দূরে থাকার কয়েকটি স্তর রয়েছে</w:t>
      </w:r>
      <w:r>
        <w:rPr>
          <w:rFonts w:ascii="Kalpurush" w:hAnsi="Kalpurush" w:cs="Kalpurush"/>
          <w:lang w:val="fr-FR" w:bidi="bn-IN"/>
        </w:rPr>
        <w:t xml:space="preserve">; </w:t>
      </w:r>
      <w:r>
        <w:rPr>
          <w:rFonts w:ascii="Kalpurush" w:hAnsi="Kalpurush" w:cs="Kalpurush"/>
          <w:cs/>
          <w:lang w:val="fr-FR" w:bidi="bn-IN"/>
        </w:rPr>
        <w:t>কোনটি অপরটির চেয়ে মারাত্মক হয়ে থাকে। বস্তুত গাফলতি হতে উত্তোরণ ছাড়া অবাধ্যতা</w:t>
      </w:r>
      <w:r>
        <w:rPr>
          <w:rFonts w:ascii="Kalpurush" w:hAnsi="Kalpurush" w:cs="Kalpurush"/>
          <w:lang w:val="fr-FR" w:bidi="bn-IN"/>
        </w:rPr>
        <w:t>-</w:t>
      </w:r>
      <w:r>
        <w:rPr>
          <w:rFonts w:ascii="Kalpurush" w:hAnsi="Kalpurush" w:cs="Kalpurush"/>
          <w:cs/>
          <w:lang w:val="fr-FR" w:bidi="bn-IN"/>
        </w:rPr>
        <w:t>পাপের ফেতনা থেকে রেহাই নেই।</w:t>
      </w:r>
    </w:p>
    <w:p w14:paraId="121B2233" w14:textId="7B52D075" w:rsidR="00D1758A" w:rsidRPr="000D0A0F" w:rsidRDefault="00D1758A" w:rsidP="00CC1A4D">
      <w:pPr>
        <w:widowControl w:val="0"/>
        <w:bidi w:val="0"/>
        <w:spacing w:after="120"/>
        <w:ind w:firstLine="0"/>
        <w:jc w:val="center"/>
        <w:rPr>
          <w:rFonts w:ascii="Traditional Arabic" w:hAnsi="Traditional Arabic" w:cs="Traditional Arabic"/>
          <w:b/>
          <w:bCs/>
          <w:sz w:val="40"/>
          <w:szCs w:val="36"/>
          <w:rtl/>
        </w:rPr>
      </w:pPr>
      <w:r w:rsidRPr="000D0A0F">
        <w:rPr>
          <w:rFonts w:ascii="Traditional Arabic" w:hAnsi="Traditional Arabic" w:cs="Traditional Arabic"/>
          <w:b/>
          <w:bCs/>
          <w:sz w:val="40"/>
          <w:szCs w:val="36"/>
          <w:rtl/>
        </w:rPr>
        <w:t>أعوذ باللَّه من الشَّيطان الرَّجيم</w:t>
      </w:r>
    </w:p>
    <w:p w14:paraId="25D0813D" w14:textId="77777777" w:rsidR="00E0261D" w:rsidRPr="00CC1A4D" w:rsidRDefault="00E0261D" w:rsidP="00CC1A4D">
      <w:pPr>
        <w:pStyle w:val="a9"/>
        <w:widowControl w:val="0"/>
        <w:bidi/>
        <w:spacing w:after="120" w:line="240" w:lineRule="auto"/>
        <w:ind w:left="0"/>
        <w:jc w:val="center"/>
        <w:rPr>
          <w:rFonts w:ascii="LOTUS 2007" w:eastAsia="Traditional Arabic" w:hAnsi="LOTUS 2007" w:cs="LOTUS 2007"/>
          <w:color w:val="000000"/>
          <w:sz w:val="32"/>
          <w:szCs w:val="32"/>
          <w:rtl/>
          <w:lang w:bidi="ar-KW"/>
        </w:rPr>
      </w:pPr>
      <w:r w:rsidRPr="00CC1A4D">
        <w:rPr>
          <w:rFonts w:ascii="LOTUS 2007" w:eastAsia="Traditional Arabic" w:hAnsi="LOTUS 2007" w:cs="LOTUS 2007" w:hint="cs"/>
          <w:color w:val="000000"/>
          <w:sz w:val="32"/>
          <w:szCs w:val="32"/>
          <w:rtl/>
          <w:lang w:bidi="ar-KW"/>
        </w:rPr>
        <w:t>﴿</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 xml:space="preserve">فَفِرُّوا </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 xml:space="preserve">إِلَى </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 xml:space="preserve">اللَّهِ </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 xml:space="preserve">إِنِّي </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 xml:space="preserve">لَكُمْ </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 xml:space="preserve">مِنْهُ </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 xml:space="preserve">نَذِيرٌ </w:t>
      </w:r>
      <w:r w:rsidRPr="00CC1A4D">
        <w:rPr>
          <w:rFonts w:ascii="Sakkal Majalla" w:eastAsia="Traditional Arabic" w:hAnsi="Sakkal Majalla" w:cs="Sakkal Majalla" w:hint="cs"/>
          <w:color w:val="000000"/>
          <w:sz w:val="32"/>
          <w:szCs w:val="32"/>
          <w:rtl/>
          <w:lang w:bidi="ar-KW"/>
        </w:rPr>
        <w:t>‌</w:t>
      </w:r>
      <w:r w:rsidRPr="00CC1A4D">
        <w:rPr>
          <w:rFonts w:ascii="LOTUS 2007" w:eastAsia="Traditional Arabic" w:hAnsi="LOTUS 2007" w:cs="LOTUS 2007" w:hint="cs"/>
          <w:color w:val="000000"/>
          <w:sz w:val="32"/>
          <w:szCs w:val="32"/>
          <w:rtl/>
          <w:lang w:bidi="ar-KW"/>
        </w:rPr>
        <w:t>مُبِينٌ﴾</w:t>
      </w:r>
    </w:p>
    <w:p w14:paraId="4E511EEC" w14:textId="77777777" w:rsidR="00A52DFD" w:rsidRPr="006276A2" w:rsidRDefault="00A52DFD" w:rsidP="00CC1A4D">
      <w:pPr>
        <w:widowControl w:val="0"/>
        <w:bidi w:val="0"/>
        <w:spacing w:after="120"/>
        <w:ind w:firstLine="284"/>
        <w:jc w:val="both"/>
        <w:rPr>
          <w:rFonts w:ascii="Kalpurush" w:hAnsi="Kalpurush" w:cs="Kalpurush"/>
          <w:sz w:val="28"/>
          <w:szCs w:val="28"/>
          <w:cs/>
          <w:lang w:bidi="bn-IN"/>
        </w:rPr>
      </w:pPr>
      <w:r w:rsidRPr="000D0A0F">
        <w:rPr>
          <w:rFonts w:ascii="Kalpurush" w:hAnsi="Kalpurush" w:cs="Kalpurush" w:hint="cs"/>
          <w:color w:val="000000" w:themeColor="text1"/>
          <w:cs/>
          <w:lang w:bidi="bn-IN"/>
        </w:rPr>
        <w:t>অর্থ: [</w:t>
      </w:r>
      <w:r w:rsidRPr="000D0A0F">
        <w:rPr>
          <w:rFonts w:ascii="Kalpurush" w:hAnsi="Kalpurush" w:cs="Kalpurush"/>
          <w:color w:val="000000" w:themeColor="text1"/>
          <w:cs/>
          <w:lang w:bidi="bn-IN"/>
        </w:rPr>
        <w:t xml:space="preserve">অতএব তোমরা আল্লাহর দিকে ধাবিত হও। আমি তো তাঁর পক্ষ থেকে তোমাদের জন্য এক স্পষ্ট সতর্ককারী।] </w:t>
      </w:r>
      <w:r w:rsidRPr="000D0A0F">
        <w:rPr>
          <w:rFonts w:ascii="Kalpurush" w:hAnsi="Kalpurush" w:cs="Kalpurush"/>
          <w:color w:val="000000" w:themeColor="text1"/>
          <w:sz w:val="28"/>
          <w:szCs w:val="28"/>
          <w:cs/>
          <w:lang w:bidi="bn-IN"/>
        </w:rPr>
        <w:t xml:space="preserve">সূরা </w:t>
      </w:r>
      <w:r>
        <w:rPr>
          <w:rFonts w:ascii="Kalpurush" w:hAnsi="Kalpurush" w:cs="Kalpurush"/>
          <w:sz w:val="28"/>
          <w:szCs w:val="28"/>
          <w:cs/>
          <w:lang w:bidi="bn-IN"/>
        </w:rPr>
        <w:t>আয</w:t>
      </w:r>
      <w:r>
        <w:rPr>
          <w:rFonts w:ascii="Kalpurush" w:hAnsi="Kalpurush" w:cs="Kalpurush"/>
          <w:sz w:val="28"/>
          <w:szCs w:val="28"/>
          <w:lang w:bidi="bn-IN"/>
        </w:rPr>
        <w:t>-</w:t>
      </w:r>
      <w:r>
        <w:rPr>
          <w:rFonts w:ascii="Kalpurush" w:hAnsi="Kalpurush" w:cs="Kalpurush"/>
          <w:sz w:val="28"/>
          <w:szCs w:val="28"/>
          <w:cs/>
          <w:lang w:bidi="bn-IN"/>
        </w:rPr>
        <w:t>যারিয়াত</w:t>
      </w:r>
      <w:r>
        <w:rPr>
          <w:rFonts w:ascii="Kalpurush" w:hAnsi="Kalpurush" w:cs="Kalpurush"/>
          <w:sz w:val="28"/>
          <w:szCs w:val="28"/>
          <w:lang w:bidi="bn-IN"/>
        </w:rPr>
        <w:t xml:space="preserve">: </w:t>
      </w:r>
      <w:r>
        <w:rPr>
          <w:rFonts w:ascii="Kalpurush" w:hAnsi="Kalpurush" w:cs="Kalpurush"/>
          <w:sz w:val="28"/>
          <w:szCs w:val="28"/>
          <w:cs/>
          <w:lang w:bidi="bn-IN"/>
        </w:rPr>
        <w:t>৫০</w:t>
      </w:r>
      <w:r>
        <w:rPr>
          <w:rFonts w:ascii="Kalpurush" w:hAnsi="Kalpurush" w:cs="Mangal"/>
          <w:sz w:val="28"/>
          <w:szCs w:val="28"/>
          <w:cs/>
          <w:lang w:bidi="hi-IN"/>
        </w:rPr>
        <w:t>।</w:t>
      </w:r>
    </w:p>
    <w:p w14:paraId="191C11AA" w14:textId="77777777" w:rsidR="00A52DFD" w:rsidRDefault="00A52DFD" w:rsidP="00CC1A4D">
      <w:pPr>
        <w:widowControl w:val="0"/>
        <w:spacing w:after="120"/>
        <w:rPr>
          <w:rFonts w:ascii="Traditional Arabic" w:hAnsi="Traditional Arabic" w:cs="Traditional Arabic"/>
          <w:color w:val="000000" w:themeColor="text1"/>
          <w:sz w:val="34"/>
          <w:szCs w:val="34"/>
          <w:rtl/>
        </w:rPr>
      </w:pPr>
      <w:r w:rsidRPr="004A0206">
        <w:rPr>
          <w:rFonts w:ascii="Traditional Arabic" w:hAnsi="Traditional Arabic" w:cs="Traditional Arabic"/>
          <w:color w:val="000000" w:themeColor="text1"/>
          <w:sz w:val="34"/>
          <w:szCs w:val="34"/>
          <w:rtl/>
        </w:rPr>
        <w:t xml:space="preserve">بارك الله لي ولكم في القرآن </w:t>
      </w:r>
      <w:r>
        <w:rPr>
          <w:rFonts w:ascii="Traditional Arabic" w:hAnsi="Traditional Arabic" w:cs="Traditional Arabic"/>
          <w:color w:val="000000" w:themeColor="text1"/>
          <w:sz w:val="34"/>
          <w:szCs w:val="34"/>
        </w:rPr>
        <w:t>…</w:t>
      </w:r>
      <w:r w:rsidRPr="004A0206">
        <w:rPr>
          <w:rFonts w:ascii="Traditional Arabic" w:hAnsi="Traditional Arabic" w:cs="Traditional Arabic"/>
          <w:color w:val="000000" w:themeColor="text1"/>
          <w:sz w:val="34"/>
          <w:szCs w:val="34"/>
          <w:rtl/>
        </w:rPr>
        <w:t>،</w:t>
      </w:r>
    </w:p>
    <w:p w14:paraId="200ABF4E" w14:textId="1628D50B" w:rsidR="00D1758A" w:rsidRPr="00A52DFD" w:rsidRDefault="00A52DFD" w:rsidP="00CC1A4D">
      <w:pPr>
        <w:widowControl w:val="0"/>
        <w:bidi w:val="0"/>
        <w:spacing w:after="120" w:line="259" w:lineRule="auto"/>
        <w:rPr>
          <w:rFonts w:ascii="Traditional Arabic" w:hAnsi="Traditional Arabic" w:cs="Traditional Arabic"/>
          <w:color w:val="000000" w:themeColor="text1"/>
          <w:sz w:val="34"/>
          <w:szCs w:val="34"/>
        </w:rPr>
      </w:pPr>
      <w:r>
        <w:rPr>
          <w:rFonts w:ascii="Traditional Arabic" w:hAnsi="Traditional Arabic" w:cs="Traditional Arabic"/>
          <w:color w:val="000000" w:themeColor="text1"/>
          <w:sz w:val="34"/>
          <w:szCs w:val="34"/>
          <w:rtl/>
        </w:rPr>
        <w:br w:type="page"/>
      </w:r>
    </w:p>
    <w:p w14:paraId="69A3F01A" w14:textId="26182A05" w:rsidR="005E0D21" w:rsidRPr="005E0D21" w:rsidRDefault="005E0D21" w:rsidP="00CC1A4D">
      <w:pPr>
        <w:widowControl w:val="0"/>
        <w:bidi w:val="0"/>
        <w:spacing w:after="120"/>
        <w:ind w:firstLine="0"/>
        <w:jc w:val="both"/>
        <w:rPr>
          <w:rFonts w:cs="ATraditional Arabic"/>
          <w:szCs w:val="28"/>
          <w:rtl/>
        </w:rPr>
        <w:sectPr w:rsidR="005E0D21" w:rsidRPr="005E0D21" w:rsidSect="00971F8E">
          <w:headerReference w:type="even" r:id="rId14"/>
          <w:headerReference w:type="default" r:id="rId15"/>
          <w:headerReference w:type="first" r:id="rId16"/>
          <w:pgSz w:w="10773" w:h="14742" w:code="9"/>
          <w:pgMar w:top="1134" w:right="1134" w:bottom="1134" w:left="1134" w:header="709" w:footer="709" w:gutter="0"/>
          <w:pgNumType w:start="1"/>
          <w:cols w:space="708"/>
          <w:bidi/>
          <w:rtlGutter/>
          <w:docGrid w:linePitch="435"/>
        </w:sectPr>
      </w:pPr>
    </w:p>
    <w:p w14:paraId="04BEA216" w14:textId="6B4C0FAA" w:rsidR="00A52DFD" w:rsidRPr="00382B57" w:rsidRDefault="00A52DFD" w:rsidP="00CC1A4D">
      <w:pPr>
        <w:widowControl w:val="0"/>
        <w:bidi w:val="0"/>
        <w:spacing w:after="120"/>
        <w:ind w:firstLine="0"/>
        <w:jc w:val="center"/>
        <w:rPr>
          <w:rFonts w:ascii="Kalpurush" w:hAnsi="Kalpurush" w:cs="Kalpurush"/>
          <w:b/>
          <w:bCs/>
          <w:color w:val="000000" w:themeColor="text1"/>
          <w:sz w:val="36"/>
          <w:szCs w:val="36"/>
          <w:lang w:val="fr-FR"/>
        </w:rPr>
      </w:pPr>
      <w:r w:rsidRPr="00382B57">
        <w:rPr>
          <w:rFonts w:ascii="Kalpurush" w:hAnsi="Kalpurush" w:cs="Kalpurush"/>
          <w:b/>
          <w:bCs/>
          <w:color w:val="000000" w:themeColor="text1"/>
          <w:sz w:val="36"/>
          <w:szCs w:val="36"/>
          <w:cs/>
          <w:lang w:val="fr-FR" w:bidi="bn-IN"/>
        </w:rPr>
        <w:lastRenderedPageBreak/>
        <w:t>দ্বিতীয় খুতবা</w:t>
      </w:r>
    </w:p>
    <w:p w14:paraId="205CDFC4" w14:textId="77777777" w:rsidR="00A52DFD" w:rsidRPr="00CC1A4D" w:rsidRDefault="00A52DFD" w:rsidP="00CC1A4D">
      <w:pPr>
        <w:widowControl w:val="0"/>
        <w:bidi w:val="0"/>
        <w:spacing w:after="120"/>
        <w:ind w:firstLine="284"/>
        <w:jc w:val="both"/>
        <w:rPr>
          <w:rFonts w:ascii="Kalpurush" w:hAnsi="Kalpurush" w:cs="Kalpurush"/>
          <w:b/>
          <w:bCs/>
          <w:lang w:val="fr-FR" w:bidi="bn-IN"/>
        </w:rPr>
      </w:pPr>
      <w:r w:rsidRPr="00791DEB">
        <w:rPr>
          <w:rFonts w:ascii="Kalpurush" w:hAnsi="Kalpurush" w:cs="Kalpurush" w:hint="cs"/>
          <w:b/>
          <w:bCs/>
          <w:cs/>
          <w:lang w:bidi="bn-IN"/>
        </w:rPr>
        <w:t>সমস্ত প্রশংসা আল্লাহর জন্য তাঁর ইহসানের কারণে। তাঁরই শুকরিয়া আদায় করছি; ভালকাজের তাওফীক</w:t>
      </w:r>
      <w:r w:rsidRPr="00791DEB">
        <w:rPr>
          <w:rFonts w:ascii="Kalpurush" w:hAnsi="Kalpurush" w:cs="Kalpurush"/>
          <w:b/>
          <w:bCs/>
          <w:cs/>
          <w:lang w:val="fr-FR" w:bidi="bn-IN"/>
        </w:rPr>
        <w:t xml:space="preserve"> দান</w:t>
      </w:r>
      <w:r w:rsidRPr="00791DEB">
        <w:rPr>
          <w:rFonts w:ascii="Kalpurush" w:hAnsi="Kalpurush" w:cs="Kalpurush" w:hint="cs"/>
          <w:b/>
          <w:bCs/>
          <w:cs/>
          <w:lang w:bidi="bn-IN"/>
        </w:rPr>
        <w:t xml:space="preserve"> ও অনুগ্রহের জন্য। আমি সাক্ষ্য দিচ্ছি যে, আল্লাহ ছাড়া সত্য কোন উপাস্য নেই, তিনি এক, তাঁর কোন শরীক নেই; তাঁর </w:t>
      </w:r>
      <w:r w:rsidRPr="00791DEB">
        <w:rPr>
          <w:rFonts w:ascii="Kalpurush" w:hAnsi="Kalpurush" w:cs="Kalpurush"/>
          <w:b/>
          <w:bCs/>
          <w:cs/>
          <w:lang w:bidi="bn-IN"/>
        </w:rPr>
        <w:t xml:space="preserve">শানের </w:t>
      </w:r>
      <w:r w:rsidRPr="00791DEB">
        <w:rPr>
          <w:rFonts w:ascii="Kalpurush" w:hAnsi="Kalpurush" w:cs="Kalpurush" w:hint="cs"/>
          <w:b/>
          <w:bCs/>
          <w:cs/>
          <w:lang w:bidi="bn-IN"/>
        </w:rPr>
        <w:t>প্রতি</w:t>
      </w:r>
      <w:r w:rsidRPr="00791DEB">
        <w:rPr>
          <w:rFonts w:ascii="Kalpurush" w:hAnsi="Kalpurush" w:cs="Kalpurush"/>
          <w:b/>
          <w:bCs/>
          <w:cs/>
          <w:lang w:bidi="bn-IN"/>
        </w:rPr>
        <w:t xml:space="preserve"> সম্মান </w:t>
      </w:r>
      <w:r w:rsidRPr="00791DEB">
        <w:rPr>
          <w:rFonts w:ascii="Kalpurush" w:hAnsi="Kalpurush" w:cs="Kalpurush" w:hint="cs"/>
          <w:b/>
          <w:bCs/>
          <w:cs/>
          <w:lang w:bidi="bn-IN"/>
        </w:rPr>
        <w:t>রেখে। আরো সাক্ষ্য দিচ্ছি যে, আমাদের নবী মুহাম্মাদ তাঁর বান্দা ও রাসূল; আল্লাহ তায়ালা তার উপর, তার পরিবারবর্গ ও সাহাবীদের উপর অসংখ্য দরুদ ও সালাম বর্ষণ করুন।</w:t>
      </w:r>
    </w:p>
    <w:p w14:paraId="12EBA2E9" w14:textId="03FEA7B0" w:rsidR="00A52DFD" w:rsidRPr="00845BC0" w:rsidRDefault="00A52DFD" w:rsidP="00CC1A4D">
      <w:pPr>
        <w:widowControl w:val="0"/>
        <w:bidi w:val="0"/>
        <w:spacing w:after="120"/>
        <w:ind w:firstLine="284"/>
        <w:jc w:val="both"/>
        <w:rPr>
          <w:rFonts w:ascii="Kalpurush" w:hAnsi="Kalpurush" w:cs="Kalpurush"/>
          <w:lang w:val="fr-FR"/>
        </w:rPr>
      </w:pPr>
      <w:r w:rsidRPr="00693A83">
        <w:rPr>
          <w:rFonts w:ascii="Kalpurush" w:hAnsi="Kalpurush" w:cs="Kalpurush"/>
          <w:b/>
          <w:bCs/>
          <w:cs/>
          <w:lang w:bidi="bn-IN"/>
        </w:rPr>
        <w:t>হে মুসলমানগণ</w:t>
      </w:r>
      <w:r w:rsidRPr="00845BC0">
        <w:rPr>
          <w:rFonts w:ascii="Kalpurush" w:hAnsi="Kalpurush" w:cs="Kalpurush"/>
          <w:b/>
          <w:bCs/>
          <w:lang w:val="fr-FR"/>
        </w:rPr>
        <w:t>!</w:t>
      </w:r>
      <w:r w:rsidRPr="00845BC0">
        <w:rPr>
          <w:rFonts w:ascii="Kalpurush" w:hAnsi="Kalpurush" w:cs="Kalpurush"/>
          <w:lang w:val="fr-FR"/>
        </w:rPr>
        <w:t xml:space="preserve"> </w:t>
      </w:r>
      <w:r>
        <w:rPr>
          <w:rFonts w:ascii="Kalpurush" w:hAnsi="Kalpurush" w:cs="Kalpurush"/>
          <w:cs/>
          <w:lang w:bidi="bn-IN"/>
        </w:rPr>
        <w:t>উদাসীনতা</w:t>
      </w:r>
      <w:r w:rsidRPr="00845BC0">
        <w:rPr>
          <w:rFonts w:ascii="Kalpurush" w:hAnsi="Kalpurush" w:cs="Kalpurush"/>
          <w:lang w:val="fr-FR" w:bidi="bn-IN"/>
        </w:rPr>
        <w:t xml:space="preserve">, </w:t>
      </w:r>
      <w:r>
        <w:rPr>
          <w:rFonts w:ascii="Kalpurush" w:hAnsi="Kalpurush" w:cs="Kalpurush"/>
          <w:cs/>
          <w:lang w:bidi="bn-IN"/>
        </w:rPr>
        <w:t>প্রবৃত্তি</w:t>
      </w:r>
      <w:r w:rsidRPr="00845BC0">
        <w:rPr>
          <w:rFonts w:ascii="Kalpurush" w:hAnsi="Kalpurush" w:cs="Kalpurush"/>
          <w:lang w:val="fr-FR" w:bidi="bn-IN"/>
        </w:rPr>
        <w:t xml:space="preserve"> </w:t>
      </w:r>
      <w:r>
        <w:rPr>
          <w:rFonts w:ascii="Kalpurush" w:hAnsi="Kalpurush" w:cs="Kalpurush"/>
          <w:cs/>
          <w:lang w:bidi="bn-IN"/>
        </w:rPr>
        <w:t>ও</w:t>
      </w:r>
      <w:r w:rsidRPr="00845BC0">
        <w:rPr>
          <w:rFonts w:ascii="Kalpurush" w:hAnsi="Kalpurush" w:cs="Kalpurush"/>
          <w:lang w:val="fr-FR" w:bidi="bn-IN"/>
        </w:rPr>
        <w:t xml:space="preserve"> </w:t>
      </w:r>
      <w:r>
        <w:rPr>
          <w:rFonts w:ascii="Kalpurush" w:hAnsi="Kalpurush" w:cs="Kalpurush"/>
          <w:cs/>
          <w:lang w:bidi="bn-IN"/>
        </w:rPr>
        <w:t>ক্রোধের</w:t>
      </w:r>
      <w:r w:rsidRPr="00845BC0">
        <w:rPr>
          <w:rFonts w:ascii="Kalpurush" w:hAnsi="Kalpurush" w:cs="Kalpurush"/>
          <w:lang w:val="fr-FR" w:bidi="bn-IN"/>
        </w:rPr>
        <w:t xml:space="preserve"> </w:t>
      </w:r>
      <w:r>
        <w:rPr>
          <w:rFonts w:ascii="Kalpurush" w:hAnsi="Kalpurush" w:cs="Kalpurush"/>
          <w:cs/>
          <w:lang w:bidi="bn-IN"/>
        </w:rPr>
        <w:t>মাধ্যমে</w:t>
      </w:r>
      <w:r w:rsidRPr="00845BC0">
        <w:rPr>
          <w:rFonts w:ascii="Kalpurush" w:hAnsi="Kalpurush" w:cs="Kalpurush"/>
          <w:lang w:val="fr-FR" w:bidi="bn-IN"/>
        </w:rPr>
        <w:t xml:space="preserve"> </w:t>
      </w:r>
      <w:r>
        <w:rPr>
          <w:rFonts w:ascii="Kalpurush" w:hAnsi="Kalpurush" w:cs="Kalpurush"/>
          <w:cs/>
          <w:lang w:bidi="bn-IN"/>
        </w:rPr>
        <w:t>শয়তান</w:t>
      </w:r>
      <w:r w:rsidRPr="00845BC0">
        <w:rPr>
          <w:rFonts w:ascii="Kalpurush" w:hAnsi="Kalpurush" w:cs="Kalpurush"/>
          <w:lang w:val="fr-FR" w:bidi="bn-IN"/>
        </w:rPr>
        <w:t xml:space="preserve"> </w:t>
      </w:r>
      <w:r>
        <w:rPr>
          <w:rFonts w:ascii="Kalpurush" w:hAnsi="Kalpurush" w:cs="Kalpurush"/>
          <w:cs/>
          <w:lang w:bidi="bn-IN"/>
        </w:rPr>
        <w:t>বান্দার</w:t>
      </w:r>
      <w:r w:rsidRPr="00845BC0">
        <w:rPr>
          <w:rFonts w:ascii="Kalpurush" w:hAnsi="Kalpurush" w:cs="Kalpurush"/>
          <w:lang w:val="fr-FR" w:bidi="bn-IN"/>
        </w:rPr>
        <w:t xml:space="preserve"> </w:t>
      </w:r>
      <w:r>
        <w:rPr>
          <w:rFonts w:ascii="Kalpurush" w:hAnsi="Kalpurush" w:cs="Kalpurush"/>
          <w:cs/>
          <w:lang w:bidi="bn-IN"/>
        </w:rPr>
        <w:t>মাঝে</w:t>
      </w:r>
      <w:r w:rsidRPr="00845BC0">
        <w:rPr>
          <w:rFonts w:ascii="Kalpurush" w:hAnsi="Kalpurush" w:cs="Kalpurush"/>
          <w:lang w:val="fr-FR" w:bidi="bn-IN"/>
        </w:rPr>
        <w:t xml:space="preserve"> </w:t>
      </w:r>
      <w:r>
        <w:rPr>
          <w:rFonts w:ascii="Kalpurush" w:hAnsi="Kalpurush" w:cs="Kalpurush"/>
          <w:cs/>
          <w:lang w:bidi="bn-IN"/>
        </w:rPr>
        <w:t>প্রবেশ</w:t>
      </w:r>
      <w:r w:rsidRPr="00845BC0">
        <w:rPr>
          <w:rFonts w:ascii="Kalpurush" w:hAnsi="Kalpurush" w:cs="Kalpurush"/>
          <w:lang w:val="fr-FR" w:bidi="bn-IN"/>
        </w:rPr>
        <w:t xml:space="preserve"> </w:t>
      </w:r>
      <w:r>
        <w:rPr>
          <w:rFonts w:ascii="Kalpurush" w:hAnsi="Kalpurush" w:cs="Kalpurush"/>
          <w:cs/>
          <w:lang w:bidi="bn-IN"/>
        </w:rPr>
        <w:t>করে</w:t>
      </w:r>
      <w:r w:rsidRPr="00845BC0">
        <w:rPr>
          <w:rFonts w:ascii="Kalpurush" w:hAnsi="Kalpurush" w:cs="Kalpurush"/>
          <w:lang w:val="fr-FR" w:bidi="bn-IN"/>
        </w:rPr>
        <w:t xml:space="preserve">, </w:t>
      </w:r>
      <w:r>
        <w:rPr>
          <w:rFonts w:ascii="Kalpurush" w:hAnsi="Kalpurush" w:cs="Kalpurush"/>
          <w:cs/>
          <w:lang w:bidi="bn-IN"/>
        </w:rPr>
        <w:t>এবং</w:t>
      </w:r>
      <w:r w:rsidRPr="00845BC0">
        <w:rPr>
          <w:rFonts w:ascii="Kalpurush" w:hAnsi="Kalpurush" w:cs="Kalpurush"/>
          <w:lang w:val="fr-FR" w:bidi="bn-IN"/>
        </w:rPr>
        <w:t xml:space="preserve"> </w:t>
      </w:r>
      <w:r>
        <w:rPr>
          <w:rFonts w:ascii="Kalpurush" w:hAnsi="Kalpurush" w:cs="Kalpurush"/>
          <w:cs/>
          <w:lang w:val="fr-FR" w:bidi="bn-IN"/>
        </w:rPr>
        <w:t>গাফলতি</w:t>
      </w:r>
      <w:r w:rsidRPr="00845BC0">
        <w:rPr>
          <w:rFonts w:ascii="Kalpurush" w:hAnsi="Kalpurush" w:cs="Kalpurush"/>
          <w:lang w:val="fr-FR" w:bidi="bn-IN"/>
        </w:rPr>
        <w:t xml:space="preserve"> </w:t>
      </w:r>
      <w:r>
        <w:rPr>
          <w:rFonts w:ascii="Kalpurush" w:hAnsi="Kalpurush" w:cs="Kalpurush"/>
          <w:cs/>
          <w:lang w:bidi="bn-IN"/>
        </w:rPr>
        <w:t>ও</w:t>
      </w:r>
      <w:r w:rsidRPr="00845BC0">
        <w:rPr>
          <w:rFonts w:ascii="Kalpurush" w:hAnsi="Kalpurush" w:cs="Kalpurush"/>
          <w:lang w:val="fr-FR" w:bidi="bn-IN"/>
        </w:rPr>
        <w:t xml:space="preserve"> </w:t>
      </w:r>
      <w:r>
        <w:rPr>
          <w:rFonts w:ascii="Kalpurush" w:hAnsi="Kalpurush" w:cs="Kalpurush"/>
          <w:cs/>
          <w:lang w:bidi="bn-IN"/>
        </w:rPr>
        <w:t>পাপের</w:t>
      </w:r>
      <w:r w:rsidRPr="00845BC0">
        <w:rPr>
          <w:rFonts w:ascii="Kalpurush" w:hAnsi="Kalpurush" w:cs="Kalpurush"/>
          <w:lang w:val="fr-FR" w:bidi="bn-IN"/>
        </w:rPr>
        <w:t xml:space="preserve"> </w:t>
      </w:r>
      <w:r>
        <w:rPr>
          <w:rFonts w:ascii="Kalpurush" w:hAnsi="Kalpurush" w:cs="Kalpurush"/>
          <w:cs/>
          <w:lang w:bidi="bn-IN"/>
        </w:rPr>
        <w:t>কারণে</w:t>
      </w:r>
      <w:r w:rsidRPr="00845BC0">
        <w:rPr>
          <w:rFonts w:ascii="Kalpurush" w:hAnsi="Kalpurush" w:cs="Kalpurush"/>
          <w:lang w:val="fr-FR" w:bidi="bn-IN"/>
        </w:rPr>
        <w:t xml:space="preserve"> </w:t>
      </w:r>
      <w:r>
        <w:rPr>
          <w:rFonts w:ascii="Kalpurush" w:hAnsi="Kalpurush" w:cs="Kalpurush"/>
          <w:cs/>
          <w:lang w:bidi="bn-IN"/>
        </w:rPr>
        <w:t>অন্তরে</w:t>
      </w:r>
      <w:r w:rsidRPr="00845BC0">
        <w:rPr>
          <w:rFonts w:ascii="Kalpurush" w:hAnsi="Kalpurush" w:cs="Kalpurush"/>
          <w:lang w:val="fr-FR" w:bidi="bn-IN"/>
        </w:rPr>
        <w:t xml:space="preserve"> </w:t>
      </w:r>
      <w:r>
        <w:rPr>
          <w:rFonts w:ascii="Kalpurush" w:hAnsi="Kalpurush" w:cs="Kalpurush"/>
          <w:cs/>
          <w:lang w:bidi="bn-IN"/>
        </w:rPr>
        <w:t>জং</w:t>
      </w:r>
      <w:r w:rsidRPr="00845BC0">
        <w:rPr>
          <w:rFonts w:ascii="Kalpurush" w:hAnsi="Kalpurush" w:cs="Kalpurush"/>
          <w:lang w:val="fr-FR" w:bidi="bn-IN"/>
        </w:rPr>
        <w:t xml:space="preserve"> </w:t>
      </w:r>
      <w:r>
        <w:rPr>
          <w:rFonts w:ascii="Kalpurush" w:hAnsi="Kalpurush" w:cs="Kalpurush"/>
          <w:cs/>
          <w:lang w:bidi="bn-IN"/>
        </w:rPr>
        <w:t>ধরে।</w:t>
      </w:r>
      <w:r w:rsidRPr="00845BC0">
        <w:rPr>
          <w:rFonts w:ascii="Kalpurush" w:hAnsi="Kalpurush" w:cs="Kalpurush"/>
          <w:lang w:val="fr-FR" w:bidi="bn-IN"/>
        </w:rPr>
        <w:t xml:space="preserve"> </w:t>
      </w:r>
      <w:r>
        <w:rPr>
          <w:rFonts w:ascii="Kalpurush" w:hAnsi="Kalpurush" w:cs="Kalpurush"/>
          <w:cs/>
          <w:lang w:bidi="bn-IN"/>
        </w:rPr>
        <w:t>আর</w:t>
      </w:r>
      <w:r w:rsidRPr="00845BC0">
        <w:rPr>
          <w:rFonts w:ascii="Kalpurush" w:hAnsi="Kalpurush" w:cs="Kalpurush"/>
          <w:lang w:val="fr-FR" w:bidi="bn-IN"/>
        </w:rPr>
        <w:t xml:space="preserve"> </w:t>
      </w:r>
      <w:r>
        <w:rPr>
          <w:rFonts w:ascii="Kalpurush" w:hAnsi="Kalpurush" w:cs="Kalpurush"/>
          <w:cs/>
          <w:lang w:bidi="bn-IN"/>
        </w:rPr>
        <w:t>ইস্তিগফার</w:t>
      </w:r>
      <w:r w:rsidRPr="00845BC0">
        <w:rPr>
          <w:rFonts w:ascii="Kalpurush" w:hAnsi="Kalpurush" w:cs="Kalpurush"/>
          <w:lang w:val="fr-FR" w:bidi="bn-IN"/>
        </w:rPr>
        <w:t xml:space="preserve"> </w:t>
      </w:r>
      <w:r>
        <w:rPr>
          <w:rFonts w:ascii="Kalpurush" w:hAnsi="Kalpurush" w:cs="Kalpurush"/>
          <w:cs/>
          <w:lang w:bidi="bn-IN"/>
        </w:rPr>
        <w:t>ও</w:t>
      </w:r>
      <w:r w:rsidRPr="00845BC0">
        <w:rPr>
          <w:rFonts w:ascii="Kalpurush" w:hAnsi="Kalpurush" w:cs="Kalpurush"/>
          <w:lang w:val="fr-FR" w:bidi="bn-IN"/>
        </w:rPr>
        <w:t xml:space="preserve"> </w:t>
      </w:r>
      <w:r>
        <w:rPr>
          <w:rFonts w:ascii="Kalpurush" w:hAnsi="Kalpurush" w:cs="Kalpurush"/>
          <w:cs/>
          <w:lang w:bidi="bn-IN"/>
        </w:rPr>
        <w:t>যিকিরের</w:t>
      </w:r>
      <w:r w:rsidRPr="00845BC0">
        <w:rPr>
          <w:rFonts w:ascii="Kalpurush" w:hAnsi="Kalpurush" w:cs="Kalpurush"/>
          <w:lang w:val="fr-FR" w:bidi="bn-IN"/>
        </w:rPr>
        <w:t xml:space="preserve"> </w:t>
      </w:r>
      <w:r>
        <w:rPr>
          <w:rFonts w:ascii="Kalpurush" w:hAnsi="Kalpurush" w:cs="Kalpurush"/>
          <w:cs/>
          <w:lang w:bidi="bn-IN"/>
        </w:rPr>
        <w:t>মাধ্যমে</w:t>
      </w:r>
      <w:r w:rsidRPr="00845BC0">
        <w:rPr>
          <w:rFonts w:ascii="Kalpurush" w:hAnsi="Kalpurush" w:cs="Kalpurush"/>
          <w:lang w:val="fr-FR" w:bidi="bn-IN"/>
        </w:rPr>
        <w:t xml:space="preserve"> </w:t>
      </w:r>
      <w:r>
        <w:rPr>
          <w:rFonts w:ascii="Kalpurush" w:hAnsi="Kalpurush" w:cs="Kalpurush"/>
          <w:cs/>
          <w:lang w:bidi="bn-IN"/>
        </w:rPr>
        <w:t>তাতে</w:t>
      </w:r>
      <w:r w:rsidRPr="00845BC0">
        <w:rPr>
          <w:rFonts w:ascii="Kalpurush" w:hAnsi="Kalpurush" w:cs="Kalpurush"/>
          <w:lang w:val="fr-FR" w:bidi="bn-IN"/>
        </w:rPr>
        <w:t xml:space="preserve"> </w:t>
      </w:r>
      <w:r>
        <w:rPr>
          <w:rFonts w:ascii="Kalpurush" w:hAnsi="Kalpurush" w:cs="Kalpurush"/>
          <w:cs/>
          <w:lang w:bidi="bn-IN"/>
        </w:rPr>
        <w:t>উজ্জ্বলতা</w:t>
      </w:r>
      <w:r w:rsidRPr="00845BC0">
        <w:rPr>
          <w:rFonts w:ascii="Kalpurush" w:hAnsi="Kalpurush" w:cs="Kalpurush"/>
          <w:lang w:val="fr-FR" w:bidi="bn-IN"/>
        </w:rPr>
        <w:t xml:space="preserve"> </w:t>
      </w:r>
      <w:r>
        <w:rPr>
          <w:rFonts w:ascii="Kalpurush" w:hAnsi="Kalpurush" w:cs="Kalpurush"/>
          <w:cs/>
          <w:lang w:bidi="bn-IN"/>
        </w:rPr>
        <w:t>আসে।</w:t>
      </w:r>
      <w:r w:rsidRPr="00845BC0">
        <w:rPr>
          <w:rFonts w:ascii="Kalpurush" w:hAnsi="Kalpurush" w:cs="Kalpurush"/>
          <w:lang w:val="fr-FR" w:bidi="bn-IN"/>
        </w:rPr>
        <w:t xml:space="preserve"> </w:t>
      </w:r>
      <w:r>
        <w:rPr>
          <w:rFonts w:ascii="Kalpurush" w:hAnsi="Kalpurush" w:cs="Kalpurush"/>
          <w:cs/>
          <w:lang w:bidi="bn-IN"/>
        </w:rPr>
        <w:t>অন্তরের</w:t>
      </w:r>
      <w:r w:rsidRPr="00845BC0">
        <w:rPr>
          <w:rFonts w:ascii="Kalpurush" w:hAnsi="Kalpurush" w:cs="Kalpurush"/>
          <w:lang w:val="fr-FR" w:bidi="bn-IN"/>
        </w:rPr>
        <w:t xml:space="preserve"> </w:t>
      </w:r>
      <w:r>
        <w:rPr>
          <w:rFonts w:ascii="Kalpurush" w:hAnsi="Kalpurush" w:cs="Kalpurush"/>
          <w:cs/>
          <w:lang w:bidi="bn-IN"/>
        </w:rPr>
        <w:t>বিশুদ্ধতার</w:t>
      </w:r>
      <w:r w:rsidRPr="00845BC0">
        <w:rPr>
          <w:rFonts w:ascii="Kalpurush" w:hAnsi="Kalpurush" w:cs="Kalpurush"/>
          <w:lang w:val="fr-FR" w:bidi="bn-IN"/>
        </w:rPr>
        <w:t xml:space="preserve"> </w:t>
      </w:r>
      <w:r>
        <w:rPr>
          <w:rFonts w:ascii="Kalpurush" w:hAnsi="Kalpurush" w:cs="Kalpurush"/>
          <w:cs/>
          <w:lang w:bidi="bn-IN"/>
        </w:rPr>
        <w:t>একটি</w:t>
      </w:r>
      <w:r w:rsidRPr="00845BC0">
        <w:rPr>
          <w:rFonts w:ascii="Kalpurush" w:hAnsi="Kalpurush" w:cs="Kalpurush"/>
          <w:lang w:val="fr-FR" w:bidi="bn-IN"/>
        </w:rPr>
        <w:t xml:space="preserve"> </w:t>
      </w:r>
      <w:r>
        <w:rPr>
          <w:rFonts w:ascii="Kalpurush" w:hAnsi="Kalpurush" w:cs="Kalpurush"/>
          <w:cs/>
          <w:lang w:bidi="bn-IN"/>
        </w:rPr>
        <w:t>আলামত</w:t>
      </w:r>
      <w:r w:rsidRPr="00845BC0">
        <w:rPr>
          <w:rFonts w:ascii="Kalpurush" w:hAnsi="Kalpurush" w:cs="Kalpurush"/>
          <w:lang w:val="fr-FR" w:bidi="bn-IN"/>
        </w:rPr>
        <w:t xml:space="preserve"> </w:t>
      </w:r>
      <w:r>
        <w:rPr>
          <w:rFonts w:ascii="Kalpurush" w:hAnsi="Kalpurush" w:cs="Kalpurush"/>
          <w:cs/>
          <w:lang w:bidi="bn-IN"/>
        </w:rPr>
        <w:t>হল</w:t>
      </w:r>
      <w:r w:rsidRPr="00845BC0">
        <w:rPr>
          <w:rFonts w:ascii="Kalpurush" w:hAnsi="Kalpurush" w:cs="Kalpurush"/>
          <w:lang w:val="fr-FR" w:bidi="bn-IN"/>
        </w:rPr>
        <w:t xml:space="preserve">: </w:t>
      </w:r>
      <w:r>
        <w:rPr>
          <w:rFonts w:ascii="Kalpurush" w:hAnsi="Kalpurush" w:cs="Kalpurush"/>
          <w:cs/>
          <w:lang w:bidi="bn-IN"/>
        </w:rPr>
        <w:t>তা</w:t>
      </w:r>
      <w:r w:rsidRPr="00845BC0">
        <w:rPr>
          <w:rFonts w:ascii="Kalpurush" w:hAnsi="Kalpurush" w:cs="Kalpurush"/>
          <w:lang w:val="fr-FR" w:bidi="bn-IN"/>
        </w:rPr>
        <w:t xml:space="preserve"> </w:t>
      </w:r>
      <w:r>
        <w:rPr>
          <w:rFonts w:ascii="Kalpurush" w:hAnsi="Kalpurush" w:cs="Kalpurush"/>
          <w:cs/>
          <w:lang w:bidi="bn-IN"/>
        </w:rPr>
        <w:t>সর্বদা</w:t>
      </w:r>
      <w:r w:rsidRPr="00845BC0">
        <w:rPr>
          <w:rFonts w:ascii="Kalpurush" w:hAnsi="Kalpurush" w:cs="Kalpurush"/>
          <w:lang w:val="fr-FR" w:bidi="bn-IN"/>
        </w:rPr>
        <w:t xml:space="preserve"> </w:t>
      </w:r>
      <w:r>
        <w:rPr>
          <w:rFonts w:ascii="Kalpurush" w:hAnsi="Kalpurush" w:cs="Kalpurush"/>
          <w:cs/>
          <w:lang w:bidi="bn-IN"/>
        </w:rPr>
        <w:t>বান্দাকে</w:t>
      </w:r>
      <w:r w:rsidRPr="00845BC0">
        <w:rPr>
          <w:rFonts w:ascii="Kalpurush" w:hAnsi="Kalpurush" w:cs="Kalpurush"/>
          <w:lang w:val="fr-FR" w:bidi="bn-IN"/>
        </w:rPr>
        <w:t xml:space="preserve"> </w:t>
      </w:r>
      <w:r>
        <w:rPr>
          <w:rFonts w:ascii="Kalpurush" w:hAnsi="Kalpurush" w:cs="Kalpurush"/>
          <w:cs/>
          <w:lang w:bidi="bn-IN"/>
        </w:rPr>
        <w:t>আল্লাহর</w:t>
      </w:r>
      <w:r w:rsidRPr="00845BC0">
        <w:rPr>
          <w:rFonts w:ascii="Kalpurush" w:hAnsi="Kalpurush" w:cs="Kalpurush"/>
          <w:lang w:val="fr-FR" w:bidi="bn-IN"/>
        </w:rPr>
        <w:t xml:space="preserve"> </w:t>
      </w:r>
      <w:r>
        <w:rPr>
          <w:rFonts w:ascii="Kalpurush" w:hAnsi="Kalpurush" w:cs="Kalpurush"/>
          <w:cs/>
          <w:lang w:bidi="bn-IN"/>
        </w:rPr>
        <w:t>দিকে</w:t>
      </w:r>
      <w:r w:rsidRPr="00845BC0">
        <w:rPr>
          <w:rFonts w:ascii="Kalpurush" w:hAnsi="Kalpurush" w:cs="Kalpurush"/>
          <w:lang w:val="fr-FR" w:bidi="bn-IN"/>
        </w:rPr>
        <w:t xml:space="preserve"> </w:t>
      </w:r>
      <w:r>
        <w:rPr>
          <w:rFonts w:ascii="Kalpurush" w:hAnsi="Kalpurush" w:cs="Kalpurush"/>
          <w:cs/>
          <w:lang w:bidi="bn-IN"/>
        </w:rPr>
        <w:t>প্ররোচিত</w:t>
      </w:r>
      <w:r w:rsidRPr="00845BC0">
        <w:rPr>
          <w:rFonts w:ascii="Kalpurush" w:hAnsi="Kalpurush" w:cs="Kalpurush"/>
          <w:lang w:val="fr-FR" w:bidi="bn-IN"/>
        </w:rPr>
        <w:t xml:space="preserve"> </w:t>
      </w:r>
      <w:r>
        <w:rPr>
          <w:rFonts w:ascii="Kalpurush" w:hAnsi="Kalpurush" w:cs="Kalpurush"/>
          <w:cs/>
          <w:lang w:bidi="bn-IN"/>
        </w:rPr>
        <w:t>করতে</w:t>
      </w:r>
      <w:r w:rsidRPr="00845BC0">
        <w:rPr>
          <w:rFonts w:ascii="Kalpurush" w:hAnsi="Kalpurush" w:cs="Kalpurush"/>
          <w:lang w:val="fr-FR" w:bidi="bn-IN"/>
        </w:rPr>
        <w:t xml:space="preserve"> </w:t>
      </w:r>
      <w:r>
        <w:rPr>
          <w:rFonts w:ascii="Kalpurush" w:hAnsi="Kalpurush" w:cs="Kalpurush"/>
          <w:cs/>
          <w:lang w:bidi="bn-IN"/>
        </w:rPr>
        <w:t>থাকে</w:t>
      </w:r>
      <w:r w:rsidRPr="00845BC0">
        <w:rPr>
          <w:rFonts w:ascii="Kalpurush" w:hAnsi="Kalpurush" w:cs="Kalpurush"/>
          <w:lang w:val="fr-FR" w:bidi="bn-IN"/>
        </w:rPr>
        <w:t xml:space="preserve">, </w:t>
      </w:r>
      <w:r>
        <w:rPr>
          <w:rFonts w:ascii="Kalpurush" w:hAnsi="Kalpurush" w:cs="Kalpurush"/>
          <w:cs/>
          <w:lang w:bidi="bn-IN"/>
        </w:rPr>
        <w:t>অবশেষে</w:t>
      </w:r>
      <w:r w:rsidRPr="00845BC0">
        <w:rPr>
          <w:rFonts w:ascii="Kalpurush" w:hAnsi="Kalpurush" w:cs="Kalpurush"/>
          <w:lang w:val="fr-FR" w:bidi="bn-IN"/>
        </w:rPr>
        <w:t xml:space="preserve"> </w:t>
      </w:r>
      <w:r>
        <w:rPr>
          <w:rFonts w:ascii="Kalpurush" w:hAnsi="Kalpurush" w:cs="Kalpurush"/>
          <w:cs/>
          <w:lang w:bidi="bn-IN"/>
        </w:rPr>
        <w:t>সে</w:t>
      </w:r>
      <w:r w:rsidRPr="00845BC0">
        <w:rPr>
          <w:rFonts w:ascii="Kalpurush" w:hAnsi="Kalpurush" w:cs="Kalpurush"/>
          <w:lang w:val="fr-FR" w:bidi="bn-IN"/>
        </w:rPr>
        <w:t xml:space="preserve"> </w:t>
      </w:r>
      <w:r>
        <w:rPr>
          <w:rFonts w:ascii="Kalpurush" w:hAnsi="Kalpurush" w:cs="Kalpurush"/>
          <w:cs/>
          <w:lang w:bidi="bn-IN"/>
        </w:rPr>
        <w:t>আল্লাহ</w:t>
      </w:r>
      <w:r w:rsidRPr="00845BC0">
        <w:rPr>
          <w:rFonts w:ascii="Kalpurush" w:hAnsi="Kalpurush" w:cs="Kalpurush"/>
          <w:lang w:val="fr-FR" w:bidi="bn-IN"/>
        </w:rPr>
        <w:t xml:space="preserve"> </w:t>
      </w:r>
      <w:r>
        <w:rPr>
          <w:rFonts w:ascii="Kalpurush" w:hAnsi="Kalpurush" w:cs="Kalpurush"/>
          <w:cs/>
          <w:lang w:bidi="bn-IN"/>
        </w:rPr>
        <w:t>অভিমুখী</w:t>
      </w:r>
      <w:r w:rsidRPr="00845BC0">
        <w:rPr>
          <w:rFonts w:ascii="Kalpurush" w:hAnsi="Kalpurush" w:cs="Kalpurush"/>
          <w:lang w:val="fr-FR" w:bidi="bn-IN"/>
        </w:rPr>
        <w:t xml:space="preserve"> </w:t>
      </w:r>
      <w:r>
        <w:rPr>
          <w:rFonts w:ascii="Kalpurush" w:hAnsi="Kalpurush" w:cs="Kalpurush"/>
          <w:cs/>
          <w:lang w:bidi="bn-IN"/>
        </w:rPr>
        <w:t>হয়</w:t>
      </w:r>
      <w:r w:rsidRPr="00845BC0">
        <w:rPr>
          <w:rFonts w:ascii="Kalpurush" w:hAnsi="Kalpurush" w:cs="Kalpurush"/>
          <w:lang w:val="fr-FR" w:bidi="bn-IN"/>
        </w:rPr>
        <w:t xml:space="preserve"> </w:t>
      </w:r>
      <w:r>
        <w:rPr>
          <w:rFonts w:ascii="Kalpurush" w:hAnsi="Kalpurush" w:cs="Kalpurush"/>
          <w:cs/>
          <w:lang w:bidi="bn-IN"/>
        </w:rPr>
        <w:t>ও</w:t>
      </w:r>
      <w:r w:rsidRPr="00845BC0">
        <w:rPr>
          <w:rFonts w:ascii="Kalpurush" w:hAnsi="Kalpurush" w:cs="Kalpurush"/>
          <w:lang w:val="fr-FR" w:bidi="bn-IN"/>
        </w:rPr>
        <w:t xml:space="preserve"> </w:t>
      </w:r>
      <w:r>
        <w:rPr>
          <w:rFonts w:ascii="Kalpurush" w:hAnsi="Kalpurush" w:cs="Kalpurush"/>
          <w:cs/>
          <w:lang w:bidi="bn-IN"/>
        </w:rPr>
        <w:t>তাঁর</w:t>
      </w:r>
      <w:r w:rsidRPr="00845BC0">
        <w:rPr>
          <w:rFonts w:ascii="Kalpurush" w:hAnsi="Kalpurush" w:cs="Kalpurush"/>
          <w:lang w:val="fr-FR" w:bidi="bn-IN"/>
        </w:rPr>
        <w:t xml:space="preserve"> </w:t>
      </w:r>
      <w:r>
        <w:rPr>
          <w:rFonts w:ascii="Kalpurush" w:hAnsi="Kalpurush" w:cs="Kalpurush"/>
          <w:cs/>
          <w:lang w:bidi="bn-IN"/>
        </w:rPr>
        <w:t>সাথে</w:t>
      </w:r>
      <w:r w:rsidRPr="00845BC0">
        <w:rPr>
          <w:rFonts w:ascii="Kalpurush" w:hAnsi="Kalpurush" w:cs="Kalpurush"/>
          <w:lang w:val="fr-FR" w:bidi="bn-IN"/>
        </w:rPr>
        <w:t xml:space="preserve"> </w:t>
      </w:r>
      <w:r>
        <w:rPr>
          <w:rFonts w:ascii="Kalpurush" w:hAnsi="Kalpurush" w:cs="Kalpurush"/>
          <w:cs/>
          <w:lang w:bidi="bn-IN"/>
        </w:rPr>
        <w:t>সম্পর্ক</w:t>
      </w:r>
      <w:r w:rsidRPr="00845BC0">
        <w:rPr>
          <w:rFonts w:ascii="Kalpurush" w:hAnsi="Kalpurush" w:cs="Kalpurush"/>
          <w:lang w:val="fr-FR" w:bidi="bn-IN"/>
        </w:rPr>
        <w:t xml:space="preserve"> </w:t>
      </w:r>
      <w:r>
        <w:rPr>
          <w:rFonts w:ascii="Kalpurush" w:hAnsi="Kalpurush" w:cs="Kalpurush"/>
          <w:cs/>
          <w:lang w:bidi="bn-IN"/>
        </w:rPr>
        <w:t>গড়ে।</w:t>
      </w:r>
      <w:r w:rsidRPr="00845BC0">
        <w:rPr>
          <w:rFonts w:ascii="Kalpurush" w:hAnsi="Kalpurush" w:cs="Kalpurush"/>
          <w:lang w:val="fr-FR" w:bidi="bn-IN"/>
        </w:rPr>
        <w:t xml:space="preserve"> </w:t>
      </w:r>
    </w:p>
    <w:p w14:paraId="74D58BF9" w14:textId="77777777" w:rsidR="00A52DFD" w:rsidRPr="00845BC0" w:rsidRDefault="00A52DFD" w:rsidP="00CC1A4D">
      <w:pPr>
        <w:widowControl w:val="0"/>
        <w:bidi w:val="0"/>
        <w:spacing w:after="120"/>
        <w:ind w:firstLine="284"/>
        <w:jc w:val="both"/>
        <w:rPr>
          <w:rFonts w:ascii="Kalpurush" w:hAnsi="Kalpurush" w:cstheme="minorBidi"/>
          <w:lang w:val="fr-FR"/>
        </w:rPr>
      </w:pP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ব্যক্তি</w:t>
      </w:r>
      <w:r w:rsidRPr="00845BC0">
        <w:rPr>
          <w:rFonts w:ascii="Kalpurush" w:hAnsi="Kalpurush" w:cs="Kalpurush"/>
          <w:lang w:val="fr-FR" w:bidi="bn-IN"/>
        </w:rPr>
        <w:t xml:space="preserve"> </w:t>
      </w:r>
      <w:r>
        <w:rPr>
          <w:rFonts w:ascii="Kalpurush" w:hAnsi="Kalpurush" w:cs="Kalpurush"/>
          <w:cs/>
          <w:lang w:bidi="bn-IN"/>
        </w:rPr>
        <w:t>নিজের</w:t>
      </w:r>
      <w:r w:rsidRPr="00845BC0">
        <w:rPr>
          <w:rFonts w:ascii="Kalpurush" w:hAnsi="Kalpurush" w:cs="Kalpurush"/>
          <w:lang w:val="fr-FR" w:bidi="bn-IN"/>
        </w:rPr>
        <w:t xml:space="preserve"> </w:t>
      </w:r>
      <w:r>
        <w:rPr>
          <w:rFonts w:ascii="Kalpurush" w:hAnsi="Kalpurush" w:cs="Kalpurush"/>
          <w:cs/>
          <w:lang w:bidi="bn-IN"/>
        </w:rPr>
        <w:t>নফসের</w:t>
      </w:r>
      <w:r w:rsidRPr="00845BC0">
        <w:rPr>
          <w:rFonts w:ascii="Kalpurush" w:hAnsi="Kalpurush" w:cs="Kalpurush"/>
          <w:lang w:val="fr-FR" w:bidi="bn-IN"/>
        </w:rPr>
        <w:t xml:space="preserve"> </w:t>
      </w:r>
      <w:r>
        <w:rPr>
          <w:rFonts w:ascii="Kalpurush" w:hAnsi="Kalpurush" w:cs="Kalpurush"/>
          <w:cs/>
          <w:lang w:bidi="bn-IN"/>
        </w:rPr>
        <w:t>ব্যাপারে</w:t>
      </w:r>
      <w:r w:rsidRPr="00845BC0">
        <w:rPr>
          <w:rFonts w:ascii="Kalpurush" w:hAnsi="Kalpurush" w:cs="Kalpurush"/>
          <w:lang w:val="fr-FR" w:bidi="bn-IN"/>
        </w:rPr>
        <w:t xml:space="preserve"> </w:t>
      </w:r>
      <w:r>
        <w:rPr>
          <w:rFonts w:ascii="Kalpurush" w:hAnsi="Kalpurush" w:cs="Kalpurush"/>
          <w:cs/>
          <w:lang w:bidi="bn-IN"/>
        </w:rPr>
        <w:t>গাফেল</w:t>
      </w:r>
      <w:r w:rsidRPr="00845BC0">
        <w:rPr>
          <w:rFonts w:ascii="Kalpurush" w:hAnsi="Kalpurush" w:cs="Kalpurush"/>
          <w:lang w:val="fr-FR" w:bidi="bn-IN"/>
        </w:rPr>
        <w:t xml:space="preserve"> </w:t>
      </w:r>
      <w:r>
        <w:rPr>
          <w:rFonts w:ascii="Kalpurush" w:hAnsi="Kalpurush" w:cs="Kalpurush"/>
          <w:cs/>
          <w:lang w:bidi="bn-IN"/>
        </w:rPr>
        <w:t>থাকে</w:t>
      </w:r>
      <w:r w:rsidRPr="00845BC0">
        <w:rPr>
          <w:rFonts w:ascii="Kalpurush" w:hAnsi="Kalpurush" w:cs="Kalpurush"/>
          <w:lang w:val="fr-FR" w:bidi="bn-IN"/>
        </w:rPr>
        <w:t xml:space="preserve">; </w:t>
      </w:r>
      <w:r>
        <w:rPr>
          <w:rFonts w:ascii="Kalpurush" w:hAnsi="Kalpurush" w:cs="Kalpurush"/>
          <w:cs/>
          <w:lang w:bidi="bn-IN"/>
        </w:rPr>
        <w:t>তার</w:t>
      </w:r>
      <w:r w:rsidRPr="00845BC0">
        <w:rPr>
          <w:rFonts w:ascii="Kalpurush" w:hAnsi="Kalpurush" w:cs="Kalpurush"/>
          <w:lang w:val="fr-FR" w:bidi="bn-IN"/>
        </w:rPr>
        <w:t xml:space="preserve"> </w:t>
      </w:r>
      <w:r>
        <w:rPr>
          <w:rFonts w:ascii="Kalpurush" w:hAnsi="Kalpurush" w:cs="Kalpurush"/>
          <w:cs/>
          <w:lang w:bidi="bn-IN"/>
        </w:rPr>
        <w:t>সময়</w:t>
      </w:r>
      <w:r w:rsidRPr="00845BC0">
        <w:rPr>
          <w:rFonts w:ascii="Kalpurush" w:hAnsi="Kalpurush" w:cs="Kalpurush"/>
          <w:lang w:val="fr-FR" w:bidi="bn-IN"/>
        </w:rPr>
        <w:t xml:space="preserve"> </w:t>
      </w:r>
      <w:r>
        <w:rPr>
          <w:rFonts w:ascii="Kalpurush" w:hAnsi="Kalpurush" w:cs="Kalpurush"/>
          <w:cs/>
          <w:lang w:bidi="bn-IN"/>
        </w:rPr>
        <w:t>বিনষ্ট</w:t>
      </w:r>
      <w:r w:rsidRPr="00845BC0">
        <w:rPr>
          <w:rFonts w:ascii="Kalpurush" w:hAnsi="Kalpurush" w:cs="Kalpurush"/>
          <w:lang w:val="fr-FR" w:bidi="bn-IN"/>
        </w:rPr>
        <w:t xml:space="preserve"> </w:t>
      </w:r>
      <w:r>
        <w:rPr>
          <w:rFonts w:ascii="Kalpurush" w:hAnsi="Kalpurush" w:cs="Kalpurush"/>
          <w:cs/>
          <w:lang w:bidi="bn-IN"/>
        </w:rPr>
        <w:t>হয়</w:t>
      </w:r>
      <w:r w:rsidRPr="00845BC0">
        <w:rPr>
          <w:rFonts w:ascii="Kalpurush" w:hAnsi="Kalpurush" w:cs="Kalpurush"/>
          <w:lang w:val="fr-FR" w:bidi="bn-IN"/>
        </w:rPr>
        <w:t xml:space="preserve"> </w:t>
      </w:r>
      <w:r>
        <w:rPr>
          <w:rFonts w:ascii="Kalpurush" w:hAnsi="Kalpurush" w:cs="Kalpurush"/>
          <w:cs/>
          <w:lang w:bidi="bn-IN"/>
        </w:rPr>
        <w:t>ও</w:t>
      </w:r>
      <w:r w:rsidRPr="00845BC0">
        <w:rPr>
          <w:rFonts w:ascii="Kalpurush" w:hAnsi="Kalpurush" w:cs="Kalpurush"/>
          <w:lang w:val="fr-FR" w:bidi="bn-IN"/>
        </w:rPr>
        <w:t xml:space="preserve"> </w:t>
      </w:r>
      <w:r>
        <w:rPr>
          <w:rFonts w:ascii="Kalpurush" w:hAnsi="Kalpurush" w:cs="Kalpurush"/>
          <w:cs/>
          <w:lang w:bidi="bn-IN"/>
        </w:rPr>
        <w:t>আফসোস</w:t>
      </w:r>
      <w:r w:rsidRPr="00845BC0">
        <w:rPr>
          <w:rFonts w:ascii="Kalpurush" w:hAnsi="Kalpurush" w:cs="Kalpurush"/>
          <w:lang w:val="fr-FR" w:bidi="bn-IN"/>
        </w:rPr>
        <w:t>-</w:t>
      </w:r>
      <w:r>
        <w:rPr>
          <w:rFonts w:ascii="Kalpurush" w:hAnsi="Kalpurush" w:cs="Kalpurush"/>
          <w:cs/>
          <w:lang w:bidi="bn-IN"/>
        </w:rPr>
        <w:t>পরিতাপ</w:t>
      </w:r>
      <w:r w:rsidRPr="00845BC0">
        <w:rPr>
          <w:rFonts w:ascii="Kalpurush" w:hAnsi="Kalpurush" w:cs="Kalpurush"/>
          <w:lang w:val="fr-FR" w:bidi="bn-IN"/>
        </w:rPr>
        <w:t xml:space="preserve"> </w:t>
      </w:r>
      <w:r>
        <w:rPr>
          <w:rFonts w:ascii="Kalpurush" w:hAnsi="Kalpurush" w:cs="Kalpurush"/>
          <w:cs/>
          <w:lang w:bidi="bn-IN"/>
        </w:rPr>
        <w:t>প্রচন্ড</w:t>
      </w:r>
      <w:r w:rsidRPr="00845BC0">
        <w:rPr>
          <w:rFonts w:ascii="Kalpurush" w:hAnsi="Kalpurush" w:cs="Kalpurush"/>
          <w:lang w:val="fr-FR" w:bidi="bn-IN"/>
        </w:rPr>
        <w:t xml:space="preserve"> </w:t>
      </w:r>
      <w:r>
        <w:rPr>
          <w:rFonts w:ascii="Kalpurush" w:hAnsi="Kalpurush" w:cs="Kalpurush"/>
          <w:cs/>
          <w:lang w:bidi="bn-IN"/>
        </w:rPr>
        <w:t>হয়।</w:t>
      </w:r>
      <w:r w:rsidRPr="00845BC0">
        <w:rPr>
          <w:rFonts w:ascii="Kalpurush" w:hAnsi="Kalpurush" w:cs="Kalpurush"/>
          <w:lang w:val="fr-FR" w:bidi="bn-IN"/>
        </w:rPr>
        <w:t xml:space="preserve"> </w:t>
      </w:r>
      <w:r>
        <w:rPr>
          <w:rFonts w:ascii="Kalpurush" w:hAnsi="Kalpurush" w:cs="Kalpurush"/>
          <w:cs/>
          <w:lang w:bidi="bn-IN"/>
        </w:rPr>
        <w:t>কাজেই</w:t>
      </w:r>
      <w:r w:rsidRPr="00845BC0">
        <w:rPr>
          <w:rFonts w:ascii="Kalpurush" w:hAnsi="Kalpurush" w:cs="Kalpurush"/>
          <w:lang w:val="fr-FR" w:bidi="bn-IN"/>
        </w:rPr>
        <w:t xml:space="preserve"> </w:t>
      </w: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অবশিষ্ট</w:t>
      </w:r>
      <w:r w:rsidRPr="00845BC0">
        <w:rPr>
          <w:rFonts w:ascii="Kalpurush" w:hAnsi="Kalpurush" w:cs="Kalpurush"/>
          <w:lang w:val="fr-FR" w:bidi="bn-IN"/>
        </w:rPr>
        <w:t xml:space="preserve"> </w:t>
      </w:r>
      <w:r>
        <w:rPr>
          <w:rFonts w:ascii="Kalpurush" w:hAnsi="Kalpurush" w:cs="Kalpurush"/>
          <w:cs/>
          <w:lang w:bidi="bn-IN"/>
        </w:rPr>
        <w:t>আছে</w:t>
      </w:r>
      <w:r w:rsidRPr="00845BC0">
        <w:rPr>
          <w:rFonts w:ascii="Kalpurush" w:hAnsi="Kalpurush" w:cs="Kalpurush"/>
          <w:lang w:val="fr-FR" w:bidi="bn-IN"/>
        </w:rPr>
        <w:t xml:space="preserve"> </w:t>
      </w:r>
      <w:r>
        <w:rPr>
          <w:rFonts w:ascii="Kalpurush" w:hAnsi="Kalpurush" w:cs="Kalpurush"/>
          <w:cs/>
          <w:lang w:bidi="bn-IN"/>
        </w:rPr>
        <w:t>তা</w:t>
      </w:r>
      <w:r w:rsidRPr="00845BC0">
        <w:rPr>
          <w:rFonts w:ascii="Kalpurush" w:hAnsi="Kalpurush" w:cs="Kalpurush"/>
          <w:lang w:val="fr-FR" w:bidi="bn-IN"/>
        </w:rPr>
        <w:t xml:space="preserve"> </w:t>
      </w:r>
      <w:r>
        <w:rPr>
          <w:rFonts w:ascii="Kalpurush" w:hAnsi="Kalpurush" w:cs="Kalpurush"/>
          <w:cs/>
          <w:lang w:bidi="bn-IN"/>
        </w:rPr>
        <w:t>দ্বারা</w:t>
      </w:r>
      <w:r w:rsidRPr="00845BC0">
        <w:rPr>
          <w:rFonts w:ascii="Kalpurush" w:hAnsi="Kalpurush" w:cs="Kalpurush"/>
          <w:lang w:val="fr-FR" w:bidi="bn-IN"/>
        </w:rPr>
        <w:t xml:space="preserve"> </w:t>
      </w: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ছুটে</w:t>
      </w:r>
      <w:r w:rsidRPr="00845BC0">
        <w:rPr>
          <w:rFonts w:ascii="Kalpurush" w:hAnsi="Kalpurush" w:cs="Kalpurush"/>
          <w:lang w:val="fr-FR" w:bidi="bn-IN"/>
        </w:rPr>
        <w:t xml:space="preserve"> </w:t>
      </w:r>
      <w:r>
        <w:rPr>
          <w:rFonts w:ascii="Kalpurush" w:hAnsi="Kalpurush" w:cs="Kalpurush"/>
          <w:cs/>
          <w:lang w:bidi="bn-IN"/>
        </w:rPr>
        <w:t>গেছে</w:t>
      </w:r>
      <w:r w:rsidRPr="00845BC0">
        <w:rPr>
          <w:rFonts w:ascii="Kalpurush" w:hAnsi="Kalpurush" w:cs="Kalpurush"/>
          <w:lang w:val="fr-FR" w:bidi="bn-IN"/>
        </w:rPr>
        <w:t xml:space="preserve"> </w:t>
      </w:r>
      <w:r>
        <w:rPr>
          <w:rFonts w:ascii="Kalpurush" w:hAnsi="Kalpurush" w:cs="Kalpurush"/>
          <w:cs/>
          <w:lang w:bidi="bn-IN"/>
        </w:rPr>
        <w:t>তা</w:t>
      </w:r>
      <w:r w:rsidRPr="00845BC0">
        <w:rPr>
          <w:rFonts w:ascii="Kalpurush" w:hAnsi="Kalpurush" w:cs="Kalpurush"/>
          <w:lang w:val="fr-FR" w:bidi="bn-IN"/>
        </w:rPr>
        <w:t xml:space="preserve"> </w:t>
      </w:r>
      <w:r>
        <w:rPr>
          <w:rFonts w:ascii="Kalpurush" w:hAnsi="Kalpurush" w:cs="Kalpurush"/>
          <w:cs/>
          <w:lang w:bidi="bn-IN"/>
        </w:rPr>
        <w:t>পূরণ</w:t>
      </w:r>
      <w:r w:rsidRPr="00845BC0">
        <w:rPr>
          <w:rFonts w:ascii="Kalpurush" w:hAnsi="Kalpurush" w:cs="Kalpurush"/>
          <w:lang w:val="fr-FR" w:bidi="bn-IN"/>
        </w:rPr>
        <w:t xml:space="preserve"> </w:t>
      </w:r>
      <w:r>
        <w:rPr>
          <w:rFonts w:ascii="Kalpurush" w:hAnsi="Kalpurush" w:cs="Kalpurush"/>
          <w:cs/>
          <w:lang w:bidi="bn-IN"/>
        </w:rPr>
        <w:t>করুন।</w:t>
      </w:r>
      <w:r w:rsidRPr="00845BC0">
        <w:rPr>
          <w:rFonts w:ascii="Kalpurush" w:hAnsi="Kalpurush" w:cs="Kalpurush"/>
          <w:lang w:val="fr-FR" w:bidi="bn-IN"/>
        </w:rPr>
        <w:t xml:space="preserve"> </w:t>
      </w:r>
      <w:r>
        <w:rPr>
          <w:rFonts w:ascii="Kalpurush" w:hAnsi="Kalpurush" w:cs="Kalpurush"/>
          <w:cs/>
          <w:lang w:bidi="bn-IN"/>
        </w:rPr>
        <w:t>বস্তুত</w:t>
      </w:r>
      <w:r w:rsidRPr="00845BC0">
        <w:rPr>
          <w:rFonts w:ascii="Kalpurush" w:hAnsi="Kalpurush" w:cs="Kalpurush"/>
          <w:lang w:val="fr-FR" w:bidi="bn-IN"/>
        </w:rPr>
        <w:t xml:space="preserve"> </w:t>
      </w: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ব্যক্তি</w:t>
      </w:r>
      <w:r w:rsidRPr="00845BC0">
        <w:rPr>
          <w:rFonts w:ascii="Kalpurush" w:hAnsi="Kalpurush" w:cs="Kalpurush"/>
          <w:lang w:val="fr-FR" w:bidi="bn-IN"/>
        </w:rPr>
        <w:t xml:space="preserve"> </w:t>
      </w:r>
      <w:r>
        <w:rPr>
          <w:rFonts w:ascii="Kalpurush" w:hAnsi="Kalpurush" w:cs="Kalpurush"/>
          <w:cs/>
          <w:lang w:bidi="bn-IN"/>
        </w:rPr>
        <w:t>অবশিষ্টাংশকে</w:t>
      </w:r>
      <w:r w:rsidRPr="00845BC0">
        <w:rPr>
          <w:rFonts w:ascii="Kalpurush" w:hAnsi="Kalpurush" w:cs="Kalpurush"/>
          <w:lang w:val="fr-FR" w:bidi="bn-IN"/>
        </w:rPr>
        <w:t xml:space="preserve"> </w:t>
      </w:r>
      <w:r>
        <w:rPr>
          <w:rFonts w:ascii="Kalpurush" w:hAnsi="Kalpurush" w:cs="Kalpurush"/>
          <w:cs/>
          <w:lang w:bidi="bn-IN"/>
        </w:rPr>
        <w:t>সংশোধন</w:t>
      </w:r>
      <w:r w:rsidRPr="00845BC0">
        <w:rPr>
          <w:rFonts w:ascii="Kalpurush" w:hAnsi="Kalpurush" w:cs="Kalpurush"/>
          <w:lang w:val="fr-FR" w:bidi="bn-IN"/>
        </w:rPr>
        <w:t xml:space="preserve"> </w:t>
      </w:r>
      <w:r>
        <w:rPr>
          <w:rFonts w:ascii="Kalpurush" w:hAnsi="Kalpurush" w:cs="Kalpurush"/>
          <w:cs/>
          <w:lang w:bidi="bn-IN"/>
        </w:rPr>
        <w:t>করে</w:t>
      </w:r>
      <w:r w:rsidRPr="00845BC0">
        <w:rPr>
          <w:rFonts w:ascii="Kalpurush" w:hAnsi="Kalpurush" w:cs="Kalpurush"/>
          <w:lang w:val="fr-FR" w:bidi="bn-IN"/>
        </w:rPr>
        <w:t xml:space="preserve">, </w:t>
      </w:r>
      <w:r>
        <w:rPr>
          <w:rFonts w:ascii="Kalpurush" w:hAnsi="Kalpurush" w:cs="Kalpurush"/>
          <w:cs/>
          <w:lang w:bidi="bn-IN"/>
        </w:rPr>
        <w:t>তার</w:t>
      </w:r>
      <w:r w:rsidRPr="00845BC0">
        <w:rPr>
          <w:rFonts w:ascii="Kalpurush" w:hAnsi="Kalpurush" w:cs="Kalpurush"/>
          <w:lang w:val="fr-FR" w:bidi="bn-IN"/>
        </w:rPr>
        <w:t xml:space="preserve"> </w:t>
      </w: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গত</w:t>
      </w:r>
      <w:r w:rsidRPr="00845BC0">
        <w:rPr>
          <w:rFonts w:ascii="Kalpurush" w:hAnsi="Kalpurush" w:cs="Kalpurush"/>
          <w:lang w:val="fr-FR" w:bidi="bn-IN"/>
        </w:rPr>
        <w:t xml:space="preserve"> </w:t>
      </w:r>
      <w:r>
        <w:rPr>
          <w:rFonts w:ascii="Kalpurush" w:hAnsi="Kalpurush" w:cs="Kalpurush"/>
          <w:cs/>
          <w:lang w:bidi="bn-IN"/>
        </w:rPr>
        <w:t>হয়ে</w:t>
      </w:r>
      <w:r w:rsidRPr="00845BC0">
        <w:rPr>
          <w:rFonts w:ascii="Kalpurush" w:hAnsi="Kalpurush" w:cs="Kalpurush"/>
          <w:lang w:val="fr-FR" w:bidi="bn-IN"/>
        </w:rPr>
        <w:t xml:space="preserve"> </w:t>
      </w:r>
      <w:r>
        <w:rPr>
          <w:rFonts w:ascii="Kalpurush" w:hAnsi="Kalpurush" w:cs="Kalpurush"/>
          <w:cs/>
          <w:lang w:bidi="bn-IN"/>
        </w:rPr>
        <w:t>গেছে</w:t>
      </w:r>
      <w:r w:rsidRPr="00845BC0">
        <w:rPr>
          <w:rFonts w:ascii="Kalpurush" w:hAnsi="Kalpurush" w:cs="Kalpurush"/>
          <w:lang w:val="fr-FR" w:bidi="bn-IN"/>
        </w:rPr>
        <w:t xml:space="preserve"> </w:t>
      </w:r>
      <w:r>
        <w:rPr>
          <w:rFonts w:ascii="Kalpurush" w:hAnsi="Kalpurush" w:cs="Kalpurush"/>
          <w:cs/>
          <w:lang w:bidi="bn-IN"/>
        </w:rPr>
        <w:t>তা</w:t>
      </w:r>
      <w:r w:rsidRPr="00845BC0">
        <w:rPr>
          <w:rFonts w:ascii="Kalpurush" w:hAnsi="Kalpurush" w:cs="Kalpurush"/>
          <w:lang w:val="fr-FR" w:bidi="bn-IN"/>
        </w:rPr>
        <w:t xml:space="preserve"> </w:t>
      </w:r>
      <w:r>
        <w:rPr>
          <w:rFonts w:ascii="Kalpurush" w:hAnsi="Kalpurush" w:cs="Kalpurush"/>
          <w:cs/>
          <w:lang w:bidi="bn-IN"/>
        </w:rPr>
        <w:t>তাকে</w:t>
      </w:r>
      <w:r w:rsidRPr="00845BC0">
        <w:rPr>
          <w:rFonts w:ascii="Kalpurush" w:hAnsi="Kalpurush" w:cs="Kalpurush"/>
          <w:lang w:val="fr-FR" w:bidi="bn-IN"/>
        </w:rPr>
        <w:t xml:space="preserve"> </w:t>
      </w:r>
      <w:r>
        <w:rPr>
          <w:rFonts w:ascii="Kalpurush" w:hAnsi="Kalpurush" w:cs="Kalpurush"/>
          <w:cs/>
          <w:lang w:bidi="bn-IN"/>
        </w:rPr>
        <w:t>ক্ষমা</w:t>
      </w:r>
      <w:r w:rsidRPr="00845BC0">
        <w:rPr>
          <w:rFonts w:ascii="Kalpurush" w:hAnsi="Kalpurush" w:cs="Kalpurush"/>
          <w:lang w:val="fr-FR" w:bidi="bn-IN"/>
        </w:rPr>
        <w:t xml:space="preserve"> </w:t>
      </w:r>
      <w:r>
        <w:rPr>
          <w:rFonts w:ascii="Kalpurush" w:hAnsi="Kalpurush" w:cs="Kalpurush"/>
          <w:cs/>
          <w:lang w:bidi="bn-IN"/>
        </w:rPr>
        <w:t>করে</w:t>
      </w:r>
      <w:r w:rsidRPr="00845BC0">
        <w:rPr>
          <w:rFonts w:ascii="Kalpurush" w:hAnsi="Kalpurush" w:cs="Kalpurush"/>
          <w:lang w:val="fr-FR" w:bidi="bn-IN"/>
        </w:rPr>
        <w:t xml:space="preserve"> </w:t>
      </w:r>
      <w:r>
        <w:rPr>
          <w:rFonts w:ascii="Kalpurush" w:hAnsi="Kalpurush" w:cs="Kalpurush"/>
          <w:cs/>
          <w:lang w:bidi="bn-IN"/>
        </w:rPr>
        <w:t>দেয়া</w:t>
      </w:r>
      <w:r w:rsidRPr="00845BC0">
        <w:rPr>
          <w:rFonts w:ascii="Kalpurush" w:hAnsi="Kalpurush" w:cs="Kalpurush"/>
          <w:lang w:val="fr-FR" w:bidi="bn-IN"/>
        </w:rPr>
        <w:t xml:space="preserve"> </w:t>
      </w:r>
      <w:r>
        <w:rPr>
          <w:rFonts w:ascii="Kalpurush" w:hAnsi="Kalpurush" w:cs="Kalpurush"/>
          <w:cs/>
          <w:lang w:bidi="bn-IN"/>
        </w:rPr>
        <w:t>হয়।</w:t>
      </w:r>
      <w:r w:rsidRPr="00845BC0">
        <w:rPr>
          <w:rFonts w:ascii="Kalpurush" w:hAnsi="Kalpurush" w:cs="Kalpurush"/>
          <w:lang w:val="fr-FR" w:bidi="bn-IN"/>
        </w:rPr>
        <w:t xml:space="preserve"> </w:t>
      </w:r>
      <w:r>
        <w:rPr>
          <w:rFonts w:ascii="Kalpurush" w:hAnsi="Kalpurush" w:cs="Kalpurush"/>
          <w:cs/>
          <w:lang w:bidi="bn-IN"/>
        </w:rPr>
        <w:t>সে</w:t>
      </w:r>
      <w:r w:rsidRPr="00845BC0">
        <w:rPr>
          <w:rFonts w:ascii="Kalpurush" w:hAnsi="Kalpurush" w:cs="Kalpurush"/>
          <w:lang w:val="fr-FR" w:bidi="bn-IN"/>
        </w:rPr>
        <w:t xml:space="preserve"> </w:t>
      </w:r>
      <w:r>
        <w:rPr>
          <w:rFonts w:ascii="Kalpurush" w:hAnsi="Kalpurush" w:cs="Kalpurush"/>
          <w:cs/>
          <w:lang w:bidi="bn-IN"/>
        </w:rPr>
        <w:t>ব্যক্তিই</w:t>
      </w:r>
      <w:r w:rsidRPr="00845BC0">
        <w:rPr>
          <w:rFonts w:ascii="Kalpurush" w:hAnsi="Kalpurush" w:cs="Kalpurush"/>
          <w:lang w:val="fr-FR" w:bidi="bn-IN"/>
        </w:rPr>
        <w:t xml:space="preserve"> </w:t>
      </w:r>
      <w:r>
        <w:rPr>
          <w:rFonts w:ascii="Kalpurush" w:hAnsi="Kalpurush" w:cs="Kalpurush"/>
          <w:cs/>
          <w:lang w:bidi="bn-IN"/>
        </w:rPr>
        <w:t>বিচক্ষণ</w:t>
      </w:r>
      <w:r w:rsidRPr="00845BC0">
        <w:rPr>
          <w:rFonts w:ascii="Kalpurush" w:hAnsi="Kalpurush" w:cs="Kalpurush"/>
          <w:lang w:val="fr-FR" w:bidi="bn-IN"/>
        </w:rPr>
        <w:t xml:space="preserve"> </w:t>
      </w: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নিজের</w:t>
      </w:r>
      <w:r w:rsidRPr="00845BC0">
        <w:rPr>
          <w:rFonts w:ascii="Kalpurush" w:hAnsi="Kalpurush" w:cs="Kalpurush"/>
          <w:lang w:val="fr-FR" w:bidi="bn-IN"/>
        </w:rPr>
        <w:t xml:space="preserve"> </w:t>
      </w:r>
      <w:r>
        <w:rPr>
          <w:rFonts w:ascii="Kalpurush" w:hAnsi="Kalpurush" w:cs="Kalpurush"/>
          <w:cs/>
          <w:lang w:bidi="bn-IN"/>
        </w:rPr>
        <w:t>নফসের</w:t>
      </w:r>
      <w:r w:rsidRPr="00845BC0">
        <w:rPr>
          <w:rFonts w:ascii="Kalpurush" w:hAnsi="Kalpurush" w:cs="Kalpurush"/>
          <w:lang w:val="fr-FR" w:bidi="bn-IN"/>
        </w:rPr>
        <w:t xml:space="preserve"> </w:t>
      </w:r>
      <w:r>
        <w:rPr>
          <w:rFonts w:ascii="Kalpurush" w:hAnsi="Kalpurush" w:cs="Kalpurush"/>
          <w:cs/>
          <w:lang w:bidi="bn-IN"/>
        </w:rPr>
        <w:t>হিসেব</w:t>
      </w:r>
      <w:r w:rsidRPr="00845BC0">
        <w:rPr>
          <w:rFonts w:ascii="Kalpurush" w:hAnsi="Kalpurush" w:cs="Kalpurush"/>
          <w:lang w:val="fr-FR" w:bidi="bn-IN"/>
        </w:rPr>
        <w:t xml:space="preserve"> </w:t>
      </w:r>
      <w:r>
        <w:rPr>
          <w:rFonts w:ascii="Kalpurush" w:hAnsi="Kalpurush" w:cs="Kalpurush"/>
          <w:cs/>
          <w:lang w:bidi="bn-IN"/>
        </w:rPr>
        <w:t>ও</w:t>
      </w:r>
      <w:r w:rsidRPr="00845BC0">
        <w:rPr>
          <w:rFonts w:ascii="Kalpurush" w:hAnsi="Kalpurush" w:cs="Kalpurush"/>
          <w:lang w:val="fr-FR" w:bidi="bn-IN"/>
        </w:rPr>
        <w:t xml:space="preserve"> </w:t>
      </w:r>
      <w:r>
        <w:rPr>
          <w:rFonts w:ascii="Kalpurush" w:hAnsi="Kalpurush" w:cs="Kalpurush"/>
          <w:cs/>
          <w:lang w:bidi="bn-IN"/>
        </w:rPr>
        <w:t>পর্যালোচনা</w:t>
      </w:r>
      <w:r w:rsidRPr="00845BC0">
        <w:rPr>
          <w:rFonts w:ascii="Kalpurush" w:hAnsi="Kalpurush" w:cs="Kalpurush"/>
          <w:lang w:val="fr-FR" w:bidi="bn-IN"/>
        </w:rPr>
        <w:t xml:space="preserve"> </w:t>
      </w:r>
      <w:r>
        <w:rPr>
          <w:rFonts w:ascii="Kalpurush" w:hAnsi="Kalpurush" w:cs="Kalpurush"/>
          <w:cs/>
          <w:lang w:bidi="bn-IN"/>
        </w:rPr>
        <w:t>করে</w:t>
      </w:r>
      <w:r w:rsidRPr="00845BC0">
        <w:rPr>
          <w:rFonts w:ascii="Kalpurush" w:hAnsi="Kalpurush" w:cs="Kalpurush"/>
          <w:lang w:val="fr-FR" w:bidi="bn-IN"/>
        </w:rPr>
        <w:t xml:space="preserve">, </w:t>
      </w:r>
      <w:r>
        <w:rPr>
          <w:rFonts w:ascii="Kalpurush" w:hAnsi="Kalpurush" w:cs="Kalpurush"/>
          <w:cs/>
          <w:lang w:bidi="bn-IN"/>
        </w:rPr>
        <w:t>গন্তব্যকে</w:t>
      </w:r>
      <w:r w:rsidRPr="00845BC0">
        <w:rPr>
          <w:rFonts w:ascii="Kalpurush" w:hAnsi="Kalpurush" w:cs="Kalpurush"/>
          <w:lang w:val="fr-FR" w:bidi="bn-IN"/>
        </w:rPr>
        <w:t xml:space="preserve"> </w:t>
      </w:r>
      <w:r>
        <w:rPr>
          <w:rFonts w:ascii="Kalpurush" w:hAnsi="Kalpurush" w:cs="Kalpurush"/>
          <w:cs/>
          <w:lang w:bidi="bn-IN"/>
        </w:rPr>
        <w:t>ত্রুটিমুক্ত</w:t>
      </w:r>
      <w:r w:rsidRPr="00845BC0">
        <w:rPr>
          <w:rFonts w:ascii="Kalpurush" w:hAnsi="Kalpurush" w:cs="Kalpurush"/>
          <w:lang w:val="fr-FR" w:bidi="bn-IN"/>
        </w:rPr>
        <w:t xml:space="preserve"> </w:t>
      </w:r>
      <w:r>
        <w:rPr>
          <w:rFonts w:ascii="Kalpurush" w:hAnsi="Kalpurush" w:cs="Kalpurush"/>
          <w:cs/>
          <w:lang w:bidi="bn-IN"/>
        </w:rPr>
        <w:t>করে</w:t>
      </w:r>
      <w:r w:rsidRPr="00845BC0">
        <w:rPr>
          <w:rFonts w:ascii="Kalpurush" w:hAnsi="Kalpurush" w:cs="Kalpurush"/>
          <w:lang w:val="fr-FR" w:bidi="bn-IN"/>
        </w:rPr>
        <w:t xml:space="preserve">, </w:t>
      </w:r>
      <w:r>
        <w:rPr>
          <w:rFonts w:ascii="Kalpurush" w:hAnsi="Kalpurush" w:cs="Kalpurush"/>
          <w:cs/>
          <w:lang w:bidi="bn-IN"/>
        </w:rPr>
        <w:t>ভুল</w:t>
      </w:r>
      <w:r w:rsidRPr="00845BC0">
        <w:rPr>
          <w:rFonts w:ascii="Kalpurush" w:hAnsi="Kalpurush" w:cs="Kalpurush"/>
          <w:lang w:val="fr-FR" w:bidi="bn-IN"/>
        </w:rPr>
        <w:t xml:space="preserve"> </w:t>
      </w:r>
      <w:r>
        <w:rPr>
          <w:rFonts w:ascii="Kalpurush" w:hAnsi="Kalpurush" w:cs="Kalpurush"/>
          <w:cs/>
          <w:lang w:bidi="bn-IN"/>
        </w:rPr>
        <w:t>শুধরে</w:t>
      </w:r>
      <w:r w:rsidRPr="00845BC0">
        <w:rPr>
          <w:rFonts w:ascii="Kalpurush" w:hAnsi="Kalpurush" w:cs="Kalpurush"/>
          <w:lang w:val="fr-FR" w:bidi="bn-IN"/>
        </w:rPr>
        <w:t xml:space="preserve"> </w:t>
      </w:r>
      <w:r>
        <w:rPr>
          <w:rFonts w:ascii="Kalpurush" w:hAnsi="Kalpurush" w:cs="Kalpurush"/>
          <w:cs/>
          <w:lang w:bidi="bn-IN"/>
        </w:rPr>
        <w:t>নেয়</w:t>
      </w:r>
      <w:r w:rsidRPr="00845BC0">
        <w:rPr>
          <w:rFonts w:ascii="Kalpurush" w:hAnsi="Kalpurush" w:cs="Kalpurush"/>
          <w:lang w:val="fr-FR" w:bidi="bn-IN"/>
        </w:rPr>
        <w:t xml:space="preserve"> </w:t>
      </w:r>
      <w:r>
        <w:rPr>
          <w:rFonts w:ascii="Kalpurush" w:hAnsi="Kalpurush" w:cs="Kalpurush"/>
          <w:cs/>
          <w:lang w:bidi="bn-IN"/>
        </w:rPr>
        <w:t>এবং</w:t>
      </w:r>
      <w:r w:rsidRPr="00845BC0">
        <w:rPr>
          <w:rFonts w:ascii="Kalpurush" w:hAnsi="Kalpurush" w:cs="Kalpurush"/>
          <w:lang w:val="fr-FR" w:bidi="bn-IN"/>
        </w:rPr>
        <w:t xml:space="preserve"> </w:t>
      </w:r>
      <w:r>
        <w:rPr>
          <w:rFonts w:ascii="Kalpurush" w:hAnsi="Kalpurush" w:cs="Kalpurush"/>
          <w:cs/>
          <w:lang w:bidi="bn-IN"/>
        </w:rPr>
        <w:t>দিনের</w:t>
      </w:r>
      <w:r w:rsidRPr="00845BC0">
        <w:rPr>
          <w:rFonts w:ascii="Kalpurush" w:hAnsi="Kalpurush" w:cs="Kalpurush"/>
          <w:lang w:val="fr-FR" w:bidi="bn-IN"/>
        </w:rPr>
        <w:t xml:space="preserve"> </w:t>
      </w:r>
      <w:r>
        <w:rPr>
          <w:rFonts w:ascii="Kalpurush" w:hAnsi="Kalpurush" w:cs="Kalpurush"/>
          <w:cs/>
          <w:lang w:bidi="bn-IN"/>
        </w:rPr>
        <w:t>বেলায়</w:t>
      </w:r>
      <w:r w:rsidRPr="00845BC0">
        <w:rPr>
          <w:rFonts w:ascii="Kalpurush" w:hAnsi="Kalpurush" w:cs="Kalpurush"/>
          <w:lang w:val="fr-FR" w:bidi="bn-IN"/>
        </w:rPr>
        <w:t xml:space="preserve"> </w:t>
      </w: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করেছে</w:t>
      </w:r>
      <w:r w:rsidRPr="00845BC0">
        <w:rPr>
          <w:rFonts w:ascii="Kalpurush" w:hAnsi="Kalpurush" w:cs="Kalpurush"/>
          <w:lang w:val="fr-FR" w:bidi="bn-IN"/>
        </w:rPr>
        <w:t xml:space="preserve"> </w:t>
      </w:r>
      <w:r>
        <w:rPr>
          <w:rFonts w:ascii="Kalpurush" w:hAnsi="Kalpurush" w:cs="Kalpurush"/>
          <w:cs/>
          <w:lang w:bidi="bn-IN"/>
        </w:rPr>
        <w:t>তা</w:t>
      </w:r>
      <w:r w:rsidRPr="00845BC0">
        <w:rPr>
          <w:rFonts w:ascii="Kalpurush" w:hAnsi="Kalpurush" w:cs="Kalpurush"/>
          <w:lang w:val="fr-FR" w:bidi="bn-IN"/>
        </w:rPr>
        <w:t xml:space="preserve"> </w:t>
      </w:r>
      <w:r>
        <w:rPr>
          <w:rFonts w:ascii="Kalpurush" w:hAnsi="Kalpurush" w:cs="Kalpurush"/>
          <w:cs/>
          <w:lang w:bidi="bn-IN"/>
        </w:rPr>
        <w:t>রাতের</w:t>
      </w:r>
      <w:r w:rsidRPr="00845BC0">
        <w:rPr>
          <w:rFonts w:ascii="Kalpurush" w:hAnsi="Kalpurush" w:cs="Kalpurush"/>
          <w:lang w:val="fr-FR" w:bidi="bn-IN"/>
        </w:rPr>
        <w:t xml:space="preserve"> </w:t>
      </w:r>
      <w:r>
        <w:rPr>
          <w:rFonts w:ascii="Kalpurush" w:hAnsi="Kalpurush" w:cs="Kalpurush"/>
          <w:cs/>
          <w:lang w:bidi="bn-IN"/>
        </w:rPr>
        <w:t>বেলায়</w:t>
      </w:r>
      <w:r w:rsidRPr="00845BC0">
        <w:rPr>
          <w:rFonts w:ascii="Kalpurush" w:hAnsi="Kalpurush" w:cs="Kalpurush"/>
          <w:lang w:val="fr-FR" w:bidi="bn-IN"/>
        </w:rPr>
        <w:t xml:space="preserve"> </w:t>
      </w:r>
      <w:r>
        <w:rPr>
          <w:rFonts w:ascii="Kalpurush" w:hAnsi="Kalpurush" w:cs="Kalpurush"/>
          <w:cs/>
          <w:lang w:bidi="bn-IN"/>
        </w:rPr>
        <w:t>নিরীক্ষণ</w:t>
      </w:r>
      <w:r w:rsidRPr="00845BC0">
        <w:rPr>
          <w:rFonts w:ascii="Kalpurush" w:hAnsi="Kalpurush" w:cs="Kalpurush"/>
          <w:lang w:val="fr-FR" w:bidi="bn-IN"/>
        </w:rPr>
        <w:t xml:space="preserve"> </w:t>
      </w:r>
      <w:r>
        <w:rPr>
          <w:rFonts w:ascii="Kalpurush" w:hAnsi="Kalpurush" w:cs="Kalpurush"/>
          <w:cs/>
          <w:lang w:bidi="bn-IN"/>
        </w:rPr>
        <w:t>করে।</w:t>
      </w:r>
      <w:r w:rsidRPr="00845BC0">
        <w:rPr>
          <w:rFonts w:ascii="Kalpurush" w:hAnsi="Kalpurush" w:cs="Kalpurush"/>
          <w:lang w:val="fr-FR" w:bidi="bn-IN"/>
        </w:rPr>
        <w:t xml:space="preserve"> </w:t>
      </w:r>
      <w:r>
        <w:rPr>
          <w:rFonts w:ascii="Kalpurush" w:hAnsi="Kalpurush" w:cs="Kalpurush"/>
          <w:cs/>
          <w:lang w:bidi="bn-IN"/>
        </w:rPr>
        <w:t>ইবনে</w:t>
      </w:r>
      <w:r w:rsidRPr="00845BC0">
        <w:rPr>
          <w:rFonts w:ascii="Kalpurush" w:hAnsi="Kalpurush" w:cs="Kalpurush"/>
          <w:lang w:val="fr-FR" w:bidi="bn-IN"/>
        </w:rPr>
        <w:t xml:space="preserve"> </w:t>
      </w:r>
      <w:r>
        <w:rPr>
          <w:rFonts w:ascii="Kalpurush" w:hAnsi="Kalpurush" w:cs="Kalpurush"/>
          <w:cs/>
          <w:lang w:bidi="bn-IN"/>
        </w:rPr>
        <w:t>হিব্বান</w:t>
      </w:r>
      <w:r w:rsidRPr="00845BC0">
        <w:rPr>
          <w:rFonts w:ascii="Kalpurush" w:hAnsi="Kalpurush" w:cs="Kalpurush"/>
          <w:lang w:val="fr-FR" w:bidi="bn-IN"/>
        </w:rPr>
        <w:t xml:space="preserve"> </w:t>
      </w:r>
      <w:r>
        <w:rPr>
          <w:rFonts w:ascii="Kalpurush" w:hAnsi="Kalpurush" w:cs="Kalpurush"/>
          <w:cs/>
          <w:lang w:bidi="bn-IN"/>
        </w:rPr>
        <w:t>রহঃ</w:t>
      </w:r>
      <w:r w:rsidRPr="00845BC0">
        <w:rPr>
          <w:rFonts w:ascii="Kalpurush" w:hAnsi="Kalpurush" w:cs="Kalpurush"/>
          <w:lang w:val="fr-FR" w:bidi="bn-IN"/>
        </w:rPr>
        <w:t xml:space="preserve"> </w:t>
      </w:r>
      <w:r>
        <w:rPr>
          <w:rFonts w:ascii="Kalpurush" w:hAnsi="Kalpurush" w:cs="Kalpurush"/>
          <w:cs/>
          <w:lang w:bidi="bn-IN"/>
        </w:rPr>
        <w:t>বলেন</w:t>
      </w:r>
      <w:r w:rsidRPr="00845BC0">
        <w:rPr>
          <w:rFonts w:ascii="Kalpurush" w:hAnsi="Kalpurush" w:cs="Kalpurush"/>
          <w:lang w:val="fr-FR" w:bidi="bn-IN"/>
        </w:rPr>
        <w:t>: (</w:t>
      </w:r>
      <w:r>
        <w:rPr>
          <w:rFonts w:ascii="Kalpurush" w:hAnsi="Kalpurush" w:cs="Kalpurush"/>
          <w:cs/>
          <w:lang w:bidi="bn-IN"/>
        </w:rPr>
        <w:t>জ্ঞানীদের</w:t>
      </w:r>
      <w:r w:rsidRPr="00845BC0">
        <w:rPr>
          <w:rFonts w:ascii="Kalpurush" w:hAnsi="Kalpurush" w:cs="Kalpurush"/>
          <w:lang w:val="fr-FR" w:bidi="bn-IN"/>
        </w:rPr>
        <w:t xml:space="preserve"> </w:t>
      </w:r>
      <w:r>
        <w:rPr>
          <w:rFonts w:ascii="Kalpurush" w:hAnsi="Kalpurush" w:cs="Kalpurush"/>
          <w:cs/>
          <w:lang w:bidi="bn-IN"/>
        </w:rPr>
        <w:t>মধ্যে</w:t>
      </w:r>
      <w:r w:rsidRPr="00845BC0">
        <w:rPr>
          <w:rFonts w:ascii="Kalpurush" w:hAnsi="Kalpurush" w:cs="Kalpurush"/>
          <w:lang w:val="fr-FR" w:bidi="bn-IN"/>
        </w:rPr>
        <w:t xml:space="preserve"> </w:t>
      </w:r>
      <w:r>
        <w:rPr>
          <w:rFonts w:ascii="Kalpurush" w:hAnsi="Kalpurush" w:cs="Kalpurush"/>
          <w:cs/>
          <w:lang w:bidi="bn-IN"/>
        </w:rPr>
        <w:t>সর্বোত্তম</w:t>
      </w:r>
      <w:r w:rsidRPr="00845BC0">
        <w:rPr>
          <w:rFonts w:ascii="Kalpurush" w:hAnsi="Kalpurush" w:cs="Kalpurush"/>
          <w:lang w:val="fr-FR" w:bidi="bn-IN"/>
        </w:rPr>
        <w:t xml:space="preserve"> </w:t>
      </w:r>
      <w:r>
        <w:rPr>
          <w:rFonts w:ascii="Kalpurush" w:hAnsi="Kalpurush" w:cs="Kalpurush"/>
          <w:cs/>
          <w:lang w:bidi="bn-IN"/>
        </w:rPr>
        <w:t>মর্যাদাবান</w:t>
      </w:r>
      <w:r w:rsidRPr="00845BC0">
        <w:rPr>
          <w:rFonts w:ascii="Kalpurush" w:hAnsi="Kalpurush" w:cs="Kalpurush"/>
          <w:lang w:val="fr-FR" w:bidi="bn-IN"/>
        </w:rPr>
        <w:t xml:space="preserve"> </w:t>
      </w:r>
      <w:r>
        <w:rPr>
          <w:rFonts w:ascii="Kalpurush" w:hAnsi="Kalpurush" w:cs="Kalpurush"/>
          <w:cs/>
          <w:lang w:bidi="bn-IN"/>
        </w:rPr>
        <w:t>সেই</w:t>
      </w:r>
      <w:r w:rsidRPr="00845BC0">
        <w:rPr>
          <w:rFonts w:ascii="Kalpurush" w:hAnsi="Kalpurush" w:cs="Kalpurush"/>
          <w:lang w:val="fr-FR" w:bidi="bn-IN"/>
        </w:rPr>
        <w:t xml:space="preserve"> </w:t>
      </w:r>
      <w:r>
        <w:rPr>
          <w:rFonts w:ascii="Kalpurush" w:hAnsi="Kalpurush" w:cs="Kalpurush"/>
          <w:cs/>
          <w:lang w:bidi="bn-IN"/>
        </w:rPr>
        <w:t>ব্যক্তি</w:t>
      </w:r>
      <w:r w:rsidRPr="00845BC0">
        <w:rPr>
          <w:rFonts w:ascii="Kalpurush" w:hAnsi="Kalpurush" w:cs="Kalpurush"/>
          <w:lang w:val="fr-FR" w:bidi="bn-IN"/>
        </w:rPr>
        <w:t xml:space="preserve">, </w:t>
      </w:r>
      <w:r>
        <w:rPr>
          <w:rFonts w:ascii="Kalpurush" w:hAnsi="Kalpurush" w:cs="Kalpurush"/>
          <w:cs/>
          <w:lang w:bidi="bn-IN"/>
        </w:rPr>
        <w:t>যে</w:t>
      </w:r>
      <w:r w:rsidRPr="00845BC0">
        <w:rPr>
          <w:rFonts w:ascii="Kalpurush" w:hAnsi="Kalpurush" w:cs="Kalpurush"/>
          <w:lang w:val="fr-FR" w:bidi="bn-IN"/>
        </w:rPr>
        <w:t xml:space="preserve"> </w:t>
      </w:r>
      <w:r>
        <w:rPr>
          <w:rFonts w:ascii="Kalpurush" w:hAnsi="Kalpurush" w:cs="Kalpurush"/>
          <w:cs/>
          <w:lang w:bidi="bn-IN"/>
        </w:rPr>
        <w:t>তাদের</w:t>
      </w:r>
      <w:r w:rsidRPr="00845BC0">
        <w:rPr>
          <w:rFonts w:ascii="Kalpurush" w:hAnsi="Kalpurush" w:cs="Kalpurush"/>
          <w:lang w:val="fr-FR" w:bidi="bn-IN"/>
        </w:rPr>
        <w:t xml:space="preserve"> </w:t>
      </w:r>
      <w:r>
        <w:rPr>
          <w:rFonts w:ascii="Kalpurush" w:hAnsi="Kalpurush" w:cs="Kalpurush"/>
          <w:cs/>
          <w:lang w:bidi="bn-IN"/>
        </w:rPr>
        <w:t>মধ্যে</w:t>
      </w:r>
      <w:r w:rsidRPr="00845BC0">
        <w:rPr>
          <w:rFonts w:ascii="Kalpurush" w:hAnsi="Kalpurush" w:cs="Kalpurush"/>
          <w:lang w:val="fr-FR" w:bidi="bn-IN"/>
        </w:rPr>
        <w:t xml:space="preserve"> </w:t>
      </w:r>
      <w:r>
        <w:rPr>
          <w:rFonts w:ascii="Kalpurush" w:hAnsi="Kalpurush" w:cs="Kalpurush"/>
          <w:cs/>
          <w:lang w:bidi="bn-IN"/>
        </w:rPr>
        <w:t>সর্বদা</w:t>
      </w:r>
      <w:r w:rsidRPr="00845BC0">
        <w:rPr>
          <w:rFonts w:ascii="Kalpurush" w:hAnsi="Kalpurush" w:cs="Kalpurush"/>
          <w:lang w:val="fr-FR" w:bidi="bn-IN"/>
        </w:rPr>
        <w:t xml:space="preserve"> </w:t>
      </w:r>
      <w:r>
        <w:rPr>
          <w:rFonts w:ascii="Kalpurush" w:hAnsi="Kalpurush" w:cs="Kalpurush"/>
          <w:cs/>
          <w:lang w:bidi="bn-IN"/>
        </w:rPr>
        <w:t>স্বীয়</w:t>
      </w:r>
      <w:r w:rsidRPr="00845BC0">
        <w:rPr>
          <w:rFonts w:ascii="Kalpurush" w:hAnsi="Kalpurush" w:cs="Kalpurush"/>
          <w:lang w:val="fr-FR" w:bidi="bn-IN"/>
        </w:rPr>
        <w:t xml:space="preserve"> </w:t>
      </w:r>
      <w:r>
        <w:rPr>
          <w:rFonts w:ascii="Kalpurush" w:hAnsi="Kalpurush" w:cs="Kalpurush"/>
          <w:cs/>
          <w:lang w:bidi="bn-IN"/>
        </w:rPr>
        <w:t>নফসের</w:t>
      </w:r>
      <w:r w:rsidRPr="00845BC0">
        <w:rPr>
          <w:rFonts w:ascii="Kalpurush" w:hAnsi="Kalpurush" w:cs="Kalpurush"/>
          <w:lang w:val="fr-FR" w:bidi="bn-IN"/>
        </w:rPr>
        <w:t xml:space="preserve"> </w:t>
      </w:r>
      <w:r>
        <w:rPr>
          <w:rFonts w:ascii="Kalpurush" w:hAnsi="Kalpurush" w:cs="Kalpurush"/>
          <w:cs/>
          <w:lang w:bidi="bn-IN"/>
        </w:rPr>
        <w:t>পর্যালোচনা</w:t>
      </w:r>
      <w:r w:rsidRPr="00845BC0">
        <w:rPr>
          <w:rFonts w:ascii="Kalpurush" w:hAnsi="Kalpurush" w:cs="Kalpurush"/>
          <w:lang w:val="fr-FR" w:bidi="bn-IN"/>
        </w:rPr>
        <w:t xml:space="preserve"> </w:t>
      </w:r>
      <w:r>
        <w:rPr>
          <w:rFonts w:ascii="Kalpurush" w:hAnsi="Kalpurush" w:cs="Kalpurush"/>
          <w:cs/>
          <w:lang w:bidi="bn-IN"/>
        </w:rPr>
        <w:t>করে।</w:t>
      </w:r>
      <w:r w:rsidRPr="00845BC0">
        <w:rPr>
          <w:rFonts w:ascii="Kalpurush" w:hAnsi="Kalpurush" w:cs="Kalpurush"/>
          <w:lang w:val="fr-FR" w:bidi="bn-IN"/>
        </w:rPr>
        <w:t xml:space="preserve">) </w:t>
      </w:r>
    </w:p>
    <w:p w14:paraId="68D4DF1F" w14:textId="77777777" w:rsidR="00CC1A4D" w:rsidRDefault="00A52DFD" w:rsidP="00CC1A4D">
      <w:pPr>
        <w:widowControl w:val="0"/>
        <w:bidi w:val="0"/>
        <w:spacing w:after="120"/>
        <w:ind w:firstLine="284"/>
        <w:jc w:val="both"/>
        <w:rPr>
          <w:rFonts w:ascii="Kalpurush" w:hAnsi="Kalpurush" w:cs="Kalpurush"/>
          <w:color w:val="000000" w:themeColor="text1"/>
          <w:cs/>
          <w:lang w:bidi="bn-IN"/>
        </w:rPr>
        <w:sectPr w:rsidR="00CC1A4D" w:rsidSect="00971F8E">
          <w:pgSz w:w="10773" w:h="14742" w:code="9"/>
          <w:pgMar w:top="1134" w:right="1134" w:bottom="1134" w:left="1134" w:header="709" w:footer="709" w:gutter="0"/>
          <w:cols w:space="708"/>
          <w:bidi/>
          <w:rtlGutter/>
          <w:docGrid w:linePitch="435"/>
        </w:sectPr>
      </w:pPr>
      <w:r w:rsidRPr="00476F08">
        <w:rPr>
          <w:rFonts w:ascii="Kalpurush" w:hAnsi="Kalpurush" w:cs="Kalpurush"/>
          <w:b/>
          <w:bCs/>
          <w:color w:val="000000" w:themeColor="text1"/>
          <w:cs/>
          <w:lang w:bidi="bn-IN"/>
        </w:rPr>
        <w:t>অতঃপর</w:t>
      </w:r>
      <w:r w:rsidRPr="00845BC0">
        <w:rPr>
          <w:rFonts w:ascii="Kalpurush" w:hAnsi="Kalpurush" w:cs="Kalpurush"/>
          <w:b/>
          <w:bCs/>
          <w:color w:val="000000" w:themeColor="text1"/>
          <w:lang w:val="fr-FR"/>
        </w:rPr>
        <w:t>,</w:t>
      </w:r>
      <w:r w:rsidRPr="00B509F8">
        <w:rPr>
          <w:rFonts w:ascii="Kalpurush" w:hAnsi="Kalpurush" w:cs="Kalpurush"/>
          <w:color w:val="000000" w:themeColor="text1"/>
          <w:cs/>
          <w:lang w:bidi="bn-IN"/>
        </w:rPr>
        <w:t xml:space="preserve"> আপনারা জেনে রাখুন যে</w:t>
      </w:r>
      <w:r w:rsidRPr="00845BC0">
        <w:rPr>
          <w:rFonts w:ascii="Kalpurush" w:hAnsi="Kalpurush" w:cs="Kalpurush"/>
          <w:color w:val="000000" w:themeColor="text1"/>
          <w:lang w:val="fr-FR"/>
        </w:rPr>
        <w:t xml:space="preserve">, </w:t>
      </w:r>
      <w:r w:rsidRPr="00B509F8">
        <w:rPr>
          <w:rFonts w:ascii="Kalpurush" w:hAnsi="Kalpurush" w:cs="Kalpurush"/>
          <w:color w:val="000000" w:themeColor="text1"/>
          <w:cs/>
          <w:lang w:bidi="bn-IN"/>
        </w:rPr>
        <w:t>আল্লাহ আপনাদেরকে তাঁর নবীর উপর দরুদ ও সালাম পেশ করতে নির্দেশ দিয়েছেন</w:t>
      </w:r>
      <w:r>
        <w:rPr>
          <w:rFonts w:ascii="Kalpurush" w:hAnsi="Kalpurush" w:cs="Kalpurush"/>
          <w:color w:val="000000" w:themeColor="text1"/>
          <w:cs/>
          <w:lang w:bidi="bn-IN"/>
        </w:rPr>
        <w:t xml:space="preserve"> ... </w:t>
      </w:r>
      <w:r>
        <w:rPr>
          <w:rFonts w:ascii="Kalpurush" w:hAnsi="Kalpurush" w:cs="Mangal"/>
          <w:color w:val="000000" w:themeColor="text1"/>
          <w:cs/>
          <w:lang w:bidi="hi-IN"/>
        </w:rPr>
        <w:t>।</w:t>
      </w:r>
    </w:p>
    <w:p w14:paraId="3F67CCAA" w14:textId="6244C898" w:rsidR="00A52DFD" w:rsidRDefault="001819FD" w:rsidP="00CC1A4D">
      <w:pPr>
        <w:widowControl w:val="0"/>
        <w:bidi w:val="0"/>
        <w:spacing w:after="120"/>
        <w:ind w:firstLine="284"/>
        <w:jc w:val="both"/>
        <w:rPr>
          <w:rFonts w:ascii="Kalpurush" w:hAnsi="Kalpurush" w:cs="Kalpurush"/>
          <w:color w:val="000000" w:themeColor="text1"/>
          <w:cs/>
          <w:lang w:bidi="bn-IN"/>
        </w:rPr>
      </w:pPr>
      <w:r>
        <w:rPr>
          <w:rFonts w:ascii="Kalpurush" w:hAnsi="Kalpurush" w:cs="Kalpurush"/>
          <w:noProof/>
          <w:color w:val="000000" w:themeColor="text1"/>
          <w14:ligatures w14:val="standardContextual"/>
        </w:rPr>
        <w:lastRenderedPageBreak/>
        <w:drawing>
          <wp:anchor distT="0" distB="0" distL="114300" distR="114300" simplePos="0" relativeHeight="251659264" behindDoc="1" locked="0" layoutInCell="1" allowOverlap="1" wp14:anchorId="03D0526E" wp14:editId="50060CC6">
            <wp:simplePos x="901700" y="723900"/>
            <wp:positionH relativeFrom="margin">
              <wp:align>center</wp:align>
            </wp:positionH>
            <wp:positionV relativeFrom="margin">
              <wp:align>center</wp:align>
            </wp:positionV>
            <wp:extent cx="6840000" cy="9360000"/>
            <wp:effectExtent l="0" t="0" r="0" b="0"/>
            <wp:wrapNone/>
            <wp:docPr id="6801192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119228" name="Picture 6801192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000" cy="9360000"/>
                    </a:xfrm>
                    <a:prstGeom prst="rect">
                      <a:avLst/>
                    </a:prstGeom>
                  </pic:spPr>
                </pic:pic>
              </a:graphicData>
            </a:graphic>
          </wp:anchor>
        </w:drawing>
      </w:r>
    </w:p>
    <w:sectPr w:rsidR="00A52DFD" w:rsidSect="00971F8E">
      <w:pgSz w:w="10773" w:h="14742" w:code="9"/>
      <w:pgMar w:top="1134" w:right="1134" w:bottom="1134" w:left="1134" w:header="709" w:footer="709"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D8BFF" w14:textId="77777777" w:rsidR="00163D47" w:rsidRDefault="00163D47" w:rsidP="00C97AF8">
      <w:r>
        <w:separator/>
      </w:r>
    </w:p>
  </w:endnote>
  <w:endnote w:type="continuationSeparator" w:id="0">
    <w:p w14:paraId="272D78D2" w14:textId="77777777" w:rsidR="00163D47" w:rsidRDefault="00163D47" w:rsidP="00C9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DFAAE64-49C3-4093-AEC1-123668FAF413}"/>
    <w:embedBold r:id="rId2" w:fontKey="{FB5E4ED5-ED33-4F8C-AB88-B6ADEF8C2C01}"/>
  </w:font>
  <w:font w:name="Times New Roman">
    <w:panose1 w:val="02020603050405020304"/>
    <w:charset w:val="00"/>
    <w:family w:val="roman"/>
    <w:pitch w:val="variable"/>
    <w:sig w:usb0="E0002AFF" w:usb1="C0007841" w:usb2="00000009" w:usb3="00000000" w:csb0="000001FF" w:csb1="00000000"/>
  </w:font>
  <w:font w:name="ATraditional Arabic">
    <w:altName w:val="Times New Roman"/>
    <w:charset w:val="00"/>
    <w:family w:val="roman"/>
    <w:pitch w:val="variable"/>
    <w:sig w:usb0="00000000" w:usb1="00000000" w:usb2="00000008" w:usb3="00000000" w:csb0="00000041" w:csb1="00000000"/>
    <w:embedRegular r:id="rId3" w:fontKey="{8BB133E4-0881-453C-B5AB-F30BF88C00F1}"/>
    <w:embedBold r:id="rId4" w:fontKey="{6C5D896B-0BD7-4FF7-B9A6-66BDCD7CC3E0}"/>
  </w:font>
  <w:font w:name="LOTUS 2007">
    <w:altName w:val="Arial"/>
    <w:charset w:val="B2"/>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Italic r:id="rId5" w:fontKey="{6D5F6FA1-C40A-43D8-BE36-130732C543D6}"/>
    <w:embedBoldItalic r:id="rId6" w:fontKey="{6E64B81A-C152-436B-9B51-453C5B592D27}"/>
  </w:font>
  <w:font w:name="Cambria">
    <w:panose1 w:val="02040503050406030204"/>
    <w:charset w:val="00"/>
    <w:family w:val="roman"/>
    <w:pitch w:val="variable"/>
    <w:sig w:usb0="E00002FF" w:usb1="400004FF" w:usb2="00000000" w:usb3="00000000" w:csb0="0000019F" w:csb1="00000000"/>
    <w:embedRegular r:id="rId7" w:fontKey="{36F82303-2DE2-49C2-A803-B20E8654A21D}"/>
  </w:font>
  <w:font w:name="Kalpurush">
    <w:charset w:val="00"/>
    <w:family w:val="auto"/>
    <w:pitch w:val="variable"/>
    <w:sig w:usb0="00010003" w:usb1="00000000" w:usb2="00000000" w:usb3="00000000" w:csb0="00000001" w:csb1="00000000"/>
    <w:embedRegular r:id="rId8" w:fontKey="{EFB4B2A7-83A6-4CF6-8B30-D4956EBBDABC}"/>
    <w:embedBold r:id="rId9" w:fontKey="{45F4AEA7-A600-4FF3-936F-36B37827015F}"/>
  </w:font>
  <w:font w:name="SutonnyMJ">
    <w:charset w:val="00"/>
    <w:family w:val="auto"/>
    <w:pitch w:val="variable"/>
    <w:sig w:usb0="80000AAF" w:usb1="00000048" w:usb2="00000000" w:usb3="00000000" w:csb0="0000003F" w:csb1="00000000"/>
    <w:embedRegular r:id="rId10" w:fontKey="{74DF1143-3AC7-4130-8B02-D8C84E16492C}"/>
    <w:embedBold r:id="rId11" w:fontKey="{BF29D971-ADED-4036-AE26-B7C323D2F3EA}"/>
  </w:font>
  <w:font w:name="Shonar Bangla">
    <w:panose1 w:val="020B0502040204020203"/>
    <w:charset w:val="00"/>
    <w:family w:val="swiss"/>
    <w:pitch w:val="variable"/>
    <w:sig w:usb0="00010003" w:usb1="00000000" w:usb2="00000000" w:usb3="00000000" w:csb0="00000001" w:csb1="00000000"/>
    <w:embedRegular r:id="rId12" w:fontKey="{6205EC45-71CD-4D75-A590-9302EDC5D19F}"/>
  </w:font>
  <w:font w:name="Traditional Arabic">
    <w:panose1 w:val="02020603050405020304"/>
    <w:charset w:val="00"/>
    <w:family w:val="roman"/>
    <w:pitch w:val="variable"/>
    <w:sig w:usb0="00002003" w:usb1="80000000" w:usb2="00000008" w:usb3="00000000" w:csb0="00000041" w:csb1="00000000"/>
    <w:embedRegular r:id="rId13" w:fontKey="{C71C1320-3F0B-43F8-A22C-DB77751EDD72}"/>
    <w:embedBold r:id="rId14" w:fontKey="{B7343126-B1CE-4263-A672-862CE581E196}"/>
  </w:font>
  <w:font w:name="Mangal">
    <w:panose1 w:val="02040503050203030202"/>
    <w:charset w:val="00"/>
    <w:family w:val="roman"/>
    <w:pitch w:val="variable"/>
    <w:sig w:usb0="00008003" w:usb1="00000000" w:usb2="00000000" w:usb3="00000000" w:csb0="00000001" w:csb1="00000000"/>
    <w:embedRegular r:id="rId15" w:fontKey="{635F80CC-9F02-4050-ABFB-2574308401A5}"/>
  </w:font>
  <w:font w:name="Sakkal Majalla">
    <w:panose1 w:val="02000000000000000000"/>
    <w:charset w:val="00"/>
    <w:family w:val="auto"/>
    <w:pitch w:val="variable"/>
    <w:sig w:usb0="A000207F" w:usb1="C000204B" w:usb2="00000008" w:usb3="00000000" w:csb0="000000D3" w:csb1="00000000"/>
    <w:embedRegular r:id="rId16" w:fontKey="{058BE19E-BD35-4698-87A3-A528616E0858}"/>
  </w:font>
  <w:font w:name="Vrinda">
    <w:panose1 w:val="020B0502040204020203"/>
    <w:charset w:val="00"/>
    <w:family w:val="swiss"/>
    <w:pitch w:val="variable"/>
    <w:sig w:usb0="00010003" w:usb1="00000000" w:usb2="00000000" w:usb3="00000000" w:csb0="00000001" w:csb1="00000000"/>
    <w:embedRegular r:id="rId17" w:fontKey="{B047D90E-D6EE-4A5B-AA92-4B97E6C66649}"/>
  </w:font>
  <w:font w:name="KFGQPC HAFS Uthmanic Script">
    <w:charset w:val="B2"/>
    <w:family w:val="auto"/>
    <w:pitch w:val="variable"/>
    <w:sig w:usb0="00002001" w:usb1="80000000" w:usb2="00000000" w:usb3="00000000" w:csb0="00000040" w:csb1="00000000"/>
    <w:embedRegular r:id="rId18" w:fontKey="{3A216349-463A-46C2-807C-7B09C0E2EAA6}"/>
  </w:font>
  <w:font w:name="Nirmala UI">
    <w:charset w:val="00"/>
    <w:family w:val="swiss"/>
    <w:pitch w:val="variable"/>
    <w:sig w:usb0="80FF8023" w:usb1="0200004A" w:usb2="00000200" w:usb3="00000000" w:csb0="00000001" w:csb1="00000000"/>
    <w:embedBold r:id="rId19" w:fontKey="{36DA82B9-E5E4-4461-A395-AA15D1BB29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FB87" w14:textId="7C86EC6A" w:rsidR="00C97AF8" w:rsidRPr="00C97AF8" w:rsidRDefault="00C97AF8" w:rsidP="00C97AF8">
    <w:pPr>
      <w:tabs>
        <w:tab w:val="center" w:pos="4153"/>
        <w:tab w:val="right" w:pos="8306"/>
      </w:tabs>
      <w:spacing w:before="120"/>
      <w:ind w:firstLine="0"/>
      <w:rPr>
        <w:color w:val="0070C0"/>
        <w:sz w:val="24"/>
        <w:szCs w:val="24"/>
      </w:rPr>
    </w:pPr>
    <w:r w:rsidRPr="00C97AF8">
      <w:rPr>
        <w:color w:val="0070C0"/>
        <w:sz w:val="24"/>
        <w:szCs w:val="24"/>
        <w:u w:val="single"/>
      </w:rPr>
      <w:t>a-alqasim.com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0E35" w14:textId="583AED96" w:rsidR="00C97AF8" w:rsidRPr="00C97AF8" w:rsidRDefault="00C97AF8" w:rsidP="00C97AF8">
    <w:pPr>
      <w:tabs>
        <w:tab w:val="center" w:pos="4153"/>
        <w:tab w:val="right" w:pos="8306"/>
      </w:tabs>
      <w:bidi w:val="0"/>
      <w:spacing w:before="120"/>
      <w:ind w:firstLine="0"/>
      <w:rPr>
        <w:color w:val="0070C0"/>
        <w:sz w:val="24"/>
        <w:szCs w:val="24"/>
      </w:rPr>
    </w:pPr>
    <w:bookmarkStart w:id="1" w:name="_Hlk149499182"/>
    <w:bookmarkStart w:id="2" w:name="_Hlk149499183"/>
    <w:bookmarkStart w:id="3" w:name="_Hlk149499188"/>
    <w:bookmarkStart w:id="4" w:name="_Hlk149499189"/>
    <w:bookmarkStart w:id="5" w:name="_Hlk149638772"/>
    <w:bookmarkStart w:id="6" w:name="_Hlk149638773"/>
    <w:bookmarkStart w:id="7" w:name="_Hlk149638779"/>
    <w:bookmarkStart w:id="8" w:name="_Hlk149638780"/>
    <w:bookmarkStart w:id="9" w:name="_Hlk149639603"/>
    <w:bookmarkStart w:id="10" w:name="_Hlk149639604"/>
    <w:bookmarkStart w:id="11" w:name="_Hlk149639609"/>
    <w:bookmarkStart w:id="12" w:name="_Hlk149639610"/>
    <w:r w:rsidRPr="00C97AF8">
      <w:rPr>
        <w:color w:val="0070C0"/>
        <w:sz w:val="24"/>
        <w:szCs w:val="24"/>
        <w:u w:val="single"/>
      </w:rPr>
      <w:t>a-alqasim.com</w:t>
    </w:r>
    <w:bookmarkEnd w:id="1"/>
    <w:bookmarkEnd w:id="2"/>
    <w:bookmarkEnd w:id="3"/>
    <w:bookmarkEnd w:id="4"/>
    <w:bookmarkEnd w:id="5"/>
    <w:bookmarkEnd w:id="6"/>
    <w:bookmarkEnd w:id="7"/>
    <w:bookmarkEnd w:id="8"/>
    <w:bookmarkEnd w:id="9"/>
    <w:bookmarkEnd w:id="10"/>
    <w:bookmarkEnd w:id="11"/>
    <w:bookmarkEnd w:id="1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A7D20" w14:textId="77777777" w:rsidR="00163D47" w:rsidRDefault="00163D47" w:rsidP="00CC1A4D">
      <w:pPr>
        <w:widowControl w:val="0"/>
        <w:bidi w:val="0"/>
        <w:ind w:firstLine="0"/>
      </w:pPr>
      <w:r>
        <w:separator/>
      </w:r>
    </w:p>
  </w:footnote>
  <w:footnote w:type="continuationSeparator" w:id="0">
    <w:p w14:paraId="0E58044B" w14:textId="77777777" w:rsidR="00163D47" w:rsidRDefault="00163D47" w:rsidP="00C97AF8">
      <w:r>
        <w:continuationSeparator/>
      </w:r>
    </w:p>
  </w:footnote>
  <w:footnote w:id="1">
    <w:p w14:paraId="2DC946B8" w14:textId="0EC912CA" w:rsidR="00057E41" w:rsidRPr="0029329B" w:rsidRDefault="00057E41" w:rsidP="00057E41">
      <w:pPr>
        <w:pStyle w:val="a4"/>
        <w:bidi w:val="0"/>
        <w:ind w:left="340" w:hanging="340"/>
        <w:jc w:val="both"/>
        <w:rPr>
          <w:rFonts w:ascii="SutonnyMJ" w:hAnsi="SutonnyMJ"/>
          <w:sz w:val="26"/>
          <w:szCs w:val="26"/>
        </w:rPr>
      </w:pPr>
      <w:r w:rsidRPr="00CF6255">
        <w:rPr>
          <w:rFonts w:ascii="SutonnyMJ" w:hAnsi="SutonnyMJ" w:cs="SutonnyMJ"/>
          <w:sz w:val="26"/>
          <w:szCs w:val="26"/>
          <w:rtl/>
        </w:rPr>
        <w:t>(</w:t>
      </w:r>
      <w:r w:rsidRPr="00CF6255">
        <w:rPr>
          <w:rStyle w:val="a3"/>
          <w:rFonts w:ascii="SutonnyMJ" w:hAnsi="SutonnyMJ" w:cs="SutonnyMJ"/>
          <w:szCs w:val="26"/>
        </w:rPr>
        <w:footnoteRef/>
      </w:r>
      <w:r w:rsidRPr="00CF6255">
        <w:rPr>
          <w:rFonts w:ascii="SutonnyMJ" w:hAnsi="SutonnyMJ" w:cs="SutonnyMJ"/>
          <w:sz w:val="26"/>
          <w:szCs w:val="26"/>
          <w:rtl/>
        </w:rPr>
        <w:t>)</w:t>
      </w:r>
      <w:r w:rsidRPr="0024684D">
        <w:rPr>
          <w:rFonts w:ascii="SutonnyMJ" w:hAnsi="SutonnyMJ" w:cs="SutonnyMJ"/>
          <w:sz w:val="26"/>
          <w:szCs w:val="26"/>
          <w:rtl/>
        </w:rPr>
        <w:t xml:space="preserve"> </w:t>
      </w:r>
      <w:r w:rsidRPr="0029329B">
        <w:rPr>
          <w:rFonts w:ascii="SutonnyMJ" w:hAnsi="SutonnyMJ"/>
          <w:sz w:val="26"/>
          <w:szCs w:val="26"/>
        </w:rPr>
        <w:t xml:space="preserve"> </w:t>
      </w:r>
      <w:r>
        <w:rPr>
          <w:rFonts w:ascii="Kalpurush" w:hAnsi="Kalpurush" w:cs="Kalpurush"/>
          <w:sz w:val="26"/>
          <w:szCs w:val="26"/>
          <w:cs/>
          <w:lang w:bidi="bn-IN"/>
        </w:rPr>
        <w:t>২০শে মুহাররম</w:t>
      </w:r>
      <w:r w:rsidRPr="0029329B">
        <w:rPr>
          <w:rFonts w:ascii="Kalpurush" w:hAnsi="Kalpurush" w:cs="Kalpurush"/>
          <w:sz w:val="26"/>
          <w:szCs w:val="26"/>
        </w:rPr>
        <w:t xml:space="preserve">, </w:t>
      </w:r>
      <w:r w:rsidRPr="0029329B">
        <w:rPr>
          <w:rFonts w:ascii="Kalpurush" w:hAnsi="Kalpurush" w:cs="Kalpurush"/>
          <w:sz w:val="26"/>
          <w:szCs w:val="26"/>
          <w:cs/>
          <w:lang w:bidi="bn-IN"/>
        </w:rPr>
        <w:t>১৪</w:t>
      </w:r>
      <w:r>
        <w:rPr>
          <w:rFonts w:ascii="Kalpurush" w:hAnsi="Kalpurush" w:cs="Kalpurush"/>
          <w:sz w:val="26"/>
          <w:szCs w:val="26"/>
          <w:cs/>
          <w:lang w:bidi="bn-IN"/>
        </w:rPr>
        <w:t>৪৬</w:t>
      </w:r>
      <w:r w:rsidRPr="0029329B">
        <w:rPr>
          <w:rFonts w:ascii="Kalpurush" w:hAnsi="Kalpurush" w:cs="Kalpurush"/>
          <w:sz w:val="26"/>
          <w:szCs w:val="26"/>
          <w:cs/>
          <w:lang w:bidi="bn-IN"/>
        </w:rPr>
        <w:t xml:space="preserve"> হিজরীতে জুমার দিনে মসজিদে নববীতে খুতবাটি প্রদান করা হয়।</w:t>
      </w:r>
      <w:r w:rsidRPr="0029329B">
        <w:rPr>
          <w:rFonts w:ascii="Shonar Bangla" w:hAnsi="Shonar Bangla" w:cs="Shonar Bangla"/>
          <w:sz w:val="26"/>
          <w:szCs w:val="2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4480380"/>
      <w:docPartObj>
        <w:docPartGallery w:val="Page Numbers (Top of Page)"/>
        <w:docPartUnique/>
      </w:docPartObj>
    </w:sdtPr>
    <w:sdtEndPr>
      <w:rPr>
        <w:noProof/>
      </w:rPr>
    </w:sdtEndPr>
    <w:sdtContent>
      <w:p w14:paraId="19EE9A25" w14:textId="337C0ADF" w:rsidR="00C97AF8" w:rsidRDefault="00163D47" w:rsidP="00C97AF8">
        <w:pPr>
          <w:pStyle w:val="a7"/>
          <w:ind w:firstLine="0"/>
        </w:pPr>
        <w:r>
          <w:rPr>
            <w:noProof/>
            <w14:ligatures w14:val="standardContextual"/>
          </w:rPr>
          <w:pict w14:anchorId="38B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1" o:spid="_x0000_s2050" type="#_x0000_t75" style="position:absolute;left:0;text-align:left;margin-left:0;margin-top:0;width:684pt;height:844.5pt;z-index:-251657216;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rPr>
            <w:noProof/>
          </w:rPr>
          <w:t>2</w:t>
        </w:r>
        <w:r w:rsidR="00C97AF8">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0871596"/>
      <w:docPartObj>
        <w:docPartGallery w:val="Page Numbers (Top of Page)"/>
        <w:docPartUnique/>
      </w:docPartObj>
    </w:sdtPr>
    <w:sdtEndPr>
      <w:rPr>
        <w:noProof/>
      </w:rPr>
    </w:sdtEndPr>
    <w:sdtContent>
      <w:p w14:paraId="73EF9C61" w14:textId="4E129FB3" w:rsidR="00C97AF8" w:rsidRDefault="00163D47" w:rsidP="00C97AF8">
        <w:pPr>
          <w:pStyle w:val="a7"/>
          <w:tabs>
            <w:tab w:val="clear" w:pos="4320"/>
            <w:tab w:val="clear" w:pos="8640"/>
            <w:tab w:val="left" w:pos="580"/>
            <w:tab w:val="right" w:pos="8505"/>
          </w:tabs>
          <w:ind w:firstLine="0"/>
        </w:pPr>
        <w:r>
          <w:rPr>
            <w:noProof/>
            <w14:ligatures w14:val="standardContextual"/>
          </w:rPr>
          <w:pict w14:anchorId="3B858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2" o:spid="_x0000_s2051" type="#_x0000_t75" style="position:absolute;left:0;text-align:left;margin-left:0;margin-top:0;width:684pt;height:844.5pt;z-index:-251656192;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t>2</w:t>
        </w:r>
        <w:r w:rsidR="00C97AF8">
          <w:rPr>
            <w:noProof/>
          </w:rPr>
          <w:fldChar w:fldCharType="end"/>
        </w:r>
        <w:r w:rsidR="00C97AF8">
          <w:rPr>
            <w:noProof/>
            <w:rtl/>
          </w:rPr>
          <w:tab/>
        </w:r>
        <w:r w:rsidR="00C97AF8">
          <w:rPr>
            <w:noProof/>
            <w:rtl/>
          </w:rPr>
          <w:tab/>
        </w:r>
        <w:r w:rsidR="00C97AF8">
          <w:rPr>
            <w:rFonts w:hint="cs"/>
            <w:noProof/>
            <w:rtl/>
          </w:rPr>
          <w:t>عنوان الخطبة</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29FA3" w14:textId="57B6E8C2" w:rsidR="00C97AF8" w:rsidRDefault="00163D47">
    <w:pPr>
      <w:pStyle w:val="a7"/>
    </w:pPr>
    <w:r>
      <w:rPr>
        <w:noProof/>
        <w14:ligatures w14:val="standardContextual"/>
      </w:rPr>
      <w:pict w14:anchorId="1F0C3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0" o:spid="_x0000_s2049" type="#_x0000_t75" style="position:absolute;left:0;text-align:left;margin-left:0;margin-top:0;width:684pt;height:844.5pt;z-index:-251658240;mso-position-horizontal:center;mso-position-horizontal-relative:margin;mso-position-vertical:center;mso-position-vertical-relative:margin" o:allowincell="f">
          <v:imagedata r:id="rId1" o:title="خلفية بيج"/>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59481"/>
      <w:docPartObj>
        <w:docPartGallery w:val="Page Numbers (Top of Page)"/>
        <w:docPartUnique/>
      </w:docPartObj>
    </w:sdtPr>
    <w:sdtEndPr>
      <w:rPr>
        <w:rFonts w:asciiTheme="minorHAnsi" w:hAnsiTheme="minorHAnsi" w:cstheme="minorHAnsi"/>
        <w:noProof/>
        <w:sz w:val="24"/>
        <w:szCs w:val="24"/>
      </w:rPr>
    </w:sdtEndPr>
    <w:sdtContent>
      <w:p w14:paraId="753DDCF5" w14:textId="4B0044F5" w:rsidR="00C97AF8" w:rsidRPr="00C97AF8" w:rsidRDefault="00163D47" w:rsidP="00C97AF8">
        <w:pPr>
          <w:pStyle w:val="a7"/>
          <w:pBdr>
            <w:bottom w:val="single" w:sz="4" w:space="1" w:color="auto"/>
          </w:pBdr>
          <w:tabs>
            <w:tab w:val="clear" w:pos="4320"/>
            <w:tab w:val="clear" w:pos="8640"/>
            <w:tab w:val="left" w:pos="580"/>
            <w:tab w:val="right" w:pos="8505"/>
          </w:tabs>
          <w:bidi w:val="0"/>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81A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4" o:spid="_x0000_s2053" type="#_x0000_t75" style="position:absolute;left:0;text-align:left;margin-left:0;margin-top:0;width:684pt;height:844.5pt;z-index:-251654144;mso-position-horizontal:center;mso-position-horizontal-relative:margin;mso-position-vertical:center;mso-position-vertical-relative:margin"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7478AB">
          <w:rPr>
            <w:rFonts w:asciiTheme="minorHAnsi" w:hAnsiTheme="minorHAnsi" w:cstheme="minorHAnsi"/>
            <w:noProof/>
            <w:sz w:val="24"/>
            <w:szCs w:val="24"/>
          </w:rPr>
          <w:t>12</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CC1A4D" w:rsidRPr="00CC1A4D">
          <w:rPr>
            <w:rFonts w:asciiTheme="minorHAnsi" w:hAnsiTheme="minorHAnsi" w:cs="Vrinda" w:hint="cs"/>
            <w:noProof/>
            <w:sz w:val="24"/>
            <w:szCs w:val="24"/>
            <w:cs/>
            <w:lang w:bidi="bn-IN"/>
          </w:rPr>
          <w:t>উদাসীনতা</w:t>
        </w:r>
        <w:r w:rsidR="00CC1A4D" w:rsidRPr="00CC1A4D">
          <w:rPr>
            <w:rFonts w:asciiTheme="minorHAnsi" w:hAnsiTheme="minorHAnsi" w:cs="Vrinda"/>
            <w:noProof/>
            <w:sz w:val="24"/>
            <w:szCs w:val="24"/>
            <w:cs/>
            <w:lang w:bidi="bn-IN"/>
          </w:rPr>
          <w:t xml:space="preserve"> </w:t>
        </w:r>
        <w:r w:rsidR="00CC1A4D" w:rsidRPr="00CC1A4D">
          <w:rPr>
            <w:rFonts w:asciiTheme="minorHAnsi" w:hAnsiTheme="minorHAnsi" w:cs="Vrinda" w:hint="cs"/>
            <w:noProof/>
            <w:sz w:val="24"/>
            <w:szCs w:val="24"/>
            <w:cs/>
            <w:lang w:bidi="bn-IN"/>
          </w:rPr>
          <w:t>হতে</w:t>
        </w:r>
        <w:r w:rsidR="00CC1A4D" w:rsidRPr="00CC1A4D">
          <w:rPr>
            <w:rFonts w:asciiTheme="minorHAnsi" w:hAnsiTheme="minorHAnsi" w:cs="Vrinda"/>
            <w:noProof/>
            <w:sz w:val="24"/>
            <w:szCs w:val="24"/>
            <w:cs/>
            <w:lang w:bidi="bn-IN"/>
          </w:rPr>
          <w:t xml:space="preserve"> </w:t>
        </w:r>
        <w:r w:rsidR="00CC1A4D" w:rsidRPr="00CC1A4D">
          <w:rPr>
            <w:rFonts w:asciiTheme="minorHAnsi" w:hAnsiTheme="minorHAnsi" w:cs="Vrinda" w:hint="cs"/>
            <w:noProof/>
            <w:sz w:val="24"/>
            <w:szCs w:val="24"/>
            <w:cs/>
            <w:lang w:bidi="bn-IN"/>
          </w:rPr>
          <w:t>সতর্কতা</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4957025"/>
      <w:docPartObj>
        <w:docPartGallery w:val="Page Numbers (Top of Page)"/>
        <w:docPartUnique/>
      </w:docPartObj>
    </w:sdtPr>
    <w:sdtEndPr>
      <w:rPr>
        <w:rFonts w:asciiTheme="minorHAnsi" w:hAnsiTheme="minorHAnsi" w:cstheme="minorHAnsi"/>
        <w:noProof/>
        <w:sz w:val="24"/>
        <w:szCs w:val="24"/>
      </w:rPr>
    </w:sdtEndPr>
    <w:sdtContent>
      <w:p w14:paraId="76D8BDD4" w14:textId="177453DC" w:rsidR="00C97AF8" w:rsidRPr="00C97AF8" w:rsidRDefault="00163D47" w:rsidP="00C97AF8">
        <w:pPr>
          <w:pStyle w:val="a7"/>
          <w:pBdr>
            <w:bottom w:val="single" w:sz="4" w:space="1" w:color="auto"/>
          </w:pBdr>
          <w:tabs>
            <w:tab w:val="clear" w:pos="4320"/>
            <w:tab w:val="clear" w:pos="8640"/>
            <w:tab w:val="left" w:pos="580"/>
            <w:tab w:val="right" w:pos="8505"/>
          </w:tabs>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42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5" o:spid="_x0000_s2054" type="#_x0000_t75" style="position:absolute;left:0;text-align:left;margin-left:0;margin-top:0;width:684pt;height:844.5pt;z-index:-251653120;mso-position-horizontal:center;mso-position-horizontal-relative:margin;mso-position-vertical:center;mso-position-vertical-relative:margin"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7478AB" w:rsidRPr="007478AB">
          <w:rPr>
            <w:rFonts w:asciiTheme="minorHAnsi" w:hAnsiTheme="minorHAnsi" w:cstheme="minorHAnsi"/>
            <w:noProof/>
            <w:sz w:val="24"/>
            <w:szCs w:val="24"/>
            <w:rtl/>
          </w:rPr>
          <w:t>13</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CC1A4D" w:rsidRPr="00CC1A4D">
          <w:rPr>
            <w:rFonts w:asciiTheme="minorHAnsi" w:hAnsiTheme="minorHAnsi" w:cs="Vrinda" w:hint="cs"/>
            <w:noProof/>
            <w:sz w:val="24"/>
            <w:szCs w:val="24"/>
            <w:cs/>
            <w:lang w:bidi="bn-IN"/>
          </w:rPr>
          <w:t>উদাসীনতা</w:t>
        </w:r>
        <w:r w:rsidR="00CC1A4D" w:rsidRPr="00CC1A4D">
          <w:rPr>
            <w:rFonts w:asciiTheme="minorHAnsi" w:hAnsiTheme="minorHAnsi" w:cs="Vrinda"/>
            <w:noProof/>
            <w:sz w:val="24"/>
            <w:szCs w:val="24"/>
            <w:cs/>
            <w:lang w:bidi="bn-IN"/>
          </w:rPr>
          <w:t xml:space="preserve"> </w:t>
        </w:r>
        <w:r w:rsidR="00CC1A4D" w:rsidRPr="00CC1A4D">
          <w:rPr>
            <w:rFonts w:asciiTheme="minorHAnsi" w:hAnsiTheme="minorHAnsi" w:cs="Vrinda" w:hint="cs"/>
            <w:noProof/>
            <w:sz w:val="24"/>
            <w:szCs w:val="24"/>
            <w:cs/>
            <w:lang w:bidi="bn-IN"/>
          </w:rPr>
          <w:t>হতে</w:t>
        </w:r>
        <w:r w:rsidR="00CC1A4D" w:rsidRPr="00CC1A4D">
          <w:rPr>
            <w:rFonts w:asciiTheme="minorHAnsi" w:hAnsiTheme="minorHAnsi" w:cs="Vrinda"/>
            <w:noProof/>
            <w:sz w:val="24"/>
            <w:szCs w:val="24"/>
            <w:cs/>
            <w:lang w:bidi="bn-IN"/>
          </w:rPr>
          <w:t xml:space="preserve"> </w:t>
        </w:r>
        <w:r w:rsidR="00CC1A4D" w:rsidRPr="00CC1A4D">
          <w:rPr>
            <w:rFonts w:asciiTheme="minorHAnsi" w:hAnsiTheme="minorHAnsi" w:cs="Vrinda" w:hint="cs"/>
            <w:noProof/>
            <w:sz w:val="24"/>
            <w:szCs w:val="24"/>
            <w:cs/>
            <w:lang w:bidi="bn-IN"/>
          </w:rPr>
          <w:t>সতর্কতা</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3D6A0" w14:textId="0C51C498" w:rsidR="00C97AF8" w:rsidRDefault="00163D47">
    <w:pPr>
      <w:pStyle w:val="a7"/>
    </w:pPr>
    <w:r>
      <w:rPr>
        <w:noProof/>
        <w14:ligatures w14:val="standardContextual"/>
      </w:rPr>
      <w:pict w14:anchorId="37EF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3" o:spid="_x0000_s2052" type="#_x0000_t75" style="position:absolute;left:0;text-align:left;margin-left:0;margin-top:0;width:684pt;height:844.5pt;z-index:-251655168;mso-position-horizontal:center;mso-position-horizontal-relative:margin;mso-position-vertical:center;mso-position-vertical-relative:margin" o:allowincell="f">
          <v:imagedata r:id="rId1" o:title="خلفية بيج"/>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F8"/>
    <w:rsid w:val="000050F2"/>
    <w:rsid w:val="00012762"/>
    <w:rsid w:val="0002484F"/>
    <w:rsid w:val="00031E37"/>
    <w:rsid w:val="0003221F"/>
    <w:rsid w:val="00057E41"/>
    <w:rsid w:val="00082D7E"/>
    <w:rsid w:val="000B6CDD"/>
    <w:rsid w:val="000D0A0F"/>
    <w:rsid w:val="000E2866"/>
    <w:rsid w:val="00100EBE"/>
    <w:rsid w:val="00121ED5"/>
    <w:rsid w:val="001350E4"/>
    <w:rsid w:val="00153AEF"/>
    <w:rsid w:val="00155364"/>
    <w:rsid w:val="00163D47"/>
    <w:rsid w:val="00180F54"/>
    <w:rsid w:val="001819FD"/>
    <w:rsid w:val="001B6D7A"/>
    <w:rsid w:val="001C58F8"/>
    <w:rsid w:val="001D4CE8"/>
    <w:rsid w:val="001E053B"/>
    <w:rsid w:val="002302EB"/>
    <w:rsid w:val="002B3573"/>
    <w:rsid w:val="002E487A"/>
    <w:rsid w:val="003039B2"/>
    <w:rsid w:val="003B537E"/>
    <w:rsid w:val="003D40CF"/>
    <w:rsid w:val="00413BC8"/>
    <w:rsid w:val="00441BAF"/>
    <w:rsid w:val="00493EEF"/>
    <w:rsid w:val="004F6148"/>
    <w:rsid w:val="005466ED"/>
    <w:rsid w:val="00566394"/>
    <w:rsid w:val="005966B3"/>
    <w:rsid w:val="005B51A4"/>
    <w:rsid w:val="005E0D21"/>
    <w:rsid w:val="005F0984"/>
    <w:rsid w:val="00611BB3"/>
    <w:rsid w:val="00613706"/>
    <w:rsid w:val="006178FC"/>
    <w:rsid w:val="00666FB9"/>
    <w:rsid w:val="00684168"/>
    <w:rsid w:val="00694BF2"/>
    <w:rsid w:val="00711F67"/>
    <w:rsid w:val="00727D25"/>
    <w:rsid w:val="00734AC4"/>
    <w:rsid w:val="007478AB"/>
    <w:rsid w:val="007758D9"/>
    <w:rsid w:val="00792C76"/>
    <w:rsid w:val="0079763E"/>
    <w:rsid w:val="007A4C0A"/>
    <w:rsid w:val="007B7EB3"/>
    <w:rsid w:val="007E7BA9"/>
    <w:rsid w:val="008042F0"/>
    <w:rsid w:val="00845BC0"/>
    <w:rsid w:val="008629B0"/>
    <w:rsid w:val="0088408D"/>
    <w:rsid w:val="00887756"/>
    <w:rsid w:val="008B41DE"/>
    <w:rsid w:val="008B50B1"/>
    <w:rsid w:val="008C0BB8"/>
    <w:rsid w:val="0091733B"/>
    <w:rsid w:val="00930D79"/>
    <w:rsid w:val="00934769"/>
    <w:rsid w:val="00940CB9"/>
    <w:rsid w:val="00967191"/>
    <w:rsid w:val="00971F8E"/>
    <w:rsid w:val="009851A2"/>
    <w:rsid w:val="00997CCF"/>
    <w:rsid w:val="009A354E"/>
    <w:rsid w:val="009B79BE"/>
    <w:rsid w:val="009D7909"/>
    <w:rsid w:val="009F2685"/>
    <w:rsid w:val="009F5B90"/>
    <w:rsid w:val="00A52DFD"/>
    <w:rsid w:val="00AA338E"/>
    <w:rsid w:val="00AE6EF7"/>
    <w:rsid w:val="00B36A04"/>
    <w:rsid w:val="00BA2C5C"/>
    <w:rsid w:val="00BD37A2"/>
    <w:rsid w:val="00C2582C"/>
    <w:rsid w:val="00C625CB"/>
    <w:rsid w:val="00C83955"/>
    <w:rsid w:val="00C97AF8"/>
    <w:rsid w:val="00CB169B"/>
    <w:rsid w:val="00CC1A4D"/>
    <w:rsid w:val="00CC6850"/>
    <w:rsid w:val="00CF6255"/>
    <w:rsid w:val="00D023C6"/>
    <w:rsid w:val="00D06906"/>
    <w:rsid w:val="00D1758A"/>
    <w:rsid w:val="00D17802"/>
    <w:rsid w:val="00D33686"/>
    <w:rsid w:val="00D5370F"/>
    <w:rsid w:val="00DF3188"/>
    <w:rsid w:val="00DF5E51"/>
    <w:rsid w:val="00E0218F"/>
    <w:rsid w:val="00E0261D"/>
    <w:rsid w:val="00E04624"/>
    <w:rsid w:val="00E145E0"/>
    <w:rsid w:val="00EA350A"/>
    <w:rsid w:val="00EC480B"/>
    <w:rsid w:val="00EC4E1E"/>
    <w:rsid w:val="00EC5649"/>
    <w:rsid w:val="00ED1439"/>
    <w:rsid w:val="00EF1468"/>
    <w:rsid w:val="00F24B5C"/>
    <w:rsid w:val="00F3535B"/>
    <w:rsid w:val="00F43A1B"/>
    <w:rsid w:val="00F51C68"/>
    <w:rsid w:val="00FB75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49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C97AF8"/>
    <w:pPr>
      <w:keepNext/>
      <w:spacing w:before="240" w:after="240" w:line="240" w:lineRule="auto"/>
      <w:jc w:val="center"/>
      <w:outlineLvl w:val="0"/>
    </w:pPr>
    <w:rPr>
      <w:rFonts w:cstheme="minorHAnsi"/>
      <w:b/>
      <w:bCs/>
      <w:noProof/>
      <w:color w:val="000000"/>
      <w:kern w:val="32"/>
      <w:sz w:val="24"/>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97AF8"/>
    <w:rPr>
      <w:rFonts w:cstheme="minorHAnsi"/>
      <w:b/>
      <w:bCs/>
      <w:noProof/>
      <w:color w:val="000000"/>
      <w:kern w:val="32"/>
      <w:sz w:val="24"/>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E0261D"/>
    <w:pPr>
      <w:bidi w:val="0"/>
      <w:spacing w:after="160" w:line="278" w:lineRule="auto"/>
      <w:ind w:left="720" w:firstLine="0"/>
      <w:contextualSpacing/>
      <w:jc w:val="left"/>
    </w:pPr>
    <w:rPr>
      <w:rFonts w:asciiTheme="minorHAnsi" w:eastAsiaTheme="minorHAnsi" w:hAnsiTheme="minorHAnsi" w:cstheme="min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C97AF8"/>
    <w:pPr>
      <w:keepNext/>
      <w:spacing w:before="240" w:after="240" w:line="240" w:lineRule="auto"/>
      <w:jc w:val="center"/>
      <w:outlineLvl w:val="0"/>
    </w:pPr>
    <w:rPr>
      <w:rFonts w:cstheme="minorHAnsi"/>
      <w:b/>
      <w:bCs/>
      <w:noProof/>
      <w:color w:val="000000"/>
      <w:kern w:val="32"/>
      <w:sz w:val="24"/>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97AF8"/>
    <w:rPr>
      <w:rFonts w:cstheme="minorHAnsi"/>
      <w:b/>
      <w:bCs/>
      <w:noProof/>
      <w:color w:val="000000"/>
      <w:kern w:val="32"/>
      <w:sz w:val="24"/>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E0261D"/>
    <w:pPr>
      <w:bidi w:val="0"/>
      <w:spacing w:after="160" w:line="278" w:lineRule="auto"/>
      <w:ind w:left="720" w:firstLine="0"/>
      <w:contextualSpacing/>
      <w:jc w:val="left"/>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91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B2545-D369-420E-97CF-AC1761305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15</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 bakr nabil</dc:creator>
  <cp:lastModifiedBy>ahmed</cp:lastModifiedBy>
  <cp:revision>32</cp:revision>
  <cp:lastPrinted>2024-10-30T08:55:00Z</cp:lastPrinted>
  <dcterms:created xsi:type="dcterms:W3CDTF">2024-01-31T15:59:00Z</dcterms:created>
  <dcterms:modified xsi:type="dcterms:W3CDTF">2024-10-30T08:55:00Z</dcterms:modified>
</cp:coreProperties>
</file>