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5B796" w14:textId="77777777" w:rsidR="00693D35" w:rsidRPr="00A245E1" w:rsidRDefault="00693D35" w:rsidP="00693D35">
      <w:pPr>
        <w:ind w:left="139" w:firstLine="0"/>
        <w:jc w:val="center"/>
        <w:rPr>
          <w:rFonts w:ascii="Traditional Arabic" w:hAnsi="Traditional Arabic"/>
          <w:b/>
          <w:bCs/>
        </w:rPr>
      </w:pPr>
      <w:r w:rsidRPr="00A245E1">
        <w:rPr>
          <w:rFonts w:ascii="Traditional Arabic" w:hAnsi="Traditional Arabic"/>
          <w:b/>
          <w:bCs/>
          <w:rtl/>
        </w:rPr>
        <w:t>بسم الله الرحمن الرحيم</w:t>
      </w:r>
    </w:p>
    <w:p w14:paraId="1DDB903D" w14:textId="77777777" w:rsidR="0039224F" w:rsidRDefault="002E7890" w:rsidP="00693D35">
      <w:pPr>
        <w:ind w:left="139" w:firstLine="0"/>
        <w:rPr>
          <w:rFonts w:ascii="Traditional Arabic" w:hAnsi="Traditional Arabic"/>
          <w:b/>
          <w:bCs/>
          <w:rtl/>
        </w:rPr>
      </w:pPr>
      <w:r w:rsidRPr="00A245E1">
        <w:rPr>
          <w:rFonts w:ascii="Traditional Arabic" w:hAnsi="Traditional Arabic"/>
          <w:b/>
          <w:bCs/>
          <w:rtl/>
        </w:rPr>
        <w:t>التَّسَوُّلُ،</w:t>
      </w:r>
      <w:r w:rsidR="00693D35" w:rsidRPr="00A245E1">
        <w:rPr>
          <w:rFonts w:ascii="Traditional Arabic" w:hAnsi="Traditional Arabic"/>
          <w:b/>
          <w:bCs/>
          <w:rtl/>
        </w:rPr>
        <w:t xml:space="preserve"> </w:t>
      </w:r>
      <w:r w:rsidRPr="00A245E1">
        <w:rPr>
          <w:rFonts w:ascii="Traditional Arabic" w:hAnsi="Traditional Arabic"/>
          <w:b/>
          <w:bCs/>
          <w:rtl/>
        </w:rPr>
        <w:t>وَخُ</w:t>
      </w:r>
      <w:r w:rsidR="00B5717E" w:rsidRPr="00A245E1">
        <w:rPr>
          <w:rFonts w:ascii="Traditional Arabic" w:hAnsi="Traditional Arabic"/>
          <w:b/>
          <w:bCs/>
          <w:rtl/>
        </w:rPr>
        <w:t>طُورَت</w:t>
      </w:r>
      <w:r w:rsidR="0072506A" w:rsidRPr="00A245E1">
        <w:rPr>
          <w:rFonts w:ascii="Traditional Arabic" w:hAnsi="Traditional Arabic"/>
          <w:b/>
          <w:bCs/>
          <w:rtl/>
        </w:rPr>
        <w:t>ه</w:t>
      </w:r>
      <w:r w:rsidR="00647B69" w:rsidRPr="00A245E1">
        <w:rPr>
          <w:rFonts w:ascii="Traditional Arabic" w:hAnsi="Traditional Arabic"/>
          <w:b/>
          <w:bCs/>
          <w:rtl/>
        </w:rPr>
        <w:t>ُ</w:t>
      </w:r>
      <w:r w:rsidR="00693D35" w:rsidRPr="00A245E1">
        <w:rPr>
          <w:rFonts w:ascii="Traditional Arabic" w:hAnsi="Traditional Arabic"/>
          <w:b/>
          <w:bCs/>
          <w:rtl/>
        </w:rPr>
        <w:t xml:space="preserve">، </w:t>
      </w:r>
      <w:r w:rsidR="0072506A" w:rsidRPr="00A245E1">
        <w:rPr>
          <w:rFonts w:ascii="Traditional Arabic" w:hAnsi="Traditional Arabic"/>
          <w:b/>
          <w:bCs/>
          <w:rtl/>
        </w:rPr>
        <w:t>وَآثَار</w:t>
      </w:r>
      <w:r w:rsidR="00DD3198">
        <w:rPr>
          <w:rFonts w:ascii="Traditional Arabic" w:hAnsi="Traditional Arabic" w:hint="cs"/>
          <w:b/>
          <w:bCs/>
          <w:rtl/>
        </w:rPr>
        <w:t>ُهُ</w:t>
      </w:r>
      <w:r w:rsidR="00693D35" w:rsidRPr="00A245E1">
        <w:rPr>
          <w:rFonts w:ascii="Traditional Arabic" w:hAnsi="Traditional Arabic"/>
          <w:b/>
          <w:bCs/>
          <w:rtl/>
        </w:rPr>
        <w:t xml:space="preserve"> </w:t>
      </w:r>
      <w:r w:rsidR="0072506A" w:rsidRPr="00A245E1">
        <w:rPr>
          <w:rFonts w:ascii="Traditional Arabic" w:hAnsi="Traditional Arabic"/>
          <w:b/>
          <w:bCs/>
          <w:rtl/>
        </w:rPr>
        <w:t>السَّيِئَةُ</w:t>
      </w:r>
      <w:r w:rsidR="00693D35" w:rsidRPr="00A245E1">
        <w:rPr>
          <w:rFonts w:ascii="Traditional Arabic" w:hAnsi="Traditional Arabic"/>
          <w:b/>
          <w:bCs/>
          <w:rtl/>
        </w:rPr>
        <w:t xml:space="preserve">. </w:t>
      </w:r>
    </w:p>
    <w:p w14:paraId="0B393E91" w14:textId="77777777" w:rsidR="0039224F" w:rsidRDefault="0039224F" w:rsidP="00F95259">
      <w:pPr>
        <w:ind w:firstLine="0"/>
        <w:jc w:val="lowKashida"/>
        <w:rPr>
          <w:b/>
          <w:bCs/>
          <w:rtl/>
        </w:rPr>
      </w:pPr>
      <w:r>
        <w:rPr>
          <w:rFonts w:hint="cs"/>
          <w:b/>
          <w:bCs/>
          <w:rtl/>
        </w:rPr>
        <w:t>الخُطْبَةُ الأُولَى.</w:t>
      </w:r>
    </w:p>
    <w:p w14:paraId="2E220250" w14:textId="77777777" w:rsidR="0039224F" w:rsidRPr="00FA0C52" w:rsidRDefault="0039224F" w:rsidP="00F95259">
      <w:pPr>
        <w:ind w:left="139" w:firstLine="0"/>
        <w:jc w:val="lowKashida"/>
        <w:rPr>
          <w:b/>
          <w:bCs/>
        </w:rPr>
      </w:pPr>
      <w:r w:rsidRPr="00FA0C52">
        <w:rPr>
          <w:b/>
          <w:bCs/>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w:t>
      </w:r>
    </w:p>
    <w:p w14:paraId="200C0D31" w14:textId="1F59664F" w:rsidR="00693D35" w:rsidRPr="00A245E1" w:rsidRDefault="00693D35" w:rsidP="00A245E1">
      <w:pPr>
        <w:pStyle w:val="p1"/>
        <w:bidi/>
        <w:jc w:val="left"/>
        <w:divId w:val="1145050516"/>
        <w:rPr>
          <w:rFonts w:ascii="Traditional Arabic" w:hAnsi="Traditional Arabic" w:cs="Traditional Arabic"/>
          <w:b/>
          <w:bCs/>
          <w:sz w:val="36"/>
          <w:szCs w:val="36"/>
        </w:rPr>
      </w:pPr>
      <w:r w:rsidRPr="00A245E1">
        <w:rPr>
          <w:rFonts w:ascii="Traditional Arabic" w:hAnsi="Traditional Arabic" w:cs="Traditional Arabic"/>
          <w:b/>
          <w:bCs/>
          <w:sz w:val="36"/>
          <w:szCs w:val="36"/>
          <w:rtl/>
        </w:rPr>
        <w:t xml:space="preserve">1- </w:t>
      </w:r>
      <w:r w:rsidR="00965418" w:rsidRPr="00A245E1">
        <w:rPr>
          <w:rStyle w:val="s1"/>
          <w:rFonts w:ascii="Traditional Arabic" w:hAnsi="Traditional Arabic" w:cs="Traditional Arabic"/>
          <w:b/>
          <w:bCs/>
          <w:sz w:val="36"/>
          <w:szCs w:val="36"/>
          <w:rtl/>
        </w:rPr>
        <w:t>عِبَادَ</w:t>
      </w:r>
      <w:r w:rsidR="006848CE" w:rsidRPr="00A245E1">
        <w:rPr>
          <w:rStyle w:val="s1"/>
          <w:rFonts w:ascii="Traditional Arabic" w:hAnsi="Traditional Arabic" w:cs="Traditional Arabic"/>
          <w:b/>
          <w:bCs/>
          <w:sz w:val="36"/>
          <w:szCs w:val="36"/>
          <w:rtl/>
        </w:rPr>
        <w:t xml:space="preserve"> اللَّهِ: لَقَدْ حَرَصَ الْإِسْلَامُ عَلَى حِفْظِ كَرَامَةِ الْإِنسَانِ</w:t>
      </w:r>
      <w:r w:rsidR="00965418" w:rsidRPr="00A245E1">
        <w:rPr>
          <w:rStyle w:val="s1"/>
          <w:rFonts w:ascii="Traditional Arabic" w:hAnsi="Traditional Arabic" w:cs="Traditional Arabic"/>
          <w:b/>
          <w:bCs/>
          <w:sz w:val="36"/>
          <w:szCs w:val="36"/>
          <w:rtl/>
        </w:rPr>
        <w:t>،</w:t>
      </w:r>
      <w:r w:rsidR="006848CE" w:rsidRPr="00A245E1">
        <w:rPr>
          <w:rStyle w:val="s1"/>
          <w:rFonts w:ascii="Traditional Arabic" w:hAnsi="Traditional Arabic" w:cs="Traditional Arabic"/>
          <w:b/>
          <w:bCs/>
          <w:sz w:val="36"/>
          <w:szCs w:val="36"/>
          <w:rtl/>
        </w:rPr>
        <w:t xml:space="preserve"> وَصَوْنِ نَفْسِهِ عَن </w:t>
      </w:r>
      <w:r w:rsidR="00767A3F" w:rsidRPr="00A245E1">
        <w:rPr>
          <w:rStyle w:val="s1"/>
          <w:rFonts w:ascii="Traditional Arabic" w:hAnsi="Traditional Arabic" w:cs="Traditional Arabic"/>
          <w:b/>
          <w:bCs/>
          <w:sz w:val="36"/>
          <w:szCs w:val="36"/>
          <w:rtl/>
        </w:rPr>
        <w:t>الا</w:t>
      </w:r>
      <w:r w:rsidR="006848CE" w:rsidRPr="00A245E1">
        <w:rPr>
          <w:rStyle w:val="s1"/>
          <w:rFonts w:ascii="Traditional Arabic" w:hAnsi="Traditional Arabic" w:cs="Traditional Arabic"/>
          <w:b/>
          <w:bCs/>
          <w:sz w:val="36"/>
          <w:szCs w:val="36"/>
          <w:rtl/>
        </w:rPr>
        <w:t>بْتِذَالِ</w:t>
      </w:r>
      <w:r w:rsidR="00767A3F" w:rsidRPr="00A245E1">
        <w:rPr>
          <w:rStyle w:val="s1"/>
          <w:rFonts w:ascii="Traditional Arabic" w:hAnsi="Traditional Arabic" w:cs="Traditional Arabic"/>
          <w:b/>
          <w:bCs/>
          <w:sz w:val="36"/>
          <w:szCs w:val="36"/>
          <w:rtl/>
        </w:rPr>
        <w:t>،</w:t>
      </w:r>
      <w:r w:rsidR="006848CE" w:rsidRPr="00A245E1">
        <w:rPr>
          <w:rStyle w:val="s1"/>
          <w:rFonts w:ascii="Traditional Arabic" w:hAnsi="Traditional Arabic" w:cs="Traditional Arabic"/>
          <w:b/>
          <w:bCs/>
          <w:sz w:val="36"/>
          <w:szCs w:val="36"/>
          <w:rtl/>
        </w:rPr>
        <w:t xml:space="preserve"> وَالتَّعَرُّضِ لِلْإِهَانَةِ</w:t>
      </w:r>
      <w:r w:rsidR="00767A3F" w:rsidRPr="00A245E1">
        <w:rPr>
          <w:rStyle w:val="s1"/>
          <w:rFonts w:ascii="Traditional Arabic" w:hAnsi="Traditional Arabic" w:cs="Traditional Arabic"/>
          <w:b/>
          <w:bCs/>
          <w:sz w:val="36"/>
          <w:szCs w:val="36"/>
          <w:rtl/>
        </w:rPr>
        <w:t>،</w:t>
      </w:r>
      <w:r w:rsidR="006848CE" w:rsidRPr="00A245E1">
        <w:rPr>
          <w:rStyle w:val="s1"/>
          <w:rFonts w:ascii="Traditional Arabic" w:hAnsi="Traditional Arabic" w:cs="Traditional Arabic"/>
          <w:b/>
          <w:bCs/>
          <w:sz w:val="36"/>
          <w:szCs w:val="36"/>
          <w:rtl/>
        </w:rPr>
        <w:t xml:space="preserve"> وَالْوُقُوفِ بِمَوَاقِفِ الذُّلِّ وَالْهَوَانِ. فَقَدْ حَذَّرَ مِنَ التَّعَرُّضِ لِلتَّسَوُّلِ الَّذِي يَتَنَافَى مَعَ كَرَامَةِ </w:t>
      </w:r>
      <w:r w:rsidRPr="00A245E1">
        <w:rPr>
          <w:rFonts w:ascii="Traditional Arabic" w:hAnsi="Traditional Arabic" w:cs="Traditional Arabic"/>
          <w:b/>
          <w:bCs/>
          <w:sz w:val="36"/>
          <w:szCs w:val="36"/>
          <w:rtl/>
        </w:rPr>
        <w:t>المُس</w:t>
      </w:r>
      <w:r w:rsidR="00C86327" w:rsidRPr="00A245E1">
        <w:rPr>
          <w:rFonts w:ascii="Traditional Arabic" w:hAnsi="Traditional Arabic" w:cs="Traditional Arabic"/>
          <w:b/>
          <w:bCs/>
          <w:sz w:val="36"/>
          <w:szCs w:val="36"/>
          <w:rtl/>
        </w:rPr>
        <w:t>ْلِمِ</w:t>
      </w:r>
      <w:r w:rsidRPr="00A245E1">
        <w:rPr>
          <w:rFonts w:ascii="Traditional Arabic" w:hAnsi="Traditional Arabic" w:cs="Traditional Arabic"/>
          <w:b/>
          <w:bCs/>
          <w:sz w:val="36"/>
          <w:szCs w:val="36"/>
          <w:rtl/>
        </w:rPr>
        <w:t xml:space="preserve">، </w:t>
      </w:r>
      <w:r w:rsidR="00E632A4" w:rsidRPr="00A245E1">
        <w:rPr>
          <w:rFonts w:ascii="Traditional Arabic" w:hAnsi="Traditional Arabic" w:cs="Traditional Arabic"/>
          <w:b/>
          <w:bCs/>
          <w:sz w:val="36"/>
          <w:szCs w:val="36"/>
          <w:rtl/>
        </w:rPr>
        <w:t>وَعِزِّهِ</w:t>
      </w:r>
      <w:r w:rsidRPr="00A245E1">
        <w:rPr>
          <w:rFonts w:ascii="Traditional Arabic" w:hAnsi="Traditional Arabic" w:cs="Traditional Arabic"/>
          <w:b/>
          <w:bCs/>
          <w:sz w:val="36"/>
          <w:szCs w:val="36"/>
          <w:rtl/>
        </w:rPr>
        <w:t xml:space="preserve">، </w:t>
      </w:r>
      <w:r w:rsidR="00E632A4" w:rsidRPr="00A245E1">
        <w:rPr>
          <w:rFonts w:ascii="Traditional Arabic" w:hAnsi="Traditional Arabic" w:cs="Traditional Arabic"/>
          <w:b/>
          <w:bCs/>
          <w:sz w:val="36"/>
          <w:szCs w:val="36"/>
          <w:rtl/>
        </w:rPr>
        <w:t>وَالَّتِي</w:t>
      </w:r>
      <w:r w:rsidRPr="00A245E1">
        <w:rPr>
          <w:rFonts w:ascii="Traditional Arabic" w:hAnsi="Traditional Arabic" w:cs="Traditional Arabic"/>
          <w:b/>
          <w:bCs/>
          <w:sz w:val="36"/>
          <w:szCs w:val="36"/>
          <w:rtl/>
        </w:rPr>
        <w:t xml:space="preserve"> </w:t>
      </w:r>
      <w:r w:rsidR="00E632A4" w:rsidRPr="00A245E1">
        <w:rPr>
          <w:rFonts w:ascii="Traditional Arabic" w:hAnsi="Traditional Arabic" w:cs="Traditional Arabic"/>
          <w:b/>
          <w:bCs/>
          <w:sz w:val="36"/>
          <w:szCs w:val="36"/>
          <w:rtl/>
        </w:rPr>
        <w:t>خَصَّهَا</w:t>
      </w:r>
      <w:r w:rsidRPr="00A245E1">
        <w:rPr>
          <w:rFonts w:ascii="Traditional Arabic" w:hAnsi="Traditional Arabic" w:cs="Traditional Arabic"/>
          <w:b/>
          <w:bCs/>
          <w:sz w:val="36"/>
          <w:szCs w:val="36"/>
          <w:rtl/>
        </w:rPr>
        <w:t xml:space="preserve"> الله</w:t>
      </w:r>
      <w:r w:rsidR="00E632A4" w:rsidRPr="00A245E1">
        <w:rPr>
          <w:rFonts w:ascii="Traditional Arabic" w:hAnsi="Traditional Arabic" w:cs="Traditional Arabic"/>
          <w:b/>
          <w:bCs/>
          <w:sz w:val="36"/>
          <w:szCs w:val="36"/>
          <w:rtl/>
        </w:rPr>
        <w:t>ُ</w:t>
      </w:r>
      <w:r w:rsidRPr="00A245E1">
        <w:rPr>
          <w:rFonts w:ascii="Traditional Arabic" w:hAnsi="Traditional Arabic" w:cs="Traditional Arabic"/>
          <w:b/>
          <w:bCs/>
          <w:sz w:val="36"/>
          <w:szCs w:val="36"/>
          <w:rtl/>
        </w:rPr>
        <w:t xml:space="preserve"> </w:t>
      </w:r>
      <w:r w:rsidR="00E632A4" w:rsidRPr="00A245E1">
        <w:rPr>
          <w:rFonts w:ascii="Traditional Arabic" w:hAnsi="Traditional Arabic" w:cs="Traditional Arabic"/>
          <w:b/>
          <w:bCs/>
          <w:sz w:val="36"/>
          <w:szCs w:val="36"/>
          <w:rtl/>
        </w:rPr>
        <w:t>تَعَالَى</w:t>
      </w:r>
      <w:r w:rsidRPr="00A245E1">
        <w:rPr>
          <w:rFonts w:ascii="Traditional Arabic" w:hAnsi="Traditional Arabic" w:cs="Traditional Arabic"/>
          <w:b/>
          <w:bCs/>
          <w:sz w:val="36"/>
          <w:szCs w:val="36"/>
          <w:rtl/>
        </w:rPr>
        <w:t xml:space="preserve"> </w:t>
      </w:r>
      <w:r w:rsidR="00E632A4" w:rsidRPr="00A245E1">
        <w:rPr>
          <w:rFonts w:ascii="Traditional Arabic" w:hAnsi="Traditional Arabic" w:cs="Traditional Arabic"/>
          <w:b/>
          <w:bCs/>
          <w:sz w:val="36"/>
          <w:szCs w:val="36"/>
          <w:rtl/>
        </w:rPr>
        <w:t>لِلإِنْسَانِ</w:t>
      </w:r>
      <w:r w:rsidRPr="00A245E1">
        <w:rPr>
          <w:rFonts w:ascii="Traditional Arabic" w:hAnsi="Traditional Arabic" w:cs="Traditional Arabic"/>
          <w:b/>
          <w:bCs/>
          <w:sz w:val="36"/>
          <w:szCs w:val="36"/>
          <w:rtl/>
        </w:rPr>
        <w:t xml:space="preserve">، </w:t>
      </w:r>
      <w:r w:rsidR="00E632A4" w:rsidRPr="00A245E1">
        <w:rPr>
          <w:rFonts w:ascii="Traditional Arabic" w:hAnsi="Traditional Arabic" w:cs="Traditional Arabic"/>
          <w:b/>
          <w:bCs/>
          <w:sz w:val="36"/>
          <w:szCs w:val="36"/>
          <w:rtl/>
        </w:rPr>
        <w:t>فَقَالَ</w:t>
      </w:r>
      <w:r w:rsidRPr="00A245E1">
        <w:rPr>
          <w:rFonts w:ascii="Traditional Arabic" w:hAnsi="Traditional Arabic" w:cs="Traditional Arabic"/>
          <w:b/>
          <w:bCs/>
          <w:sz w:val="36"/>
          <w:szCs w:val="36"/>
          <w:rtl/>
        </w:rPr>
        <w:t xml:space="preserve"> </w:t>
      </w:r>
      <w:r w:rsidR="00E632A4" w:rsidRPr="00A245E1">
        <w:rPr>
          <w:rFonts w:ascii="Traditional Arabic" w:hAnsi="Traditional Arabic" w:cs="Traditional Arabic"/>
          <w:b/>
          <w:bCs/>
          <w:sz w:val="36"/>
          <w:szCs w:val="36"/>
          <w:rtl/>
        </w:rPr>
        <w:t>تَعَالَى</w:t>
      </w:r>
      <w:r w:rsidRPr="00A245E1">
        <w:rPr>
          <w:rFonts w:ascii="Traditional Arabic" w:hAnsi="Traditional Arabic" w:cs="Traditional Arabic"/>
          <w:b/>
          <w:bCs/>
          <w:sz w:val="36"/>
          <w:szCs w:val="36"/>
          <w:rtl/>
        </w:rPr>
        <w:t xml:space="preserve">: (وَلَقَدْ كَرَّمْنَا بَنِي آدَمَ)، </w:t>
      </w:r>
      <w:r w:rsidR="004016F1" w:rsidRPr="00A245E1">
        <w:rPr>
          <w:rFonts w:ascii="Traditional Arabic" w:hAnsi="Traditional Arabic" w:cs="Traditional Arabic"/>
          <w:b/>
          <w:bCs/>
          <w:sz w:val="36"/>
          <w:szCs w:val="36"/>
          <w:rtl/>
        </w:rPr>
        <w:t>فَالَّ</w:t>
      </w:r>
      <w:r w:rsidR="00204306" w:rsidRPr="00A245E1">
        <w:rPr>
          <w:rFonts w:ascii="Traditional Arabic" w:hAnsi="Traditional Arabic" w:cs="Traditional Arabic"/>
          <w:b/>
          <w:bCs/>
          <w:sz w:val="36"/>
          <w:szCs w:val="36"/>
          <w:rtl/>
        </w:rPr>
        <w:t>لهُمَّ</w:t>
      </w:r>
      <w:r w:rsidRPr="00A245E1">
        <w:rPr>
          <w:rFonts w:ascii="Traditional Arabic" w:hAnsi="Traditional Arabic" w:cs="Traditional Arabic"/>
          <w:b/>
          <w:bCs/>
          <w:sz w:val="36"/>
          <w:szCs w:val="36"/>
          <w:rtl/>
        </w:rPr>
        <w:t xml:space="preserve"> </w:t>
      </w:r>
      <w:r w:rsidR="002766F5" w:rsidRPr="00A245E1">
        <w:rPr>
          <w:rFonts w:ascii="Traditional Arabic" w:hAnsi="Traditional Arabic" w:cs="Traditional Arabic"/>
          <w:b/>
          <w:bCs/>
          <w:sz w:val="36"/>
          <w:szCs w:val="36"/>
          <w:rtl/>
        </w:rPr>
        <w:t>أَعِزَّنَا</w:t>
      </w:r>
      <w:r w:rsidRPr="00A245E1">
        <w:rPr>
          <w:rFonts w:ascii="Traditional Arabic" w:hAnsi="Traditional Arabic" w:cs="Traditional Arabic"/>
          <w:b/>
          <w:bCs/>
          <w:sz w:val="36"/>
          <w:szCs w:val="36"/>
          <w:rtl/>
        </w:rPr>
        <w:t xml:space="preserve">، </w:t>
      </w:r>
      <w:r w:rsidR="002766F5" w:rsidRPr="00A245E1">
        <w:rPr>
          <w:rFonts w:ascii="Traditional Arabic" w:hAnsi="Traditional Arabic" w:cs="Traditional Arabic"/>
          <w:b/>
          <w:bCs/>
          <w:sz w:val="36"/>
          <w:szCs w:val="36"/>
          <w:rtl/>
        </w:rPr>
        <w:t>وَلَا</w:t>
      </w:r>
      <w:r w:rsidRPr="00A245E1">
        <w:rPr>
          <w:rFonts w:ascii="Traditional Arabic" w:hAnsi="Traditional Arabic" w:cs="Traditional Arabic"/>
          <w:b/>
          <w:bCs/>
          <w:sz w:val="36"/>
          <w:szCs w:val="36"/>
          <w:rtl/>
        </w:rPr>
        <w:t xml:space="preserve"> </w:t>
      </w:r>
      <w:r w:rsidR="002766F5" w:rsidRPr="00A245E1">
        <w:rPr>
          <w:rFonts w:ascii="Traditional Arabic" w:hAnsi="Traditional Arabic" w:cs="Traditional Arabic"/>
          <w:b/>
          <w:bCs/>
          <w:sz w:val="36"/>
          <w:szCs w:val="36"/>
          <w:rtl/>
        </w:rPr>
        <w:t>تَذُل</w:t>
      </w:r>
      <w:r w:rsidR="00F41B7C">
        <w:rPr>
          <w:rFonts w:ascii="Traditional Arabic" w:hAnsi="Traditional Arabic" w:cs="Traditional Arabic" w:hint="cs"/>
          <w:b/>
          <w:bCs/>
          <w:sz w:val="36"/>
          <w:szCs w:val="36"/>
          <w:rtl/>
        </w:rPr>
        <w:t>َّنَا</w:t>
      </w:r>
      <w:r w:rsidR="002766F5" w:rsidRPr="00A245E1">
        <w:rPr>
          <w:rFonts w:ascii="Traditional Arabic" w:hAnsi="Traditional Arabic" w:cs="Traditional Arabic"/>
          <w:b/>
          <w:bCs/>
          <w:sz w:val="36"/>
          <w:szCs w:val="36"/>
          <w:rtl/>
        </w:rPr>
        <w:t>.</w:t>
      </w:r>
    </w:p>
    <w:p w14:paraId="0962DD75" w14:textId="03C06EBA" w:rsidR="00693D35" w:rsidRPr="00A245E1" w:rsidRDefault="00693D35" w:rsidP="00693D35">
      <w:pPr>
        <w:ind w:left="139" w:firstLine="0"/>
        <w:rPr>
          <w:rFonts w:ascii="Traditional Arabic" w:hAnsi="Traditional Arabic"/>
          <w:b/>
          <w:bCs/>
        </w:rPr>
      </w:pPr>
      <w:r w:rsidRPr="00A245E1">
        <w:rPr>
          <w:rFonts w:ascii="Traditional Arabic" w:hAnsi="Traditional Arabic"/>
          <w:b/>
          <w:bCs/>
          <w:rtl/>
        </w:rPr>
        <w:t xml:space="preserve">2- </w:t>
      </w:r>
      <w:r w:rsidR="002766F5" w:rsidRPr="00A245E1">
        <w:rPr>
          <w:rFonts w:ascii="Traditional Arabic" w:hAnsi="Traditional Arabic"/>
          <w:b/>
          <w:bCs/>
          <w:rtl/>
        </w:rPr>
        <w:t>وَلَقَدْ</w:t>
      </w:r>
      <w:r w:rsidRPr="00A245E1">
        <w:rPr>
          <w:rFonts w:ascii="Traditional Arabic" w:hAnsi="Traditional Arabic"/>
          <w:b/>
          <w:bCs/>
          <w:rtl/>
        </w:rPr>
        <w:t xml:space="preserve"> </w:t>
      </w:r>
      <w:r w:rsidR="002766F5" w:rsidRPr="00A245E1">
        <w:rPr>
          <w:rFonts w:ascii="Traditional Arabic" w:hAnsi="Traditional Arabic"/>
          <w:b/>
          <w:bCs/>
          <w:rtl/>
        </w:rPr>
        <w:t>حَذَّرَ</w:t>
      </w:r>
      <w:r w:rsidRPr="00A245E1">
        <w:rPr>
          <w:rFonts w:ascii="Traditional Arabic" w:hAnsi="Traditional Arabic"/>
          <w:b/>
          <w:bCs/>
          <w:rtl/>
        </w:rPr>
        <w:t xml:space="preserve"> </w:t>
      </w:r>
      <w:r w:rsidR="002766F5" w:rsidRPr="00A245E1">
        <w:rPr>
          <w:rFonts w:ascii="Traditional Arabic" w:hAnsi="Traditional Arabic"/>
          <w:b/>
          <w:bCs/>
          <w:rtl/>
        </w:rPr>
        <w:t>النَّبِيُّ</w:t>
      </w:r>
      <w:r w:rsidRPr="00A245E1">
        <w:rPr>
          <w:rFonts w:ascii="Traditional Arabic" w:hAnsi="Traditional Arabic"/>
          <w:b/>
          <w:bCs/>
          <w:rtl/>
        </w:rPr>
        <w:t xml:space="preserve"> ﷺ، </w:t>
      </w:r>
      <w:r w:rsidR="002766F5" w:rsidRPr="00A245E1">
        <w:rPr>
          <w:rFonts w:ascii="Traditional Arabic" w:hAnsi="Traditional Arabic"/>
          <w:b/>
          <w:bCs/>
          <w:rtl/>
        </w:rPr>
        <w:t>مِنْ</w:t>
      </w:r>
      <w:r w:rsidRPr="00A245E1">
        <w:rPr>
          <w:rFonts w:ascii="Traditional Arabic" w:hAnsi="Traditional Arabic"/>
          <w:b/>
          <w:bCs/>
          <w:rtl/>
        </w:rPr>
        <w:t xml:space="preserve"> أ</w:t>
      </w:r>
      <w:r w:rsidR="002766F5" w:rsidRPr="00A245E1">
        <w:rPr>
          <w:rFonts w:ascii="Traditional Arabic" w:hAnsi="Traditional Arabic"/>
          <w:b/>
          <w:bCs/>
          <w:rtl/>
        </w:rPr>
        <w:t>َثَرِ</w:t>
      </w:r>
      <w:r w:rsidRPr="00A245E1">
        <w:rPr>
          <w:rFonts w:ascii="Traditional Arabic" w:hAnsi="Traditional Arabic"/>
          <w:b/>
          <w:bCs/>
          <w:rtl/>
        </w:rPr>
        <w:t xml:space="preserve"> </w:t>
      </w:r>
      <w:r w:rsidR="002766F5" w:rsidRPr="00A245E1">
        <w:rPr>
          <w:rFonts w:ascii="Traditional Arabic" w:hAnsi="Traditional Arabic"/>
          <w:b/>
          <w:bCs/>
          <w:rtl/>
        </w:rPr>
        <w:t>المَسْأَلَةِ</w:t>
      </w:r>
      <w:r w:rsidRPr="00A245E1">
        <w:rPr>
          <w:rFonts w:ascii="Traditional Arabic" w:hAnsi="Traditional Arabic"/>
          <w:b/>
          <w:bCs/>
          <w:rtl/>
        </w:rPr>
        <w:t xml:space="preserve"> </w:t>
      </w:r>
      <w:r w:rsidR="002766F5" w:rsidRPr="00A245E1">
        <w:rPr>
          <w:rFonts w:ascii="Traditional Arabic" w:hAnsi="Traditional Arabic"/>
          <w:b/>
          <w:bCs/>
          <w:rtl/>
        </w:rPr>
        <w:t>السَّي</w:t>
      </w:r>
      <w:r w:rsidR="00AE618C" w:rsidRPr="00A245E1">
        <w:rPr>
          <w:rFonts w:ascii="Traditional Arabic" w:hAnsi="Traditional Arabic"/>
          <w:b/>
          <w:bCs/>
          <w:rtl/>
        </w:rPr>
        <w:t>ِّئَة</w:t>
      </w:r>
      <w:r w:rsidR="00C32AD9">
        <w:rPr>
          <w:rFonts w:ascii="Traditional Arabic" w:hAnsi="Traditional Arabic" w:hint="cs"/>
          <w:b/>
          <w:bCs/>
          <w:rtl/>
        </w:rPr>
        <w:t xml:space="preserve">ِ </w:t>
      </w:r>
      <w:r w:rsidR="00835466" w:rsidRPr="00A245E1">
        <w:rPr>
          <w:rFonts w:ascii="Traditional Arabic" w:hAnsi="Traditional Arabic"/>
          <w:b/>
          <w:bCs/>
          <w:rtl/>
        </w:rPr>
        <w:t>عَلَى</w:t>
      </w:r>
      <w:r w:rsidRPr="00A245E1">
        <w:rPr>
          <w:rFonts w:ascii="Traditional Arabic" w:hAnsi="Traditional Arabic"/>
          <w:b/>
          <w:bCs/>
          <w:rtl/>
        </w:rPr>
        <w:t xml:space="preserve"> </w:t>
      </w:r>
      <w:r w:rsidR="00835466" w:rsidRPr="00A245E1">
        <w:rPr>
          <w:rFonts w:ascii="Traditional Arabic" w:hAnsi="Traditional Arabic"/>
          <w:b/>
          <w:bCs/>
          <w:rtl/>
        </w:rPr>
        <w:t>السَّائِلِ</w:t>
      </w:r>
      <w:r w:rsidRPr="00A245E1">
        <w:rPr>
          <w:rFonts w:ascii="Traditional Arabic" w:hAnsi="Traditional Arabic"/>
          <w:b/>
          <w:bCs/>
          <w:rtl/>
        </w:rPr>
        <w:t xml:space="preserve"> </w:t>
      </w:r>
      <w:r w:rsidR="00835466" w:rsidRPr="00A245E1">
        <w:rPr>
          <w:rFonts w:ascii="Traditional Arabic" w:hAnsi="Traditional Arabic"/>
          <w:b/>
          <w:bCs/>
          <w:rtl/>
        </w:rPr>
        <w:t>فَقَالَ</w:t>
      </w:r>
      <w:r w:rsidRPr="00A245E1">
        <w:rPr>
          <w:rFonts w:ascii="Traditional Arabic" w:hAnsi="Traditional Arabic"/>
          <w:b/>
          <w:bCs/>
          <w:rtl/>
        </w:rPr>
        <w:t xml:space="preserve">: «لاَ تَزَالُ الْمَسْأَلَةُ بِأَحَدِكُمْ حَتَّى يَلْقَى اللَّهَ وَلَيْسَ فِي وَجْهِهِ مُزْعَةُ لَحْمٍ». </w:t>
      </w:r>
      <w:r w:rsidR="00835466" w:rsidRPr="00A245E1">
        <w:rPr>
          <w:rFonts w:ascii="Traditional Arabic" w:hAnsi="Traditional Arabic"/>
          <w:b/>
          <w:bCs/>
          <w:rtl/>
        </w:rPr>
        <w:t>رَوَاهُ</w:t>
      </w:r>
      <w:r w:rsidRPr="00A245E1">
        <w:rPr>
          <w:rFonts w:ascii="Traditional Arabic" w:hAnsi="Traditional Arabic"/>
          <w:b/>
          <w:bCs/>
          <w:rtl/>
        </w:rPr>
        <w:t xml:space="preserve"> مُس</w:t>
      </w:r>
      <w:r w:rsidR="00835466" w:rsidRPr="00A245E1">
        <w:rPr>
          <w:rFonts w:ascii="Traditional Arabic" w:hAnsi="Traditional Arabic"/>
          <w:b/>
          <w:bCs/>
          <w:rtl/>
        </w:rPr>
        <w:t>ْلِمٌ</w:t>
      </w:r>
      <w:r w:rsidRPr="00A245E1">
        <w:rPr>
          <w:rFonts w:ascii="Traditional Arabic" w:hAnsi="Traditional Arabic"/>
          <w:b/>
          <w:bCs/>
          <w:rtl/>
        </w:rPr>
        <w:t>.</w:t>
      </w:r>
    </w:p>
    <w:p w14:paraId="0C54FC05" w14:textId="77777777" w:rsidR="00835466" w:rsidRPr="00A245E1" w:rsidRDefault="00693D35" w:rsidP="00F95259">
      <w:pPr>
        <w:ind w:left="139" w:firstLine="0"/>
        <w:rPr>
          <w:rFonts w:ascii="Traditional Arabic" w:hAnsi="Traditional Arabic"/>
          <w:b/>
          <w:bCs/>
        </w:rPr>
      </w:pPr>
      <w:r w:rsidRPr="00A245E1">
        <w:rPr>
          <w:rFonts w:ascii="Traditional Arabic" w:hAnsi="Traditional Arabic"/>
          <w:b/>
          <w:bCs/>
          <w:rtl/>
        </w:rPr>
        <w:t xml:space="preserve">3- </w:t>
      </w:r>
      <w:r w:rsidR="00835466" w:rsidRPr="00A245E1">
        <w:rPr>
          <w:rFonts w:ascii="Traditional Arabic" w:hAnsi="Traditional Arabic"/>
          <w:b/>
          <w:bCs/>
          <w:rtl/>
        </w:rPr>
        <w:t>وَقَالَ</w:t>
      </w:r>
      <w:r w:rsidRPr="00A245E1">
        <w:rPr>
          <w:rFonts w:ascii="Traditional Arabic" w:hAnsi="Traditional Arabic"/>
          <w:b/>
          <w:bCs/>
          <w:rtl/>
        </w:rPr>
        <w:t xml:space="preserve"> </w:t>
      </w:r>
      <w:r w:rsidR="00835466" w:rsidRPr="00A245E1">
        <w:rPr>
          <w:rFonts w:ascii="Traditional Arabic" w:hAnsi="Traditional Arabic"/>
          <w:b/>
          <w:bCs/>
          <w:rtl/>
        </w:rPr>
        <w:t>ﷺ:</w:t>
      </w:r>
      <w:r w:rsidRPr="00A245E1">
        <w:rPr>
          <w:rFonts w:ascii="Traditional Arabic" w:hAnsi="Traditional Arabic"/>
          <w:b/>
          <w:bCs/>
          <w:rtl/>
        </w:rPr>
        <w:t xml:space="preserve">«مَنْ سَأَلَ النَّاسَ أَمْوَالَهُمْ تَكَثُّرًا فَإِنَّمَا يَسْأَلُ جَمْرًا فَلْيَسْتَقِلَّ أَوْ لِيَسْتَكْثِرْ». </w:t>
      </w:r>
      <w:r w:rsidR="00835466" w:rsidRPr="00A245E1">
        <w:rPr>
          <w:rFonts w:ascii="Traditional Arabic" w:hAnsi="Traditional Arabic"/>
          <w:b/>
          <w:bCs/>
          <w:rtl/>
        </w:rPr>
        <w:t>رَوَاهُ مُسْلِمٌ.</w:t>
      </w:r>
    </w:p>
    <w:p w14:paraId="2FAD0EE2" w14:textId="73EB66D4" w:rsidR="00693D35" w:rsidRPr="00A245E1" w:rsidRDefault="00693D35" w:rsidP="00835466">
      <w:pPr>
        <w:ind w:left="139" w:firstLine="0"/>
        <w:rPr>
          <w:rFonts w:ascii="Traditional Arabic" w:hAnsi="Traditional Arabic"/>
          <w:b/>
          <w:bCs/>
        </w:rPr>
      </w:pPr>
      <w:r w:rsidRPr="00A245E1">
        <w:rPr>
          <w:rFonts w:ascii="Traditional Arabic" w:hAnsi="Traditional Arabic"/>
          <w:b/>
          <w:bCs/>
          <w:rtl/>
        </w:rPr>
        <w:t xml:space="preserve">4- قَالَ ﷺ: «يَا حَكِيمُ إِنَّ هَذَا الْمَالَ خَضِرَةٌ حُلْوَةٌ، فَمَنْ أَخَذَهُ بِسَخَاوَةِ نَفْسٍ بُورِكَ لَهُ فِيهِ، وَمَنْ أَخَذَهُ بِإِشْرَافِ نَفْسٍ لَمْ يُبَارَكْ لَهُ فِيهِ كَالَّذِي يَأْكُلُ وَلاَ يَشْبَعُ». </w:t>
      </w:r>
      <w:r w:rsidR="00A5384A" w:rsidRPr="00A245E1">
        <w:rPr>
          <w:rFonts w:ascii="Traditional Arabic" w:hAnsi="Traditional Arabic"/>
          <w:b/>
          <w:bCs/>
          <w:rtl/>
        </w:rPr>
        <w:t>رَوَاهُ</w:t>
      </w:r>
      <w:r w:rsidRPr="00A245E1">
        <w:rPr>
          <w:rFonts w:ascii="Traditional Arabic" w:hAnsi="Traditional Arabic"/>
          <w:b/>
          <w:bCs/>
          <w:rtl/>
        </w:rPr>
        <w:t xml:space="preserve"> </w:t>
      </w:r>
      <w:r w:rsidR="00A5384A" w:rsidRPr="00A245E1">
        <w:rPr>
          <w:rFonts w:ascii="Traditional Arabic" w:hAnsi="Traditional Arabic"/>
          <w:b/>
          <w:bCs/>
          <w:rtl/>
        </w:rPr>
        <w:t>البُخَارِيُّ</w:t>
      </w:r>
      <w:r w:rsidRPr="00A245E1">
        <w:rPr>
          <w:rFonts w:ascii="Traditional Arabic" w:hAnsi="Traditional Arabic"/>
          <w:b/>
          <w:bCs/>
          <w:rtl/>
        </w:rPr>
        <w:t>.</w:t>
      </w:r>
    </w:p>
    <w:p w14:paraId="5A4ACAD4" w14:textId="52CC7164" w:rsidR="00630218" w:rsidRPr="00A245E1" w:rsidRDefault="00693D35">
      <w:pPr>
        <w:pStyle w:val="p1"/>
        <w:bidi/>
        <w:jc w:val="left"/>
        <w:divId w:val="1992561458"/>
        <w:rPr>
          <w:rFonts w:ascii="Traditional Arabic" w:hAnsi="Traditional Arabic" w:cs="Traditional Arabic"/>
          <w:b/>
          <w:bCs/>
          <w:sz w:val="36"/>
          <w:szCs w:val="36"/>
        </w:rPr>
      </w:pPr>
      <w:r w:rsidRPr="00A245E1">
        <w:rPr>
          <w:rFonts w:ascii="Traditional Arabic" w:hAnsi="Traditional Arabic" w:cs="Traditional Arabic"/>
          <w:b/>
          <w:bCs/>
          <w:sz w:val="36"/>
          <w:szCs w:val="36"/>
          <w:rtl/>
        </w:rPr>
        <w:t xml:space="preserve">5- </w:t>
      </w:r>
      <w:r w:rsidR="008E6496" w:rsidRPr="00A245E1">
        <w:rPr>
          <w:rFonts w:ascii="Traditional Arabic" w:hAnsi="Traditional Arabic" w:cs="Traditional Arabic"/>
          <w:b/>
          <w:bCs/>
          <w:sz w:val="36"/>
          <w:szCs w:val="36"/>
          <w:rtl/>
        </w:rPr>
        <w:t>مِنْ</w:t>
      </w:r>
      <w:r w:rsidR="00630218" w:rsidRPr="00A245E1">
        <w:rPr>
          <w:rFonts w:ascii="Traditional Arabic" w:hAnsi="Traditional Arabic" w:cs="Traditional Arabic"/>
          <w:b/>
          <w:bCs/>
          <w:sz w:val="36"/>
          <w:szCs w:val="36"/>
          <w:rtl/>
        </w:rPr>
        <w:t xml:space="preserve"> </w:t>
      </w:r>
      <w:r w:rsidR="008E6496" w:rsidRPr="00A245E1">
        <w:rPr>
          <w:rFonts w:ascii="Traditional Arabic" w:hAnsi="Traditional Arabic" w:cs="Traditional Arabic"/>
          <w:b/>
          <w:bCs/>
          <w:sz w:val="36"/>
          <w:szCs w:val="36"/>
          <w:rtl/>
        </w:rPr>
        <w:t>خِلَالِ</w:t>
      </w:r>
      <w:r w:rsidR="00630218" w:rsidRPr="00A245E1">
        <w:rPr>
          <w:rFonts w:ascii="Traditional Arabic" w:hAnsi="Traditional Arabic" w:cs="Traditional Arabic"/>
          <w:b/>
          <w:bCs/>
          <w:sz w:val="36"/>
          <w:szCs w:val="36"/>
          <w:rtl/>
        </w:rPr>
        <w:t xml:space="preserve"> </w:t>
      </w:r>
      <w:r w:rsidR="008E6496" w:rsidRPr="00A245E1">
        <w:rPr>
          <w:rFonts w:ascii="Traditional Arabic" w:hAnsi="Traditional Arabic" w:cs="Traditional Arabic"/>
          <w:b/>
          <w:bCs/>
          <w:sz w:val="36"/>
          <w:szCs w:val="36"/>
          <w:rtl/>
        </w:rPr>
        <w:t>تَدَ</w:t>
      </w:r>
      <w:r w:rsidR="00630218" w:rsidRPr="00A245E1">
        <w:rPr>
          <w:rFonts w:ascii="Traditional Arabic" w:hAnsi="Traditional Arabic" w:cs="Traditional Arabic"/>
          <w:b/>
          <w:bCs/>
          <w:sz w:val="36"/>
          <w:szCs w:val="36"/>
          <w:rtl/>
        </w:rPr>
        <w:t xml:space="preserve">بُّرِ </w:t>
      </w:r>
      <w:r w:rsidR="008E6496" w:rsidRPr="00A245E1">
        <w:rPr>
          <w:rFonts w:ascii="Traditional Arabic" w:hAnsi="Traditional Arabic" w:cs="Traditional Arabic"/>
          <w:b/>
          <w:bCs/>
          <w:sz w:val="36"/>
          <w:szCs w:val="36"/>
          <w:rtl/>
        </w:rPr>
        <w:t>الأَحَادِيْثِ</w:t>
      </w:r>
      <w:r w:rsidR="00630218" w:rsidRPr="00A245E1">
        <w:rPr>
          <w:rFonts w:ascii="Traditional Arabic" w:hAnsi="Traditional Arabic" w:cs="Traditional Arabic"/>
          <w:b/>
          <w:bCs/>
          <w:sz w:val="36"/>
          <w:szCs w:val="36"/>
          <w:rtl/>
        </w:rPr>
        <w:t xml:space="preserve"> </w:t>
      </w:r>
      <w:r w:rsidR="008E6496" w:rsidRPr="00A245E1">
        <w:rPr>
          <w:rFonts w:ascii="Traditional Arabic" w:hAnsi="Traditional Arabic" w:cs="Traditional Arabic"/>
          <w:b/>
          <w:bCs/>
          <w:sz w:val="36"/>
          <w:szCs w:val="36"/>
          <w:rtl/>
        </w:rPr>
        <w:t>النَّبَوِ</w:t>
      </w:r>
      <w:r w:rsidR="00630218" w:rsidRPr="00A245E1">
        <w:rPr>
          <w:rFonts w:ascii="Traditional Arabic" w:hAnsi="Traditional Arabic" w:cs="Traditional Arabic"/>
          <w:b/>
          <w:bCs/>
          <w:sz w:val="36"/>
          <w:szCs w:val="36"/>
          <w:rtl/>
        </w:rPr>
        <w:t xml:space="preserve">يّةِ </w:t>
      </w:r>
      <w:r w:rsidR="008E6496" w:rsidRPr="00A245E1">
        <w:rPr>
          <w:rFonts w:ascii="Traditional Arabic" w:hAnsi="Traditional Arabic" w:cs="Traditional Arabic"/>
          <w:b/>
          <w:bCs/>
          <w:sz w:val="36"/>
          <w:szCs w:val="36"/>
          <w:rtl/>
        </w:rPr>
        <w:t>السَّا</w:t>
      </w:r>
      <w:r w:rsidR="00630218" w:rsidRPr="00A245E1">
        <w:rPr>
          <w:rFonts w:ascii="Traditional Arabic" w:hAnsi="Traditional Arabic" w:cs="Traditional Arabic"/>
          <w:b/>
          <w:bCs/>
          <w:sz w:val="36"/>
          <w:szCs w:val="36"/>
          <w:rtl/>
        </w:rPr>
        <w:t xml:space="preserve">بِقَةِ </w:t>
      </w:r>
      <w:r w:rsidR="00067D0C" w:rsidRPr="00A245E1">
        <w:rPr>
          <w:rFonts w:ascii="Traditional Arabic" w:hAnsi="Traditional Arabic" w:cs="Traditional Arabic"/>
          <w:b/>
          <w:bCs/>
          <w:sz w:val="36"/>
          <w:szCs w:val="36"/>
          <w:rtl/>
        </w:rPr>
        <w:t>وَغَيْرهَا</w:t>
      </w:r>
      <w:r w:rsidR="00630218" w:rsidRPr="00A245E1">
        <w:rPr>
          <w:rFonts w:ascii="Traditional Arabic" w:hAnsi="Traditional Arabic" w:cs="Traditional Arabic"/>
          <w:b/>
          <w:bCs/>
          <w:sz w:val="36"/>
          <w:szCs w:val="36"/>
          <w:rtl/>
        </w:rPr>
        <w:t>، يتَّبينُ لنا حُكمُ التسوُّلِ</w:t>
      </w:r>
      <w:r w:rsidR="00067D0C" w:rsidRPr="00A245E1">
        <w:rPr>
          <w:rFonts w:ascii="Traditional Arabic" w:hAnsi="Traditional Arabic" w:cs="Traditional Arabic"/>
          <w:b/>
          <w:bCs/>
          <w:sz w:val="36"/>
          <w:szCs w:val="36"/>
          <w:rtl/>
        </w:rPr>
        <w:t>،</w:t>
      </w:r>
      <w:r w:rsidR="00630218" w:rsidRPr="00A245E1">
        <w:rPr>
          <w:rFonts w:ascii="Traditional Arabic" w:hAnsi="Traditional Arabic" w:cs="Traditional Arabic"/>
          <w:b/>
          <w:bCs/>
          <w:sz w:val="36"/>
          <w:szCs w:val="36"/>
          <w:rtl/>
        </w:rPr>
        <w:t xml:space="preserve"> وسؤالِ النّاسِ أموالَه</w:t>
      </w:r>
      <w:r w:rsidR="00067D0C" w:rsidRPr="00A245E1">
        <w:rPr>
          <w:rFonts w:ascii="Traditional Arabic" w:hAnsi="Traditional Arabic" w:cs="Traditional Arabic"/>
          <w:b/>
          <w:bCs/>
          <w:sz w:val="36"/>
          <w:szCs w:val="36"/>
          <w:rtl/>
        </w:rPr>
        <w:t>ُمْ</w:t>
      </w:r>
      <w:r w:rsidR="00630218" w:rsidRPr="00A245E1">
        <w:rPr>
          <w:rFonts w:ascii="Traditional Arabic" w:hAnsi="Traditional Arabic" w:cs="Traditional Arabic"/>
          <w:b/>
          <w:bCs/>
          <w:sz w:val="36"/>
          <w:szCs w:val="36"/>
          <w:rtl/>
        </w:rPr>
        <w:t xml:space="preserve">، لِمن </w:t>
      </w:r>
      <w:r w:rsidR="00067D0C" w:rsidRPr="00A245E1">
        <w:rPr>
          <w:rFonts w:ascii="Traditional Arabic" w:hAnsi="Traditional Arabic" w:cs="Traditional Arabic"/>
          <w:b/>
          <w:bCs/>
          <w:sz w:val="36"/>
          <w:szCs w:val="36"/>
          <w:rtl/>
        </w:rPr>
        <w:t>كَانَ</w:t>
      </w:r>
      <w:r w:rsidR="00630218" w:rsidRPr="00A245E1">
        <w:rPr>
          <w:rFonts w:ascii="Traditional Arabic" w:hAnsi="Traditional Arabic" w:cs="Traditional Arabic"/>
          <w:b/>
          <w:bCs/>
          <w:sz w:val="36"/>
          <w:szCs w:val="36"/>
          <w:rtl/>
        </w:rPr>
        <w:t xml:space="preserve"> غنيًّا، أ</w:t>
      </w:r>
      <w:r w:rsidR="00067D0C" w:rsidRPr="00A245E1">
        <w:rPr>
          <w:rFonts w:ascii="Traditional Arabic" w:hAnsi="Traditional Arabic" w:cs="Traditional Arabic"/>
          <w:b/>
          <w:bCs/>
          <w:sz w:val="36"/>
          <w:szCs w:val="36"/>
          <w:rtl/>
        </w:rPr>
        <w:t xml:space="preserve">َوْ </w:t>
      </w:r>
      <w:r w:rsidR="00630218" w:rsidRPr="00A245E1">
        <w:rPr>
          <w:rFonts w:ascii="Traditional Arabic" w:hAnsi="Traditional Arabic" w:cs="Traditional Arabic"/>
          <w:b/>
          <w:bCs/>
          <w:sz w:val="36"/>
          <w:szCs w:val="36"/>
          <w:rtl/>
        </w:rPr>
        <w:t xml:space="preserve">قادرًا </w:t>
      </w:r>
      <w:r w:rsidR="00067D0C" w:rsidRPr="00A245E1">
        <w:rPr>
          <w:rFonts w:ascii="Traditional Arabic" w:hAnsi="Traditional Arabic" w:cs="Traditional Arabic"/>
          <w:b/>
          <w:bCs/>
          <w:sz w:val="36"/>
          <w:szCs w:val="36"/>
          <w:rtl/>
        </w:rPr>
        <w:t>عَلَى</w:t>
      </w:r>
      <w:r w:rsidR="00630218" w:rsidRPr="00A245E1">
        <w:rPr>
          <w:rFonts w:ascii="Traditional Arabic" w:hAnsi="Traditional Arabic" w:cs="Traditional Arabic"/>
          <w:b/>
          <w:bCs/>
          <w:sz w:val="36"/>
          <w:szCs w:val="36"/>
          <w:rtl/>
        </w:rPr>
        <w:t xml:space="preserve"> </w:t>
      </w:r>
      <w:r w:rsidR="00067D0C" w:rsidRPr="00A245E1">
        <w:rPr>
          <w:rFonts w:ascii="Traditional Arabic" w:hAnsi="Traditional Arabic" w:cs="Traditional Arabic"/>
          <w:b/>
          <w:bCs/>
          <w:sz w:val="36"/>
          <w:szCs w:val="36"/>
          <w:rtl/>
        </w:rPr>
        <w:t>العَمَلِ</w:t>
      </w:r>
      <w:r w:rsidR="00630218" w:rsidRPr="00A245E1">
        <w:rPr>
          <w:rFonts w:ascii="Traditional Arabic" w:hAnsi="Traditional Arabic" w:cs="Traditional Arabic"/>
          <w:b/>
          <w:bCs/>
          <w:sz w:val="36"/>
          <w:szCs w:val="36"/>
          <w:rtl/>
        </w:rPr>
        <w:t>، فالتسوُّلُ وسؤالُ النّاسِ أموالَهم ظاهرةٌ غيرُ محمودَةٍ، تُسيءُ إ</w:t>
      </w:r>
      <w:r w:rsidR="00057A3C" w:rsidRPr="00A245E1">
        <w:rPr>
          <w:rFonts w:ascii="Traditional Arabic" w:hAnsi="Traditional Arabic" w:cs="Traditional Arabic"/>
          <w:b/>
          <w:bCs/>
          <w:sz w:val="36"/>
          <w:szCs w:val="36"/>
          <w:rtl/>
        </w:rPr>
        <w:t>ِلَى</w:t>
      </w:r>
      <w:r w:rsidR="00630218" w:rsidRPr="00A245E1">
        <w:rPr>
          <w:rFonts w:ascii="Traditional Arabic" w:hAnsi="Traditional Arabic" w:cs="Traditional Arabic"/>
          <w:b/>
          <w:bCs/>
          <w:sz w:val="36"/>
          <w:szCs w:val="36"/>
          <w:rtl/>
        </w:rPr>
        <w:t xml:space="preserve"> </w:t>
      </w:r>
      <w:r w:rsidR="00057A3C" w:rsidRPr="00A245E1">
        <w:rPr>
          <w:rFonts w:ascii="Traditional Arabic" w:hAnsi="Traditional Arabic" w:cs="Traditional Arabic"/>
          <w:b/>
          <w:bCs/>
          <w:sz w:val="36"/>
          <w:szCs w:val="36"/>
          <w:rtl/>
        </w:rPr>
        <w:t>سُمْعَةِ</w:t>
      </w:r>
      <w:r w:rsidR="00630218" w:rsidRPr="00A245E1">
        <w:rPr>
          <w:rFonts w:ascii="Traditional Arabic" w:hAnsi="Traditional Arabic" w:cs="Traditional Arabic"/>
          <w:b/>
          <w:bCs/>
          <w:sz w:val="36"/>
          <w:szCs w:val="36"/>
          <w:rtl/>
        </w:rPr>
        <w:t xml:space="preserve"> </w:t>
      </w:r>
      <w:r w:rsidR="00057A3C" w:rsidRPr="00A245E1">
        <w:rPr>
          <w:rFonts w:ascii="Traditional Arabic" w:hAnsi="Traditional Arabic" w:cs="Traditional Arabic"/>
          <w:b/>
          <w:bCs/>
          <w:sz w:val="36"/>
          <w:szCs w:val="36"/>
          <w:rtl/>
        </w:rPr>
        <w:t>الفَرْدِ</w:t>
      </w:r>
      <w:r w:rsidR="00630218" w:rsidRPr="00A245E1">
        <w:rPr>
          <w:rFonts w:ascii="Traditional Arabic" w:hAnsi="Traditional Arabic" w:cs="Traditional Arabic"/>
          <w:b/>
          <w:bCs/>
          <w:sz w:val="36"/>
          <w:szCs w:val="36"/>
          <w:rtl/>
        </w:rPr>
        <w:t xml:space="preserve"> </w:t>
      </w:r>
      <w:r w:rsidR="00057A3C" w:rsidRPr="00A245E1">
        <w:rPr>
          <w:rFonts w:ascii="Traditional Arabic" w:hAnsi="Traditional Arabic" w:cs="Traditional Arabic"/>
          <w:b/>
          <w:bCs/>
          <w:sz w:val="36"/>
          <w:szCs w:val="36"/>
          <w:rtl/>
        </w:rPr>
        <w:t>وَالمُجْتَمَعِ</w:t>
      </w:r>
      <w:r w:rsidR="00630218" w:rsidRPr="00A245E1">
        <w:rPr>
          <w:rFonts w:ascii="Traditional Arabic" w:hAnsi="Traditional Arabic" w:cs="Traditional Arabic"/>
          <w:b/>
          <w:bCs/>
          <w:sz w:val="36"/>
          <w:szCs w:val="36"/>
          <w:rtl/>
        </w:rPr>
        <w:t>.</w:t>
      </w:r>
    </w:p>
    <w:p w14:paraId="0E69C9A6" w14:textId="7F8D146F" w:rsidR="00693D35" w:rsidRPr="00A245E1" w:rsidRDefault="00886414" w:rsidP="00886414">
      <w:pPr>
        <w:widowControl/>
        <w:ind w:firstLine="0"/>
        <w:jc w:val="left"/>
        <w:divId w:val="1992561458"/>
        <w:rPr>
          <w:rFonts w:ascii="Traditional Arabic" w:eastAsiaTheme="minorEastAsia" w:hAnsi="Traditional Arabic"/>
          <w:b/>
          <w:bCs/>
          <w:color w:val="111111"/>
          <w:lang w:eastAsia="en-US"/>
        </w:rPr>
      </w:pPr>
      <w:r w:rsidRPr="00A245E1">
        <w:rPr>
          <w:rFonts w:ascii="Traditional Arabic" w:eastAsiaTheme="minorEastAsia" w:hAnsi="Traditional Arabic"/>
          <w:b/>
          <w:bCs/>
          <w:color w:val="111111"/>
          <w:rtl/>
          <w:lang w:eastAsia="en-US"/>
        </w:rPr>
        <w:t>٦- وَقَدْ</w:t>
      </w:r>
      <w:r w:rsidR="00630218" w:rsidRPr="00630218">
        <w:rPr>
          <w:rFonts w:ascii="Traditional Arabic" w:eastAsiaTheme="minorEastAsia" w:hAnsi="Traditional Arabic"/>
          <w:b/>
          <w:bCs/>
          <w:color w:val="111111"/>
          <w:rtl/>
          <w:lang w:eastAsia="en-US"/>
        </w:rPr>
        <w:t xml:space="preserve"> </w:t>
      </w:r>
      <w:r w:rsidRPr="00A245E1">
        <w:rPr>
          <w:rFonts w:ascii="Traditional Arabic" w:eastAsiaTheme="minorEastAsia" w:hAnsi="Traditional Arabic"/>
          <w:b/>
          <w:bCs/>
          <w:color w:val="111111"/>
          <w:rtl/>
          <w:lang w:eastAsia="en-US"/>
        </w:rPr>
        <w:t>نَهَى</w:t>
      </w:r>
      <w:r w:rsidR="00630218" w:rsidRPr="00630218">
        <w:rPr>
          <w:rFonts w:ascii="Traditional Arabic" w:eastAsiaTheme="minorEastAsia" w:hAnsi="Traditional Arabic"/>
          <w:b/>
          <w:bCs/>
          <w:color w:val="111111"/>
          <w:rtl/>
          <w:lang w:eastAsia="en-US"/>
        </w:rPr>
        <w:t xml:space="preserve"> </w:t>
      </w:r>
      <w:r w:rsidRPr="00A245E1">
        <w:rPr>
          <w:rFonts w:ascii="Traditional Arabic" w:eastAsiaTheme="minorEastAsia" w:hAnsi="Traditional Arabic"/>
          <w:b/>
          <w:bCs/>
          <w:color w:val="111111"/>
          <w:rtl/>
          <w:lang w:eastAsia="en-US"/>
        </w:rPr>
        <w:t>النَّ</w:t>
      </w:r>
      <w:r w:rsidR="00630218" w:rsidRPr="00630218">
        <w:rPr>
          <w:rFonts w:ascii="Traditional Arabic" w:eastAsiaTheme="minorEastAsia" w:hAnsi="Traditional Arabic"/>
          <w:b/>
          <w:bCs/>
          <w:color w:val="111111"/>
          <w:rtl/>
          <w:lang w:eastAsia="en-US"/>
        </w:rPr>
        <w:t xml:space="preserve">بيُّ </w:t>
      </w:r>
      <w:r w:rsidRPr="00A245E1">
        <w:rPr>
          <w:rFonts w:ascii="Traditional Arabic" w:hAnsi="Traditional Arabic"/>
          <w:b/>
          <w:bCs/>
          <w:rtl/>
        </w:rPr>
        <w:t>ﷺ</w:t>
      </w:r>
      <w:r w:rsidR="00630218" w:rsidRPr="00630218">
        <w:rPr>
          <w:rFonts w:ascii="Traditional Arabic" w:eastAsiaTheme="minorEastAsia" w:hAnsi="Traditional Arabic"/>
          <w:b/>
          <w:bCs/>
          <w:color w:val="111111"/>
          <w:rtl/>
          <w:lang w:eastAsia="en-US"/>
        </w:rPr>
        <w:t xml:space="preserve"> أ</w:t>
      </w:r>
      <w:r w:rsidR="00A11927" w:rsidRPr="00A245E1">
        <w:rPr>
          <w:rFonts w:ascii="Traditional Arabic" w:eastAsiaTheme="minorEastAsia" w:hAnsi="Traditional Arabic"/>
          <w:b/>
          <w:bCs/>
          <w:color w:val="111111"/>
          <w:rtl/>
          <w:lang w:eastAsia="en-US"/>
        </w:rPr>
        <w:t>َنْ</w:t>
      </w:r>
      <w:r w:rsidR="00630218" w:rsidRPr="00630218">
        <w:rPr>
          <w:rFonts w:ascii="Traditional Arabic" w:eastAsiaTheme="minorEastAsia" w:hAnsi="Traditional Arabic"/>
          <w:b/>
          <w:bCs/>
          <w:color w:val="111111"/>
          <w:rtl/>
          <w:lang w:eastAsia="en-US"/>
        </w:rPr>
        <w:t xml:space="preserve"> يُذ</w:t>
      </w:r>
      <w:r w:rsidR="004E6E90">
        <w:rPr>
          <w:rFonts w:ascii="Traditional Arabic" w:eastAsiaTheme="minorEastAsia" w:hAnsi="Traditional Arabic" w:hint="cs"/>
          <w:b/>
          <w:bCs/>
          <w:color w:val="111111"/>
          <w:rtl/>
          <w:lang w:eastAsia="en-US"/>
        </w:rPr>
        <w:t xml:space="preserve">ِلَّ </w:t>
      </w:r>
      <w:r w:rsidR="00A11927" w:rsidRPr="00A245E1">
        <w:rPr>
          <w:rFonts w:ascii="Traditional Arabic" w:eastAsiaTheme="minorEastAsia" w:hAnsi="Traditional Arabic"/>
          <w:b/>
          <w:bCs/>
          <w:color w:val="111111"/>
          <w:rtl/>
          <w:lang w:eastAsia="en-US"/>
        </w:rPr>
        <w:t>المُؤْمِ</w:t>
      </w:r>
      <w:r w:rsidR="00630218" w:rsidRPr="00630218">
        <w:rPr>
          <w:rFonts w:ascii="Traditional Arabic" w:eastAsiaTheme="minorEastAsia" w:hAnsi="Traditional Arabic"/>
          <w:b/>
          <w:bCs/>
          <w:color w:val="111111"/>
          <w:rtl/>
          <w:lang w:eastAsia="en-US"/>
        </w:rPr>
        <w:t xml:space="preserve">نُ نفسَهُ، </w:t>
      </w:r>
      <w:r w:rsidR="00A11927" w:rsidRPr="00A245E1">
        <w:rPr>
          <w:rFonts w:ascii="Traditional Arabic" w:eastAsiaTheme="minorEastAsia" w:hAnsi="Traditional Arabic"/>
          <w:b/>
          <w:bCs/>
          <w:color w:val="111111"/>
          <w:rtl/>
          <w:lang w:eastAsia="en-US"/>
        </w:rPr>
        <w:t>فَقَالَ</w:t>
      </w:r>
      <w:r w:rsidR="00630218" w:rsidRPr="00630218">
        <w:rPr>
          <w:rFonts w:ascii="Traditional Arabic" w:eastAsiaTheme="minorEastAsia" w:hAnsi="Traditional Arabic"/>
          <w:b/>
          <w:bCs/>
          <w:color w:val="111111"/>
          <w:rtl/>
          <w:lang w:eastAsia="en-US"/>
        </w:rPr>
        <w:t xml:space="preserve"> </w:t>
      </w:r>
      <w:r w:rsidR="00A11927" w:rsidRPr="00A245E1">
        <w:rPr>
          <w:rFonts w:ascii="Traditional Arabic" w:hAnsi="Traditional Arabic"/>
          <w:b/>
          <w:bCs/>
          <w:rtl/>
        </w:rPr>
        <w:t>ﷺ</w:t>
      </w:r>
      <w:r w:rsidR="00630218" w:rsidRPr="00630218">
        <w:rPr>
          <w:rFonts w:ascii="Traditional Arabic" w:eastAsiaTheme="minorEastAsia" w:hAnsi="Traditional Arabic"/>
          <w:b/>
          <w:bCs/>
          <w:color w:val="111111"/>
          <w:rtl/>
          <w:lang w:eastAsia="en-US"/>
        </w:rPr>
        <w:t xml:space="preserve">: (لَا يَنْبَغِي لِلْمُؤْمِنِ أَنْ يُذِلَّ نَفْسَهُ) </w:t>
      </w:r>
      <w:r w:rsidR="00A11927" w:rsidRPr="00A245E1">
        <w:rPr>
          <w:rFonts w:ascii="Traditional Arabic" w:eastAsiaTheme="minorEastAsia" w:hAnsi="Traditional Arabic"/>
          <w:b/>
          <w:bCs/>
          <w:color w:val="111111"/>
          <w:rtl/>
          <w:lang w:eastAsia="en-US"/>
        </w:rPr>
        <w:t>رَوَاهُ</w:t>
      </w:r>
      <w:r w:rsidR="00630218" w:rsidRPr="00630218">
        <w:rPr>
          <w:rFonts w:ascii="Traditional Arabic" w:eastAsiaTheme="minorEastAsia" w:hAnsi="Traditional Arabic"/>
          <w:b/>
          <w:bCs/>
          <w:color w:val="111111"/>
          <w:rtl/>
          <w:lang w:eastAsia="en-US"/>
        </w:rPr>
        <w:t xml:space="preserve"> </w:t>
      </w:r>
      <w:r w:rsidR="00A11927" w:rsidRPr="00A245E1">
        <w:rPr>
          <w:rFonts w:ascii="Traditional Arabic" w:eastAsiaTheme="minorEastAsia" w:hAnsi="Traditional Arabic"/>
          <w:b/>
          <w:bCs/>
          <w:color w:val="111111"/>
          <w:rtl/>
          <w:lang w:eastAsia="en-US"/>
        </w:rPr>
        <w:t>التِّرْمِ</w:t>
      </w:r>
      <w:r w:rsidR="00630218" w:rsidRPr="00630218">
        <w:rPr>
          <w:rFonts w:ascii="Traditional Arabic" w:eastAsiaTheme="minorEastAsia" w:hAnsi="Traditional Arabic"/>
          <w:b/>
          <w:bCs/>
          <w:color w:val="111111"/>
          <w:rtl/>
          <w:lang w:eastAsia="en-US"/>
        </w:rPr>
        <w:t>ذيُّ</w:t>
      </w:r>
      <w:r w:rsidR="00133C55">
        <w:rPr>
          <w:rFonts w:ascii="Traditional Arabic" w:eastAsiaTheme="minorEastAsia" w:hAnsi="Traditional Arabic" w:hint="cs"/>
          <w:b/>
          <w:bCs/>
          <w:color w:val="111111"/>
          <w:rtl/>
          <w:lang w:eastAsia="en-US"/>
        </w:rPr>
        <w:t xml:space="preserve"> </w:t>
      </w:r>
      <w:r w:rsidR="00630218" w:rsidRPr="00630218">
        <w:rPr>
          <w:rFonts w:ascii="Traditional Arabic" w:eastAsiaTheme="minorEastAsia" w:hAnsi="Traditional Arabic"/>
          <w:b/>
          <w:bCs/>
          <w:color w:val="111111"/>
          <w:rtl/>
          <w:lang w:eastAsia="en-US"/>
        </w:rPr>
        <w:t xml:space="preserve">بسندٍ </w:t>
      </w:r>
      <w:r w:rsidR="008E6496" w:rsidRPr="00A245E1">
        <w:rPr>
          <w:rFonts w:ascii="Traditional Arabic" w:eastAsiaTheme="minorEastAsia" w:hAnsi="Traditional Arabic"/>
          <w:b/>
          <w:bCs/>
          <w:color w:val="111111"/>
          <w:rtl/>
          <w:lang w:eastAsia="en-US"/>
        </w:rPr>
        <w:t>صَحِيْحٍ</w:t>
      </w:r>
      <w:r w:rsidR="00630218" w:rsidRPr="00630218">
        <w:rPr>
          <w:rFonts w:ascii="Traditional Arabic" w:eastAsiaTheme="minorEastAsia" w:hAnsi="Traditional Arabic"/>
          <w:b/>
          <w:bCs/>
          <w:color w:val="111111"/>
          <w:rtl/>
          <w:lang w:eastAsia="en-US"/>
        </w:rPr>
        <w:t>.</w:t>
      </w:r>
    </w:p>
    <w:p w14:paraId="0B699F4D" w14:textId="6336A977" w:rsidR="00693D35" w:rsidRPr="00A245E1" w:rsidRDefault="00693D35" w:rsidP="00693D35">
      <w:pPr>
        <w:ind w:left="139" w:firstLine="0"/>
        <w:rPr>
          <w:rFonts w:ascii="Traditional Arabic" w:hAnsi="Traditional Arabic"/>
          <w:b/>
          <w:bCs/>
        </w:rPr>
      </w:pPr>
      <w:r w:rsidRPr="00A245E1">
        <w:rPr>
          <w:rFonts w:ascii="Traditional Arabic" w:hAnsi="Traditional Arabic"/>
          <w:b/>
          <w:bCs/>
          <w:rtl/>
        </w:rPr>
        <w:t xml:space="preserve">7- </w:t>
      </w:r>
      <w:r w:rsidR="00A5384A" w:rsidRPr="00A245E1">
        <w:rPr>
          <w:rFonts w:ascii="Traditional Arabic" w:hAnsi="Traditional Arabic"/>
          <w:b/>
          <w:bCs/>
          <w:rtl/>
        </w:rPr>
        <w:t>وَقَالَ</w:t>
      </w:r>
      <w:r w:rsidRPr="00A245E1">
        <w:rPr>
          <w:rFonts w:ascii="Traditional Arabic" w:hAnsi="Traditional Arabic"/>
          <w:b/>
          <w:bCs/>
          <w:rtl/>
        </w:rPr>
        <w:t xml:space="preserve"> ﷺ: (وَمَنْ يَسْتَعْفِفْ يُعِفَّهُ اللَّهُ، وَمَنْ يَسْتَغْنِ يُغْنِهِ اللَّهُ، وَمَنْ يَتَصَبَّرْ يُصَبِّرْهُ اللَّهُ، وَمَا أُعْطِىَ أَحَدٌ عَطَاءً خَيْرًا وَأَوْسَعَ مِنَ الصَّبْرِ). </w:t>
      </w:r>
      <w:r w:rsidR="00CD5349" w:rsidRPr="00A245E1">
        <w:rPr>
          <w:rFonts w:ascii="Traditional Arabic" w:hAnsi="Traditional Arabic"/>
          <w:b/>
          <w:bCs/>
          <w:rtl/>
        </w:rPr>
        <w:t>رَوَاهُ</w:t>
      </w:r>
      <w:r w:rsidRPr="00A245E1">
        <w:rPr>
          <w:rFonts w:ascii="Traditional Arabic" w:hAnsi="Traditional Arabic"/>
          <w:b/>
          <w:bCs/>
          <w:rtl/>
        </w:rPr>
        <w:t xml:space="preserve"> </w:t>
      </w:r>
      <w:r w:rsidR="00CD5349" w:rsidRPr="00A245E1">
        <w:rPr>
          <w:rFonts w:ascii="Traditional Arabic" w:hAnsi="Traditional Arabic"/>
          <w:b/>
          <w:bCs/>
          <w:rtl/>
        </w:rPr>
        <w:t>البُخَارِيُّ</w:t>
      </w:r>
      <w:r w:rsidRPr="00A245E1">
        <w:rPr>
          <w:rFonts w:ascii="Traditional Arabic" w:hAnsi="Traditional Arabic"/>
          <w:b/>
          <w:bCs/>
          <w:rtl/>
        </w:rPr>
        <w:t>.</w:t>
      </w:r>
    </w:p>
    <w:p w14:paraId="6E111713" w14:textId="67E1B14D" w:rsidR="00693D35" w:rsidRPr="00A245E1" w:rsidRDefault="00693D35" w:rsidP="00693D35">
      <w:pPr>
        <w:ind w:left="139" w:firstLine="0"/>
        <w:rPr>
          <w:rFonts w:ascii="Traditional Arabic" w:hAnsi="Traditional Arabic"/>
          <w:b/>
          <w:bCs/>
        </w:rPr>
      </w:pPr>
      <w:r w:rsidRPr="00A245E1">
        <w:rPr>
          <w:rFonts w:ascii="Traditional Arabic" w:hAnsi="Traditional Arabic"/>
          <w:b/>
          <w:bCs/>
          <w:rtl/>
        </w:rPr>
        <w:t xml:space="preserve">8- </w:t>
      </w:r>
      <w:r w:rsidR="00CD5349" w:rsidRPr="00A245E1">
        <w:rPr>
          <w:rFonts w:ascii="Traditional Arabic" w:hAnsi="Traditional Arabic"/>
          <w:b/>
          <w:bCs/>
          <w:rtl/>
        </w:rPr>
        <w:t>فَعَلَى</w:t>
      </w:r>
      <w:r w:rsidRPr="00A245E1">
        <w:rPr>
          <w:rFonts w:ascii="Traditional Arabic" w:hAnsi="Traditional Arabic"/>
          <w:b/>
          <w:bCs/>
          <w:rtl/>
        </w:rPr>
        <w:t xml:space="preserve"> المُس</w:t>
      </w:r>
      <w:r w:rsidR="00CD5349" w:rsidRPr="00A245E1">
        <w:rPr>
          <w:rFonts w:ascii="Traditional Arabic" w:hAnsi="Traditional Arabic"/>
          <w:b/>
          <w:bCs/>
          <w:rtl/>
        </w:rPr>
        <w:t>ْلِمِ</w:t>
      </w:r>
      <w:r w:rsidR="008A26D4" w:rsidRPr="00A245E1">
        <w:rPr>
          <w:rFonts w:ascii="Traditional Arabic" w:hAnsi="Traditional Arabic"/>
          <w:b/>
          <w:bCs/>
          <w:rtl/>
        </w:rPr>
        <w:t xml:space="preserve"> الحِرْصُ عَلَى</w:t>
      </w:r>
      <w:r w:rsidRPr="00A245E1">
        <w:rPr>
          <w:rFonts w:ascii="Traditional Arabic" w:hAnsi="Traditional Arabic"/>
          <w:b/>
          <w:bCs/>
          <w:rtl/>
        </w:rPr>
        <w:t xml:space="preserve"> </w:t>
      </w:r>
      <w:r w:rsidR="008A26D4" w:rsidRPr="00A245E1">
        <w:rPr>
          <w:rFonts w:ascii="Traditional Arabic" w:hAnsi="Traditional Arabic"/>
          <w:b/>
          <w:bCs/>
          <w:rtl/>
        </w:rPr>
        <w:t>العَمَلِ</w:t>
      </w:r>
      <w:r w:rsidRPr="00A245E1">
        <w:rPr>
          <w:rFonts w:ascii="Traditional Arabic" w:hAnsi="Traditional Arabic"/>
          <w:b/>
          <w:bCs/>
          <w:rtl/>
        </w:rPr>
        <w:t xml:space="preserve">، </w:t>
      </w:r>
      <w:r w:rsidR="008A26D4" w:rsidRPr="00A245E1">
        <w:rPr>
          <w:rFonts w:ascii="Traditional Arabic" w:hAnsi="Traditional Arabic"/>
          <w:b/>
          <w:bCs/>
          <w:rtl/>
        </w:rPr>
        <w:t>حَتَّى</w:t>
      </w:r>
      <w:r w:rsidRPr="00A245E1">
        <w:rPr>
          <w:rFonts w:ascii="Traditional Arabic" w:hAnsi="Traditional Arabic"/>
          <w:b/>
          <w:bCs/>
          <w:rtl/>
        </w:rPr>
        <w:t xml:space="preserve"> </w:t>
      </w:r>
      <w:r w:rsidR="008A26D4" w:rsidRPr="00A245E1">
        <w:rPr>
          <w:rFonts w:ascii="Traditional Arabic" w:hAnsi="Traditional Arabic"/>
          <w:b/>
          <w:bCs/>
          <w:rtl/>
        </w:rPr>
        <w:t>وَلَوْ</w:t>
      </w:r>
      <w:r w:rsidRPr="00A245E1">
        <w:rPr>
          <w:rFonts w:ascii="Traditional Arabic" w:hAnsi="Traditional Arabic"/>
          <w:b/>
          <w:bCs/>
          <w:rtl/>
        </w:rPr>
        <w:t xml:space="preserve"> </w:t>
      </w:r>
      <w:r w:rsidR="008A26D4" w:rsidRPr="00A245E1">
        <w:rPr>
          <w:rFonts w:ascii="Traditional Arabic" w:hAnsi="Traditional Arabic"/>
          <w:b/>
          <w:bCs/>
          <w:rtl/>
        </w:rPr>
        <w:t>كَانَتْ</w:t>
      </w:r>
      <w:r w:rsidRPr="00A245E1">
        <w:rPr>
          <w:rFonts w:ascii="Traditional Arabic" w:hAnsi="Traditional Arabic"/>
          <w:b/>
          <w:bCs/>
          <w:rtl/>
        </w:rPr>
        <w:t xml:space="preserve"> أ</w:t>
      </w:r>
      <w:r w:rsidR="008A26D4" w:rsidRPr="00A245E1">
        <w:rPr>
          <w:rFonts w:ascii="Traditional Arabic" w:hAnsi="Traditional Arabic"/>
          <w:b/>
          <w:bCs/>
          <w:rtl/>
        </w:rPr>
        <w:t>ُجْرَتُهُ</w:t>
      </w:r>
      <w:r w:rsidRPr="00A245E1">
        <w:rPr>
          <w:rFonts w:ascii="Traditional Arabic" w:hAnsi="Traditional Arabic"/>
          <w:b/>
          <w:bCs/>
          <w:rtl/>
        </w:rPr>
        <w:t xml:space="preserve"> </w:t>
      </w:r>
      <w:r w:rsidR="008A26D4" w:rsidRPr="00A245E1">
        <w:rPr>
          <w:rFonts w:ascii="Traditional Arabic" w:hAnsi="Traditional Arabic"/>
          <w:b/>
          <w:bCs/>
          <w:rtl/>
        </w:rPr>
        <w:t>قَلِيْلَة</w:t>
      </w:r>
      <w:r w:rsidR="00A15595" w:rsidRPr="00A245E1">
        <w:rPr>
          <w:rFonts w:ascii="Traditional Arabic" w:hAnsi="Traditional Arabic"/>
          <w:b/>
          <w:bCs/>
          <w:rtl/>
        </w:rPr>
        <w:t>ً</w:t>
      </w:r>
      <w:r w:rsidR="008A26D4" w:rsidRPr="00A245E1">
        <w:rPr>
          <w:rFonts w:ascii="Traditional Arabic" w:hAnsi="Traditional Arabic"/>
          <w:b/>
          <w:bCs/>
          <w:rtl/>
        </w:rPr>
        <w:t>،</w:t>
      </w:r>
      <w:r w:rsidRPr="00A245E1">
        <w:rPr>
          <w:rFonts w:ascii="Traditional Arabic" w:hAnsi="Traditional Arabic"/>
          <w:b/>
          <w:bCs/>
          <w:rtl/>
        </w:rPr>
        <w:t xml:space="preserve"> </w:t>
      </w:r>
      <w:r w:rsidR="008A26D4" w:rsidRPr="00A245E1">
        <w:rPr>
          <w:rFonts w:ascii="Traditional Arabic" w:hAnsi="Traditional Arabic"/>
          <w:b/>
          <w:bCs/>
          <w:rtl/>
        </w:rPr>
        <w:t>فَهُوَ</w:t>
      </w:r>
      <w:r w:rsidRPr="00A245E1">
        <w:rPr>
          <w:rFonts w:ascii="Traditional Arabic" w:hAnsi="Traditional Arabic"/>
          <w:b/>
          <w:bCs/>
          <w:rtl/>
        </w:rPr>
        <w:t xml:space="preserve"> </w:t>
      </w:r>
      <w:r w:rsidR="008A26D4" w:rsidRPr="00A245E1">
        <w:rPr>
          <w:rFonts w:ascii="Traditional Arabic" w:hAnsi="Traditional Arabic"/>
          <w:b/>
          <w:bCs/>
          <w:rtl/>
        </w:rPr>
        <w:t>خَيْرٌ</w:t>
      </w:r>
      <w:r w:rsidRPr="00A245E1">
        <w:rPr>
          <w:rFonts w:ascii="Traditional Arabic" w:hAnsi="Traditional Arabic"/>
          <w:b/>
          <w:bCs/>
          <w:rtl/>
        </w:rPr>
        <w:t xml:space="preserve"> </w:t>
      </w:r>
      <w:r w:rsidR="008A26D4" w:rsidRPr="00A245E1">
        <w:rPr>
          <w:rFonts w:ascii="Traditional Arabic" w:hAnsi="Traditional Arabic"/>
          <w:b/>
          <w:bCs/>
          <w:rtl/>
        </w:rPr>
        <w:t>مِنْ</w:t>
      </w:r>
      <w:r w:rsidRPr="00A245E1">
        <w:rPr>
          <w:rFonts w:ascii="Traditional Arabic" w:hAnsi="Traditional Arabic"/>
          <w:b/>
          <w:bCs/>
          <w:rtl/>
        </w:rPr>
        <w:t xml:space="preserve"> </w:t>
      </w:r>
      <w:r w:rsidR="008A26D4" w:rsidRPr="00A245E1">
        <w:rPr>
          <w:rFonts w:ascii="Traditional Arabic" w:hAnsi="Traditional Arabic"/>
          <w:b/>
          <w:bCs/>
          <w:rtl/>
        </w:rPr>
        <w:t>سُؤَالِ</w:t>
      </w:r>
      <w:r w:rsidRPr="00A245E1">
        <w:rPr>
          <w:rFonts w:ascii="Traditional Arabic" w:hAnsi="Traditional Arabic"/>
          <w:b/>
          <w:bCs/>
          <w:rtl/>
        </w:rPr>
        <w:t xml:space="preserve"> </w:t>
      </w:r>
      <w:r w:rsidR="008A26D4" w:rsidRPr="00A245E1">
        <w:rPr>
          <w:rFonts w:ascii="Traditional Arabic" w:hAnsi="Traditional Arabic"/>
          <w:b/>
          <w:bCs/>
          <w:rtl/>
        </w:rPr>
        <w:t>النَّاسِ</w:t>
      </w:r>
      <w:r w:rsidRPr="00A245E1">
        <w:rPr>
          <w:rFonts w:ascii="Traditional Arabic" w:hAnsi="Traditional Arabic"/>
          <w:b/>
          <w:bCs/>
          <w:rtl/>
        </w:rPr>
        <w:t xml:space="preserve">، </w:t>
      </w:r>
      <w:r w:rsidR="008A26D4" w:rsidRPr="00A245E1">
        <w:rPr>
          <w:rFonts w:ascii="Traditional Arabic" w:hAnsi="Traditional Arabic"/>
          <w:b/>
          <w:bCs/>
          <w:rtl/>
        </w:rPr>
        <w:t>لِقَوْلِهِ</w:t>
      </w:r>
      <w:r w:rsidRPr="00A245E1">
        <w:rPr>
          <w:rFonts w:ascii="Traditional Arabic" w:hAnsi="Traditional Arabic"/>
          <w:b/>
          <w:bCs/>
          <w:rtl/>
        </w:rPr>
        <w:t xml:space="preserve"> ﷺ: (لأَنْ يَغْدُوَ أحَدُكُمْ، فَيَحْطِبَ علَى ظَهْرِهِ، فَيَتَصَدَّقَ به ويَسْتَغْنِيَ به مِنَ النَّاسِ؛ خَيْرٌ له مِن أنْ يَسْأَلَ رَجُلا، أعْطاهُ، أوْ مَنَعَهُ ذلكَ، فإنَّ اليَدَ العُلْيا أفْضَلُ مِنَ اليَدِ السُّفْلَى، وابْدَأْ بمَن تَعُولُ). </w:t>
      </w:r>
      <w:r w:rsidR="008A26D4" w:rsidRPr="00A245E1">
        <w:rPr>
          <w:rFonts w:ascii="Traditional Arabic" w:hAnsi="Traditional Arabic"/>
          <w:b/>
          <w:bCs/>
          <w:rtl/>
        </w:rPr>
        <w:t>رَوَاهُ</w:t>
      </w:r>
      <w:r w:rsidRPr="00A245E1">
        <w:rPr>
          <w:rFonts w:ascii="Traditional Arabic" w:hAnsi="Traditional Arabic"/>
          <w:b/>
          <w:bCs/>
          <w:rtl/>
        </w:rPr>
        <w:t xml:space="preserve"> </w:t>
      </w:r>
      <w:r w:rsidR="008A26D4" w:rsidRPr="00A245E1">
        <w:rPr>
          <w:rFonts w:ascii="Traditional Arabic" w:hAnsi="Traditional Arabic"/>
          <w:b/>
          <w:bCs/>
          <w:rtl/>
        </w:rPr>
        <w:t>مُسْلِمٌ</w:t>
      </w:r>
      <w:r w:rsidRPr="00A245E1">
        <w:rPr>
          <w:rFonts w:ascii="Traditional Arabic" w:hAnsi="Traditional Arabic"/>
          <w:b/>
          <w:bCs/>
          <w:rtl/>
        </w:rPr>
        <w:t>.</w:t>
      </w:r>
    </w:p>
    <w:p w14:paraId="20AF2665" w14:textId="243512B7" w:rsidR="00693D35" w:rsidRPr="00A245E1" w:rsidRDefault="00693D35" w:rsidP="00693D35">
      <w:pPr>
        <w:ind w:left="139" w:firstLine="0"/>
        <w:rPr>
          <w:rFonts w:ascii="Traditional Arabic" w:hAnsi="Traditional Arabic"/>
          <w:b/>
          <w:bCs/>
        </w:rPr>
      </w:pPr>
      <w:r w:rsidRPr="00A245E1">
        <w:rPr>
          <w:rFonts w:ascii="Traditional Arabic" w:hAnsi="Traditional Arabic"/>
          <w:b/>
          <w:bCs/>
          <w:rtl/>
        </w:rPr>
        <w:t xml:space="preserve">9- </w:t>
      </w:r>
      <w:r w:rsidR="00A5384A" w:rsidRPr="00A245E1">
        <w:rPr>
          <w:rFonts w:ascii="Traditional Arabic" w:hAnsi="Traditional Arabic"/>
          <w:b/>
          <w:bCs/>
          <w:rtl/>
        </w:rPr>
        <w:t>وَقَالَ</w:t>
      </w:r>
      <w:r w:rsidRPr="00A245E1">
        <w:rPr>
          <w:rFonts w:ascii="Traditional Arabic" w:hAnsi="Traditional Arabic"/>
          <w:b/>
          <w:bCs/>
          <w:rtl/>
        </w:rPr>
        <w:t xml:space="preserve"> ﷺ: (وَمَنْ أَعْطَيْتُهُ عَنْ مَسْأَلَةٍ وَشَرَهٍ كَانَ كَالَّذِي يَأْكُلُ وَلاَ يَشْبَعُ). </w:t>
      </w:r>
      <w:r w:rsidR="00A5384A" w:rsidRPr="00A245E1">
        <w:rPr>
          <w:rFonts w:ascii="Traditional Arabic" w:hAnsi="Traditional Arabic"/>
          <w:b/>
          <w:bCs/>
          <w:rtl/>
        </w:rPr>
        <w:t>رَوَاهُ</w:t>
      </w:r>
      <w:r w:rsidRPr="00A245E1">
        <w:rPr>
          <w:rFonts w:ascii="Traditional Arabic" w:hAnsi="Traditional Arabic"/>
          <w:b/>
          <w:bCs/>
          <w:rtl/>
        </w:rPr>
        <w:t xml:space="preserve"> </w:t>
      </w:r>
      <w:r w:rsidR="00A5384A" w:rsidRPr="00A245E1">
        <w:rPr>
          <w:rFonts w:ascii="Traditional Arabic" w:hAnsi="Traditional Arabic"/>
          <w:b/>
          <w:bCs/>
          <w:rtl/>
        </w:rPr>
        <w:t>مُسْلِمٌ</w:t>
      </w:r>
      <w:r w:rsidRPr="00A245E1">
        <w:rPr>
          <w:rFonts w:ascii="Traditional Arabic" w:hAnsi="Traditional Arabic"/>
          <w:b/>
          <w:bCs/>
          <w:rtl/>
        </w:rPr>
        <w:t>.</w:t>
      </w:r>
    </w:p>
    <w:p w14:paraId="573CF2E9" w14:textId="6D2AD9EF" w:rsidR="00D42232" w:rsidRPr="00A245E1" w:rsidRDefault="00693D35">
      <w:pPr>
        <w:pStyle w:val="p1"/>
        <w:bidi/>
        <w:jc w:val="left"/>
        <w:divId w:val="432213174"/>
        <w:rPr>
          <w:rFonts w:ascii="Traditional Arabic" w:hAnsi="Traditional Arabic" w:cs="Traditional Arabic"/>
          <w:b/>
          <w:bCs/>
          <w:sz w:val="36"/>
          <w:szCs w:val="36"/>
        </w:rPr>
      </w:pPr>
      <w:r w:rsidRPr="00A245E1">
        <w:rPr>
          <w:rFonts w:ascii="Traditional Arabic" w:hAnsi="Traditional Arabic" w:cs="Traditional Arabic"/>
          <w:b/>
          <w:bCs/>
          <w:sz w:val="36"/>
          <w:szCs w:val="36"/>
          <w:rtl/>
        </w:rPr>
        <w:t xml:space="preserve">10- </w:t>
      </w:r>
      <w:r w:rsidR="00D91E77" w:rsidRPr="00A245E1">
        <w:rPr>
          <w:rFonts w:ascii="Traditional Arabic" w:hAnsi="Traditional Arabic" w:cs="Traditional Arabic"/>
          <w:b/>
          <w:bCs/>
          <w:sz w:val="36"/>
          <w:szCs w:val="36"/>
          <w:rtl/>
        </w:rPr>
        <w:t>فَهَذَا</w:t>
      </w:r>
      <w:r w:rsidR="00D42232" w:rsidRPr="00A245E1">
        <w:rPr>
          <w:rFonts w:ascii="Traditional Arabic" w:hAnsi="Traditional Arabic" w:cs="Traditional Arabic"/>
          <w:b/>
          <w:bCs/>
          <w:sz w:val="36"/>
          <w:szCs w:val="36"/>
          <w:rtl/>
        </w:rPr>
        <w:t xml:space="preserve"> </w:t>
      </w:r>
      <w:r w:rsidR="00D91E77" w:rsidRPr="00A245E1">
        <w:rPr>
          <w:rFonts w:ascii="Traditional Arabic" w:hAnsi="Traditional Arabic" w:cs="Traditional Arabic"/>
          <w:b/>
          <w:bCs/>
          <w:sz w:val="36"/>
          <w:szCs w:val="36"/>
          <w:rtl/>
        </w:rPr>
        <w:t>يَا</w:t>
      </w:r>
      <w:r w:rsidR="00D42232" w:rsidRPr="00A245E1">
        <w:rPr>
          <w:rFonts w:ascii="Traditional Arabic" w:hAnsi="Traditional Arabic" w:cs="Traditional Arabic"/>
          <w:b/>
          <w:bCs/>
          <w:sz w:val="36"/>
          <w:szCs w:val="36"/>
          <w:rtl/>
        </w:rPr>
        <w:t xml:space="preserve"> عبادَ الله، </w:t>
      </w:r>
      <w:r w:rsidR="00D91E77" w:rsidRPr="00A245E1">
        <w:rPr>
          <w:rFonts w:ascii="Traditional Arabic" w:hAnsi="Traditional Arabic" w:cs="Traditional Arabic"/>
          <w:b/>
          <w:bCs/>
          <w:sz w:val="36"/>
          <w:szCs w:val="36"/>
          <w:rtl/>
        </w:rPr>
        <w:t>بِحَقِّ</w:t>
      </w:r>
      <w:r w:rsidR="00D42232" w:rsidRPr="00A245E1">
        <w:rPr>
          <w:rFonts w:ascii="Traditional Arabic" w:hAnsi="Traditional Arabic" w:cs="Traditional Arabic"/>
          <w:b/>
          <w:bCs/>
          <w:sz w:val="36"/>
          <w:szCs w:val="36"/>
          <w:rtl/>
        </w:rPr>
        <w:t xml:space="preserve"> </w:t>
      </w:r>
      <w:r w:rsidR="00D91E77" w:rsidRPr="00A245E1">
        <w:rPr>
          <w:rFonts w:ascii="Traditional Arabic" w:hAnsi="Traditional Arabic" w:cs="Traditional Arabic"/>
          <w:b/>
          <w:bCs/>
          <w:sz w:val="36"/>
          <w:szCs w:val="36"/>
          <w:rtl/>
        </w:rPr>
        <w:t>السَّائِلِ</w:t>
      </w:r>
      <w:r w:rsidR="00D42232" w:rsidRPr="00A245E1">
        <w:rPr>
          <w:rFonts w:ascii="Traditional Arabic" w:hAnsi="Traditional Arabic" w:cs="Traditional Arabic"/>
          <w:b/>
          <w:bCs/>
          <w:sz w:val="36"/>
          <w:szCs w:val="36"/>
          <w:rtl/>
        </w:rPr>
        <w:t xml:space="preserve"> </w:t>
      </w:r>
      <w:r w:rsidR="00D91E77" w:rsidRPr="00A245E1">
        <w:rPr>
          <w:rFonts w:ascii="Traditional Arabic" w:hAnsi="Traditional Arabic" w:cs="Traditional Arabic"/>
          <w:b/>
          <w:bCs/>
          <w:sz w:val="36"/>
          <w:szCs w:val="36"/>
          <w:rtl/>
        </w:rPr>
        <w:t>الفَقِيْرِ</w:t>
      </w:r>
      <w:r w:rsidR="00D42232" w:rsidRPr="00A245E1">
        <w:rPr>
          <w:rFonts w:ascii="Traditional Arabic" w:hAnsi="Traditional Arabic" w:cs="Traditional Arabic"/>
          <w:b/>
          <w:bCs/>
          <w:sz w:val="36"/>
          <w:szCs w:val="36"/>
          <w:rtl/>
        </w:rPr>
        <w:t xml:space="preserve">، </w:t>
      </w:r>
      <w:r w:rsidR="00D91E77" w:rsidRPr="00A245E1">
        <w:rPr>
          <w:rFonts w:ascii="Traditional Arabic" w:hAnsi="Traditional Arabic" w:cs="Traditional Arabic"/>
          <w:b/>
          <w:bCs/>
          <w:sz w:val="36"/>
          <w:szCs w:val="36"/>
          <w:rtl/>
        </w:rPr>
        <w:t>فَكَيْفَ</w:t>
      </w:r>
      <w:r w:rsidR="00D42232" w:rsidRPr="00A245E1">
        <w:rPr>
          <w:rFonts w:ascii="Traditional Arabic" w:hAnsi="Traditional Arabic" w:cs="Traditional Arabic"/>
          <w:b/>
          <w:bCs/>
          <w:sz w:val="36"/>
          <w:szCs w:val="36"/>
          <w:rtl/>
        </w:rPr>
        <w:t xml:space="preserve"> </w:t>
      </w:r>
      <w:r w:rsidR="00D91E77" w:rsidRPr="00A245E1">
        <w:rPr>
          <w:rFonts w:ascii="Traditional Arabic" w:hAnsi="Traditional Arabic" w:cs="Traditional Arabic"/>
          <w:b/>
          <w:bCs/>
          <w:sz w:val="36"/>
          <w:szCs w:val="36"/>
          <w:rtl/>
        </w:rPr>
        <w:t>بِالسَّائِلِ</w:t>
      </w:r>
      <w:r w:rsidR="00D42232" w:rsidRPr="00A245E1">
        <w:rPr>
          <w:rFonts w:ascii="Traditional Arabic" w:hAnsi="Traditional Arabic" w:cs="Traditional Arabic"/>
          <w:b/>
          <w:bCs/>
          <w:sz w:val="36"/>
          <w:szCs w:val="36"/>
          <w:rtl/>
        </w:rPr>
        <w:t xml:space="preserve"> الغنيِّ، </w:t>
      </w:r>
      <w:r w:rsidR="00D91E77" w:rsidRPr="00A245E1">
        <w:rPr>
          <w:rFonts w:ascii="Traditional Arabic" w:hAnsi="Traditional Arabic" w:cs="Traditional Arabic"/>
          <w:b/>
          <w:bCs/>
          <w:sz w:val="36"/>
          <w:szCs w:val="36"/>
          <w:rtl/>
        </w:rPr>
        <w:t>الَّذِيْ</w:t>
      </w:r>
      <w:r w:rsidR="00D42232" w:rsidRPr="00A245E1">
        <w:rPr>
          <w:rFonts w:ascii="Traditional Arabic" w:hAnsi="Traditional Arabic" w:cs="Traditional Arabic"/>
          <w:b/>
          <w:bCs/>
          <w:sz w:val="36"/>
          <w:szCs w:val="36"/>
          <w:rtl/>
        </w:rPr>
        <w:t xml:space="preserve"> </w:t>
      </w:r>
      <w:r w:rsidR="00D91E77" w:rsidRPr="00A245E1">
        <w:rPr>
          <w:rFonts w:ascii="Traditional Arabic" w:hAnsi="Traditional Arabic" w:cs="Traditional Arabic"/>
          <w:b/>
          <w:bCs/>
          <w:sz w:val="36"/>
          <w:szCs w:val="36"/>
          <w:rtl/>
        </w:rPr>
        <w:t>أَغْنَاهُ</w:t>
      </w:r>
      <w:r w:rsidR="00D42232" w:rsidRPr="00A245E1">
        <w:rPr>
          <w:rFonts w:ascii="Traditional Arabic" w:hAnsi="Traditional Arabic" w:cs="Traditional Arabic"/>
          <w:b/>
          <w:bCs/>
          <w:sz w:val="36"/>
          <w:szCs w:val="36"/>
          <w:rtl/>
        </w:rPr>
        <w:t xml:space="preserve"> اللهُ، </w:t>
      </w:r>
      <w:r w:rsidR="00D91E77" w:rsidRPr="00A245E1">
        <w:rPr>
          <w:rFonts w:ascii="Traditional Arabic" w:hAnsi="Traditional Arabic" w:cs="Traditional Arabic"/>
          <w:b/>
          <w:bCs/>
          <w:sz w:val="36"/>
          <w:szCs w:val="36"/>
          <w:rtl/>
        </w:rPr>
        <w:t>رُغْمَ</w:t>
      </w:r>
      <w:r w:rsidR="00D42232" w:rsidRPr="00A245E1">
        <w:rPr>
          <w:rFonts w:ascii="Traditional Arabic" w:hAnsi="Traditional Arabic" w:cs="Traditional Arabic"/>
          <w:b/>
          <w:bCs/>
          <w:sz w:val="36"/>
          <w:szCs w:val="36"/>
          <w:rtl/>
        </w:rPr>
        <w:t xml:space="preserve"> أ</w:t>
      </w:r>
      <w:r w:rsidR="00D91E77" w:rsidRPr="00A245E1">
        <w:rPr>
          <w:rFonts w:ascii="Traditional Arabic" w:hAnsi="Traditional Arabic" w:cs="Traditional Arabic"/>
          <w:b/>
          <w:bCs/>
          <w:sz w:val="36"/>
          <w:szCs w:val="36"/>
          <w:rtl/>
        </w:rPr>
        <w:t>َنَّهُ</w:t>
      </w:r>
      <w:r w:rsidR="00D42232" w:rsidRPr="00A245E1">
        <w:rPr>
          <w:rFonts w:ascii="Traditional Arabic" w:hAnsi="Traditional Arabic" w:cs="Traditional Arabic"/>
          <w:b/>
          <w:bCs/>
          <w:sz w:val="36"/>
          <w:szCs w:val="36"/>
          <w:rtl/>
        </w:rPr>
        <w:t xml:space="preserve"> يملكُ </w:t>
      </w:r>
      <w:r w:rsidR="00D91E77" w:rsidRPr="00A245E1">
        <w:rPr>
          <w:rFonts w:ascii="Traditional Arabic" w:hAnsi="Traditional Arabic" w:cs="Traditional Arabic"/>
          <w:b/>
          <w:bCs/>
          <w:sz w:val="36"/>
          <w:szCs w:val="36"/>
          <w:rtl/>
        </w:rPr>
        <w:t>مِنَ</w:t>
      </w:r>
      <w:r w:rsidR="00D42232" w:rsidRPr="00A245E1">
        <w:rPr>
          <w:rFonts w:ascii="Traditional Arabic" w:hAnsi="Traditional Arabic" w:cs="Traditional Arabic"/>
          <w:b/>
          <w:bCs/>
          <w:sz w:val="36"/>
          <w:szCs w:val="36"/>
          <w:rtl/>
        </w:rPr>
        <w:t xml:space="preserve"> </w:t>
      </w:r>
      <w:r w:rsidR="00D91E77" w:rsidRPr="00A245E1">
        <w:rPr>
          <w:rFonts w:ascii="Traditional Arabic" w:hAnsi="Traditional Arabic" w:cs="Traditional Arabic"/>
          <w:b/>
          <w:bCs/>
          <w:sz w:val="36"/>
          <w:szCs w:val="36"/>
          <w:rtl/>
        </w:rPr>
        <w:t>المَالِ</w:t>
      </w:r>
      <w:r w:rsidR="00D42232" w:rsidRPr="00A245E1">
        <w:rPr>
          <w:rFonts w:ascii="Traditional Arabic" w:hAnsi="Traditional Arabic" w:cs="Traditional Arabic"/>
          <w:b/>
          <w:bCs/>
          <w:sz w:val="36"/>
          <w:szCs w:val="36"/>
          <w:rtl/>
        </w:rPr>
        <w:t xml:space="preserve"> </w:t>
      </w:r>
      <w:r w:rsidR="00D91E77" w:rsidRPr="00A245E1">
        <w:rPr>
          <w:rFonts w:ascii="Traditional Arabic" w:hAnsi="Traditional Arabic" w:cs="Traditional Arabic"/>
          <w:b/>
          <w:bCs/>
          <w:sz w:val="36"/>
          <w:szCs w:val="36"/>
          <w:rtl/>
        </w:rPr>
        <w:t>مَا</w:t>
      </w:r>
      <w:r w:rsidR="00D42232" w:rsidRPr="00A245E1">
        <w:rPr>
          <w:rFonts w:ascii="Traditional Arabic" w:hAnsi="Traditional Arabic" w:cs="Traditional Arabic"/>
          <w:b/>
          <w:bCs/>
          <w:sz w:val="36"/>
          <w:szCs w:val="36"/>
          <w:rtl/>
        </w:rPr>
        <w:t xml:space="preserve"> </w:t>
      </w:r>
      <w:r w:rsidR="00D91E77" w:rsidRPr="00A245E1">
        <w:rPr>
          <w:rFonts w:ascii="Traditional Arabic" w:hAnsi="Traditional Arabic" w:cs="Traditional Arabic"/>
          <w:b/>
          <w:bCs/>
          <w:sz w:val="36"/>
          <w:szCs w:val="36"/>
          <w:rtl/>
        </w:rPr>
        <w:t>يَكْفِيْهِ</w:t>
      </w:r>
      <w:r w:rsidR="00D42232" w:rsidRPr="00A245E1">
        <w:rPr>
          <w:rFonts w:ascii="Traditional Arabic" w:hAnsi="Traditional Arabic" w:cs="Traditional Arabic"/>
          <w:b/>
          <w:bCs/>
          <w:sz w:val="36"/>
          <w:szCs w:val="36"/>
          <w:rtl/>
        </w:rPr>
        <w:t>، أ</w:t>
      </w:r>
      <w:r w:rsidR="00D91E77" w:rsidRPr="00A245E1">
        <w:rPr>
          <w:rFonts w:ascii="Traditional Arabic" w:hAnsi="Traditional Arabic" w:cs="Traditional Arabic"/>
          <w:b/>
          <w:bCs/>
          <w:sz w:val="36"/>
          <w:szCs w:val="36"/>
          <w:rtl/>
        </w:rPr>
        <w:t>َوْ</w:t>
      </w:r>
      <w:r w:rsidR="00D42232" w:rsidRPr="00A245E1">
        <w:rPr>
          <w:rFonts w:ascii="Traditional Arabic" w:hAnsi="Traditional Arabic" w:cs="Traditional Arabic"/>
          <w:b/>
          <w:bCs/>
          <w:sz w:val="36"/>
          <w:szCs w:val="36"/>
          <w:rtl/>
        </w:rPr>
        <w:t xml:space="preserve"> </w:t>
      </w:r>
      <w:r w:rsidR="00D91E77" w:rsidRPr="00A245E1">
        <w:rPr>
          <w:rFonts w:ascii="Traditional Arabic" w:hAnsi="Traditional Arabic" w:cs="Traditional Arabic"/>
          <w:b/>
          <w:bCs/>
          <w:sz w:val="36"/>
          <w:szCs w:val="36"/>
          <w:rtl/>
        </w:rPr>
        <w:t>لَدَيْهِ</w:t>
      </w:r>
      <w:r w:rsidR="00D42232" w:rsidRPr="00A245E1">
        <w:rPr>
          <w:rFonts w:ascii="Traditional Arabic" w:hAnsi="Traditional Arabic" w:cs="Traditional Arabic"/>
          <w:b/>
          <w:bCs/>
          <w:sz w:val="36"/>
          <w:szCs w:val="36"/>
          <w:rtl/>
        </w:rPr>
        <w:t xml:space="preserve"> </w:t>
      </w:r>
      <w:r w:rsidR="00D91E77" w:rsidRPr="00A245E1">
        <w:rPr>
          <w:rFonts w:ascii="Traditional Arabic" w:hAnsi="Traditional Arabic" w:cs="Traditional Arabic"/>
          <w:b/>
          <w:bCs/>
          <w:sz w:val="36"/>
          <w:szCs w:val="36"/>
          <w:rtl/>
        </w:rPr>
        <w:t>القُدْرَةُ</w:t>
      </w:r>
      <w:r w:rsidR="00D42232" w:rsidRPr="00A245E1">
        <w:rPr>
          <w:rFonts w:ascii="Traditional Arabic" w:hAnsi="Traditional Arabic" w:cs="Traditional Arabic"/>
          <w:b/>
          <w:bCs/>
          <w:sz w:val="36"/>
          <w:szCs w:val="36"/>
          <w:rtl/>
        </w:rPr>
        <w:t xml:space="preserve"> </w:t>
      </w:r>
      <w:r w:rsidR="00D91E77" w:rsidRPr="00A245E1">
        <w:rPr>
          <w:rFonts w:ascii="Traditional Arabic" w:hAnsi="Traditional Arabic" w:cs="Traditional Arabic"/>
          <w:b/>
          <w:bCs/>
          <w:sz w:val="36"/>
          <w:szCs w:val="36"/>
          <w:rtl/>
        </w:rPr>
        <w:t>عَلَى</w:t>
      </w:r>
      <w:r w:rsidR="00D42232" w:rsidRPr="00A245E1">
        <w:rPr>
          <w:rFonts w:ascii="Traditional Arabic" w:hAnsi="Traditional Arabic" w:cs="Traditional Arabic"/>
          <w:b/>
          <w:bCs/>
          <w:sz w:val="36"/>
          <w:szCs w:val="36"/>
          <w:rtl/>
        </w:rPr>
        <w:t xml:space="preserve"> </w:t>
      </w:r>
      <w:r w:rsidR="00D91E77" w:rsidRPr="00A245E1">
        <w:rPr>
          <w:rFonts w:ascii="Traditional Arabic" w:hAnsi="Traditional Arabic" w:cs="Traditional Arabic"/>
          <w:b/>
          <w:bCs/>
          <w:sz w:val="36"/>
          <w:szCs w:val="36"/>
          <w:rtl/>
        </w:rPr>
        <w:t>العَمَلِ</w:t>
      </w:r>
      <w:r w:rsidR="00D42232" w:rsidRPr="00A245E1">
        <w:rPr>
          <w:rFonts w:ascii="Traditional Arabic" w:hAnsi="Traditional Arabic" w:cs="Traditional Arabic"/>
          <w:b/>
          <w:bCs/>
          <w:sz w:val="36"/>
          <w:szCs w:val="36"/>
          <w:rtl/>
        </w:rPr>
        <w:t xml:space="preserve">، </w:t>
      </w:r>
      <w:r w:rsidR="00D91E77" w:rsidRPr="00A245E1">
        <w:rPr>
          <w:rFonts w:ascii="Traditional Arabic" w:hAnsi="Traditional Arabic" w:cs="Traditional Arabic"/>
          <w:b/>
          <w:bCs/>
          <w:sz w:val="36"/>
          <w:szCs w:val="36"/>
          <w:rtl/>
        </w:rPr>
        <w:t>فَهُوَ</w:t>
      </w:r>
      <w:r w:rsidR="00D42232" w:rsidRPr="00A245E1">
        <w:rPr>
          <w:rFonts w:ascii="Traditional Arabic" w:hAnsi="Traditional Arabic" w:cs="Traditional Arabic"/>
          <w:b/>
          <w:bCs/>
          <w:sz w:val="36"/>
          <w:szCs w:val="36"/>
          <w:rtl/>
        </w:rPr>
        <w:t xml:space="preserve"> يأكلُ أموالَ الناسِ بالباطلِ، ويُطعمُ أبناءهُ سُحتًا، </w:t>
      </w:r>
      <w:r w:rsidR="00CD377F" w:rsidRPr="00A245E1">
        <w:rPr>
          <w:rFonts w:ascii="Traditional Arabic" w:hAnsi="Traditional Arabic" w:cs="Traditional Arabic"/>
          <w:b/>
          <w:bCs/>
          <w:sz w:val="36"/>
          <w:szCs w:val="36"/>
          <w:rtl/>
        </w:rPr>
        <w:t>أَيْ</w:t>
      </w:r>
      <w:r w:rsidR="00D42232" w:rsidRPr="00A245E1">
        <w:rPr>
          <w:rFonts w:ascii="Traditional Arabic" w:hAnsi="Traditional Arabic" w:cs="Traditional Arabic"/>
          <w:b/>
          <w:bCs/>
          <w:sz w:val="36"/>
          <w:szCs w:val="36"/>
          <w:rtl/>
        </w:rPr>
        <w:t xml:space="preserve">: </w:t>
      </w:r>
      <w:r w:rsidR="00CD377F" w:rsidRPr="00A245E1">
        <w:rPr>
          <w:rFonts w:ascii="Traditional Arabic" w:hAnsi="Traditional Arabic" w:cs="Traditional Arabic"/>
          <w:b/>
          <w:bCs/>
          <w:sz w:val="36"/>
          <w:szCs w:val="36"/>
          <w:rtl/>
        </w:rPr>
        <w:t>مَالًا</w:t>
      </w:r>
      <w:r w:rsidR="00D42232" w:rsidRPr="00A245E1">
        <w:rPr>
          <w:rFonts w:ascii="Traditional Arabic" w:hAnsi="Traditional Arabic" w:cs="Traditional Arabic"/>
          <w:b/>
          <w:bCs/>
          <w:sz w:val="36"/>
          <w:szCs w:val="36"/>
          <w:rtl/>
        </w:rPr>
        <w:t xml:space="preserve"> </w:t>
      </w:r>
      <w:r w:rsidR="00CD377F" w:rsidRPr="00A245E1">
        <w:rPr>
          <w:rFonts w:ascii="Traditional Arabic" w:hAnsi="Traditional Arabic" w:cs="Traditional Arabic"/>
          <w:b/>
          <w:bCs/>
          <w:sz w:val="36"/>
          <w:szCs w:val="36"/>
          <w:rtl/>
        </w:rPr>
        <w:t>حَرَامًا</w:t>
      </w:r>
      <w:r w:rsidR="00D42232" w:rsidRPr="00A245E1">
        <w:rPr>
          <w:rFonts w:ascii="Traditional Arabic" w:hAnsi="Traditional Arabic" w:cs="Traditional Arabic"/>
          <w:b/>
          <w:bCs/>
          <w:sz w:val="36"/>
          <w:szCs w:val="36"/>
          <w:rtl/>
        </w:rPr>
        <w:t>.</w:t>
      </w:r>
    </w:p>
    <w:p w14:paraId="6BABB314" w14:textId="47C847E9" w:rsidR="00693D35" w:rsidRPr="00A245E1" w:rsidRDefault="00D42232" w:rsidP="00423065">
      <w:pPr>
        <w:widowControl/>
        <w:ind w:firstLine="0"/>
        <w:jc w:val="left"/>
        <w:divId w:val="432213174"/>
        <w:rPr>
          <w:rFonts w:ascii="Traditional Arabic" w:eastAsiaTheme="minorEastAsia" w:hAnsi="Traditional Arabic"/>
          <w:b/>
          <w:bCs/>
          <w:color w:val="111111"/>
          <w:lang w:eastAsia="en-US"/>
        </w:rPr>
      </w:pPr>
      <w:r w:rsidRPr="00D42232">
        <w:rPr>
          <w:rFonts w:ascii="Traditional Arabic" w:eastAsiaTheme="minorEastAsia" w:hAnsi="Traditional Arabic"/>
          <w:b/>
          <w:bCs/>
          <w:color w:val="111111"/>
          <w:rtl/>
          <w:lang w:eastAsia="en-US"/>
        </w:rPr>
        <w:t xml:space="preserve">11- </w:t>
      </w:r>
      <w:r w:rsidR="00501013" w:rsidRPr="00A245E1">
        <w:rPr>
          <w:rFonts w:ascii="Traditional Arabic" w:eastAsiaTheme="minorEastAsia" w:hAnsi="Traditional Arabic"/>
          <w:b/>
          <w:bCs/>
          <w:color w:val="111111"/>
          <w:rtl/>
          <w:lang w:eastAsia="en-US"/>
        </w:rPr>
        <w:t>وَقَدْ</w:t>
      </w:r>
      <w:r w:rsidRPr="00D42232">
        <w:rPr>
          <w:rFonts w:ascii="Traditional Arabic" w:eastAsiaTheme="minorEastAsia" w:hAnsi="Traditional Arabic"/>
          <w:b/>
          <w:bCs/>
          <w:color w:val="111111"/>
          <w:rtl/>
          <w:lang w:eastAsia="en-US"/>
        </w:rPr>
        <w:t xml:space="preserve"> </w:t>
      </w:r>
      <w:r w:rsidR="00501013" w:rsidRPr="00A245E1">
        <w:rPr>
          <w:rFonts w:ascii="Traditional Arabic" w:eastAsiaTheme="minorEastAsia" w:hAnsi="Traditional Arabic"/>
          <w:b/>
          <w:bCs/>
          <w:color w:val="111111"/>
          <w:rtl/>
          <w:lang w:eastAsia="en-US"/>
        </w:rPr>
        <w:t>نَهَى</w:t>
      </w:r>
      <w:r w:rsidRPr="00D42232">
        <w:rPr>
          <w:rFonts w:ascii="Traditional Arabic" w:eastAsiaTheme="minorEastAsia" w:hAnsi="Traditional Arabic"/>
          <w:b/>
          <w:bCs/>
          <w:color w:val="111111"/>
          <w:rtl/>
          <w:lang w:eastAsia="en-US"/>
        </w:rPr>
        <w:t xml:space="preserve"> اللهُ </w:t>
      </w:r>
      <w:r w:rsidR="00501013" w:rsidRPr="00A245E1">
        <w:rPr>
          <w:rFonts w:ascii="Traditional Arabic" w:eastAsiaTheme="minorEastAsia" w:hAnsi="Traditional Arabic"/>
          <w:b/>
          <w:bCs/>
          <w:color w:val="111111"/>
          <w:rtl/>
          <w:lang w:eastAsia="en-US"/>
        </w:rPr>
        <w:t>عَنْ</w:t>
      </w:r>
      <w:r w:rsidRPr="00D42232">
        <w:rPr>
          <w:rFonts w:ascii="Traditional Arabic" w:eastAsiaTheme="minorEastAsia" w:hAnsi="Traditional Arabic"/>
          <w:b/>
          <w:bCs/>
          <w:color w:val="111111"/>
          <w:rtl/>
          <w:lang w:eastAsia="en-US"/>
        </w:rPr>
        <w:t xml:space="preserve"> أكلِ </w:t>
      </w:r>
      <w:r w:rsidR="00501013" w:rsidRPr="00A245E1">
        <w:rPr>
          <w:rFonts w:ascii="Traditional Arabic" w:eastAsiaTheme="minorEastAsia" w:hAnsi="Traditional Arabic"/>
          <w:b/>
          <w:bCs/>
          <w:color w:val="111111"/>
          <w:rtl/>
          <w:lang w:eastAsia="en-US"/>
        </w:rPr>
        <w:t>أَمْوَالِ</w:t>
      </w:r>
      <w:r w:rsidRPr="00D42232">
        <w:rPr>
          <w:rFonts w:ascii="Traditional Arabic" w:eastAsiaTheme="minorEastAsia" w:hAnsi="Traditional Arabic"/>
          <w:b/>
          <w:bCs/>
          <w:color w:val="111111"/>
          <w:rtl/>
          <w:lang w:eastAsia="en-US"/>
        </w:rPr>
        <w:t xml:space="preserve"> </w:t>
      </w:r>
      <w:r w:rsidR="00501013" w:rsidRPr="00A245E1">
        <w:rPr>
          <w:rFonts w:ascii="Traditional Arabic" w:eastAsiaTheme="minorEastAsia" w:hAnsi="Traditional Arabic"/>
          <w:b/>
          <w:bCs/>
          <w:color w:val="111111"/>
          <w:rtl/>
          <w:lang w:eastAsia="en-US"/>
        </w:rPr>
        <w:t>النَّاسِ</w:t>
      </w:r>
      <w:r w:rsidRPr="00D42232">
        <w:rPr>
          <w:rFonts w:ascii="Traditional Arabic" w:eastAsiaTheme="minorEastAsia" w:hAnsi="Traditional Arabic"/>
          <w:b/>
          <w:bCs/>
          <w:color w:val="111111"/>
          <w:rtl/>
          <w:lang w:eastAsia="en-US"/>
        </w:rPr>
        <w:t xml:space="preserve"> </w:t>
      </w:r>
      <w:r w:rsidR="00501013" w:rsidRPr="00A245E1">
        <w:rPr>
          <w:rFonts w:ascii="Traditional Arabic" w:eastAsiaTheme="minorEastAsia" w:hAnsi="Traditional Arabic"/>
          <w:b/>
          <w:bCs/>
          <w:color w:val="111111"/>
          <w:rtl/>
          <w:lang w:eastAsia="en-US"/>
        </w:rPr>
        <w:t>بِالْبَاطِلِ</w:t>
      </w:r>
      <w:r w:rsidRPr="00D42232">
        <w:rPr>
          <w:rFonts w:ascii="Traditional Arabic" w:eastAsiaTheme="minorEastAsia" w:hAnsi="Traditional Arabic"/>
          <w:b/>
          <w:bCs/>
          <w:color w:val="111111"/>
          <w:rtl/>
          <w:lang w:eastAsia="en-US"/>
        </w:rPr>
        <w:t xml:space="preserve">، </w:t>
      </w:r>
      <w:r w:rsidR="00501013" w:rsidRPr="00A245E1">
        <w:rPr>
          <w:rFonts w:ascii="Traditional Arabic" w:eastAsiaTheme="minorEastAsia" w:hAnsi="Traditional Arabic"/>
          <w:b/>
          <w:bCs/>
          <w:color w:val="111111"/>
          <w:rtl/>
          <w:lang w:eastAsia="en-US"/>
        </w:rPr>
        <w:t>فَقَالَ</w:t>
      </w:r>
      <w:r w:rsidRPr="00D42232">
        <w:rPr>
          <w:rFonts w:ascii="Traditional Arabic" w:eastAsiaTheme="minorEastAsia" w:hAnsi="Traditional Arabic"/>
          <w:b/>
          <w:bCs/>
          <w:color w:val="111111"/>
          <w:rtl/>
          <w:lang w:eastAsia="en-US"/>
        </w:rPr>
        <w:t xml:space="preserve"> </w:t>
      </w:r>
      <w:r w:rsidR="00501013" w:rsidRPr="00A245E1">
        <w:rPr>
          <w:rFonts w:ascii="Traditional Arabic" w:eastAsiaTheme="minorEastAsia" w:hAnsi="Traditional Arabic"/>
          <w:b/>
          <w:bCs/>
          <w:color w:val="111111"/>
          <w:rtl/>
          <w:lang w:eastAsia="en-US"/>
        </w:rPr>
        <w:t>تَعَالَى</w:t>
      </w:r>
      <w:r w:rsidR="00693D35" w:rsidRPr="00A245E1">
        <w:rPr>
          <w:rFonts w:ascii="Traditional Arabic" w:hAnsi="Traditional Arabic"/>
          <w:b/>
          <w:bCs/>
          <w:rtl/>
        </w:rPr>
        <w:t>:﴿وَلَا تَأْكُلُوا أَمْوَالَكُم بَيْنَكُم بِالْبَاطِلِ﴾.</w:t>
      </w:r>
    </w:p>
    <w:p w14:paraId="3502032C" w14:textId="41D62F3F" w:rsidR="00693D35" w:rsidRPr="00A245E1" w:rsidRDefault="00693D35" w:rsidP="00693D35">
      <w:pPr>
        <w:ind w:left="139" w:firstLine="0"/>
        <w:rPr>
          <w:rFonts w:ascii="Traditional Arabic" w:hAnsi="Traditional Arabic"/>
          <w:b/>
          <w:bCs/>
        </w:rPr>
      </w:pPr>
      <w:r w:rsidRPr="00A245E1">
        <w:rPr>
          <w:rFonts w:ascii="Traditional Arabic" w:hAnsi="Traditional Arabic"/>
          <w:b/>
          <w:bCs/>
          <w:rtl/>
        </w:rPr>
        <w:t xml:space="preserve">12- وقَالَ ﷺ: «مَنْ سَأَلَ وَعِنْدَهُ مَا يُغْنِيهِ فَإِنَّمَا يَسْتَكْثِرُ مِنَ النَّارِ». </w:t>
      </w:r>
      <w:r w:rsidR="00092EF9" w:rsidRPr="00A245E1">
        <w:rPr>
          <w:rFonts w:ascii="Traditional Arabic" w:hAnsi="Traditional Arabic"/>
          <w:b/>
          <w:bCs/>
          <w:rtl/>
        </w:rPr>
        <w:t>رَوَاهُ</w:t>
      </w:r>
      <w:r w:rsidRPr="00A245E1">
        <w:rPr>
          <w:rFonts w:ascii="Traditional Arabic" w:hAnsi="Traditional Arabic"/>
          <w:b/>
          <w:bCs/>
          <w:rtl/>
        </w:rPr>
        <w:t xml:space="preserve"> أ</w:t>
      </w:r>
      <w:r w:rsidR="00092EF9" w:rsidRPr="00A245E1">
        <w:rPr>
          <w:rFonts w:ascii="Traditional Arabic" w:hAnsi="Traditional Arabic"/>
          <w:b/>
          <w:bCs/>
          <w:rtl/>
        </w:rPr>
        <w:t>َبُو</w:t>
      </w:r>
      <w:r w:rsidRPr="00A245E1">
        <w:rPr>
          <w:rFonts w:ascii="Traditional Arabic" w:hAnsi="Traditional Arabic"/>
          <w:b/>
          <w:bCs/>
          <w:rtl/>
        </w:rPr>
        <w:t xml:space="preserve"> </w:t>
      </w:r>
      <w:r w:rsidR="00092EF9" w:rsidRPr="00A245E1">
        <w:rPr>
          <w:rFonts w:ascii="Traditional Arabic" w:hAnsi="Traditional Arabic"/>
          <w:b/>
          <w:bCs/>
          <w:rtl/>
        </w:rPr>
        <w:t>دَاوُدَ،</w:t>
      </w:r>
      <w:r w:rsidRPr="00A245E1">
        <w:rPr>
          <w:rFonts w:ascii="Traditional Arabic" w:hAnsi="Traditional Arabic"/>
          <w:b/>
          <w:bCs/>
          <w:rtl/>
        </w:rPr>
        <w:t xml:space="preserve"> </w:t>
      </w:r>
      <w:r w:rsidR="00092EF9" w:rsidRPr="00A245E1">
        <w:rPr>
          <w:rFonts w:ascii="Traditional Arabic" w:hAnsi="Traditional Arabic"/>
          <w:b/>
          <w:bCs/>
          <w:rtl/>
        </w:rPr>
        <w:t>وَغَيرُهُ،</w:t>
      </w:r>
      <w:r w:rsidRPr="00A245E1">
        <w:rPr>
          <w:rFonts w:ascii="Traditional Arabic" w:hAnsi="Traditional Arabic"/>
          <w:b/>
          <w:bCs/>
          <w:rtl/>
        </w:rPr>
        <w:t xml:space="preserve"> </w:t>
      </w:r>
      <w:r w:rsidR="00092EF9" w:rsidRPr="00A245E1">
        <w:rPr>
          <w:rFonts w:ascii="Traditional Arabic" w:hAnsi="Traditional Arabic"/>
          <w:b/>
          <w:bCs/>
          <w:rtl/>
        </w:rPr>
        <w:t>بِسَنَدٍ</w:t>
      </w:r>
      <w:r w:rsidRPr="00A245E1">
        <w:rPr>
          <w:rFonts w:ascii="Traditional Arabic" w:hAnsi="Traditional Arabic"/>
          <w:b/>
          <w:bCs/>
          <w:rtl/>
        </w:rPr>
        <w:t xml:space="preserve"> </w:t>
      </w:r>
      <w:r w:rsidR="00092EF9" w:rsidRPr="00A245E1">
        <w:rPr>
          <w:rFonts w:ascii="Traditional Arabic" w:hAnsi="Traditional Arabic"/>
          <w:b/>
          <w:bCs/>
          <w:rtl/>
        </w:rPr>
        <w:t>صَحِيْحٍ</w:t>
      </w:r>
      <w:r w:rsidRPr="00A245E1">
        <w:rPr>
          <w:rFonts w:ascii="Traditional Arabic" w:hAnsi="Traditional Arabic"/>
          <w:b/>
          <w:bCs/>
          <w:rtl/>
        </w:rPr>
        <w:t>.</w:t>
      </w:r>
    </w:p>
    <w:p w14:paraId="5AB540F1" w14:textId="1ADA56F7" w:rsidR="000F50E3" w:rsidRPr="00A245E1" w:rsidRDefault="007B34D5" w:rsidP="002C114D">
      <w:pPr>
        <w:pStyle w:val="p1"/>
        <w:bidi/>
        <w:jc w:val="left"/>
        <w:divId w:val="537742877"/>
        <w:rPr>
          <w:rFonts w:ascii="Traditional Arabic" w:hAnsi="Traditional Arabic" w:cs="Traditional Arabic"/>
          <w:b/>
          <w:bCs/>
          <w:sz w:val="36"/>
          <w:szCs w:val="36"/>
          <w:rtl/>
        </w:rPr>
      </w:pPr>
      <w:r>
        <w:rPr>
          <w:rFonts w:ascii="Traditional Arabic" w:hAnsi="Traditional Arabic" w:cs="Traditional Arabic" w:hint="cs"/>
          <w:b/>
          <w:bCs/>
          <w:sz w:val="36"/>
          <w:szCs w:val="36"/>
          <w:rtl/>
        </w:rPr>
        <w:t>١٣</w:t>
      </w:r>
      <w:r w:rsidR="00693D35" w:rsidRPr="00A245E1">
        <w:rPr>
          <w:rFonts w:ascii="Traditional Arabic" w:hAnsi="Traditional Arabic" w:cs="Traditional Arabic"/>
          <w:b/>
          <w:bCs/>
          <w:sz w:val="36"/>
          <w:szCs w:val="36"/>
          <w:rtl/>
        </w:rPr>
        <w:t xml:space="preserve">- </w:t>
      </w:r>
      <w:r w:rsidR="00845A21" w:rsidRPr="00A245E1">
        <w:rPr>
          <w:rStyle w:val="s1"/>
          <w:rFonts w:ascii="Traditional Arabic" w:hAnsi="Traditional Arabic" w:cs="Traditional Arabic"/>
          <w:b/>
          <w:bCs/>
          <w:sz w:val="36"/>
          <w:szCs w:val="36"/>
          <w:rtl/>
        </w:rPr>
        <w:t>وَالإِسْلَامُ</w:t>
      </w:r>
      <w:r w:rsidR="000F50E3" w:rsidRPr="00A245E1">
        <w:rPr>
          <w:rStyle w:val="s1"/>
          <w:rFonts w:ascii="Traditional Arabic" w:hAnsi="Traditional Arabic" w:cs="Traditional Arabic"/>
          <w:b/>
          <w:bCs/>
          <w:sz w:val="36"/>
          <w:szCs w:val="36"/>
          <w:rtl/>
        </w:rPr>
        <w:t xml:space="preserve"> حَثَّ عَلَى الصَّدَقَاتِ، وَلَكِنْ بَي</w:t>
      </w:r>
      <w:r w:rsidR="00166ADD" w:rsidRPr="00A245E1">
        <w:rPr>
          <w:rStyle w:val="s1"/>
          <w:rFonts w:ascii="Traditional Arabic" w:hAnsi="Traditional Arabic" w:cs="Traditional Arabic"/>
          <w:b/>
          <w:bCs/>
          <w:sz w:val="36"/>
          <w:szCs w:val="36"/>
          <w:rtl/>
        </w:rPr>
        <w:t>َّنَ</w:t>
      </w:r>
      <w:r w:rsidR="000F50E3" w:rsidRPr="00A245E1">
        <w:rPr>
          <w:rStyle w:val="s1"/>
          <w:rFonts w:ascii="Traditional Arabic" w:hAnsi="Traditional Arabic" w:cs="Traditional Arabic"/>
          <w:b/>
          <w:bCs/>
          <w:sz w:val="36"/>
          <w:szCs w:val="36"/>
          <w:rtl/>
        </w:rPr>
        <w:t xml:space="preserve"> مُسْتَحِقِّيها، فَالْوَاجِبُ عَلَى المُسْلِمِ أَنْ لَا يَدْفَعَ زَكَاتَهُ إِلَّا لِمَنْ تَحِلُّ لَهُ الزَّكَاةُ، وَعَلَيْهِ تَحَرِّي الْمُحْتَاجِينَ لِلزَّكَاةِ وَالصَّدَقَةِ، الَّذِينَ يَمْنَعُهُمُ الحَيَاءُ وَالعَفَّةُ مِنْ سُؤَالِ النَّاسِ، كَمَا قَالَ تَعَالَى فِي وَصْفِهِمْ: </w:t>
      </w:r>
      <w:r w:rsidR="000F50E3" w:rsidRPr="00A245E1">
        <w:rPr>
          <w:rStyle w:val="s2"/>
          <w:rFonts w:ascii="Traditional Arabic" w:hAnsi="Traditional Arabic" w:cs="Traditional Arabic"/>
          <w:sz w:val="36"/>
          <w:szCs w:val="36"/>
          <w:rtl/>
        </w:rPr>
        <w:t>(يَحْسَبُهُمُ الْجَاهِلُ أَغْنِيَاءَ مِنَ التَّعَفُّفِ تَعْرِفُهُمْ بِسِيمَاهُمْ لَا يَسْأَلُونَ النَّاسَ إِلْحَافًا).</w:t>
      </w:r>
    </w:p>
    <w:p w14:paraId="08D40C5E" w14:textId="4BC88137" w:rsidR="000F50E3" w:rsidRPr="00A245E1" w:rsidRDefault="007B34D5" w:rsidP="002C114D">
      <w:pPr>
        <w:pStyle w:val="p1"/>
        <w:bidi/>
        <w:jc w:val="left"/>
        <w:divId w:val="537742877"/>
        <w:rPr>
          <w:rFonts w:ascii="Traditional Arabic" w:hAnsi="Traditional Arabic" w:cs="Traditional Arabic"/>
          <w:b/>
          <w:bCs/>
          <w:sz w:val="36"/>
          <w:szCs w:val="36"/>
          <w:rtl/>
        </w:rPr>
      </w:pPr>
      <w:r>
        <w:rPr>
          <w:rStyle w:val="s2"/>
          <w:rFonts w:ascii="Traditional Arabic" w:hAnsi="Traditional Arabic" w:cs="Traditional Arabic" w:hint="cs"/>
          <w:sz w:val="36"/>
          <w:szCs w:val="36"/>
          <w:rtl/>
        </w:rPr>
        <w:t>١٤</w:t>
      </w:r>
      <w:r w:rsidR="000F50E3" w:rsidRPr="00A245E1">
        <w:rPr>
          <w:rStyle w:val="s2"/>
          <w:rFonts w:ascii="Traditional Arabic" w:hAnsi="Traditional Arabic" w:cs="Traditional Arabic"/>
          <w:sz w:val="36"/>
          <w:szCs w:val="36"/>
          <w:rtl/>
        </w:rPr>
        <w:t xml:space="preserve">- فَالصَّدَقَةُ لَيْسَتْ لِلْمُتَسَوِّلِينَ الَّذِينَ يَقِفُونَ عِندَ إِشَارَاتِ </w:t>
      </w:r>
      <w:r w:rsidR="002C114D" w:rsidRPr="00A245E1">
        <w:rPr>
          <w:rStyle w:val="s2"/>
          <w:rFonts w:ascii="Traditional Arabic" w:hAnsi="Traditional Arabic" w:cs="Traditional Arabic"/>
          <w:sz w:val="36"/>
          <w:szCs w:val="36"/>
          <w:rtl/>
        </w:rPr>
        <w:t>المُرُورِ</w:t>
      </w:r>
      <w:r w:rsidR="000F50E3" w:rsidRPr="00A245E1">
        <w:rPr>
          <w:rStyle w:val="s2"/>
          <w:rFonts w:ascii="Traditional Arabic" w:hAnsi="Traditional Arabic" w:cs="Traditional Arabic"/>
          <w:sz w:val="36"/>
          <w:szCs w:val="36"/>
          <w:rtl/>
        </w:rPr>
        <w:t>، وَأَبْوَابِ المَسَاجِدِ، وَلَكِنَّهَا لِلْفُقَرَاءِ الَّذِينَ لَا يَسْتَطِيعُونَ السَّعْيَ فِي طَلَبِ الرِّزْقِ، وَيَحْسَبُهُمُ الجَاهِلُ أَغْنِيَاءَ مِنَ التَّعَفُّفِ؛ لِأَنَّهُمْ لَا يَسْأَلُونَ النَّاسَ شَيْئًا</w:t>
      </w:r>
      <w:r w:rsidR="002C114D" w:rsidRPr="00A245E1">
        <w:rPr>
          <w:rStyle w:val="s2"/>
          <w:rFonts w:ascii="Traditional Arabic" w:hAnsi="Traditional Arabic" w:cs="Traditional Arabic"/>
          <w:sz w:val="36"/>
          <w:szCs w:val="36"/>
          <w:rtl/>
        </w:rPr>
        <w:t>،</w:t>
      </w:r>
      <w:r w:rsidR="000F50E3" w:rsidRPr="00A245E1">
        <w:rPr>
          <w:rStyle w:val="s2"/>
          <w:rFonts w:ascii="Traditional Arabic" w:hAnsi="Traditional Arabic" w:cs="Traditional Arabic"/>
          <w:sz w:val="36"/>
          <w:szCs w:val="36"/>
          <w:rtl/>
        </w:rPr>
        <w:t xml:space="preserve"> وَلَا يَتَسَوَّلُونَ، وَلَكِنَّ تَعْرِفُهُمْ أَنَّهُمْ فُقَرَاءُ بِسِيمَاتِ الفَقْرِ الَّتِي تَظْهَرُ عَلَيْهِمْ.</w:t>
      </w:r>
    </w:p>
    <w:p w14:paraId="4655BCEA" w14:textId="6415377D" w:rsidR="00693D35" w:rsidRPr="00A245E1" w:rsidRDefault="007B34D5" w:rsidP="000F50E3">
      <w:pPr>
        <w:pStyle w:val="p1"/>
        <w:bidi/>
        <w:jc w:val="left"/>
        <w:divId w:val="537742877"/>
        <w:rPr>
          <w:rFonts w:ascii="Traditional Arabic" w:hAnsi="Traditional Arabic" w:cs="Traditional Arabic"/>
          <w:b/>
          <w:bCs/>
          <w:sz w:val="36"/>
          <w:szCs w:val="36"/>
        </w:rPr>
      </w:pPr>
      <w:r>
        <w:rPr>
          <w:rStyle w:val="s2"/>
          <w:rFonts w:ascii="Traditional Arabic" w:hAnsi="Traditional Arabic" w:cs="Traditional Arabic" w:hint="cs"/>
          <w:sz w:val="36"/>
          <w:szCs w:val="36"/>
          <w:rtl/>
        </w:rPr>
        <w:t>١٥</w:t>
      </w:r>
      <w:r w:rsidR="000F50E3" w:rsidRPr="00A245E1">
        <w:rPr>
          <w:rStyle w:val="s2"/>
          <w:rFonts w:ascii="Traditional Arabic" w:hAnsi="Traditional Arabic" w:cs="Traditional Arabic"/>
          <w:sz w:val="36"/>
          <w:szCs w:val="36"/>
          <w:rtl/>
        </w:rPr>
        <w:t>- أَمَّا القَادِرُ عَلَى العَمَلِ فَلَا تَحِلُّ لَهُ الصَّدَقَةُ؛ لِقَوْلِهِ</w:t>
      </w:r>
      <w:r w:rsidR="00693D35" w:rsidRPr="00A245E1">
        <w:rPr>
          <w:rFonts w:ascii="Traditional Arabic" w:hAnsi="Traditional Arabic" w:cs="Traditional Arabic"/>
          <w:b/>
          <w:bCs/>
          <w:sz w:val="36"/>
          <w:szCs w:val="36"/>
          <w:rtl/>
        </w:rPr>
        <w:t xml:space="preserve"> ﷺ: (لا تحلُّ الصدقةُ لغني، ولا لذي مِرَّةٍ سَوِيٍّ). </w:t>
      </w:r>
      <w:r w:rsidR="000F50E3" w:rsidRPr="00A245E1">
        <w:rPr>
          <w:rFonts w:ascii="Traditional Arabic" w:hAnsi="Traditional Arabic" w:cs="Traditional Arabic"/>
          <w:b/>
          <w:bCs/>
          <w:sz w:val="36"/>
          <w:szCs w:val="36"/>
          <w:rtl/>
        </w:rPr>
        <w:t>رَوَاهُ</w:t>
      </w:r>
      <w:r w:rsidR="00693D35" w:rsidRPr="00A245E1">
        <w:rPr>
          <w:rFonts w:ascii="Traditional Arabic" w:hAnsi="Traditional Arabic" w:cs="Traditional Arabic"/>
          <w:b/>
          <w:bCs/>
          <w:sz w:val="36"/>
          <w:szCs w:val="36"/>
          <w:rtl/>
        </w:rPr>
        <w:t xml:space="preserve"> </w:t>
      </w:r>
      <w:r w:rsidR="000F50E3" w:rsidRPr="00A245E1">
        <w:rPr>
          <w:rFonts w:ascii="Traditional Arabic" w:hAnsi="Traditional Arabic" w:cs="Traditional Arabic"/>
          <w:b/>
          <w:bCs/>
          <w:sz w:val="36"/>
          <w:szCs w:val="36"/>
          <w:rtl/>
        </w:rPr>
        <w:t>التِّرْمِذِيُّ</w:t>
      </w:r>
      <w:r w:rsidR="00327499">
        <w:rPr>
          <w:rFonts w:ascii="Traditional Arabic" w:hAnsi="Traditional Arabic" w:cs="Traditional Arabic" w:hint="cs"/>
          <w:b/>
          <w:bCs/>
          <w:sz w:val="36"/>
          <w:szCs w:val="36"/>
          <w:rtl/>
        </w:rPr>
        <w:t xml:space="preserve"> </w:t>
      </w:r>
      <w:r w:rsidR="000F50E3" w:rsidRPr="00A245E1">
        <w:rPr>
          <w:rFonts w:ascii="Traditional Arabic" w:hAnsi="Traditional Arabic" w:cs="Traditional Arabic"/>
          <w:b/>
          <w:bCs/>
          <w:sz w:val="36"/>
          <w:szCs w:val="36"/>
          <w:rtl/>
        </w:rPr>
        <w:t>بِسَنَدٍ</w:t>
      </w:r>
      <w:r w:rsidR="00693D35" w:rsidRPr="00A245E1">
        <w:rPr>
          <w:rFonts w:ascii="Traditional Arabic" w:hAnsi="Traditional Arabic" w:cs="Traditional Arabic"/>
          <w:b/>
          <w:bCs/>
          <w:sz w:val="36"/>
          <w:szCs w:val="36"/>
          <w:rtl/>
        </w:rPr>
        <w:t xml:space="preserve"> </w:t>
      </w:r>
      <w:r w:rsidR="000F50E3" w:rsidRPr="00A245E1">
        <w:rPr>
          <w:rFonts w:ascii="Traditional Arabic" w:hAnsi="Traditional Arabic" w:cs="Traditional Arabic"/>
          <w:b/>
          <w:bCs/>
          <w:sz w:val="36"/>
          <w:szCs w:val="36"/>
          <w:rtl/>
        </w:rPr>
        <w:t>حَسَنٍ</w:t>
      </w:r>
      <w:r w:rsidR="00693D35" w:rsidRPr="00A245E1">
        <w:rPr>
          <w:rFonts w:ascii="Traditional Arabic" w:hAnsi="Traditional Arabic" w:cs="Traditional Arabic"/>
          <w:b/>
          <w:bCs/>
          <w:sz w:val="36"/>
          <w:szCs w:val="36"/>
          <w:rtl/>
        </w:rPr>
        <w:t>.</w:t>
      </w:r>
    </w:p>
    <w:p w14:paraId="5C8EBA5A" w14:textId="3B49EA6A" w:rsidR="00DC0879" w:rsidRPr="00A245E1" w:rsidRDefault="007B34D5" w:rsidP="007B34D5">
      <w:pPr>
        <w:ind w:firstLine="0"/>
        <w:rPr>
          <w:rFonts w:ascii="Traditional Arabic" w:hAnsi="Traditional Arabic"/>
          <w:b/>
          <w:bCs/>
        </w:rPr>
      </w:pPr>
      <w:r>
        <w:rPr>
          <w:rFonts w:ascii="Traditional Arabic" w:hAnsi="Traditional Arabic" w:hint="cs"/>
          <w:b/>
          <w:bCs/>
          <w:rtl/>
        </w:rPr>
        <w:t>١٦</w:t>
      </w:r>
      <w:r w:rsidR="00693D35" w:rsidRPr="00A245E1">
        <w:rPr>
          <w:rFonts w:ascii="Traditional Arabic" w:hAnsi="Traditional Arabic"/>
          <w:b/>
          <w:bCs/>
          <w:rtl/>
        </w:rPr>
        <w:t xml:space="preserve">- </w:t>
      </w:r>
      <w:r w:rsidR="00890D8F" w:rsidRPr="00A245E1">
        <w:rPr>
          <w:rFonts w:ascii="Traditional Arabic" w:hAnsi="Traditional Arabic"/>
          <w:b/>
          <w:bCs/>
          <w:rtl/>
        </w:rPr>
        <w:t>وَلِقَوْلِهِ</w:t>
      </w:r>
      <w:r w:rsidR="00693D35" w:rsidRPr="00A245E1">
        <w:rPr>
          <w:rFonts w:ascii="Traditional Arabic" w:hAnsi="Traditional Arabic"/>
          <w:b/>
          <w:bCs/>
          <w:rtl/>
        </w:rPr>
        <w:t xml:space="preserve"> ﷺ: (لا تحلُّ الصدقةُ لغنيٍّ، إلا في سبيلِ اللهِ أو ابنِ السبيلِ أو جارٍ فقيرٍ يُتَصَدَّقُ عليه فيُهدِي لكَ أوْ لا تَحِلُّ الصدقةُ لغنيٍّ إلا لخمسةٍ للعاملِ عليها أو رجلٍ اشتراها بمالِه. أو غارمٍ أو غازٍ في سبيلِ اللهِ، أو مسكينٍ تُصُدِّقَ عليه فأهدَى منها لغنيِّ). </w:t>
      </w:r>
      <w:r w:rsidR="00DC0879" w:rsidRPr="00A245E1">
        <w:rPr>
          <w:rFonts w:ascii="Traditional Arabic" w:hAnsi="Traditional Arabic"/>
          <w:b/>
          <w:bCs/>
          <w:rtl/>
        </w:rPr>
        <w:t>رَوَاهُ أَبُو دَاوُدَ بِسَنَدٍ صَحِيْحٍ.</w:t>
      </w:r>
    </w:p>
    <w:p w14:paraId="35A04F86" w14:textId="70F368F7" w:rsidR="006E6F9A" w:rsidRPr="00A245E1" w:rsidRDefault="007B34D5" w:rsidP="00F95259">
      <w:pPr>
        <w:ind w:left="139" w:firstLine="0"/>
        <w:rPr>
          <w:rFonts w:ascii="Traditional Arabic" w:hAnsi="Traditional Arabic"/>
          <w:b/>
          <w:bCs/>
        </w:rPr>
      </w:pPr>
      <w:r>
        <w:rPr>
          <w:rFonts w:ascii="Traditional Arabic" w:hAnsi="Traditional Arabic" w:hint="cs"/>
          <w:b/>
          <w:bCs/>
          <w:rtl/>
        </w:rPr>
        <w:t>١٧</w:t>
      </w:r>
      <w:r w:rsidR="00693D35" w:rsidRPr="00A245E1">
        <w:rPr>
          <w:rFonts w:ascii="Traditional Arabic" w:hAnsi="Traditional Arabic"/>
          <w:b/>
          <w:bCs/>
          <w:rtl/>
        </w:rPr>
        <w:t xml:space="preserve">- </w:t>
      </w:r>
      <w:r w:rsidR="00DC0879" w:rsidRPr="00A245E1">
        <w:rPr>
          <w:rFonts w:ascii="Traditional Arabic" w:hAnsi="Traditional Arabic"/>
          <w:b/>
          <w:bCs/>
          <w:rtl/>
        </w:rPr>
        <w:t>وَلِقَولِهِ</w:t>
      </w:r>
      <w:r w:rsidR="00693D35" w:rsidRPr="00A245E1">
        <w:rPr>
          <w:rFonts w:ascii="Traditional Arabic" w:hAnsi="Traditional Arabic"/>
          <w:b/>
          <w:bCs/>
          <w:rtl/>
        </w:rPr>
        <w:t xml:space="preserve"> ﷺ: (إنْ شِئتُما أعطيتُكما، ولا حَظَّ فيها لِغنِيٍّ، ولا لِقوِيٍّ مُكتَسِبٍ). </w:t>
      </w:r>
      <w:r w:rsidR="006E6F9A" w:rsidRPr="00A245E1">
        <w:rPr>
          <w:rFonts w:ascii="Traditional Arabic" w:hAnsi="Traditional Arabic"/>
          <w:b/>
          <w:bCs/>
          <w:rtl/>
        </w:rPr>
        <w:t>رَوَاهُ أَبُو دَاوُدَ، وَغَيرُهُ، بِسَنَدٍ صَحِيْحٍ.</w:t>
      </w:r>
    </w:p>
    <w:p w14:paraId="1B746614" w14:textId="67BCD345" w:rsidR="00693D35" w:rsidRPr="00A245E1" w:rsidRDefault="00AD7669" w:rsidP="006E6F9A">
      <w:pPr>
        <w:ind w:left="139" w:firstLine="0"/>
        <w:rPr>
          <w:rFonts w:ascii="Traditional Arabic" w:hAnsi="Traditional Arabic"/>
          <w:b/>
          <w:bCs/>
        </w:rPr>
      </w:pPr>
      <w:r>
        <w:rPr>
          <w:rFonts w:ascii="Traditional Arabic" w:hAnsi="Traditional Arabic" w:hint="cs"/>
          <w:b/>
          <w:bCs/>
          <w:rtl/>
        </w:rPr>
        <w:t>١٨</w:t>
      </w:r>
      <w:r w:rsidR="00693D35" w:rsidRPr="00A245E1">
        <w:rPr>
          <w:rFonts w:ascii="Traditional Arabic" w:hAnsi="Traditional Arabic"/>
          <w:b/>
          <w:bCs/>
          <w:rtl/>
        </w:rPr>
        <w:t xml:space="preserve">- </w:t>
      </w:r>
      <w:r w:rsidR="006E6F9A" w:rsidRPr="00A245E1">
        <w:rPr>
          <w:rFonts w:ascii="Traditional Arabic" w:hAnsi="Traditional Arabic"/>
          <w:b/>
          <w:bCs/>
          <w:rtl/>
        </w:rPr>
        <w:t>فَصَاحِبُ</w:t>
      </w:r>
      <w:r w:rsidR="00693D35" w:rsidRPr="00A245E1">
        <w:rPr>
          <w:rFonts w:ascii="Traditional Arabic" w:hAnsi="Traditional Arabic"/>
          <w:b/>
          <w:bCs/>
          <w:rtl/>
        </w:rPr>
        <w:t xml:space="preserve"> </w:t>
      </w:r>
      <w:r w:rsidR="006E6F9A" w:rsidRPr="00A245E1">
        <w:rPr>
          <w:rFonts w:ascii="Traditional Arabic" w:hAnsi="Traditional Arabic"/>
          <w:b/>
          <w:bCs/>
          <w:rtl/>
        </w:rPr>
        <w:t>القُوَّةِ</w:t>
      </w:r>
      <w:r w:rsidR="00693D35" w:rsidRPr="00A245E1">
        <w:rPr>
          <w:rFonts w:ascii="Traditional Arabic" w:hAnsi="Traditional Arabic"/>
          <w:b/>
          <w:bCs/>
          <w:rtl/>
        </w:rPr>
        <w:t xml:space="preserve"> </w:t>
      </w:r>
      <w:r w:rsidR="006E6F9A" w:rsidRPr="00A245E1">
        <w:rPr>
          <w:rFonts w:ascii="Traditional Arabic" w:hAnsi="Traditional Arabic"/>
          <w:b/>
          <w:bCs/>
          <w:rtl/>
        </w:rPr>
        <w:t>الجَسَدِيَّة</w:t>
      </w:r>
      <w:r w:rsidR="001D1210" w:rsidRPr="00A245E1">
        <w:rPr>
          <w:rFonts w:ascii="Traditional Arabic" w:hAnsi="Traditional Arabic"/>
          <w:b/>
          <w:bCs/>
          <w:rtl/>
        </w:rPr>
        <w:t>ِ</w:t>
      </w:r>
      <w:r w:rsidR="00693D35" w:rsidRPr="00A245E1">
        <w:rPr>
          <w:rFonts w:ascii="Traditional Arabic" w:hAnsi="Traditional Arabic"/>
          <w:b/>
          <w:bCs/>
          <w:rtl/>
        </w:rPr>
        <w:t xml:space="preserve">، </w:t>
      </w:r>
      <w:r w:rsidR="004A71DD" w:rsidRPr="00A245E1">
        <w:rPr>
          <w:rFonts w:ascii="Traditional Arabic" w:hAnsi="Traditional Arabic"/>
          <w:b/>
          <w:bCs/>
          <w:rtl/>
        </w:rPr>
        <w:t>الَّذِيْ يَتَمَيَّزُ</w:t>
      </w:r>
      <w:r w:rsidR="00693D35" w:rsidRPr="00A245E1">
        <w:rPr>
          <w:rFonts w:ascii="Traditional Arabic" w:hAnsi="Traditional Arabic"/>
          <w:b/>
          <w:bCs/>
          <w:rtl/>
        </w:rPr>
        <w:t xml:space="preserve"> </w:t>
      </w:r>
      <w:r w:rsidR="004A71DD" w:rsidRPr="00A245E1">
        <w:rPr>
          <w:rFonts w:ascii="Traditional Arabic" w:hAnsi="Traditional Arabic"/>
          <w:b/>
          <w:bCs/>
          <w:rtl/>
        </w:rPr>
        <w:t>بِسَلَامَةِ</w:t>
      </w:r>
      <w:r w:rsidR="00693D35" w:rsidRPr="00A245E1">
        <w:rPr>
          <w:rFonts w:ascii="Traditional Arabic" w:hAnsi="Traditional Arabic"/>
          <w:b/>
          <w:bCs/>
          <w:rtl/>
        </w:rPr>
        <w:t xml:space="preserve"> </w:t>
      </w:r>
      <w:r w:rsidR="004A71DD" w:rsidRPr="00A245E1">
        <w:rPr>
          <w:rFonts w:ascii="Traditional Arabic" w:hAnsi="Traditional Arabic"/>
          <w:b/>
          <w:bCs/>
          <w:rtl/>
        </w:rPr>
        <w:t>أَعْضَائِ</w:t>
      </w:r>
      <w:r w:rsidR="00500819" w:rsidRPr="00A245E1">
        <w:rPr>
          <w:rFonts w:ascii="Traditional Arabic" w:hAnsi="Traditional Arabic"/>
          <w:b/>
          <w:bCs/>
          <w:rtl/>
        </w:rPr>
        <w:t>هِ</w:t>
      </w:r>
      <w:r w:rsidR="00693D35" w:rsidRPr="00A245E1">
        <w:rPr>
          <w:rFonts w:ascii="Traditional Arabic" w:hAnsi="Traditional Arabic"/>
          <w:b/>
          <w:bCs/>
          <w:rtl/>
        </w:rPr>
        <w:t xml:space="preserve">، </w:t>
      </w:r>
      <w:r w:rsidR="004A71DD" w:rsidRPr="00A245E1">
        <w:rPr>
          <w:rFonts w:ascii="Traditional Arabic" w:hAnsi="Traditional Arabic"/>
          <w:b/>
          <w:bCs/>
          <w:rtl/>
        </w:rPr>
        <w:t>فَلَا</w:t>
      </w:r>
      <w:r w:rsidR="00693D35" w:rsidRPr="00A245E1">
        <w:rPr>
          <w:rFonts w:ascii="Traditional Arabic" w:hAnsi="Traditional Arabic"/>
          <w:b/>
          <w:bCs/>
          <w:rtl/>
        </w:rPr>
        <w:t xml:space="preserve"> </w:t>
      </w:r>
      <w:r w:rsidR="004A71DD" w:rsidRPr="00A245E1">
        <w:rPr>
          <w:rFonts w:ascii="Traditional Arabic" w:hAnsi="Traditional Arabic"/>
          <w:b/>
          <w:bCs/>
          <w:rtl/>
        </w:rPr>
        <w:t>تَحِلُّ</w:t>
      </w:r>
      <w:r w:rsidR="00693D35" w:rsidRPr="00A245E1">
        <w:rPr>
          <w:rFonts w:ascii="Traditional Arabic" w:hAnsi="Traditional Arabic"/>
          <w:b/>
          <w:bCs/>
          <w:rtl/>
        </w:rPr>
        <w:t xml:space="preserve"> </w:t>
      </w:r>
      <w:r w:rsidR="004A71DD" w:rsidRPr="00A245E1">
        <w:rPr>
          <w:rFonts w:ascii="Traditional Arabic" w:hAnsi="Traditional Arabic"/>
          <w:b/>
          <w:bCs/>
          <w:rtl/>
        </w:rPr>
        <w:t>لَهُ</w:t>
      </w:r>
      <w:r w:rsidR="00693D35" w:rsidRPr="00A245E1">
        <w:rPr>
          <w:rFonts w:ascii="Traditional Arabic" w:hAnsi="Traditional Arabic"/>
          <w:b/>
          <w:bCs/>
          <w:rtl/>
        </w:rPr>
        <w:t>.</w:t>
      </w:r>
    </w:p>
    <w:p w14:paraId="695208CF" w14:textId="260C18F6" w:rsidR="00B505AD" w:rsidRPr="00B505AD" w:rsidRDefault="00AD7669" w:rsidP="00B505AD">
      <w:pPr>
        <w:pStyle w:val="p1"/>
        <w:bidi/>
        <w:jc w:val="left"/>
        <w:divId w:val="1268656892"/>
        <w:rPr>
          <w:rFonts w:ascii="Traditional Arabic" w:hAnsi="Traditional Arabic" w:cs="Traditional Arabic"/>
          <w:b/>
          <w:bCs/>
          <w:sz w:val="36"/>
          <w:szCs w:val="36"/>
          <w:rtl/>
        </w:rPr>
      </w:pPr>
      <w:r>
        <w:rPr>
          <w:rFonts w:ascii="Traditional Arabic" w:hAnsi="Traditional Arabic" w:cs="Traditional Arabic" w:hint="cs"/>
          <w:b/>
          <w:bCs/>
          <w:sz w:val="36"/>
          <w:szCs w:val="36"/>
          <w:rtl/>
        </w:rPr>
        <w:t>١٩</w:t>
      </w:r>
      <w:r w:rsidR="00693D35" w:rsidRPr="00A245E1">
        <w:rPr>
          <w:rFonts w:ascii="Traditional Arabic" w:hAnsi="Traditional Arabic" w:cs="Traditional Arabic"/>
          <w:b/>
          <w:bCs/>
          <w:sz w:val="36"/>
          <w:szCs w:val="36"/>
          <w:rtl/>
        </w:rPr>
        <w:t xml:space="preserve">- </w:t>
      </w:r>
      <w:r w:rsidR="00B505AD" w:rsidRPr="00A245E1">
        <w:rPr>
          <w:rFonts w:ascii="Traditional Arabic" w:hAnsi="Traditional Arabic" w:cs="Traditional Arabic"/>
          <w:b/>
          <w:bCs/>
          <w:sz w:val="36"/>
          <w:szCs w:val="36"/>
          <w:rtl/>
        </w:rPr>
        <w:t>وَإِذَا كَانَ التَّسَوُّلُ وَسُؤَالُ النَّاسِ أَمْوَالَهُمْ بِغَيْرِ حَقٍّ صِفَةً ذَمِيمَةً، فَتَكُونُ أَعْظَمَ جُرْمًا إِذَا كَانَ ذَلِكَ فِي المَسَاجِدِ الَّتِي يُعْبَدُ فِيهَا اللَّهُ تَعَالَى، فَلَا بُدَّ أَنْ يَعْرِفَ الْجَمِيعُ أَنَّ المَسَاجِدَ لَمْ تُبْنَ لاستِدْرَارِ المَالِ، وَلَا لِكَسْرِ قُلُوبِ المُصَلِّينَ، وَاسْتِعْطَافِهِمْ مِنْ أَجْلِ البَذْلِ وَالعَطَاءِ، بَلِ الغَايَةُ مِنهَا أَعْظَمُ مِنْ ذَلِكَ بِكَثِيرٍ.</w:t>
      </w:r>
    </w:p>
    <w:p w14:paraId="3B8A4134" w14:textId="443A380D" w:rsidR="00B505AD" w:rsidRPr="00B505AD" w:rsidRDefault="00AD7669" w:rsidP="00B505AD">
      <w:pPr>
        <w:widowControl/>
        <w:ind w:firstLine="0"/>
        <w:jc w:val="left"/>
        <w:divId w:val="1268656892"/>
        <w:rPr>
          <w:rFonts w:ascii="Traditional Arabic" w:eastAsiaTheme="minorEastAsia" w:hAnsi="Traditional Arabic"/>
          <w:b/>
          <w:bCs/>
          <w:color w:val="111111"/>
          <w:rtl/>
          <w:lang w:eastAsia="en-US"/>
        </w:rPr>
      </w:pPr>
      <w:r>
        <w:rPr>
          <w:rFonts w:ascii="Traditional Arabic" w:eastAsiaTheme="minorEastAsia" w:hAnsi="Traditional Arabic" w:hint="cs"/>
          <w:b/>
          <w:bCs/>
          <w:color w:val="111111"/>
          <w:rtl/>
          <w:lang w:eastAsia="en-US"/>
        </w:rPr>
        <w:t>٢٠</w:t>
      </w:r>
      <w:r w:rsidR="00B505AD" w:rsidRPr="00B505AD">
        <w:rPr>
          <w:rFonts w:ascii="Traditional Arabic" w:eastAsiaTheme="minorEastAsia" w:hAnsi="Traditional Arabic"/>
          <w:b/>
          <w:bCs/>
          <w:color w:val="111111"/>
          <w:rtl/>
          <w:lang w:eastAsia="en-US"/>
        </w:rPr>
        <w:t>- فَالْمَسَاجِدُ بُيُوتُ عِبَادَةٍ، وَمَزَارِعُ خَيْرٍ لِلْآخِرَةِ، فَالأَصْلُ فِيهَا، إِقَامَةُ ذِكْرِهِ جَلَّ شَأْنُهُ، وَالصَّلَاةُ، وَغَيْرُ ذَلِكَ مِنْ مُحَاضَرَاتٍ، وَدُرُوسٍ عِلْمِيَّةٍ، فَالْوَاجِبُ عَلَى الجَمِيعِ احْتِرَامُ بُيُوتِ اللَّهِ تَعَالَى مِنْ كُلِّ مَا يُدَنِّسُهَا، فَهِيَ لَيْسَتْ أَمَاكِنَ كَسْبٍ، أَوْ سُبُلِ ارْتِزَاقٍ، وَجَمْعٍ لِحَطَامِ الدُّنْيَا.</w:t>
      </w:r>
    </w:p>
    <w:p w14:paraId="0BB07E27" w14:textId="6823E816" w:rsidR="00693D35" w:rsidRPr="00A245E1" w:rsidRDefault="00AD7669" w:rsidP="00B505AD">
      <w:pPr>
        <w:widowControl/>
        <w:ind w:firstLine="0"/>
        <w:jc w:val="left"/>
        <w:divId w:val="1268656892"/>
        <w:rPr>
          <w:rFonts w:ascii="Traditional Arabic" w:eastAsiaTheme="minorEastAsia" w:hAnsi="Traditional Arabic"/>
          <w:b/>
          <w:bCs/>
          <w:color w:val="111111"/>
          <w:lang w:eastAsia="en-US"/>
        </w:rPr>
      </w:pPr>
      <w:r>
        <w:rPr>
          <w:rFonts w:ascii="Traditional Arabic" w:eastAsiaTheme="minorEastAsia" w:hAnsi="Traditional Arabic" w:hint="cs"/>
          <w:b/>
          <w:bCs/>
          <w:color w:val="111111"/>
          <w:rtl/>
          <w:lang w:eastAsia="en-US"/>
        </w:rPr>
        <w:t>٢١</w:t>
      </w:r>
      <w:r w:rsidR="00B505AD" w:rsidRPr="00B505AD">
        <w:rPr>
          <w:rFonts w:ascii="Traditional Arabic" w:eastAsiaTheme="minorEastAsia" w:hAnsi="Traditional Arabic"/>
          <w:b/>
          <w:bCs/>
          <w:color w:val="111111"/>
          <w:rtl/>
          <w:lang w:eastAsia="en-US"/>
        </w:rPr>
        <w:t>- فَلَيْسَتْ بُيُوتُ اللَّهِ تَعَالَى مَكَانًا لِلتَّسَوُّلِ وَالمَسْأَلَةِ، لِقَوْلِه</w:t>
      </w:r>
      <w:r w:rsidR="00693D35" w:rsidRPr="00A245E1">
        <w:rPr>
          <w:rFonts w:ascii="Traditional Arabic" w:hAnsi="Traditional Arabic"/>
          <w:b/>
          <w:bCs/>
          <w:rtl/>
        </w:rPr>
        <w:t xml:space="preserve"> ﷺ: «مَنْ سَمِعَ رَجُلاً يَنْشُدُ ضَالَّةً فِي الْمَسْجِدِ فَلْيَقُلْ لاَ رَدَّهَا اللَّهُ عَلَيْكَ فَإِنَّ الْمَسَاجِدَ لَمْ تُبْنَ لِهَذَا». </w:t>
      </w:r>
      <w:r w:rsidR="00B505AD" w:rsidRPr="00A245E1">
        <w:rPr>
          <w:rFonts w:ascii="Traditional Arabic" w:hAnsi="Traditional Arabic"/>
          <w:b/>
          <w:bCs/>
          <w:rtl/>
        </w:rPr>
        <w:t>رَوَاهُ</w:t>
      </w:r>
      <w:r w:rsidR="00693D35" w:rsidRPr="00A245E1">
        <w:rPr>
          <w:rFonts w:ascii="Traditional Arabic" w:hAnsi="Traditional Arabic"/>
          <w:b/>
          <w:bCs/>
          <w:rtl/>
        </w:rPr>
        <w:t xml:space="preserve"> </w:t>
      </w:r>
      <w:r w:rsidR="00B505AD" w:rsidRPr="00A245E1">
        <w:rPr>
          <w:rFonts w:ascii="Traditional Arabic" w:hAnsi="Traditional Arabic"/>
          <w:b/>
          <w:bCs/>
          <w:rtl/>
        </w:rPr>
        <w:t>مُسْلِمٌ</w:t>
      </w:r>
      <w:r w:rsidR="00693D35" w:rsidRPr="00A245E1">
        <w:rPr>
          <w:rFonts w:ascii="Traditional Arabic" w:hAnsi="Traditional Arabic"/>
          <w:b/>
          <w:bCs/>
          <w:rtl/>
        </w:rPr>
        <w:t>.</w:t>
      </w:r>
    </w:p>
    <w:p w14:paraId="03142372" w14:textId="77777777" w:rsidR="00E31595" w:rsidRPr="00AD7669" w:rsidRDefault="00693D35" w:rsidP="00AD7669">
      <w:pPr>
        <w:ind w:firstLine="0"/>
        <w:jc w:val="lowKashida"/>
        <w:rPr>
          <w:b/>
          <w:bCs/>
          <w:rtl/>
        </w:rPr>
      </w:pPr>
      <w:r w:rsidRPr="00AD7669">
        <w:rPr>
          <w:rFonts w:ascii="Traditional Arabic" w:hAnsi="Traditional Arabic"/>
          <w:b/>
          <w:bCs/>
          <w:rtl/>
        </w:rPr>
        <w:t xml:space="preserve"> </w:t>
      </w:r>
      <w:r w:rsidR="00E31595" w:rsidRPr="00AD7669">
        <w:rPr>
          <w:b/>
          <w:bCs/>
          <w:rtl/>
        </w:rPr>
        <w:t>أَقُولُ قَوْلِي هَذَا وَأَسْتَغْفِرُ اللهَ العَظِيمَ لِي وَلَكُمْ مِنْ كُلِّ ذَنْبٍ فَاسْتَغْفِرُوهُ؛ إِنَّهُ هُوَ الْغَفُورُ الرَّحيْم.</w:t>
      </w:r>
    </w:p>
    <w:p w14:paraId="48CCA32E" w14:textId="496072DB" w:rsidR="00E31595" w:rsidRDefault="00E31595" w:rsidP="00FC597A">
      <w:pPr>
        <w:widowControl/>
        <w:ind w:firstLine="0"/>
        <w:jc w:val="left"/>
        <w:rPr>
          <w:b/>
          <w:bCs/>
          <w:rtl/>
        </w:rPr>
      </w:pPr>
    </w:p>
    <w:p w14:paraId="2417D7C7" w14:textId="77777777" w:rsidR="00FC597A" w:rsidRDefault="00FC597A" w:rsidP="00FC597A">
      <w:pPr>
        <w:widowControl/>
        <w:ind w:firstLine="0"/>
        <w:jc w:val="left"/>
        <w:rPr>
          <w:b/>
          <w:bCs/>
          <w:u w:val="single"/>
          <w:rtl/>
        </w:rPr>
      </w:pPr>
    </w:p>
    <w:p w14:paraId="6D9CF7F2" w14:textId="72051E18" w:rsidR="00E31595" w:rsidRPr="00FC597A" w:rsidRDefault="00E31595" w:rsidP="00FC597A">
      <w:pPr>
        <w:widowControl/>
        <w:ind w:firstLine="0"/>
        <w:jc w:val="left"/>
        <w:rPr>
          <w:rFonts w:ascii="Traditional Arabic" w:eastAsiaTheme="minorEastAsia" w:hAnsi="Traditional Arabic"/>
          <w:b/>
          <w:bCs/>
          <w:color w:val="111111"/>
          <w:rtl/>
          <w:lang w:eastAsia="en-US"/>
        </w:rPr>
      </w:pPr>
      <w:r w:rsidRPr="001F5A4C">
        <w:rPr>
          <w:b/>
          <w:bCs/>
          <w:rtl/>
        </w:rPr>
        <w:t>————</w:t>
      </w:r>
      <w:r w:rsidRPr="00E31595">
        <w:rPr>
          <w:rFonts w:ascii="Traditional Arabic" w:eastAsiaTheme="minorEastAsia" w:hAnsi="Traditional Arabic"/>
          <w:b/>
          <w:bCs/>
          <w:color w:val="111111"/>
          <w:rtl/>
          <w:lang w:eastAsia="en-US"/>
        </w:rPr>
        <w:t xml:space="preserve"> </w:t>
      </w:r>
      <w:r w:rsidRPr="00647B69">
        <w:rPr>
          <w:rFonts w:ascii="Traditional Arabic" w:eastAsiaTheme="minorEastAsia" w:hAnsi="Traditional Arabic"/>
          <w:b/>
          <w:bCs/>
          <w:color w:val="111111"/>
          <w:rtl/>
          <w:lang w:eastAsia="en-US"/>
        </w:rPr>
        <w:t>التَّسَوُّلُ وَخُطُورَتُهُ، وَآثَارُهُ السَّيِّئَةُ.</w:t>
      </w:r>
      <w:r w:rsidRPr="001F5A4C">
        <w:rPr>
          <w:b/>
          <w:bCs/>
          <w:rtl/>
        </w:rPr>
        <w:t xml:space="preserve"> الْخُطْبَةُ </w:t>
      </w:r>
      <w:r w:rsidRPr="001F5A4C">
        <w:rPr>
          <w:rFonts w:hint="cs"/>
          <w:b/>
          <w:bCs/>
          <w:rtl/>
        </w:rPr>
        <w:t>الثَّانِيَةُ: —</w:t>
      </w:r>
      <w:r w:rsidRPr="001F5A4C">
        <w:rPr>
          <w:rFonts w:hint="eastAsia"/>
          <w:b/>
          <w:bCs/>
          <w:rtl/>
        </w:rPr>
        <w:t>—</w:t>
      </w:r>
      <w:r w:rsidRPr="001F5A4C">
        <w:rPr>
          <w:b/>
          <w:bCs/>
          <w:rtl/>
        </w:rPr>
        <w:t>———</w:t>
      </w:r>
    </w:p>
    <w:p w14:paraId="7D14A1D8" w14:textId="65786F4E" w:rsidR="00647B69" w:rsidRDefault="00E31595" w:rsidP="00E31595">
      <w:pPr>
        <w:pStyle w:val="aff"/>
        <w:ind w:left="139" w:firstLine="0"/>
        <w:jc w:val="lowKashida"/>
        <w:rPr>
          <w:b/>
          <w:bCs/>
          <w:rtl/>
        </w:rPr>
      </w:pPr>
      <w:r w:rsidRPr="0020354D">
        <w:rPr>
          <w:b/>
          <w:bCs/>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w:t>
      </w:r>
      <w:r w:rsidRPr="0020354D">
        <w:rPr>
          <w:rFonts w:hint="cs"/>
          <w:b/>
          <w:bCs/>
          <w:rtl/>
        </w:rPr>
        <w:t>وَصَحْبِهِ، وَمَنْ</w:t>
      </w:r>
      <w:r w:rsidRPr="0020354D">
        <w:rPr>
          <w:b/>
          <w:bCs/>
          <w:rtl/>
        </w:rPr>
        <w:t xml:space="preserve"> تَبِعَهُمْ بِإِحْسَانٍ إِلَى يَوْمِ الدِّينِ، وَسَلَّمَ تَسْلِيمَاً </w:t>
      </w:r>
      <w:r w:rsidRPr="0020354D">
        <w:rPr>
          <w:rFonts w:hint="cs"/>
          <w:b/>
          <w:bCs/>
          <w:rtl/>
        </w:rPr>
        <w:t>كَثِيرَاً.</w:t>
      </w:r>
      <w:r w:rsidRPr="0020354D">
        <w:rPr>
          <w:b/>
          <w:bCs/>
          <w:rtl/>
        </w:rPr>
        <w:t xml:space="preserve"> أمَّا بَعْدُ ...... فَاِتَّقُوا اللهَ - عِبَادَ اللهِ- حَقَّ التَّقْوَى، وَاِسْتَمْسِكُوا مِنَ الْإِسْلَامِ بِالْعُرْوَةِ الْوُثْقَى، وَاِعْلَمُوا أَنَّ أَجْسَادَكُمْ عَلَى النَّارِ لَا تَقْوَى.</w:t>
      </w:r>
    </w:p>
    <w:p w14:paraId="005A6B99" w14:textId="77777777" w:rsidR="00E31595" w:rsidRPr="00E31595" w:rsidRDefault="00E31595" w:rsidP="00E31595">
      <w:pPr>
        <w:pStyle w:val="aff"/>
        <w:ind w:left="139" w:firstLine="0"/>
        <w:jc w:val="lowKashida"/>
        <w:rPr>
          <w:b/>
          <w:bCs/>
          <w:rtl/>
        </w:rPr>
      </w:pPr>
    </w:p>
    <w:p w14:paraId="42A5A9B0" w14:textId="1EB34A0E" w:rsidR="00647B69" w:rsidRPr="00647B69" w:rsidRDefault="00647B69" w:rsidP="00647B69">
      <w:pPr>
        <w:widowControl/>
        <w:ind w:firstLine="0"/>
        <w:jc w:val="left"/>
        <w:divId w:val="475269670"/>
        <w:rPr>
          <w:rFonts w:ascii="Traditional Arabic" w:eastAsiaTheme="minorEastAsia" w:hAnsi="Traditional Arabic"/>
          <w:b/>
          <w:bCs/>
          <w:color w:val="111111"/>
          <w:rtl/>
          <w:lang w:eastAsia="en-US"/>
        </w:rPr>
      </w:pPr>
      <w:r w:rsidRPr="00647B69">
        <w:rPr>
          <w:rFonts w:ascii="Traditional Arabic" w:eastAsiaTheme="minorEastAsia" w:hAnsi="Traditional Arabic"/>
          <w:b/>
          <w:bCs/>
          <w:color w:val="111111"/>
          <w:rtl/>
          <w:lang w:eastAsia="en-US"/>
        </w:rPr>
        <w:t>1- وَعَلَى الجَمِيعِ الحَذَرُ مِنَ التَّعَاطُفِ مَعَ المُتَسَوِّلِينَ، وَخَاصَّةً أَئِمَّةَ المَسَاجِدِ؛ لِأَنَّ فِي تَمْكِينِهِمْ مِنْ حُصُولِهِمْ عَلَى مُبْتَغَاهُمْ، مَفَاسِد</w:t>
      </w:r>
      <w:r w:rsidR="00F42692" w:rsidRPr="00A245E1">
        <w:rPr>
          <w:rFonts w:ascii="Traditional Arabic" w:eastAsiaTheme="minorEastAsia" w:hAnsi="Traditional Arabic"/>
          <w:b/>
          <w:bCs/>
          <w:color w:val="111111"/>
          <w:rtl/>
          <w:lang w:eastAsia="en-US"/>
        </w:rPr>
        <w:t>َ</w:t>
      </w:r>
      <w:r w:rsidRPr="00647B69">
        <w:rPr>
          <w:rFonts w:ascii="Traditional Arabic" w:eastAsiaTheme="minorEastAsia" w:hAnsi="Traditional Arabic"/>
          <w:b/>
          <w:bCs/>
          <w:color w:val="111111"/>
          <w:rtl/>
          <w:lang w:eastAsia="en-US"/>
        </w:rPr>
        <w:t xml:space="preserve"> عَظِيمَةٍ، وَخَطِيرَةٍ، اجْتِمَاعِيًّا، وَاقْتِصَادِيًّا، وَأَمْنِيًّا، حَيْثُ </w:t>
      </w:r>
      <w:r w:rsidR="000473CC" w:rsidRPr="00A245E1">
        <w:rPr>
          <w:rFonts w:ascii="Traditional Arabic" w:eastAsiaTheme="minorEastAsia" w:hAnsi="Traditional Arabic"/>
          <w:b/>
          <w:bCs/>
          <w:color w:val="111111"/>
          <w:rtl/>
          <w:lang w:eastAsia="en-US"/>
        </w:rPr>
        <w:t>إِنَّ</w:t>
      </w:r>
      <w:r w:rsidRPr="00647B69">
        <w:rPr>
          <w:rFonts w:ascii="Traditional Arabic" w:eastAsiaTheme="minorEastAsia" w:hAnsi="Traditional Arabic"/>
          <w:b/>
          <w:bCs/>
          <w:color w:val="111111"/>
          <w:rtl/>
          <w:lang w:eastAsia="en-US"/>
        </w:rPr>
        <w:t xml:space="preserve"> كَثِيرًا مِنْ هَؤُلَاءِ المُتَسَوِّلِينَ </w:t>
      </w:r>
      <w:r w:rsidR="007317D1" w:rsidRPr="00A245E1">
        <w:rPr>
          <w:rFonts w:ascii="Traditional Arabic" w:eastAsiaTheme="minorEastAsia" w:hAnsi="Traditional Arabic"/>
          <w:b/>
          <w:bCs/>
          <w:color w:val="111111"/>
          <w:rtl/>
          <w:lang w:eastAsia="en-US"/>
        </w:rPr>
        <w:t>يَتُمُّ</w:t>
      </w:r>
      <w:r w:rsidRPr="00647B69">
        <w:rPr>
          <w:rFonts w:ascii="Traditional Arabic" w:eastAsiaTheme="minorEastAsia" w:hAnsi="Traditional Arabic"/>
          <w:b/>
          <w:bCs/>
          <w:color w:val="111111"/>
          <w:rtl/>
          <w:lang w:eastAsia="en-US"/>
        </w:rPr>
        <w:t xml:space="preserve"> اسْتِخْدَامُهُمْ مِنْ أَفْرَادٍ</w:t>
      </w:r>
      <w:r w:rsidR="007317D1" w:rsidRPr="00A245E1">
        <w:rPr>
          <w:rFonts w:ascii="Traditional Arabic" w:eastAsiaTheme="minorEastAsia" w:hAnsi="Traditional Arabic"/>
          <w:b/>
          <w:bCs/>
          <w:color w:val="111111"/>
          <w:rtl/>
          <w:lang w:eastAsia="en-US"/>
        </w:rPr>
        <w:t>،</w:t>
      </w:r>
      <w:r w:rsidRPr="00647B69">
        <w:rPr>
          <w:rFonts w:ascii="Traditional Arabic" w:eastAsiaTheme="minorEastAsia" w:hAnsi="Traditional Arabic"/>
          <w:b/>
          <w:bCs/>
          <w:color w:val="111111"/>
          <w:rtl/>
          <w:lang w:eastAsia="en-US"/>
        </w:rPr>
        <w:t xml:space="preserve"> وَجِهَاتٍ خَارِجِيَّةٍ</w:t>
      </w:r>
      <w:r w:rsidR="007317D1" w:rsidRPr="00A245E1">
        <w:rPr>
          <w:rFonts w:ascii="Traditional Arabic" w:eastAsiaTheme="minorEastAsia" w:hAnsi="Traditional Arabic"/>
          <w:b/>
          <w:bCs/>
          <w:color w:val="111111"/>
          <w:rtl/>
          <w:lang w:eastAsia="en-US"/>
        </w:rPr>
        <w:t>،</w:t>
      </w:r>
      <w:r w:rsidRPr="00647B69">
        <w:rPr>
          <w:rFonts w:ascii="Traditional Arabic" w:eastAsiaTheme="minorEastAsia" w:hAnsi="Traditional Arabic"/>
          <w:b/>
          <w:bCs/>
          <w:color w:val="111111"/>
          <w:rtl/>
          <w:lang w:eastAsia="en-US"/>
        </w:rPr>
        <w:t xml:space="preserve"> بِهَدَفِ جَمْعِ الأَمْوَالِ بِطُرُقٍ غَيْرِ مَشْرُوعَةٍ، </w:t>
      </w:r>
      <w:r w:rsidR="001D71BB" w:rsidRPr="00A245E1">
        <w:rPr>
          <w:rFonts w:ascii="Traditional Arabic" w:eastAsiaTheme="minorEastAsia" w:hAnsi="Traditional Arabic"/>
          <w:b/>
          <w:bCs/>
          <w:color w:val="111111"/>
          <w:rtl/>
          <w:lang w:eastAsia="en-US"/>
        </w:rPr>
        <w:t>تُسْتَخْدَمُ</w:t>
      </w:r>
      <w:r w:rsidRPr="00647B69">
        <w:rPr>
          <w:rFonts w:ascii="Traditional Arabic" w:eastAsiaTheme="minorEastAsia" w:hAnsi="Traditional Arabic"/>
          <w:b/>
          <w:bCs/>
          <w:color w:val="111111"/>
          <w:rtl/>
          <w:lang w:eastAsia="en-US"/>
        </w:rPr>
        <w:t xml:space="preserve"> </w:t>
      </w:r>
      <w:r w:rsidR="001D71BB" w:rsidRPr="00A245E1">
        <w:rPr>
          <w:rFonts w:ascii="Traditional Arabic" w:eastAsiaTheme="minorEastAsia" w:hAnsi="Traditional Arabic"/>
          <w:b/>
          <w:bCs/>
          <w:color w:val="111111"/>
          <w:rtl/>
          <w:lang w:eastAsia="en-US"/>
        </w:rPr>
        <w:t>لِلإ</w:t>
      </w:r>
      <w:r w:rsidRPr="00647B69">
        <w:rPr>
          <w:rFonts w:ascii="Traditional Arabic" w:eastAsiaTheme="minorEastAsia" w:hAnsi="Traditional Arabic"/>
          <w:b/>
          <w:bCs/>
          <w:color w:val="111111"/>
          <w:rtl/>
          <w:lang w:eastAsia="en-US"/>
        </w:rPr>
        <w:t>ِضْرَارِ فِي المُجْتَمَعَاتِ، كَمَا أَنَّهَا تُسْهِمُ فِي خَطْفِ الأَطْفَالِ</w:t>
      </w:r>
      <w:r w:rsidR="0026621E">
        <w:rPr>
          <w:rFonts w:ascii="Traditional Arabic" w:eastAsiaTheme="minorEastAsia" w:hAnsi="Traditional Arabic" w:hint="cs"/>
          <w:b/>
          <w:bCs/>
          <w:color w:val="111111"/>
          <w:rtl/>
          <w:lang w:eastAsia="en-US"/>
        </w:rPr>
        <w:t xml:space="preserve"> </w:t>
      </w:r>
      <w:r w:rsidRPr="00647B69">
        <w:rPr>
          <w:rFonts w:ascii="Traditional Arabic" w:eastAsiaTheme="minorEastAsia" w:hAnsi="Traditional Arabic"/>
          <w:b/>
          <w:bCs/>
          <w:color w:val="111111"/>
          <w:rtl/>
          <w:lang w:eastAsia="en-US"/>
        </w:rPr>
        <w:t>لِلتَّسَوُّلِ بِهِمْ، كَمَا أَنَّهَا تُسْهِمُ فِي البَطَالَةِ، وَعَدَمِ العَمَلِ أَوِ الإِنْجَازِ.</w:t>
      </w:r>
    </w:p>
    <w:p w14:paraId="01D13FD3" w14:textId="569E9668" w:rsidR="00647B69" w:rsidRPr="00647B69" w:rsidRDefault="00647B69" w:rsidP="00647B69">
      <w:pPr>
        <w:widowControl/>
        <w:ind w:firstLine="0"/>
        <w:jc w:val="left"/>
        <w:divId w:val="475269670"/>
        <w:rPr>
          <w:rFonts w:ascii="Traditional Arabic" w:eastAsiaTheme="minorEastAsia" w:hAnsi="Traditional Arabic"/>
          <w:b/>
          <w:bCs/>
          <w:color w:val="111111"/>
          <w:rtl/>
          <w:lang w:eastAsia="en-US"/>
        </w:rPr>
      </w:pPr>
      <w:r w:rsidRPr="00647B69">
        <w:rPr>
          <w:rFonts w:ascii="Traditional Arabic" w:eastAsiaTheme="minorEastAsia" w:hAnsi="Traditional Arabic"/>
          <w:b/>
          <w:bCs/>
          <w:color w:val="111111"/>
          <w:rtl/>
          <w:lang w:eastAsia="en-US"/>
        </w:rPr>
        <w:t xml:space="preserve">2- وَالتَّسَوُّلُ ظَاهِرَةٌ دَخِيلَةٌ، عَلَى مُجْتَمَعِنَا، وَمَن شَاهَدَ المُتَسَوِّلِينَ لَمْ يَجِدْ </w:t>
      </w:r>
      <w:r w:rsidR="007D4581" w:rsidRPr="00A245E1">
        <w:rPr>
          <w:rFonts w:ascii="Traditional Arabic" w:eastAsiaTheme="minorEastAsia" w:hAnsi="Traditional Arabic"/>
          <w:b/>
          <w:bCs/>
          <w:color w:val="111111"/>
          <w:rtl/>
          <w:lang w:eastAsia="en-US"/>
        </w:rPr>
        <w:t>فِيْهِمْ</w:t>
      </w:r>
      <w:r w:rsidRPr="00647B69">
        <w:rPr>
          <w:rFonts w:ascii="Traditional Arabic" w:eastAsiaTheme="minorEastAsia" w:hAnsi="Traditional Arabic"/>
          <w:b/>
          <w:bCs/>
          <w:color w:val="111111"/>
          <w:rtl/>
          <w:lang w:eastAsia="en-US"/>
        </w:rPr>
        <w:t xml:space="preserve"> رَجُلًا مِنْ أَبْنَاءِ البَلَدِ، وَإِنَّمَا هُمْ مِنَ الوَافِدِينَ، أَوِ المُقِيمِينَ إِقَامَاتٍ غَيْرَ نِظَامِيَّةٍ، وَلَا يُضْمَنُ مَآلُ الأَمْوَالِ الَّتِي يَأْخُذُونَهَا، بَلْ قَدْ يَدْعَمُونَ بِهَا أَعْدَاء</w:t>
      </w:r>
      <w:r w:rsidR="00C65BEB" w:rsidRPr="00A245E1">
        <w:rPr>
          <w:rFonts w:ascii="Traditional Arabic" w:eastAsiaTheme="minorEastAsia" w:hAnsi="Traditional Arabic"/>
          <w:b/>
          <w:bCs/>
          <w:color w:val="111111"/>
          <w:rtl/>
          <w:lang w:eastAsia="en-US"/>
        </w:rPr>
        <w:t xml:space="preserve"> </w:t>
      </w:r>
      <w:r w:rsidRPr="00647B69">
        <w:rPr>
          <w:rFonts w:ascii="Traditional Arabic" w:eastAsiaTheme="minorEastAsia" w:hAnsi="Traditional Arabic"/>
          <w:b/>
          <w:bCs/>
          <w:color w:val="111111"/>
          <w:rtl/>
          <w:lang w:eastAsia="en-US"/>
        </w:rPr>
        <w:t>البِلَادِ، وَالدِّينِ، وَلَا حَوْلَ وَلَا قُوَّةَ إِلَّا بِاللَّهِ العَلِيّ</w:t>
      </w:r>
      <w:r w:rsidR="00F11E1A" w:rsidRPr="00A245E1">
        <w:rPr>
          <w:rFonts w:ascii="Traditional Arabic" w:eastAsiaTheme="minorEastAsia" w:hAnsi="Traditional Arabic"/>
          <w:b/>
          <w:bCs/>
          <w:color w:val="111111"/>
          <w:rtl/>
          <w:lang w:eastAsia="en-US"/>
        </w:rPr>
        <w:t>ِ</w:t>
      </w:r>
      <w:r w:rsidRPr="00647B69">
        <w:rPr>
          <w:rFonts w:ascii="Traditional Arabic" w:eastAsiaTheme="minorEastAsia" w:hAnsi="Traditional Arabic"/>
          <w:b/>
          <w:bCs/>
          <w:color w:val="111111"/>
          <w:rtl/>
          <w:lang w:eastAsia="en-US"/>
        </w:rPr>
        <w:t xml:space="preserve"> العَظِيمِ.</w:t>
      </w:r>
    </w:p>
    <w:p w14:paraId="538A3A99" w14:textId="3AAF9EA5" w:rsidR="00647B69" w:rsidRPr="006D5D11" w:rsidRDefault="006D5D11" w:rsidP="006D5D11">
      <w:pPr>
        <w:widowControl/>
        <w:ind w:firstLine="0"/>
        <w:jc w:val="left"/>
        <w:divId w:val="475269670"/>
        <w:rPr>
          <w:rFonts w:ascii="Traditional Arabic" w:eastAsiaTheme="minorEastAsia" w:hAnsi="Traditional Arabic"/>
          <w:b/>
          <w:bCs/>
          <w:color w:val="111111"/>
          <w:rtl/>
          <w:lang w:eastAsia="en-US"/>
        </w:rPr>
      </w:pPr>
      <w:r>
        <w:rPr>
          <w:rFonts w:ascii="Traditional Arabic" w:eastAsiaTheme="minorEastAsia" w:hAnsi="Traditional Arabic" w:hint="cs"/>
          <w:b/>
          <w:bCs/>
          <w:color w:val="111111"/>
          <w:rtl/>
          <w:lang w:eastAsia="en-US"/>
        </w:rPr>
        <w:t xml:space="preserve">٣- </w:t>
      </w:r>
      <w:r w:rsidR="00647B69" w:rsidRPr="006D5D11">
        <w:rPr>
          <w:rFonts w:ascii="Traditional Arabic" w:eastAsiaTheme="minorEastAsia" w:hAnsi="Traditional Arabic"/>
          <w:b/>
          <w:bCs/>
          <w:color w:val="111111"/>
          <w:rtl/>
          <w:lang w:eastAsia="en-US"/>
        </w:rPr>
        <w:t>فَمَنْ كَانَ عِندَهُ شَيْئًا مِنَ المَالِ، وَلَا يَعْرِفُ مُحْتَاجًا</w:t>
      </w:r>
      <w:r w:rsidR="007341D9" w:rsidRPr="006D5D11">
        <w:rPr>
          <w:rFonts w:ascii="Traditional Arabic" w:eastAsiaTheme="minorEastAsia" w:hAnsi="Traditional Arabic"/>
          <w:b/>
          <w:bCs/>
          <w:color w:val="111111"/>
          <w:rtl/>
          <w:lang w:eastAsia="en-US"/>
        </w:rPr>
        <w:t>،</w:t>
      </w:r>
      <w:r w:rsidR="00647B69" w:rsidRPr="006D5D11">
        <w:rPr>
          <w:rFonts w:ascii="Traditional Arabic" w:eastAsiaTheme="minorEastAsia" w:hAnsi="Traditional Arabic"/>
          <w:b/>
          <w:bCs/>
          <w:color w:val="111111"/>
          <w:rtl/>
          <w:lang w:eastAsia="en-US"/>
        </w:rPr>
        <w:t xml:space="preserve"> </w:t>
      </w:r>
      <w:r w:rsidR="007341D9" w:rsidRPr="006D5D11">
        <w:rPr>
          <w:rFonts w:ascii="Traditional Arabic" w:eastAsiaTheme="minorEastAsia" w:hAnsi="Traditional Arabic"/>
          <w:b/>
          <w:bCs/>
          <w:color w:val="111111"/>
          <w:rtl/>
          <w:lang w:eastAsia="en-US"/>
        </w:rPr>
        <w:t>فَلْيُسَلِّم</w:t>
      </w:r>
      <w:r w:rsidR="000E2DE1" w:rsidRPr="006D5D11">
        <w:rPr>
          <w:rFonts w:ascii="Traditional Arabic" w:eastAsiaTheme="minorEastAsia" w:hAnsi="Traditional Arabic"/>
          <w:b/>
          <w:bCs/>
          <w:color w:val="111111"/>
          <w:rtl/>
          <w:lang w:eastAsia="en-US"/>
        </w:rPr>
        <w:t>هُ</w:t>
      </w:r>
      <w:r w:rsidR="00647B69" w:rsidRPr="006D5D11">
        <w:rPr>
          <w:rFonts w:ascii="Traditional Arabic" w:eastAsiaTheme="minorEastAsia" w:hAnsi="Traditional Arabic"/>
          <w:b/>
          <w:bCs/>
          <w:color w:val="111111"/>
          <w:rtl/>
          <w:lang w:eastAsia="en-US"/>
        </w:rPr>
        <w:t xml:space="preserve"> لِلْجِهَاتِ المُوَثَّقَةِ، كَإِحْسَان، وَسَاهِمْ، وَالمُؤَسَّسَاتِ المُصَرَّحِ لَهَا.</w:t>
      </w:r>
    </w:p>
    <w:p w14:paraId="39464801" w14:textId="77777777" w:rsidR="006D5D11" w:rsidRPr="006D5D11" w:rsidRDefault="006D5D11" w:rsidP="006D5D11">
      <w:pPr>
        <w:ind w:left="139" w:firstLine="0"/>
        <w:jc w:val="lowKashida"/>
        <w:rPr>
          <w:b/>
          <w:bCs/>
          <w:rtl/>
        </w:rPr>
      </w:pPr>
      <w:r w:rsidRPr="006D5D11">
        <w:rPr>
          <w:b/>
          <w:bCs/>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سُبْحَانَ رَبِّكَ رَبِّ الْعِزَّةِ عَمَّا يَصِفُونَ، وَسَلَامٌ عَلَى الْـمُرْسَلِينَ، وَالْحَمْدُ لِلهِ رَبِّ الْعَالَمِينَ. وَقُومُوا إِلَى صَلَاتِكمْ يَرْحَـمـْكُمُ اللهُ.</w:t>
      </w:r>
    </w:p>
    <w:p w14:paraId="79FC7C56" w14:textId="77777777" w:rsidR="006D5D11" w:rsidRPr="006D5D11" w:rsidRDefault="006D5D11" w:rsidP="006D5D11">
      <w:pPr>
        <w:widowControl/>
        <w:ind w:left="139" w:firstLine="0"/>
        <w:jc w:val="left"/>
        <w:divId w:val="475269670"/>
        <w:rPr>
          <w:rFonts w:ascii="Traditional Arabic" w:eastAsiaTheme="minorEastAsia" w:hAnsi="Traditional Arabic"/>
          <w:b/>
          <w:bCs/>
          <w:color w:val="111111"/>
          <w:lang w:eastAsia="en-US"/>
        </w:rPr>
      </w:pPr>
    </w:p>
    <w:p w14:paraId="0907E298" w14:textId="77777777" w:rsidR="0019062F" w:rsidRPr="00A245E1" w:rsidRDefault="0019062F" w:rsidP="00647B69">
      <w:pPr>
        <w:ind w:left="139" w:firstLine="0"/>
        <w:jc w:val="center"/>
        <w:rPr>
          <w:rFonts w:ascii="Traditional Arabic" w:hAnsi="Traditional Arabic"/>
          <w:b/>
          <w:bCs/>
          <w:rtl/>
        </w:rPr>
      </w:pPr>
    </w:p>
    <w:sectPr w:rsidR="0019062F" w:rsidRPr="00A245E1"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2E762481"/>
    <w:multiLevelType w:val="hybridMultilevel"/>
    <w:tmpl w:val="6952D826"/>
    <w:lvl w:ilvl="0" w:tplc="CECE5D12">
      <w:start w:val="1"/>
      <w:numFmt w:val="decimal"/>
      <w:lvlText w:val="%1-"/>
      <w:lvlJc w:val="left"/>
      <w:pPr>
        <w:ind w:left="859" w:hanging="720"/>
      </w:pPr>
      <w:rPr>
        <w:rFonts w:hint="default"/>
        <w:u w:val="none"/>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 w15:restartNumberingAfterBreak="0">
    <w:nsid w:val="316361A3"/>
    <w:multiLevelType w:val="hybridMultilevel"/>
    <w:tmpl w:val="52A4E4C4"/>
    <w:lvl w:ilvl="0" w:tplc="4CACF8F8">
      <w:start w:val="1"/>
      <w:numFmt w:val="decimal"/>
      <w:suff w:val="space"/>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 w15:restartNumberingAfterBreak="0">
    <w:nsid w:val="45564220"/>
    <w:multiLevelType w:val="hybridMultilevel"/>
    <w:tmpl w:val="52A4E4C4"/>
    <w:lvl w:ilvl="0" w:tplc="FFFFFFFF">
      <w:start w:val="1"/>
      <w:numFmt w:val="decimal"/>
      <w:suff w:val="space"/>
      <w:lvlText w:val="%1-"/>
      <w:lvlJc w:val="left"/>
      <w:pPr>
        <w:ind w:left="859" w:hanging="720"/>
      </w:pPr>
      <w:rPr>
        <w:rFonts w:hint="default"/>
      </w:rPr>
    </w:lvl>
    <w:lvl w:ilvl="1" w:tplc="FFFFFFFF" w:tentative="1">
      <w:start w:val="1"/>
      <w:numFmt w:val="lowerLetter"/>
      <w:lvlText w:val="%2."/>
      <w:lvlJc w:val="left"/>
      <w:pPr>
        <w:ind w:left="1219" w:hanging="360"/>
      </w:pPr>
    </w:lvl>
    <w:lvl w:ilvl="2" w:tplc="FFFFFFFF" w:tentative="1">
      <w:start w:val="1"/>
      <w:numFmt w:val="lowerRoman"/>
      <w:lvlText w:val="%3."/>
      <w:lvlJc w:val="right"/>
      <w:pPr>
        <w:ind w:left="1939" w:hanging="180"/>
      </w:pPr>
    </w:lvl>
    <w:lvl w:ilvl="3" w:tplc="FFFFFFFF" w:tentative="1">
      <w:start w:val="1"/>
      <w:numFmt w:val="decimal"/>
      <w:lvlText w:val="%4."/>
      <w:lvlJc w:val="left"/>
      <w:pPr>
        <w:ind w:left="2659" w:hanging="360"/>
      </w:pPr>
    </w:lvl>
    <w:lvl w:ilvl="4" w:tplc="FFFFFFFF" w:tentative="1">
      <w:start w:val="1"/>
      <w:numFmt w:val="lowerLetter"/>
      <w:lvlText w:val="%5."/>
      <w:lvlJc w:val="left"/>
      <w:pPr>
        <w:ind w:left="3379" w:hanging="360"/>
      </w:pPr>
    </w:lvl>
    <w:lvl w:ilvl="5" w:tplc="FFFFFFFF" w:tentative="1">
      <w:start w:val="1"/>
      <w:numFmt w:val="lowerRoman"/>
      <w:lvlText w:val="%6."/>
      <w:lvlJc w:val="right"/>
      <w:pPr>
        <w:ind w:left="4099" w:hanging="180"/>
      </w:pPr>
    </w:lvl>
    <w:lvl w:ilvl="6" w:tplc="FFFFFFFF" w:tentative="1">
      <w:start w:val="1"/>
      <w:numFmt w:val="decimal"/>
      <w:lvlText w:val="%7."/>
      <w:lvlJc w:val="left"/>
      <w:pPr>
        <w:ind w:left="4819" w:hanging="360"/>
      </w:pPr>
    </w:lvl>
    <w:lvl w:ilvl="7" w:tplc="FFFFFFFF" w:tentative="1">
      <w:start w:val="1"/>
      <w:numFmt w:val="lowerLetter"/>
      <w:lvlText w:val="%8."/>
      <w:lvlJc w:val="left"/>
      <w:pPr>
        <w:ind w:left="5539" w:hanging="360"/>
      </w:pPr>
    </w:lvl>
    <w:lvl w:ilvl="8" w:tplc="FFFFFFFF" w:tentative="1">
      <w:start w:val="1"/>
      <w:numFmt w:val="lowerRoman"/>
      <w:lvlText w:val="%9."/>
      <w:lvlJc w:val="right"/>
      <w:pPr>
        <w:ind w:left="6259" w:hanging="180"/>
      </w:pPr>
    </w:lvl>
  </w:abstractNum>
  <w:abstractNum w:abstractNumId="4"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5" w15:restartNumberingAfterBreak="0">
    <w:nsid w:val="65AF4277"/>
    <w:multiLevelType w:val="hybridMultilevel"/>
    <w:tmpl w:val="694291F2"/>
    <w:lvl w:ilvl="0" w:tplc="D4DE008C">
      <w:start w:val="1"/>
      <w:numFmt w:val="decimal"/>
      <w:suff w:val="space"/>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16cid:durableId="1259830418">
    <w:abstractNumId w:val="4"/>
  </w:num>
  <w:num w:numId="2" w16cid:durableId="1062369999">
    <w:abstractNumId w:val="0"/>
  </w:num>
  <w:num w:numId="3" w16cid:durableId="1527214020">
    <w:abstractNumId w:val="5"/>
  </w:num>
  <w:num w:numId="4" w16cid:durableId="698972765">
    <w:abstractNumId w:val="2"/>
  </w:num>
  <w:num w:numId="5" w16cid:durableId="2104184280">
    <w:abstractNumId w:val="3"/>
  </w:num>
  <w:num w:numId="6" w16cid:durableId="155534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073"/>
    <w:rsid w:val="000473CC"/>
    <w:rsid w:val="00051AF1"/>
    <w:rsid w:val="00057A3C"/>
    <w:rsid w:val="00061007"/>
    <w:rsid w:val="000638EE"/>
    <w:rsid w:val="00067D0C"/>
    <w:rsid w:val="00071BF8"/>
    <w:rsid w:val="00075B92"/>
    <w:rsid w:val="000762B5"/>
    <w:rsid w:val="00083E2A"/>
    <w:rsid w:val="00086782"/>
    <w:rsid w:val="00092EF9"/>
    <w:rsid w:val="00096C18"/>
    <w:rsid w:val="00097DCB"/>
    <w:rsid w:val="00097FFE"/>
    <w:rsid w:val="000A1686"/>
    <w:rsid w:val="000A42BE"/>
    <w:rsid w:val="000A4F6E"/>
    <w:rsid w:val="000A5A33"/>
    <w:rsid w:val="000C08E4"/>
    <w:rsid w:val="000D202C"/>
    <w:rsid w:val="000E2621"/>
    <w:rsid w:val="000E2DE1"/>
    <w:rsid w:val="000E4C95"/>
    <w:rsid w:val="000F50E3"/>
    <w:rsid w:val="000F66E4"/>
    <w:rsid w:val="001068B1"/>
    <w:rsid w:val="00107680"/>
    <w:rsid w:val="001128A7"/>
    <w:rsid w:val="0012516B"/>
    <w:rsid w:val="00133C55"/>
    <w:rsid w:val="00141577"/>
    <w:rsid w:val="00152246"/>
    <w:rsid w:val="001565A6"/>
    <w:rsid w:val="00166094"/>
    <w:rsid w:val="00166ADD"/>
    <w:rsid w:val="00182D77"/>
    <w:rsid w:val="0019062F"/>
    <w:rsid w:val="001B3220"/>
    <w:rsid w:val="001C2948"/>
    <w:rsid w:val="001D052F"/>
    <w:rsid w:val="001D1210"/>
    <w:rsid w:val="001D307E"/>
    <w:rsid w:val="001D481B"/>
    <w:rsid w:val="001D71BB"/>
    <w:rsid w:val="001E4C5C"/>
    <w:rsid w:val="00200982"/>
    <w:rsid w:val="00204306"/>
    <w:rsid w:val="00211079"/>
    <w:rsid w:val="00214233"/>
    <w:rsid w:val="00247F6A"/>
    <w:rsid w:val="00251DDA"/>
    <w:rsid w:val="0026621E"/>
    <w:rsid w:val="0027116D"/>
    <w:rsid w:val="002766F5"/>
    <w:rsid w:val="002A02E6"/>
    <w:rsid w:val="002B0C36"/>
    <w:rsid w:val="002B6AF7"/>
    <w:rsid w:val="002C0C10"/>
    <w:rsid w:val="002C114D"/>
    <w:rsid w:val="002C46BD"/>
    <w:rsid w:val="002E2595"/>
    <w:rsid w:val="002E7890"/>
    <w:rsid w:val="00305526"/>
    <w:rsid w:val="0031199F"/>
    <w:rsid w:val="00327499"/>
    <w:rsid w:val="003342E2"/>
    <w:rsid w:val="00336EC0"/>
    <w:rsid w:val="00354155"/>
    <w:rsid w:val="00355E33"/>
    <w:rsid w:val="00381547"/>
    <w:rsid w:val="0039224F"/>
    <w:rsid w:val="00393783"/>
    <w:rsid w:val="00396E40"/>
    <w:rsid w:val="003A21AB"/>
    <w:rsid w:val="003B1D08"/>
    <w:rsid w:val="003D7B61"/>
    <w:rsid w:val="003E7979"/>
    <w:rsid w:val="004016F1"/>
    <w:rsid w:val="00402133"/>
    <w:rsid w:val="00423065"/>
    <w:rsid w:val="00427A00"/>
    <w:rsid w:val="00427FD4"/>
    <w:rsid w:val="004445F8"/>
    <w:rsid w:val="00456458"/>
    <w:rsid w:val="00492ABB"/>
    <w:rsid w:val="004A3F44"/>
    <w:rsid w:val="004A71DD"/>
    <w:rsid w:val="004D35AB"/>
    <w:rsid w:val="004E277A"/>
    <w:rsid w:val="004E6E90"/>
    <w:rsid w:val="00500819"/>
    <w:rsid w:val="00501013"/>
    <w:rsid w:val="00512C46"/>
    <w:rsid w:val="00524DA5"/>
    <w:rsid w:val="00525A89"/>
    <w:rsid w:val="00532634"/>
    <w:rsid w:val="00546FB4"/>
    <w:rsid w:val="00562912"/>
    <w:rsid w:val="00575549"/>
    <w:rsid w:val="00594F00"/>
    <w:rsid w:val="005B165D"/>
    <w:rsid w:val="005C7D9D"/>
    <w:rsid w:val="005E42C0"/>
    <w:rsid w:val="006102EA"/>
    <w:rsid w:val="00626AE2"/>
    <w:rsid w:val="006272F3"/>
    <w:rsid w:val="00630218"/>
    <w:rsid w:val="00637E05"/>
    <w:rsid w:val="0064321A"/>
    <w:rsid w:val="00647B69"/>
    <w:rsid w:val="006722CA"/>
    <w:rsid w:val="006848CE"/>
    <w:rsid w:val="0068596A"/>
    <w:rsid w:val="00693D35"/>
    <w:rsid w:val="006D5D11"/>
    <w:rsid w:val="006E234E"/>
    <w:rsid w:val="006E6B72"/>
    <w:rsid w:val="006E6BA2"/>
    <w:rsid w:val="006E6F9A"/>
    <w:rsid w:val="006F4CA7"/>
    <w:rsid w:val="006F54D0"/>
    <w:rsid w:val="006F757B"/>
    <w:rsid w:val="0072506A"/>
    <w:rsid w:val="007317D1"/>
    <w:rsid w:val="00733659"/>
    <w:rsid w:val="00733C87"/>
    <w:rsid w:val="007341D9"/>
    <w:rsid w:val="0074520F"/>
    <w:rsid w:val="00767A3F"/>
    <w:rsid w:val="00777673"/>
    <w:rsid w:val="00793F74"/>
    <w:rsid w:val="00795229"/>
    <w:rsid w:val="007966D0"/>
    <w:rsid w:val="007A7DFF"/>
    <w:rsid w:val="007B10E0"/>
    <w:rsid w:val="007B34D5"/>
    <w:rsid w:val="007B5D2B"/>
    <w:rsid w:val="007C7435"/>
    <w:rsid w:val="007D4581"/>
    <w:rsid w:val="007D6331"/>
    <w:rsid w:val="007F6F87"/>
    <w:rsid w:val="00807F8F"/>
    <w:rsid w:val="00835466"/>
    <w:rsid w:val="008452E1"/>
    <w:rsid w:val="00845A21"/>
    <w:rsid w:val="00875E98"/>
    <w:rsid w:val="00876A41"/>
    <w:rsid w:val="00886414"/>
    <w:rsid w:val="00890336"/>
    <w:rsid w:val="00890D8F"/>
    <w:rsid w:val="008A26D4"/>
    <w:rsid w:val="008A618A"/>
    <w:rsid w:val="008A7781"/>
    <w:rsid w:val="008E6496"/>
    <w:rsid w:val="008F42FA"/>
    <w:rsid w:val="008F4869"/>
    <w:rsid w:val="00910B77"/>
    <w:rsid w:val="00916B38"/>
    <w:rsid w:val="00965418"/>
    <w:rsid w:val="00991E40"/>
    <w:rsid w:val="009A7ACE"/>
    <w:rsid w:val="009B682D"/>
    <w:rsid w:val="009B7238"/>
    <w:rsid w:val="009D65BA"/>
    <w:rsid w:val="009E52C1"/>
    <w:rsid w:val="009E5717"/>
    <w:rsid w:val="009F26D1"/>
    <w:rsid w:val="009F3091"/>
    <w:rsid w:val="00A066B1"/>
    <w:rsid w:val="00A11927"/>
    <w:rsid w:val="00A15595"/>
    <w:rsid w:val="00A2455D"/>
    <w:rsid w:val="00A245E1"/>
    <w:rsid w:val="00A342DF"/>
    <w:rsid w:val="00A44C74"/>
    <w:rsid w:val="00A51AFF"/>
    <w:rsid w:val="00A5384A"/>
    <w:rsid w:val="00A61C55"/>
    <w:rsid w:val="00A65CAD"/>
    <w:rsid w:val="00A77F53"/>
    <w:rsid w:val="00A95613"/>
    <w:rsid w:val="00A95C13"/>
    <w:rsid w:val="00AD4E8E"/>
    <w:rsid w:val="00AD690B"/>
    <w:rsid w:val="00AD7669"/>
    <w:rsid w:val="00AE0507"/>
    <w:rsid w:val="00AE618C"/>
    <w:rsid w:val="00B26F80"/>
    <w:rsid w:val="00B432B8"/>
    <w:rsid w:val="00B505AD"/>
    <w:rsid w:val="00B5717E"/>
    <w:rsid w:val="00B60073"/>
    <w:rsid w:val="00B67367"/>
    <w:rsid w:val="00BC6176"/>
    <w:rsid w:val="00BD56CC"/>
    <w:rsid w:val="00C126BD"/>
    <w:rsid w:val="00C132EE"/>
    <w:rsid w:val="00C32AD9"/>
    <w:rsid w:val="00C5563F"/>
    <w:rsid w:val="00C65BEB"/>
    <w:rsid w:val="00C71C6F"/>
    <w:rsid w:val="00C83A60"/>
    <w:rsid w:val="00C86327"/>
    <w:rsid w:val="00C940DD"/>
    <w:rsid w:val="00C97FDC"/>
    <w:rsid w:val="00CB6B30"/>
    <w:rsid w:val="00CC2130"/>
    <w:rsid w:val="00CD377F"/>
    <w:rsid w:val="00CD470B"/>
    <w:rsid w:val="00CD5349"/>
    <w:rsid w:val="00CE4C14"/>
    <w:rsid w:val="00CE75FD"/>
    <w:rsid w:val="00D06202"/>
    <w:rsid w:val="00D404E6"/>
    <w:rsid w:val="00D42232"/>
    <w:rsid w:val="00D63D87"/>
    <w:rsid w:val="00D67B73"/>
    <w:rsid w:val="00D91E77"/>
    <w:rsid w:val="00D96B5E"/>
    <w:rsid w:val="00DA2616"/>
    <w:rsid w:val="00DB31DB"/>
    <w:rsid w:val="00DB5871"/>
    <w:rsid w:val="00DC0879"/>
    <w:rsid w:val="00DC340A"/>
    <w:rsid w:val="00DC45B7"/>
    <w:rsid w:val="00DD3198"/>
    <w:rsid w:val="00DD3213"/>
    <w:rsid w:val="00DE4C74"/>
    <w:rsid w:val="00E11D81"/>
    <w:rsid w:val="00E143F7"/>
    <w:rsid w:val="00E25E82"/>
    <w:rsid w:val="00E31595"/>
    <w:rsid w:val="00E40ACF"/>
    <w:rsid w:val="00E40F6C"/>
    <w:rsid w:val="00E50BA1"/>
    <w:rsid w:val="00E54FD6"/>
    <w:rsid w:val="00E61427"/>
    <w:rsid w:val="00E632A4"/>
    <w:rsid w:val="00E777A9"/>
    <w:rsid w:val="00EA1DBA"/>
    <w:rsid w:val="00EA5E7A"/>
    <w:rsid w:val="00EC5007"/>
    <w:rsid w:val="00ED6969"/>
    <w:rsid w:val="00EE010F"/>
    <w:rsid w:val="00EE0FE9"/>
    <w:rsid w:val="00F033F4"/>
    <w:rsid w:val="00F04B3F"/>
    <w:rsid w:val="00F11E1A"/>
    <w:rsid w:val="00F1412A"/>
    <w:rsid w:val="00F226C2"/>
    <w:rsid w:val="00F41B7C"/>
    <w:rsid w:val="00F42692"/>
    <w:rsid w:val="00F535C9"/>
    <w:rsid w:val="00F61602"/>
    <w:rsid w:val="00F656F8"/>
    <w:rsid w:val="00F70AF8"/>
    <w:rsid w:val="00F9682A"/>
    <w:rsid w:val="00F97628"/>
    <w:rsid w:val="00FA2C9F"/>
    <w:rsid w:val="00FB4F82"/>
    <w:rsid w:val="00FC597A"/>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D9E79"/>
  <w15:chartTrackingRefBased/>
  <w15:docId w15:val="{DF737F6D-D25F-4E75-96F6-6DBBBBFDA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3D35"/>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B60073"/>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B60073"/>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B60073"/>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B60073"/>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B60073"/>
    <w:pPr>
      <w:spacing w:before="160" w:after="160"/>
      <w:jc w:val="center"/>
    </w:pPr>
    <w:rPr>
      <w:i/>
      <w:iCs/>
      <w:color w:val="404040" w:themeColor="text1" w:themeTint="BF"/>
    </w:rPr>
  </w:style>
  <w:style w:type="character" w:customStyle="1" w:styleId="Char1">
    <w:name w:val="اقتباس Char"/>
    <w:basedOn w:val="a0"/>
    <w:link w:val="afe"/>
    <w:uiPriority w:val="29"/>
    <w:rsid w:val="00B60073"/>
    <w:rPr>
      <w:rFonts w:cs="Traditional Arabic"/>
      <w:i/>
      <w:iCs/>
      <w:color w:val="404040" w:themeColor="text1" w:themeTint="BF"/>
      <w:sz w:val="36"/>
      <w:szCs w:val="36"/>
      <w:lang w:eastAsia="ar-SA"/>
    </w:rPr>
  </w:style>
  <w:style w:type="paragraph" w:styleId="aff">
    <w:name w:val="List Paragraph"/>
    <w:basedOn w:val="a"/>
    <w:link w:val="Char2"/>
    <w:uiPriority w:val="34"/>
    <w:qFormat/>
    <w:rsid w:val="00B60073"/>
    <w:pPr>
      <w:ind w:left="720"/>
      <w:contextualSpacing/>
    </w:pPr>
  </w:style>
  <w:style w:type="character" w:styleId="aff0">
    <w:name w:val="Intense Emphasis"/>
    <w:basedOn w:val="a0"/>
    <w:uiPriority w:val="21"/>
    <w:qFormat/>
    <w:rsid w:val="00B60073"/>
    <w:rPr>
      <w:i/>
      <w:iCs/>
      <w:color w:val="365F91" w:themeColor="accent1" w:themeShade="BF"/>
    </w:rPr>
  </w:style>
  <w:style w:type="paragraph" w:styleId="aff1">
    <w:name w:val="Intense Quote"/>
    <w:basedOn w:val="a"/>
    <w:next w:val="a"/>
    <w:link w:val="Char3"/>
    <w:uiPriority w:val="30"/>
    <w:qFormat/>
    <w:rsid w:val="00B6007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3">
    <w:name w:val="اقتباس مكثف Char"/>
    <w:basedOn w:val="a0"/>
    <w:link w:val="aff1"/>
    <w:uiPriority w:val="30"/>
    <w:rsid w:val="00B60073"/>
    <w:rPr>
      <w:rFonts w:cs="Traditional Arabic"/>
      <w:i/>
      <w:iCs/>
      <w:color w:val="365F91" w:themeColor="accent1" w:themeShade="BF"/>
      <w:sz w:val="36"/>
      <w:szCs w:val="36"/>
      <w:lang w:eastAsia="ar-SA"/>
    </w:rPr>
  </w:style>
  <w:style w:type="character" w:styleId="aff2">
    <w:name w:val="Intense Reference"/>
    <w:basedOn w:val="a0"/>
    <w:uiPriority w:val="32"/>
    <w:qFormat/>
    <w:rsid w:val="00B60073"/>
    <w:rPr>
      <w:b/>
      <w:bCs/>
      <w:smallCaps/>
      <w:color w:val="365F91" w:themeColor="accent1" w:themeShade="BF"/>
      <w:spacing w:val="5"/>
    </w:rPr>
  </w:style>
  <w:style w:type="character" w:styleId="Hyperlink">
    <w:name w:val="Hyperlink"/>
    <w:basedOn w:val="a0"/>
    <w:rsid w:val="006F757B"/>
    <w:rPr>
      <w:color w:val="0000FF" w:themeColor="hyperlink"/>
      <w:u w:val="single"/>
    </w:rPr>
  </w:style>
  <w:style w:type="character" w:styleId="aff3">
    <w:name w:val="Unresolved Mention"/>
    <w:basedOn w:val="a0"/>
    <w:uiPriority w:val="99"/>
    <w:semiHidden/>
    <w:unhideWhenUsed/>
    <w:rsid w:val="006F757B"/>
    <w:rPr>
      <w:color w:val="605E5C"/>
      <w:shd w:val="clear" w:color="auto" w:fill="E1DFDD"/>
    </w:rPr>
  </w:style>
  <w:style w:type="paragraph" w:customStyle="1" w:styleId="p1">
    <w:name w:val="p1"/>
    <w:basedOn w:val="a"/>
    <w:rsid w:val="006848CE"/>
    <w:pPr>
      <w:widowControl/>
      <w:bidi w:val="0"/>
      <w:ind w:firstLine="0"/>
      <w:jc w:val="right"/>
    </w:pPr>
    <w:rPr>
      <w:rFonts w:ascii=".AppleSystemUIFont" w:eastAsiaTheme="minorEastAsia" w:hAnsi=".AppleSystemUIFont" w:cs="Times New Roman"/>
      <w:color w:val="111111"/>
      <w:sz w:val="26"/>
      <w:szCs w:val="26"/>
      <w:lang w:eastAsia="en-US"/>
    </w:rPr>
  </w:style>
  <w:style w:type="character" w:customStyle="1" w:styleId="s1">
    <w:name w:val="s1"/>
    <w:basedOn w:val="a0"/>
    <w:rsid w:val="006848CE"/>
    <w:rPr>
      <w:rFonts w:ascii="UICTFontTextStyleBody" w:hAnsi="UICTFontTextStyleBody" w:hint="default"/>
      <w:b w:val="0"/>
      <w:bCs w:val="0"/>
      <w:i w:val="0"/>
      <w:iCs w:val="0"/>
      <w:sz w:val="26"/>
      <w:szCs w:val="26"/>
    </w:rPr>
  </w:style>
  <w:style w:type="paragraph" w:customStyle="1" w:styleId="p2">
    <w:name w:val="p2"/>
    <w:basedOn w:val="a"/>
    <w:rsid w:val="000F50E3"/>
    <w:pPr>
      <w:widowControl/>
      <w:bidi w:val="0"/>
      <w:ind w:firstLine="0"/>
      <w:jc w:val="left"/>
    </w:pPr>
    <w:rPr>
      <w:rFonts w:ascii=".AppleSystemUIFont" w:eastAsiaTheme="minorEastAsia" w:hAnsi=".AppleSystemUIFont" w:cs="Times New Roman"/>
      <w:color w:val="111111"/>
      <w:sz w:val="26"/>
      <w:szCs w:val="26"/>
      <w:lang w:eastAsia="en-US"/>
    </w:rPr>
  </w:style>
  <w:style w:type="character" w:customStyle="1" w:styleId="s2">
    <w:name w:val="s2"/>
    <w:basedOn w:val="a0"/>
    <w:rsid w:val="000F50E3"/>
    <w:rPr>
      <w:rFonts w:ascii="UICTFontTextStyleBody" w:hAnsi="UICTFontTextStyleBody" w:hint="default"/>
      <w:b/>
      <w:bCs/>
      <w:i w:val="0"/>
      <w:iCs w:val="0"/>
      <w:sz w:val="26"/>
      <w:szCs w:val="26"/>
    </w:rPr>
  </w:style>
  <w:style w:type="character" w:customStyle="1" w:styleId="Char2">
    <w:name w:val="سرد الفقرات Char"/>
    <w:link w:val="aff"/>
    <w:uiPriority w:val="34"/>
    <w:locked/>
    <w:rsid w:val="00E31595"/>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13174">
      <w:bodyDiv w:val="1"/>
      <w:marLeft w:val="0"/>
      <w:marRight w:val="0"/>
      <w:marTop w:val="0"/>
      <w:marBottom w:val="0"/>
      <w:divBdr>
        <w:top w:val="none" w:sz="0" w:space="0" w:color="auto"/>
        <w:left w:val="none" w:sz="0" w:space="0" w:color="auto"/>
        <w:bottom w:val="none" w:sz="0" w:space="0" w:color="auto"/>
        <w:right w:val="none" w:sz="0" w:space="0" w:color="auto"/>
      </w:divBdr>
    </w:div>
    <w:div w:id="475269670">
      <w:bodyDiv w:val="1"/>
      <w:marLeft w:val="0"/>
      <w:marRight w:val="0"/>
      <w:marTop w:val="0"/>
      <w:marBottom w:val="0"/>
      <w:divBdr>
        <w:top w:val="none" w:sz="0" w:space="0" w:color="auto"/>
        <w:left w:val="none" w:sz="0" w:space="0" w:color="auto"/>
        <w:bottom w:val="none" w:sz="0" w:space="0" w:color="auto"/>
        <w:right w:val="none" w:sz="0" w:space="0" w:color="auto"/>
      </w:divBdr>
    </w:div>
    <w:div w:id="537742877">
      <w:bodyDiv w:val="1"/>
      <w:marLeft w:val="0"/>
      <w:marRight w:val="0"/>
      <w:marTop w:val="0"/>
      <w:marBottom w:val="0"/>
      <w:divBdr>
        <w:top w:val="none" w:sz="0" w:space="0" w:color="auto"/>
        <w:left w:val="none" w:sz="0" w:space="0" w:color="auto"/>
        <w:bottom w:val="none" w:sz="0" w:space="0" w:color="auto"/>
        <w:right w:val="none" w:sz="0" w:space="0" w:color="auto"/>
      </w:divBdr>
    </w:div>
    <w:div w:id="651447025">
      <w:bodyDiv w:val="1"/>
      <w:marLeft w:val="0"/>
      <w:marRight w:val="0"/>
      <w:marTop w:val="0"/>
      <w:marBottom w:val="0"/>
      <w:divBdr>
        <w:top w:val="none" w:sz="0" w:space="0" w:color="auto"/>
        <w:left w:val="none" w:sz="0" w:space="0" w:color="auto"/>
        <w:bottom w:val="none" w:sz="0" w:space="0" w:color="auto"/>
        <w:right w:val="none" w:sz="0" w:space="0" w:color="auto"/>
      </w:divBdr>
    </w:div>
    <w:div w:id="840313312">
      <w:bodyDiv w:val="1"/>
      <w:marLeft w:val="0"/>
      <w:marRight w:val="0"/>
      <w:marTop w:val="0"/>
      <w:marBottom w:val="0"/>
      <w:divBdr>
        <w:top w:val="none" w:sz="0" w:space="0" w:color="auto"/>
        <w:left w:val="none" w:sz="0" w:space="0" w:color="auto"/>
        <w:bottom w:val="none" w:sz="0" w:space="0" w:color="auto"/>
        <w:right w:val="none" w:sz="0" w:space="0" w:color="auto"/>
      </w:divBdr>
    </w:div>
    <w:div w:id="995183818">
      <w:bodyDiv w:val="1"/>
      <w:marLeft w:val="0"/>
      <w:marRight w:val="0"/>
      <w:marTop w:val="0"/>
      <w:marBottom w:val="0"/>
      <w:divBdr>
        <w:top w:val="none" w:sz="0" w:space="0" w:color="auto"/>
        <w:left w:val="none" w:sz="0" w:space="0" w:color="auto"/>
        <w:bottom w:val="none" w:sz="0" w:space="0" w:color="auto"/>
        <w:right w:val="none" w:sz="0" w:space="0" w:color="auto"/>
      </w:divBdr>
    </w:div>
    <w:div w:id="1035351662">
      <w:bodyDiv w:val="1"/>
      <w:marLeft w:val="0"/>
      <w:marRight w:val="0"/>
      <w:marTop w:val="0"/>
      <w:marBottom w:val="0"/>
      <w:divBdr>
        <w:top w:val="none" w:sz="0" w:space="0" w:color="auto"/>
        <w:left w:val="none" w:sz="0" w:space="0" w:color="auto"/>
        <w:bottom w:val="none" w:sz="0" w:space="0" w:color="auto"/>
        <w:right w:val="none" w:sz="0" w:space="0" w:color="auto"/>
      </w:divBdr>
    </w:div>
    <w:div w:id="1145050516">
      <w:bodyDiv w:val="1"/>
      <w:marLeft w:val="0"/>
      <w:marRight w:val="0"/>
      <w:marTop w:val="0"/>
      <w:marBottom w:val="0"/>
      <w:divBdr>
        <w:top w:val="none" w:sz="0" w:space="0" w:color="auto"/>
        <w:left w:val="none" w:sz="0" w:space="0" w:color="auto"/>
        <w:bottom w:val="none" w:sz="0" w:space="0" w:color="auto"/>
        <w:right w:val="none" w:sz="0" w:space="0" w:color="auto"/>
      </w:divBdr>
    </w:div>
    <w:div w:id="1218975473">
      <w:bodyDiv w:val="1"/>
      <w:marLeft w:val="0"/>
      <w:marRight w:val="0"/>
      <w:marTop w:val="0"/>
      <w:marBottom w:val="0"/>
      <w:divBdr>
        <w:top w:val="none" w:sz="0" w:space="0" w:color="auto"/>
        <w:left w:val="none" w:sz="0" w:space="0" w:color="auto"/>
        <w:bottom w:val="none" w:sz="0" w:space="0" w:color="auto"/>
        <w:right w:val="none" w:sz="0" w:space="0" w:color="auto"/>
      </w:divBdr>
    </w:div>
    <w:div w:id="1268656892">
      <w:bodyDiv w:val="1"/>
      <w:marLeft w:val="0"/>
      <w:marRight w:val="0"/>
      <w:marTop w:val="0"/>
      <w:marBottom w:val="0"/>
      <w:divBdr>
        <w:top w:val="none" w:sz="0" w:space="0" w:color="auto"/>
        <w:left w:val="none" w:sz="0" w:space="0" w:color="auto"/>
        <w:bottom w:val="none" w:sz="0" w:space="0" w:color="auto"/>
        <w:right w:val="none" w:sz="0" w:space="0" w:color="auto"/>
      </w:divBdr>
    </w:div>
    <w:div w:id="1436631210">
      <w:bodyDiv w:val="1"/>
      <w:marLeft w:val="0"/>
      <w:marRight w:val="0"/>
      <w:marTop w:val="0"/>
      <w:marBottom w:val="0"/>
      <w:divBdr>
        <w:top w:val="none" w:sz="0" w:space="0" w:color="auto"/>
        <w:left w:val="none" w:sz="0" w:space="0" w:color="auto"/>
        <w:bottom w:val="none" w:sz="0" w:space="0" w:color="auto"/>
        <w:right w:val="none" w:sz="0" w:space="0" w:color="auto"/>
      </w:divBdr>
    </w:div>
    <w:div w:id="1797285507">
      <w:bodyDiv w:val="1"/>
      <w:marLeft w:val="0"/>
      <w:marRight w:val="0"/>
      <w:marTop w:val="0"/>
      <w:marBottom w:val="0"/>
      <w:divBdr>
        <w:top w:val="none" w:sz="0" w:space="0" w:color="auto"/>
        <w:left w:val="none" w:sz="0" w:space="0" w:color="auto"/>
        <w:bottom w:val="none" w:sz="0" w:space="0" w:color="auto"/>
        <w:right w:val="none" w:sz="0" w:space="0" w:color="auto"/>
      </w:divBdr>
    </w:div>
    <w:div w:id="1992561458">
      <w:bodyDiv w:val="1"/>
      <w:marLeft w:val="0"/>
      <w:marRight w:val="0"/>
      <w:marTop w:val="0"/>
      <w:marBottom w:val="0"/>
      <w:divBdr>
        <w:top w:val="none" w:sz="0" w:space="0" w:color="auto"/>
        <w:left w:val="none" w:sz="0" w:space="0" w:color="auto"/>
        <w:bottom w:val="none" w:sz="0" w:space="0" w:color="auto"/>
        <w:right w:val="none" w:sz="0" w:space="0" w:color="auto"/>
      </w:divBdr>
    </w:div>
    <w:div w:id="203969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1502</Words>
  <Characters>8568</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966532668833</cp:lastModifiedBy>
  <cp:revision>74</cp:revision>
  <dcterms:created xsi:type="dcterms:W3CDTF">2025-02-11T16:27:00Z</dcterms:created>
  <dcterms:modified xsi:type="dcterms:W3CDTF">2025-02-11T19:41:00Z</dcterms:modified>
</cp:coreProperties>
</file>