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03" w:type="dxa"/>
        <w:jc w:val="right"/>
        <w:tblLayout w:type="fixed"/>
        <w:tblLook w:val="0400" w:firstRow="0" w:lastRow="0" w:firstColumn="0" w:lastColumn="0" w:noHBand="0" w:noVBand="1"/>
      </w:tblPr>
      <w:tblGrid>
        <w:gridCol w:w="1159"/>
        <w:gridCol w:w="5244"/>
      </w:tblGrid>
      <w:tr w:rsidR="00E94EE1" w:rsidRPr="00E94EE1" w14:paraId="7702757F" w14:textId="77777777" w:rsidTr="00E94EE1">
        <w:trPr>
          <w:trHeight w:val="317"/>
          <w:jc w:val="right"/>
        </w:trPr>
        <w:tc>
          <w:tcPr>
            <w:tcW w:w="1159"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CF4575B" w14:textId="77777777" w:rsidR="00E94EE1" w:rsidRPr="00E94EE1" w:rsidRDefault="00E94EE1" w:rsidP="005001B7">
            <w:pPr>
              <w:bidi/>
              <w:spacing w:after="0" w:line="240" w:lineRule="auto"/>
              <w:jc w:val="both"/>
              <w:rPr>
                <w:rFonts w:ascii="Times New Roman" w:eastAsia="Times New Roman" w:hAnsi="Times New Roman" w:cs="Times New Roman"/>
                <w:bCs/>
                <w:sz w:val="24"/>
                <w:szCs w:val="24"/>
              </w:rPr>
            </w:pPr>
            <w:bookmarkStart w:id="0" w:name="_Hlk182376680"/>
            <w:r w:rsidRPr="00E94EE1">
              <w:rPr>
                <w:rFonts w:ascii="Traditional Arabic" w:eastAsia="Traditional Arabic" w:hAnsi="Traditional Arabic" w:cs="Traditional Arabic"/>
                <w:bCs/>
                <w:color w:val="000000"/>
                <w:sz w:val="24"/>
                <w:szCs w:val="24"/>
                <w:rtl/>
              </w:rPr>
              <w:t>عنوان الخطبة</w:t>
            </w:r>
          </w:p>
        </w:tc>
        <w:tc>
          <w:tcPr>
            <w:tcW w:w="5244"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4C7FB5A" w14:textId="77777777" w:rsidR="00E94EE1" w:rsidRPr="00E94EE1" w:rsidRDefault="00E94EE1" w:rsidP="005001B7">
            <w:pPr>
              <w:tabs>
                <w:tab w:val="left" w:pos="1549"/>
              </w:tabs>
              <w:bidi/>
              <w:spacing w:after="0" w:line="240" w:lineRule="auto"/>
              <w:jc w:val="both"/>
              <w:rPr>
                <w:rFonts w:ascii="Traditional Arabic" w:hAnsi="Traditional Arabic" w:cs="Traditional Arabic"/>
                <w:b/>
                <w:bCs/>
                <w:sz w:val="24"/>
                <w:szCs w:val="24"/>
                <w:rtl/>
              </w:rPr>
            </w:pPr>
            <w:r w:rsidRPr="00E94EE1">
              <w:rPr>
                <w:rFonts w:ascii="Traditional Arabic" w:eastAsia="Calibri" w:hAnsi="Traditional Arabic" w:cs="Traditional Arabic" w:hint="cs"/>
                <w:b/>
                <w:bCs/>
                <w:sz w:val="28"/>
                <w:szCs w:val="28"/>
                <w:rtl/>
                <w:lang w:val="en-GB" w:bidi="ar-KW"/>
              </w:rPr>
              <w:t>و</w:t>
            </w:r>
            <w:r w:rsidRPr="00E94EE1">
              <w:rPr>
                <w:rFonts w:ascii="Traditional Arabic" w:eastAsia="Calibri" w:hAnsi="Traditional Arabic" w:cs="Traditional Arabic" w:hint="cs"/>
                <w:b/>
                <w:bCs/>
                <w:sz w:val="28"/>
                <w:szCs w:val="28"/>
                <w:rtl/>
                <w:lang w:val="en-GB"/>
              </w:rPr>
              <w:t>الله متمُّ نورِه</w:t>
            </w:r>
            <w:r w:rsidRPr="00E94EE1">
              <w:rPr>
                <w:rFonts w:ascii="Traditional Arabic" w:hAnsi="Traditional Arabic" w:cs="Traditional Arabic" w:hint="cs"/>
                <w:b/>
                <w:bCs/>
                <w:sz w:val="24"/>
                <w:szCs w:val="24"/>
                <w:rtl/>
              </w:rPr>
              <w:t>.</w:t>
            </w:r>
          </w:p>
        </w:tc>
      </w:tr>
      <w:tr w:rsidR="00E94EE1" w:rsidRPr="00E94EE1" w14:paraId="5BACD3E2" w14:textId="77777777" w:rsidTr="00E94EE1">
        <w:trPr>
          <w:trHeight w:val="513"/>
          <w:jc w:val="right"/>
        </w:trPr>
        <w:tc>
          <w:tcPr>
            <w:tcW w:w="1159"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462861E" w14:textId="77777777" w:rsidR="00E94EE1" w:rsidRPr="00E94EE1" w:rsidRDefault="00E94EE1" w:rsidP="005001B7">
            <w:pPr>
              <w:bidi/>
              <w:spacing w:after="0" w:line="240" w:lineRule="auto"/>
              <w:jc w:val="both"/>
              <w:rPr>
                <w:rFonts w:ascii="Times New Roman" w:eastAsia="Times New Roman" w:hAnsi="Times New Roman" w:cs="Times New Roman"/>
                <w:bCs/>
                <w:sz w:val="24"/>
                <w:szCs w:val="24"/>
              </w:rPr>
            </w:pPr>
            <w:r w:rsidRPr="00E94EE1">
              <w:rPr>
                <w:rFonts w:ascii="Traditional Arabic" w:eastAsia="Traditional Arabic" w:hAnsi="Traditional Arabic" w:cs="Traditional Arabic"/>
                <w:bCs/>
                <w:color w:val="000000"/>
                <w:sz w:val="24"/>
                <w:szCs w:val="24"/>
                <w:rtl/>
              </w:rPr>
              <w:t>عناصر الخطبة</w:t>
            </w:r>
          </w:p>
        </w:tc>
        <w:tc>
          <w:tcPr>
            <w:tcW w:w="5244"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2C005D7" w14:textId="77777777" w:rsidR="00E94EE1" w:rsidRPr="00E94EE1" w:rsidRDefault="00E94EE1" w:rsidP="005001B7">
            <w:pPr>
              <w:bidi/>
              <w:spacing w:after="0" w:line="240" w:lineRule="auto"/>
              <w:jc w:val="both"/>
              <w:rPr>
                <w:rFonts w:ascii="Traditional Arabic" w:eastAsia="Traditional Arabic" w:hAnsi="Traditional Arabic" w:cs="Traditional Arabic"/>
                <w:bCs/>
                <w:color w:val="000000"/>
                <w:spacing w:val="-4"/>
                <w:sz w:val="24"/>
                <w:szCs w:val="24"/>
                <w:rtl/>
                <w:lang w:bidi="ar-KW"/>
              </w:rPr>
            </w:pPr>
            <w:r w:rsidRPr="00E94EE1">
              <w:rPr>
                <w:rFonts w:ascii="Traditional Arabic" w:eastAsia="Traditional Arabic" w:hAnsi="Traditional Arabic" w:cs="Traditional Arabic" w:hint="cs"/>
                <w:bCs/>
                <w:color w:val="000000"/>
                <w:spacing w:val="-4"/>
                <w:sz w:val="24"/>
                <w:szCs w:val="24"/>
                <w:rtl/>
              </w:rPr>
              <w:t>1-</w:t>
            </w:r>
            <w:r w:rsidRPr="00E94EE1">
              <w:rPr>
                <w:rFonts w:ascii="Traditional Arabic" w:eastAsia="Traditional Arabic" w:hAnsi="Traditional Arabic" w:cs="Traditional Arabic"/>
                <w:bCs/>
                <w:color w:val="000000"/>
                <w:spacing w:val="-4"/>
                <w:sz w:val="24"/>
                <w:szCs w:val="24"/>
                <w:rtl/>
              </w:rPr>
              <w:t xml:space="preserve"> و</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ع</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د</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 xml:space="preserve"> الله لرسوله </w:t>
            </w:r>
            <w:r w:rsidRPr="00E94EE1">
              <w:rPr>
                <w:rFonts w:ascii="Traditional Arabic" w:eastAsia="Traditional Arabic" w:hAnsi="Traditional Arabic" w:cs="Traditional Arabic" w:hint="cs"/>
                <w:bCs/>
                <w:color w:val="000000"/>
                <w:spacing w:val="-4"/>
                <w:sz w:val="24"/>
                <w:szCs w:val="24"/>
                <w:rtl/>
              </w:rPr>
              <w:t>ﷺ</w:t>
            </w:r>
            <w:r w:rsidRPr="00E94EE1">
              <w:rPr>
                <w:rFonts w:ascii="Traditional Arabic" w:eastAsia="Traditional Arabic" w:hAnsi="Traditional Arabic" w:cs="Traditional Arabic"/>
                <w:bCs/>
                <w:color w:val="000000"/>
                <w:spacing w:val="-4"/>
                <w:sz w:val="24"/>
                <w:szCs w:val="24"/>
                <w:rtl/>
              </w:rPr>
              <w:t xml:space="preserve"> بإظهار الدين</w:t>
            </w:r>
            <w:r w:rsidRPr="00E94EE1">
              <w:rPr>
                <w:rFonts w:ascii="Traditional Arabic" w:eastAsia="Traditional Arabic" w:hAnsi="Traditional Arabic" w:cs="Traditional Arabic" w:hint="cs"/>
                <w:bCs/>
                <w:color w:val="000000"/>
                <w:spacing w:val="-4"/>
                <w:sz w:val="24"/>
                <w:szCs w:val="24"/>
                <w:rtl/>
              </w:rPr>
              <w:t xml:space="preserve">. </w:t>
            </w:r>
            <w:r w:rsidRPr="00E94EE1">
              <w:rPr>
                <w:rFonts w:ascii="Traditional Arabic" w:eastAsia="Traditional Arabic" w:hAnsi="Traditional Arabic" w:cs="Traditional Arabic"/>
                <w:bCs/>
                <w:color w:val="000000"/>
                <w:spacing w:val="-4"/>
                <w:sz w:val="24"/>
                <w:szCs w:val="24"/>
                <w:rtl/>
              </w:rPr>
              <w:t>2</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 xml:space="preserve"> كيف ن</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ح</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س</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ن الظ</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ن</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 xml:space="preserve"> بالله في الت</w:t>
            </w:r>
            <w:r w:rsidRPr="00E94EE1">
              <w:rPr>
                <w:rFonts w:ascii="Traditional Arabic" w:eastAsia="Traditional Arabic" w:hAnsi="Traditional Arabic" w:cs="Traditional Arabic" w:hint="cs"/>
                <w:bCs/>
                <w:color w:val="000000"/>
                <w:spacing w:val="-4"/>
                <w:sz w:val="24"/>
                <w:szCs w:val="24"/>
                <w:rtl/>
              </w:rPr>
              <w:t>َّ</w:t>
            </w:r>
            <w:r w:rsidRPr="00E94EE1">
              <w:rPr>
                <w:rFonts w:ascii="Traditional Arabic" w:eastAsia="Traditional Arabic" w:hAnsi="Traditional Arabic" w:cs="Traditional Arabic"/>
                <w:bCs/>
                <w:color w:val="000000"/>
                <w:spacing w:val="-4"/>
                <w:sz w:val="24"/>
                <w:szCs w:val="24"/>
                <w:rtl/>
              </w:rPr>
              <w:t>مكين لدينه؟</w:t>
            </w:r>
            <w:r w:rsidRPr="00E94EE1">
              <w:rPr>
                <w:rFonts w:ascii="Traditional Arabic" w:eastAsia="Traditional Arabic" w:hAnsi="Traditional Arabic" w:cs="Traditional Arabic" w:hint="cs"/>
                <w:bCs/>
                <w:color w:val="000000"/>
                <w:spacing w:val="-4"/>
                <w:sz w:val="24"/>
                <w:szCs w:val="24"/>
                <w:rtl/>
              </w:rPr>
              <w:t xml:space="preserve"> 3- </w:t>
            </w:r>
            <w:r w:rsidRPr="00E94EE1">
              <w:rPr>
                <w:rFonts w:ascii="Traditional Arabic" w:eastAsia="Traditional Arabic" w:hAnsi="Traditional Arabic" w:cs="Traditional Arabic"/>
                <w:bCs/>
                <w:color w:val="000000"/>
                <w:spacing w:val="-4"/>
                <w:sz w:val="24"/>
                <w:szCs w:val="24"/>
                <w:rtl/>
              </w:rPr>
              <w:t>المستقبَل للإسلام</w:t>
            </w:r>
            <w:r w:rsidRPr="00E94EE1">
              <w:rPr>
                <w:rFonts w:ascii="Traditional Arabic" w:eastAsia="Traditional Arabic" w:hAnsi="Traditional Arabic" w:cs="Traditional Arabic" w:hint="cs"/>
                <w:bCs/>
                <w:color w:val="000000"/>
                <w:spacing w:val="-4"/>
                <w:sz w:val="24"/>
                <w:szCs w:val="24"/>
                <w:rtl/>
              </w:rPr>
              <w:t>.</w:t>
            </w:r>
          </w:p>
        </w:tc>
      </w:tr>
    </w:tbl>
    <w:p w14:paraId="10496995" w14:textId="77777777" w:rsidR="00E94EE1" w:rsidRPr="00E94EE1" w:rsidRDefault="00E94EE1" w:rsidP="00E94EE1">
      <w:pPr>
        <w:bidi/>
        <w:spacing w:after="0" w:line="240" w:lineRule="auto"/>
        <w:jc w:val="both"/>
        <w:rPr>
          <w:rFonts w:ascii="Times New Roman" w:eastAsia="Times New Roman" w:hAnsi="Times New Roman" w:cs="Times New Roman"/>
          <w:bCs/>
          <w:sz w:val="10"/>
          <w:szCs w:val="10"/>
          <w:lang w:bidi="ar-KW"/>
        </w:rPr>
      </w:pPr>
    </w:p>
    <w:p w14:paraId="6B6442DB"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الحمدُ للهِ مُتِمِّ نُورِهِ ولو كَرِهَ الكافرونَ، مُظهِرِ دينِهِ على الدينِ كُلِّهِ ولو كَرِهَ المشركونَ، وأشهدُ أنْ لا إلهَ إلا اللَّهُ وحدَهُ لا شريكَ لهُ، وأشهدُ أنَّ محمدًا عبدُهُ ورسولُهُ، صلَّى اللَّهُ عليهِ وسلَّمَ تسليمًا كثيرًا</w:t>
      </w:r>
      <w:r w:rsidRPr="00E94EE1">
        <w:rPr>
          <w:rFonts w:ascii="Traditional Arabic" w:eastAsia="Traditional Arabic" w:hAnsi="Traditional Arabic" w:cs="Traditional Arabic"/>
          <w:b/>
          <w:bCs/>
          <w:color w:val="000000" w:themeColor="text1"/>
          <w:spacing w:val="-2"/>
          <w:sz w:val="28"/>
          <w:szCs w:val="28"/>
        </w:rPr>
        <w:t>.</w:t>
      </w:r>
    </w:p>
    <w:p w14:paraId="0065C193"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أما بعدُ، فاتقوا اللَّهَ عبادَ اللَّهِ حقَّ التَّقوى، وراقبوهُ في السِّرِّ والنَّجوى، ﴿</w:t>
      </w:r>
      <w:r w:rsidRPr="00E94EE1">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E94EE1">
        <w:rPr>
          <w:rFonts w:ascii="Traditional Arabic" w:eastAsia="Traditional Arabic" w:hAnsi="Traditional Arabic" w:cs="Traditional Arabic"/>
          <w:b/>
          <w:bCs/>
          <w:color w:val="000000" w:themeColor="text1"/>
          <w:spacing w:val="-2"/>
          <w:sz w:val="28"/>
          <w:szCs w:val="28"/>
          <w:rtl/>
        </w:rPr>
        <w:t>﴾.</w:t>
      </w:r>
    </w:p>
    <w:p w14:paraId="5ABFDB2C"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هلْ سَمِعتُم يومًا عن حديثِ المُطمئنِّ بربِّهِ، المُوقِنِ بوعدِهِ ونصرِهِ؟</w:t>
      </w:r>
    </w:p>
    <w:p w14:paraId="0D481EBA"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تَعالَ أُخبِرْكَ شيئًا عن سيِّدِ المُتوكِّلينَ، نبيِّنا محمدٍ ﷺ</w:t>
      </w:r>
      <w:r w:rsidRPr="00E94EE1">
        <w:rPr>
          <w:rFonts w:ascii="Traditional Arabic" w:eastAsia="Traditional Arabic" w:hAnsi="Traditional Arabic" w:cs="Traditional Arabic"/>
          <w:b/>
          <w:bCs/>
          <w:color w:val="000000" w:themeColor="text1"/>
          <w:spacing w:val="-2"/>
          <w:sz w:val="28"/>
          <w:szCs w:val="28"/>
        </w:rPr>
        <w:t>.</w:t>
      </w:r>
    </w:p>
    <w:p w14:paraId="22CF6B1D"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بينما النبي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ﷺ جالس</w:t>
      </w:r>
      <w:r w:rsidRPr="00E94EE1">
        <w:rPr>
          <w:rFonts w:ascii="Traditional Arabic" w:eastAsia="Traditional Arabic" w:hAnsi="Traditional Arabic" w:cs="Traditional Arabic" w:hint="cs"/>
          <w:b/>
          <w:bCs/>
          <w:color w:val="000000" w:themeColor="text1"/>
          <w:spacing w:val="-2"/>
          <w:sz w:val="28"/>
          <w:szCs w:val="28"/>
          <w:rtl/>
        </w:rPr>
        <w:t xml:space="preserve">ٌ </w:t>
      </w:r>
      <w:r w:rsidRPr="00E94EE1">
        <w:rPr>
          <w:rFonts w:ascii="Traditional Arabic" w:eastAsia="Traditional Arabic" w:hAnsi="Traditional Arabic" w:cs="Traditional Arabic"/>
          <w:b/>
          <w:bCs/>
          <w:color w:val="000000" w:themeColor="text1"/>
          <w:spacing w:val="-2"/>
          <w:sz w:val="28"/>
          <w:szCs w:val="28"/>
          <w:rtl/>
        </w:rPr>
        <w:t>ذات</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يوم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وبين يد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يه ع</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بن</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حاتم، إِذْ أَتَاهُ رَجُلٌ فَشَكَا إِلَيهِ الفَاقَةَ، ثُمَّ أَتَاهُ آخَرُ فَشَكَا إِلَيْهِ قَطْعَ السَّبِيلِ.</w:t>
      </w:r>
    </w:p>
    <w:p w14:paraId="0A4CEB17"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الناسُ يَشْكُونَ الفقرَ وقَطْعَ الط</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ريقِ بسببِ الل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صوصِ والمفسدينَ في الأرضِ</w:t>
      </w:r>
      <w:r w:rsidRPr="00E94EE1">
        <w:rPr>
          <w:rFonts w:ascii="Traditional Arabic" w:eastAsia="Traditional Arabic" w:hAnsi="Traditional Arabic" w:cs="Traditional Arabic"/>
          <w:b/>
          <w:bCs/>
          <w:color w:val="000000" w:themeColor="text1"/>
          <w:spacing w:val="-2"/>
          <w:sz w:val="28"/>
          <w:szCs w:val="28"/>
        </w:rPr>
        <w:t>.</w:t>
      </w:r>
    </w:p>
    <w:p w14:paraId="43E383A2"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لكن</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النبي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ﷺ سأل عدي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بن</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حاتم سؤال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 عجيب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 فقال: «</w:t>
      </w:r>
      <w:r w:rsidRPr="00E94EE1">
        <w:rPr>
          <w:rFonts w:ascii="Traditional Arabic" w:eastAsia="Traditional Arabic" w:hAnsi="Traditional Arabic" w:cs="Traditional Arabic"/>
          <w:b/>
          <w:bCs/>
          <w:color w:val="0070C0"/>
          <w:sz w:val="28"/>
          <w:szCs w:val="28"/>
          <w:rtl/>
        </w:rPr>
        <w:t>يَا عَدِيُّ، هَلْ رَأَيْتَ الحِيرَةَ؟</w:t>
      </w:r>
      <w:r w:rsidRPr="00E94EE1">
        <w:rPr>
          <w:rFonts w:ascii="Traditional Arabic" w:eastAsia="Traditional Arabic" w:hAnsi="Traditional Arabic" w:cs="Traditional Arabic"/>
          <w:b/>
          <w:bCs/>
          <w:color w:val="000000" w:themeColor="text1"/>
          <w:spacing w:val="-2"/>
          <w:sz w:val="28"/>
          <w:szCs w:val="28"/>
          <w:rtl/>
        </w:rPr>
        <w:t>» قال: «</w:t>
      </w:r>
      <w:r w:rsidRPr="00E94EE1">
        <w:rPr>
          <w:rFonts w:ascii="Traditional Arabic" w:eastAsia="Traditional Arabic" w:hAnsi="Traditional Arabic" w:cs="Traditional Arabic"/>
          <w:b/>
          <w:bCs/>
          <w:spacing w:val="-2"/>
          <w:sz w:val="28"/>
          <w:szCs w:val="28"/>
          <w:rtl/>
        </w:rPr>
        <w:t>لَمْ أَرَهَا، وَقَدْ أُنْبِئْتُ عَنْهَا</w:t>
      </w:r>
      <w:r w:rsidRPr="00E94EE1">
        <w:rPr>
          <w:rFonts w:ascii="Traditional Arabic" w:eastAsia="Traditional Arabic" w:hAnsi="Traditional Arabic" w:cs="Traditional Arabic"/>
          <w:b/>
          <w:bCs/>
          <w:color w:val="000000" w:themeColor="text1"/>
          <w:spacing w:val="-2"/>
          <w:sz w:val="28"/>
          <w:szCs w:val="28"/>
          <w:rtl/>
        </w:rPr>
        <w:t>»، قَالَ «</w:t>
      </w:r>
      <w:r w:rsidRPr="00E94EE1">
        <w:rPr>
          <w:rFonts w:ascii="Traditional Arabic" w:eastAsia="Traditional Arabic" w:hAnsi="Traditional Arabic" w:cs="Traditional Arabic"/>
          <w:b/>
          <w:bCs/>
          <w:color w:val="0070C0"/>
          <w:sz w:val="28"/>
          <w:szCs w:val="28"/>
          <w:rtl/>
        </w:rPr>
        <w:t>فَإِنْ طَالَتْ بِكَ حَيَاةٌ، لَتَرَيَنَّ الظَّعِينَة (أي المرأة) تَرْتَحِلُ مِنَ الحِيرَةِ، حَتَّى تَطُوفَ بِالكَعْبَةِ لاَ تَخَافُ أَحَدًا إِلَّا اللَّهَ</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w:t>
      </w:r>
    </w:p>
    <w:p w14:paraId="0A3DB320"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 xml:space="preserve"> قال ع</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دي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 xml:space="preserve"> </w:t>
      </w:r>
      <w:r w:rsidRPr="00E94EE1">
        <w:rPr>
          <w:rFonts w:ascii="Traditional Arabic" w:eastAsia="Traditional Arabic" w:hAnsi="Traditional Arabic" w:cs="Traditional Arabic"/>
          <w:b/>
          <w:bCs/>
          <w:spacing w:val="-2"/>
          <w:sz w:val="28"/>
          <w:szCs w:val="28"/>
          <w:rtl/>
        </w:rPr>
        <w:t xml:space="preserve">«قُلْتُ فِيمَا بَيْنِي وَبَيْنَ نَفْسِي فَأَيْنَ دُعَّارُ </w:t>
      </w:r>
      <w:proofErr w:type="spellStart"/>
      <w:r w:rsidRPr="00E94EE1">
        <w:rPr>
          <w:rFonts w:ascii="Traditional Arabic" w:eastAsia="Traditional Arabic" w:hAnsi="Traditional Arabic" w:cs="Traditional Arabic"/>
          <w:b/>
          <w:bCs/>
          <w:spacing w:val="-2"/>
          <w:sz w:val="28"/>
          <w:szCs w:val="28"/>
          <w:rtl/>
        </w:rPr>
        <w:t>طَيِّ</w:t>
      </w:r>
      <w:r w:rsidRPr="00E94EE1">
        <w:rPr>
          <w:rFonts w:ascii="Traditional Arabic" w:eastAsia="Traditional Arabic" w:hAnsi="Traditional Arabic" w:cs="Traditional Arabic" w:hint="cs"/>
          <w:b/>
          <w:bCs/>
          <w:spacing w:val="-2"/>
          <w:sz w:val="28"/>
          <w:szCs w:val="28"/>
          <w:rtl/>
        </w:rPr>
        <w:t>ئٍ</w:t>
      </w:r>
      <w:proofErr w:type="spellEnd"/>
      <w:r w:rsidRPr="00E94EE1">
        <w:rPr>
          <w:rFonts w:ascii="Traditional Arabic" w:eastAsia="Traditional Arabic" w:hAnsi="Traditional Arabic" w:cs="Traditional Arabic"/>
          <w:b/>
          <w:bCs/>
          <w:spacing w:val="-2"/>
          <w:sz w:val="28"/>
          <w:szCs w:val="28"/>
          <w:rtl/>
        </w:rPr>
        <w:t xml:space="preserve"> (أي لصوصها) الَّذِينَ قَدْ سَعَّرُوا البِلاَدَ</w:t>
      </w:r>
      <w:r w:rsidRPr="00E94EE1">
        <w:rPr>
          <w:rFonts w:ascii="Traditional Arabic" w:eastAsia="Traditional Arabic" w:hAnsi="Traditional Arabic" w:cs="Traditional Arabic" w:hint="cs"/>
          <w:b/>
          <w:bCs/>
          <w:spacing w:val="-2"/>
          <w:sz w:val="28"/>
          <w:szCs w:val="28"/>
          <w:rtl/>
        </w:rPr>
        <w:t>؟</w:t>
      </w:r>
      <w:r w:rsidRPr="00E94EE1">
        <w:rPr>
          <w:rFonts w:ascii="Traditional Arabic" w:eastAsia="Traditional Arabic" w:hAnsi="Traditional Arabic" w:cs="Traditional Arabic"/>
          <w:b/>
          <w:bCs/>
          <w:spacing w:val="-2"/>
          <w:sz w:val="28"/>
          <w:szCs w:val="28"/>
          <w:rtl/>
        </w:rPr>
        <w:t>»</w:t>
      </w:r>
      <w:r w:rsidRPr="00E94EE1">
        <w:rPr>
          <w:rFonts w:ascii="Traditional Arabic" w:eastAsia="Traditional Arabic" w:hAnsi="Traditional Arabic" w:cs="Traditional Arabic" w:hint="cs"/>
          <w:b/>
          <w:bCs/>
          <w:spacing w:val="-2"/>
          <w:sz w:val="28"/>
          <w:szCs w:val="28"/>
          <w:rtl/>
        </w:rPr>
        <w:t>.</w:t>
      </w:r>
    </w:p>
    <w:p w14:paraId="7C0D7ADC"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ثم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قال النبي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ﷺ:</w:t>
      </w:r>
      <w:r w:rsidRPr="00E94EE1">
        <w:rPr>
          <w:rFonts w:ascii="Traditional Arabic" w:eastAsia="Traditional Arabic" w:hAnsi="Traditional Arabic" w:cs="Traditional Arabic" w:hint="cs"/>
          <w:b/>
          <w:bCs/>
          <w:color w:val="000000" w:themeColor="text1"/>
          <w:spacing w:val="-2"/>
          <w:sz w:val="28"/>
          <w:szCs w:val="28"/>
          <w:rtl/>
        </w:rPr>
        <w:t xml:space="preserve"> </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b/>
          <w:bCs/>
          <w:color w:val="0070C0"/>
          <w:sz w:val="28"/>
          <w:szCs w:val="28"/>
          <w:rtl/>
        </w:rPr>
        <w:t>وَلَئِنْ طَالَتْ بِكَ حَيَاةٌ لَتُفْتَحَنَّ كُنُوزُ كِسْرَى</w:t>
      </w:r>
      <w:r w:rsidRPr="00E94EE1">
        <w:rPr>
          <w:rFonts w:ascii="Traditional Arabic" w:eastAsia="Traditional Arabic" w:hAnsi="Traditional Arabic" w:cs="Traditional Arabic"/>
          <w:b/>
          <w:bCs/>
          <w:color w:val="000000" w:themeColor="text1"/>
          <w:spacing w:val="-2"/>
          <w:sz w:val="28"/>
          <w:szCs w:val="28"/>
          <w:rtl/>
        </w:rPr>
        <w:t>».</w:t>
      </w:r>
    </w:p>
    <w:p w14:paraId="2C2F3884"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lastRenderedPageBreak/>
        <w:t>قال ع</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تعج</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 «</w:t>
      </w:r>
      <w:r w:rsidRPr="00E94EE1">
        <w:rPr>
          <w:rFonts w:ascii="Traditional Arabic" w:eastAsia="Traditional Arabic" w:hAnsi="Traditional Arabic" w:cs="Traditional Arabic"/>
          <w:b/>
          <w:bCs/>
          <w:spacing w:val="-2"/>
          <w:sz w:val="28"/>
          <w:szCs w:val="28"/>
          <w:rtl/>
        </w:rPr>
        <w:t>كِسْرَى بْنِ هُرْمُزَ؟</w:t>
      </w:r>
      <w:r w:rsidRPr="00E94EE1">
        <w:rPr>
          <w:rFonts w:ascii="Traditional Arabic" w:eastAsia="Traditional Arabic" w:hAnsi="Traditional Arabic" w:cs="Traditional Arabic"/>
          <w:b/>
          <w:bCs/>
          <w:color w:val="000000" w:themeColor="text1"/>
          <w:spacing w:val="-2"/>
          <w:sz w:val="28"/>
          <w:szCs w:val="28"/>
          <w:rtl/>
        </w:rPr>
        <w:t>» قَالَ: «</w:t>
      </w:r>
      <w:r w:rsidRPr="00E94EE1">
        <w:rPr>
          <w:rFonts w:ascii="Traditional Arabic" w:eastAsia="Traditional Arabic" w:hAnsi="Traditional Arabic" w:cs="Traditional Arabic"/>
          <w:b/>
          <w:bCs/>
          <w:color w:val="0070C0"/>
          <w:sz w:val="28"/>
          <w:szCs w:val="28"/>
          <w:rtl/>
        </w:rPr>
        <w:t>كِسْرَى بْنِ هُرْمُزَ</w:t>
      </w:r>
      <w:r w:rsidRPr="00E94EE1">
        <w:rPr>
          <w:rFonts w:ascii="Traditional Arabic" w:eastAsia="Traditional Arabic" w:hAnsi="Traditional Arabic" w:cs="Traditional Arabic"/>
          <w:b/>
          <w:bCs/>
          <w:color w:val="000000" w:themeColor="text1"/>
          <w:spacing w:val="-2"/>
          <w:sz w:val="28"/>
          <w:szCs w:val="28"/>
          <w:rtl/>
        </w:rPr>
        <w:t>».</w:t>
      </w:r>
    </w:p>
    <w:p w14:paraId="2A97FDB1"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ثم قال النبي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ﷺ:</w:t>
      </w:r>
      <w:r w:rsidRPr="00E94EE1">
        <w:rPr>
          <w:rFonts w:ascii="Traditional Arabic" w:eastAsia="Traditional Arabic" w:hAnsi="Traditional Arabic" w:cs="Traditional Arabic" w:hint="cs"/>
          <w:b/>
          <w:bCs/>
          <w:color w:val="000000" w:themeColor="text1"/>
          <w:spacing w:val="-2"/>
          <w:sz w:val="28"/>
          <w:szCs w:val="28"/>
          <w:rtl/>
        </w:rPr>
        <w:t xml:space="preserve"> </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b/>
          <w:bCs/>
          <w:color w:val="0070C0"/>
          <w:sz w:val="28"/>
          <w:szCs w:val="28"/>
          <w:rtl/>
        </w:rPr>
        <w:t>وَلَئِنْ طَالَتْ بِكَ حَيَاةٌ، لَتَرَيَنَّ الرَّجُلَ يُخْرِجُ مِلْءَ كَفِّهِ مِنْ ذَهَبٍ أَوْ فِضَّةٍ، يَطْلُبُ مَنْ يَقْبَلُهُ مِنْهُ فَلا يَجِدُ أَحَدًا يَقْبَلُهُ مِنْهُ</w:t>
      </w:r>
      <w:r w:rsidRPr="00E94EE1">
        <w:rPr>
          <w:rFonts w:ascii="Traditional Arabic" w:eastAsia="Traditional Arabic" w:hAnsi="Traditional Arabic" w:cs="Traditional Arabic"/>
          <w:b/>
          <w:bCs/>
          <w:color w:val="000000" w:themeColor="text1"/>
          <w:spacing w:val="-2"/>
          <w:sz w:val="28"/>
          <w:szCs w:val="28"/>
          <w:rtl/>
        </w:rPr>
        <w:t>».</w:t>
      </w:r>
    </w:p>
    <w:p w14:paraId="23EC2BB2"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مرَّتِ الأيّامُ والسِّنونُ، وماتَ النبيُّ ﷺ، لكنْ لم يَمُتْ ما أَخْبَرَ بهِ عن وَعْدِ اللهِ</w:t>
      </w:r>
      <w:r w:rsidRPr="00E94EE1">
        <w:rPr>
          <w:rFonts w:ascii="Traditional Arabic" w:eastAsia="Traditional Arabic" w:hAnsi="Traditional Arabic" w:cs="Traditional Arabic"/>
          <w:b/>
          <w:bCs/>
          <w:color w:val="000000" w:themeColor="text1"/>
          <w:spacing w:val="-2"/>
          <w:sz w:val="28"/>
          <w:szCs w:val="28"/>
        </w:rPr>
        <w:t>.</w:t>
      </w:r>
    </w:p>
    <w:p w14:paraId="36550E93"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4"/>
          <w:sz w:val="28"/>
          <w:szCs w:val="28"/>
          <w:rtl/>
        </w:rPr>
      </w:pPr>
      <w:r w:rsidRPr="00E94EE1">
        <w:rPr>
          <w:rFonts w:ascii="Traditional Arabic" w:eastAsia="Traditional Arabic" w:hAnsi="Traditional Arabic" w:cs="Traditional Arabic"/>
          <w:b/>
          <w:bCs/>
          <w:color w:val="000000" w:themeColor="text1"/>
          <w:spacing w:val="-4"/>
          <w:sz w:val="28"/>
          <w:szCs w:val="28"/>
          <w:rtl/>
        </w:rPr>
        <w:t>ها هو عَدِيُّ بن</w:t>
      </w:r>
      <w:r w:rsidRPr="00E94EE1">
        <w:rPr>
          <w:rFonts w:ascii="Traditional Arabic" w:eastAsia="Traditional Arabic" w:hAnsi="Traditional Arabic" w:cs="Traditional Arabic" w:hint="cs"/>
          <w:b/>
          <w:bCs/>
          <w:color w:val="000000" w:themeColor="text1"/>
          <w:spacing w:val="-4"/>
          <w:sz w:val="28"/>
          <w:szCs w:val="28"/>
          <w:rtl/>
        </w:rPr>
        <w:t>ُ</w:t>
      </w:r>
      <w:r w:rsidRPr="00E94EE1">
        <w:rPr>
          <w:rFonts w:ascii="Traditional Arabic" w:eastAsia="Traditional Arabic" w:hAnsi="Traditional Arabic" w:cs="Traditional Arabic"/>
          <w:b/>
          <w:bCs/>
          <w:color w:val="000000" w:themeColor="text1"/>
          <w:spacing w:val="-4"/>
          <w:sz w:val="28"/>
          <w:szCs w:val="28"/>
          <w:rtl/>
        </w:rPr>
        <w:t xml:space="preserve"> حاتم يقول: «</w:t>
      </w:r>
      <w:r w:rsidRPr="00E94EE1">
        <w:rPr>
          <w:rFonts w:ascii="Traditional Arabic" w:eastAsia="Traditional Arabic" w:hAnsi="Traditional Arabic" w:cs="Traditional Arabic"/>
          <w:b/>
          <w:bCs/>
          <w:spacing w:val="-4"/>
          <w:sz w:val="28"/>
          <w:szCs w:val="28"/>
          <w:rtl/>
        </w:rPr>
        <w:t>فَرَأَيْتُ الظَّعِينَةَ تَرْتَحِلُ مِنَ الحِيرَةِ حَتَّى تَطُوفَ بِالكَعْبَةِ لاَ تَخَافُ إِلَّا اللَّهَ، وَكُنْتُ فِيمَنِ افْتَتَحَ كُنُوزَ كِسْرَى بْنِ هُرْمُزَ</w:t>
      </w:r>
      <w:r w:rsidRPr="00E94EE1">
        <w:rPr>
          <w:rFonts w:ascii="Traditional Arabic" w:eastAsia="Traditional Arabic" w:hAnsi="Traditional Arabic" w:cs="Traditional Arabic" w:hint="cs"/>
          <w:b/>
          <w:bCs/>
          <w:spacing w:val="-4"/>
          <w:sz w:val="28"/>
          <w:szCs w:val="28"/>
          <w:rtl/>
        </w:rPr>
        <w:t>،</w:t>
      </w:r>
      <w:r w:rsidRPr="00E94EE1">
        <w:rPr>
          <w:rFonts w:ascii="Traditional Arabic" w:eastAsia="Traditional Arabic" w:hAnsi="Traditional Arabic" w:cs="Traditional Arabic"/>
          <w:b/>
          <w:bCs/>
          <w:spacing w:val="-4"/>
          <w:sz w:val="28"/>
          <w:szCs w:val="28"/>
          <w:rtl/>
        </w:rPr>
        <w:t xml:space="preserve"> وَلَئِنْ طَالَتْ بِكُمْ حَيَاةٌ، لَتَرَوُنَّ مَا قَالَ النَّبِيُّ ﷺ</w:t>
      </w:r>
      <w:r w:rsidRPr="00E94EE1">
        <w:rPr>
          <w:rFonts w:ascii="Traditional Arabic" w:eastAsia="Traditional Arabic" w:hAnsi="Traditional Arabic" w:cs="Traditional Arabic" w:hint="cs"/>
          <w:b/>
          <w:bCs/>
          <w:spacing w:val="-4"/>
          <w:sz w:val="28"/>
          <w:szCs w:val="28"/>
          <w:rtl/>
        </w:rPr>
        <w:t xml:space="preserve"> </w:t>
      </w:r>
      <w:r w:rsidRPr="00E94EE1">
        <w:rPr>
          <w:rFonts w:ascii="Traditional Arabic" w:eastAsia="Traditional Arabic" w:hAnsi="Traditional Arabic" w:cs="Traditional Arabic"/>
          <w:b/>
          <w:bCs/>
          <w:spacing w:val="-4"/>
          <w:sz w:val="28"/>
          <w:szCs w:val="28"/>
          <w:rtl/>
        </w:rPr>
        <w:t>يُخْرِجُ مِلْءَ كَفِّهِ»</w:t>
      </w:r>
      <w:r w:rsidRPr="00E94EE1">
        <w:rPr>
          <w:rFonts w:ascii="Traditional Arabic" w:eastAsia="Traditional Arabic" w:hAnsi="Traditional Arabic" w:cs="Traditional Arabic" w:hint="cs"/>
          <w:b/>
          <w:bCs/>
          <w:spacing w:val="-4"/>
          <w:sz w:val="28"/>
          <w:szCs w:val="28"/>
          <w:rtl/>
        </w:rPr>
        <w:t>.</w:t>
      </w:r>
      <w:r w:rsidRPr="00E94EE1">
        <w:rPr>
          <w:rFonts w:ascii="Traditional Arabic" w:eastAsia="Traditional Arabic" w:hAnsi="Traditional Arabic" w:cs="Traditional Arabic"/>
          <w:b/>
          <w:bCs/>
          <w:spacing w:val="-4"/>
          <w:sz w:val="28"/>
          <w:szCs w:val="28"/>
          <w:rtl/>
        </w:rPr>
        <w:t xml:space="preserve"> </w:t>
      </w:r>
      <w:r w:rsidRPr="00E94EE1">
        <w:rPr>
          <w:rFonts w:ascii="Traditional Arabic" w:eastAsia="Traditional Arabic" w:hAnsi="Traditional Arabic" w:cs="Traditional Arabic"/>
          <w:b/>
          <w:bCs/>
          <w:color w:val="000000" w:themeColor="text1"/>
          <w:spacing w:val="-4"/>
          <w:sz w:val="28"/>
          <w:szCs w:val="28"/>
          <w:rtl/>
        </w:rPr>
        <w:t xml:space="preserve">رواه </w:t>
      </w:r>
      <w:proofErr w:type="gramStart"/>
      <w:r w:rsidRPr="00E94EE1">
        <w:rPr>
          <w:rFonts w:ascii="Traditional Arabic" w:eastAsia="Traditional Arabic" w:hAnsi="Traditional Arabic" w:cs="Traditional Arabic"/>
          <w:b/>
          <w:bCs/>
          <w:color w:val="000000" w:themeColor="text1"/>
          <w:spacing w:val="-4"/>
          <w:sz w:val="28"/>
          <w:szCs w:val="28"/>
          <w:rtl/>
        </w:rPr>
        <w:t>البخاري</w:t>
      </w:r>
      <w:r w:rsidRPr="00E94EE1">
        <w:rPr>
          <w:rFonts w:ascii="Traditional Arabic" w:eastAsia="Traditional Arabic" w:hAnsi="Traditional Arabic" w:cs="Traditional Arabic"/>
          <w:b/>
          <w:bCs/>
          <w:color w:val="000000" w:themeColor="text1"/>
          <w:spacing w:val="-4"/>
          <w:sz w:val="28"/>
          <w:szCs w:val="28"/>
          <w:vertAlign w:val="superscript"/>
          <w:rtl/>
        </w:rPr>
        <w:t>(</w:t>
      </w:r>
      <w:proofErr w:type="gramEnd"/>
      <w:r w:rsidRPr="00E94EE1">
        <w:rPr>
          <w:rFonts w:ascii="Traditional Arabic" w:eastAsia="Traditional Arabic" w:hAnsi="Traditional Arabic" w:cs="Traditional Arabic"/>
          <w:b/>
          <w:bCs/>
          <w:i/>
          <w:color w:val="000000" w:themeColor="text1"/>
          <w:spacing w:val="-4"/>
          <w:sz w:val="28"/>
          <w:szCs w:val="28"/>
          <w:vertAlign w:val="superscript"/>
          <w:rtl/>
        </w:rPr>
        <w:footnoteReference w:id="1"/>
      </w:r>
      <w:r w:rsidRPr="00E94EE1">
        <w:rPr>
          <w:rFonts w:ascii="Traditional Arabic" w:eastAsia="Traditional Arabic" w:hAnsi="Traditional Arabic" w:cs="Traditional Arabic"/>
          <w:b/>
          <w:bCs/>
          <w:color w:val="000000" w:themeColor="text1"/>
          <w:spacing w:val="-4"/>
          <w:sz w:val="28"/>
          <w:szCs w:val="28"/>
          <w:vertAlign w:val="superscript"/>
          <w:rtl/>
        </w:rPr>
        <w:t>)</w:t>
      </w:r>
      <w:r w:rsidRPr="00E94EE1">
        <w:rPr>
          <w:rFonts w:ascii="Traditional Arabic" w:eastAsia="Traditional Arabic" w:hAnsi="Traditional Arabic" w:cs="Traditional Arabic" w:hint="cs"/>
          <w:b/>
          <w:bCs/>
          <w:color w:val="000000" w:themeColor="text1"/>
          <w:spacing w:val="-4"/>
          <w:sz w:val="28"/>
          <w:szCs w:val="28"/>
          <w:rtl/>
        </w:rPr>
        <w:t>.</w:t>
      </w:r>
    </w:p>
    <w:p w14:paraId="781CFF1B"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إنَّ النبيَّ ﷺ منذُ أنْ بعثَهُ اللهُ بدينِ الحقِّ، وهو يعلَمُ أنَّ اللهَ مُتِمُّ نُورِهِ ولو كَرِهَ الكافرونَ</w:t>
      </w:r>
      <w:r w:rsidRPr="00E94EE1">
        <w:rPr>
          <w:rFonts w:ascii="Traditional Arabic" w:eastAsia="Traditional Arabic" w:hAnsi="Traditional Arabic" w:cs="Traditional Arabic"/>
          <w:b/>
          <w:bCs/>
          <w:color w:val="000000" w:themeColor="text1"/>
          <w:spacing w:val="-2"/>
          <w:sz w:val="28"/>
          <w:szCs w:val="28"/>
        </w:rPr>
        <w:t>.</w:t>
      </w:r>
    </w:p>
    <w:p w14:paraId="0B73A99F"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ألم 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ق</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w:t>
      </w:r>
      <w:r w:rsidRPr="00E94EE1">
        <w:rPr>
          <w:rFonts w:ascii="Traditional Arabic" w:eastAsia="Traditional Arabic" w:hAnsi="Traditional Arabic" w:cs="Traditional Arabic" w:hint="cs"/>
          <w:b/>
          <w:bCs/>
          <w:color w:val="000000" w:themeColor="text1"/>
          <w:spacing w:val="-2"/>
          <w:sz w:val="28"/>
          <w:szCs w:val="28"/>
          <w:rtl/>
        </w:rPr>
        <w:t xml:space="preserve">ربُّنا: </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bCs/>
          <w:color w:val="C00000"/>
          <w:sz w:val="28"/>
          <w:szCs w:val="28"/>
          <w:rtl/>
        </w:rPr>
        <w:t xml:space="preserve">يُرِيدُونَ لِيُطْفِئُوا نُورَ اللَّهِ بِأَفْوَاهِهِمْ وَاللَّهُ ‌مُتِمُّ ‌نُورِهِ وَلَوْ كَرِهَ الْكَافِرُونَ </w:t>
      </w:r>
      <w:r w:rsidRPr="00E94EE1">
        <w:rPr>
          <w:rFonts w:ascii="Traditional Arabic" w:eastAsia="Traditional Arabic" w:hAnsi="Traditional Arabic" w:cs="Traditional Arabic" w:hint="cs"/>
          <w:bCs/>
          <w:color w:val="C00000"/>
          <w:sz w:val="28"/>
          <w:szCs w:val="28"/>
          <w:rtl/>
        </w:rPr>
        <w:t>*</w:t>
      </w:r>
      <w:r w:rsidRPr="00E94EE1">
        <w:rPr>
          <w:rFonts w:ascii="Traditional Arabic" w:eastAsia="Traditional Arabic" w:hAnsi="Traditional Arabic" w:cs="Traditional Arabic"/>
          <w:bCs/>
          <w:color w:val="C00000"/>
          <w:sz w:val="28"/>
          <w:szCs w:val="28"/>
          <w:rtl/>
        </w:rPr>
        <w:t xml:space="preserve"> هُوَ الَّذِي أَرْسَلَ رَسُولَهُ بِالْهُدَى وَدِينِ الْحَقِّ لِيُظْهِرَهُ عَلَى الدِّينِ كُلِّهِ وَلَوْ كَرِهَ الْمُشْرِكُونَ</w:t>
      </w:r>
      <w:r w:rsidRPr="00E94EE1">
        <w:rPr>
          <w:rFonts w:ascii="Traditional Arabic" w:eastAsia="Traditional Arabic" w:hAnsi="Traditional Arabic" w:cs="Traditional Arabic"/>
          <w:b/>
          <w:bCs/>
          <w:color w:val="000000" w:themeColor="text1"/>
          <w:spacing w:val="-2"/>
          <w:sz w:val="28"/>
          <w:szCs w:val="28"/>
          <w:rtl/>
        </w:rPr>
        <w:t>﴾ [الصف: 8-9]</w:t>
      </w:r>
      <w:r w:rsidRPr="00E94EE1">
        <w:rPr>
          <w:rFonts w:ascii="Traditional Arabic" w:eastAsia="Traditional Arabic" w:hAnsi="Traditional Arabic" w:cs="Traditional Arabic" w:hint="cs"/>
          <w:b/>
          <w:bCs/>
          <w:color w:val="000000" w:themeColor="text1"/>
          <w:spacing w:val="-2"/>
          <w:sz w:val="28"/>
          <w:szCs w:val="28"/>
          <w:rtl/>
        </w:rPr>
        <w:t>؟</w:t>
      </w:r>
    </w:p>
    <w:p w14:paraId="6F3EE125"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لقدْ كانَ نبيُّنا ﷺ عظيمَ الث</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قةِ في وَعْدِ اللهِ، يُبشِّرُ أصحابَهُ دومًا، وهُم في أشدِّ لح</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ظاتِ الاست</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ضعافِ، أنَّهُم مَنصُورونَ</w:t>
      </w:r>
      <w:r w:rsidRPr="00E94EE1">
        <w:rPr>
          <w:rFonts w:ascii="Traditional Arabic" w:eastAsia="Traditional Arabic" w:hAnsi="Traditional Arabic" w:cs="Traditional Arabic"/>
          <w:b/>
          <w:bCs/>
          <w:color w:val="000000" w:themeColor="text1"/>
          <w:spacing w:val="-2"/>
          <w:sz w:val="28"/>
          <w:szCs w:val="28"/>
        </w:rPr>
        <w:t>.</w:t>
      </w:r>
    </w:p>
    <w:p w14:paraId="5A5044F9"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يقول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خب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بن</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الأرت</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شَكَوْنَا إِلَى رَسُولِ اللَّهِ ﷺ وَهُوَ مُتَوَسِّدٌ بُرْدَةً لَهُ فِي ظِلِّ الكَعْبَةِ فَقُلْنَا: «</w:t>
      </w:r>
      <w:r w:rsidRPr="00E94EE1">
        <w:rPr>
          <w:rFonts w:ascii="Traditional Arabic" w:eastAsia="Traditional Arabic" w:hAnsi="Traditional Arabic" w:cs="Traditional Arabic"/>
          <w:b/>
          <w:bCs/>
          <w:spacing w:val="-2"/>
          <w:sz w:val="28"/>
          <w:szCs w:val="28"/>
          <w:rtl/>
        </w:rPr>
        <w:t>أَلاَ تَسْتَنْصِرُ لَنَا</w:t>
      </w:r>
      <w:r w:rsidRPr="00E94EE1">
        <w:rPr>
          <w:rFonts w:ascii="Traditional Arabic" w:eastAsia="Traditional Arabic" w:hAnsi="Traditional Arabic" w:cs="Traditional Arabic" w:hint="cs"/>
          <w:b/>
          <w:bCs/>
          <w:spacing w:val="-2"/>
          <w:sz w:val="28"/>
          <w:szCs w:val="28"/>
          <w:rtl/>
        </w:rPr>
        <w:t>؟</w:t>
      </w:r>
      <w:r w:rsidRPr="00E94EE1">
        <w:rPr>
          <w:rFonts w:ascii="Traditional Arabic" w:eastAsia="Traditional Arabic" w:hAnsi="Traditional Arabic" w:cs="Traditional Arabic"/>
          <w:b/>
          <w:bCs/>
          <w:spacing w:val="-2"/>
          <w:sz w:val="28"/>
          <w:szCs w:val="28"/>
          <w:rtl/>
        </w:rPr>
        <w:t xml:space="preserve"> أَلاَ تَدْعُو لَنَا؟</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فَقَالَ: «</w:t>
      </w:r>
      <w:r w:rsidRPr="00E94EE1">
        <w:rPr>
          <w:rFonts w:ascii="Traditional Arabic" w:eastAsia="Traditional Arabic" w:hAnsi="Traditional Arabic" w:cs="Traditional Arabic"/>
          <w:b/>
          <w:bCs/>
          <w:color w:val="0070C0"/>
          <w:sz w:val="28"/>
          <w:szCs w:val="28"/>
          <w:rtl/>
        </w:rPr>
        <w:t xml:space="preserve">قَدْ كَانَ مَنْ قَبْلَكُمْ، يُؤْخَذُ الرَّجُلُ فَيُحْفَرُ لَهُ فِي الأَرْضِ، فَيُجْعَلُ فِيهَا، فَيُجَاءُ بِالْمِنْشَارِ فَيُوضَعُ عَلَى رَأْسِهِ فَيُجْعَلُ نِصْفَيْنِ، وَيُمْشَطُ بِأَمْشَاطِ الحَدِيدِ، مَا دُونَ لَحْمِهِ وَعَظْمِهِ، فَمَا يَصُدُّهُ ذَلِكَ عَنْ دِينِهِ، وَاللَّهِ لَيَتِمَّنَّ </w:t>
      </w:r>
      <w:r w:rsidRPr="00E94EE1">
        <w:rPr>
          <w:rFonts w:ascii="Traditional Arabic" w:eastAsia="Traditional Arabic" w:hAnsi="Traditional Arabic" w:cs="Traditional Arabic"/>
          <w:b/>
          <w:bCs/>
          <w:color w:val="0070C0"/>
          <w:sz w:val="28"/>
          <w:szCs w:val="28"/>
          <w:rtl/>
        </w:rPr>
        <w:lastRenderedPageBreak/>
        <w:t>هَذَا الأَمْرُ، حَتَّى يَسِيرَ الرَّاكِبُ مِنْ صَنْعَاءَ إِلَى حَضْرَمَوْتَ، لاَ يَخَافُ إِلَّا اللَّهَ، وَالذِّئْبَ عَلَى غَنَمِهِ، وَلَكِنَّكُمْ تَسْتَعْجِلُونَ</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رواه </w:t>
      </w:r>
      <w:proofErr w:type="gramStart"/>
      <w:r w:rsidRPr="00E94EE1">
        <w:rPr>
          <w:rFonts w:ascii="Traditional Arabic" w:eastAsia="Traditional Arabic" w:hAnsi="Traditional Arabic" w:cs="Traditional Arabic"/>
          <w:b/>
          <w:bCs/>
          <w:color w:val="000000" w:themeColor="text1"/>
          <w:spacing w:val="-2"/>
          <w:sz w:val="28"/>
          <w:szCs w:val="28"/>
          <w:rtl/>
        </w:rPr>
        <w:t>البخاري</w:t>
      </w:r>
      <w:r w:rsidRPr="00E94EE1">
        <w:rPr>
          <w:rFonts w:ascii="Traditional Arabic" w:eastAsia="Traditional Arabic" w:hAnsi="Traditional Arabic" w:cs="Traditional Arabic"/>
          <w:b/>
          <w:bCs/>
          <w:color w:val="000000" w:themeColor="text1"/>
          <w:spacing w:val="-2"/>
          <w:sz w:val="28"/>
          <w:szCs w:val="28"/>
          <w:vertAlign w:val="superscript"/>
          <w:rtl/>
        </w:rPr>
        <w:t>(</w:t>
      </w:r>
      <w:proofErr w:type="gramEnd"/>
      <w:r w:rsidRPr="00E94EE1">
        <w:rPr>
          <w:rFonts w:ascii="Traditional Arabic" w:eastAsia="Traditional Arabic" w:hAnsi="Traditional Arabic" w:cs="Traditional Arabic"/>
          <w:b/>
          <w:bCs/>
          <w:i/>
          <w:color w:val="000000" w:themeColor="text1"/>
          <w:spacing w:val="-2"/>
          <w:sz w:val="28"/>
          <w:szCs w:val="28"/>
          <w:vertAlign w:val="superscript"/>
          <w:rtl/>
        </w:rPr>
        <w:footnoteReference w:id="2"/>
      </w:r>
      <w:r w:rsidRPr="00E94EE1">
        <w:rPr>
          <w:rFonts w:ascii="Traditional Arabic" w:eastAsia="Traditional Arabic" w:hAnsi="Traditional Arabic" w:cs="Traditional Arabic"/>
          <w:b/>
          <w:bCs/>
          <w:color w:val="000000" w:themeColor="text1"/>
          <w:spacing w:val="-2"/>
          <w:sz w:val="28"/>
          <w:szCs w:val="28"/>
          <w:vertAlign w:val="superscript"/>
          <w:rtl/>
        </w:rPr>
        <w:t>)</w:t>
      </w:r>
      <w:r w:rsidRPr="00E94EE1">
        <w:rPr>
          <w:rFonts w:ascii="Traditional Arabic" w:eastAsia="Traditional Arabic" w:hAnsi="Traditional Arabic" w:cs="Traditional Arabic" w:hint="cs"/>
          <w:b/>
          <w:bCs/>
          <w:color w:val="000000" w:themeColor="text1"/>
          <w:spacing w:val="-2"/>
          <w:sz w:val="28"/>
          <w:szCs w:val="28"/>
          <w:rtl/>
        </w:rPr>
        <w:t>.</w:t>
      </w:r>
    </w:p>
    <w:p w14:paraId="5472DA19"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hint="cs"/>
          <w:b/>
          <w:bCs/>
          <w:color w:val="000000" w:themeColor="text1"/>
          <w:spacing w:val="-2"/>
          <w:sz w:val="28"/>
          <w:szCs w:val="28"/>
          <w:rtl/>
        </w:rPr>
        <w:t xml:space="preserve">تعالَ معي ننزِلْ إلى الخَندَق، والنبيُّ </w:t>
      </w:r>
      <w:r w:rsidRPr="00E94EE1">
        <w:rPr>
          <w:rFonts w:ascii="Traditional Arabic" w:eastAsia="Traditional Arabic" w:hAnsi="Traditional Arabic" w:cs="Traditional Arabic"/>
          <w:b/>
          <w:bCs/>
          <w:color w:val="000000" w:themeColor="text1"/>
          <w:spacing w:val="-2"/>
          <w:sz w:val="28"/>
          <w:szCs w:val="28"/>
          <w:rtl/>
        </w:rPr>
        <w:t>ﷺ يحف</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ر</w:t>
      </w:r>
      <w:r w:rsidRPr="00E94EE1">
        <w:rPr>
          <w:rFonts w:ascii="Traditional Arabic" w:eastAsia="Traditional Arabic" w:hAnsi="Traditional Arabic" w:cs="Traditional Arabic" w:hint="cs"/>
          <w:b/>
          <w:bCs/>
          <w:color w:val="000000" w:themeColor="text1"/>
          <w:spacing w:val="-2"/>
          <w:sz w:val="28"/>
          <w:szCs w:val="28"/>
          <w:rtl/>
        </w:rPr>
        <w:t xml:space="preserve">ُه </w:t>
      </w:r>
      <w:r w:rsidRPr="00E94EE1">
        <w:rPr>
          <w:rFonts w:ascii="Traditional Arabic" w:eastAsia="Traditional Arabic" w:hAnsi="Traditional Arabic" w:cs="Traditional Arabic"/>
          <w:b/>
          <w:bCs/>
          <w:color w:val="000000" w:themeColor="text1"/>
          <w:spacing w:val="-2"/>
          <w:sz w:val="28"/>
          <w:szCs w:val="28"/>
          <w:rtl/>
        </w:rPr>
        <w:t>مع</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أصحابه، حيث</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عش</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رة آلاف كافر في طريقهم إلى المدينة </w:t>
      </w:r>
      <w:r w:rsidRPr="00E94EE1">
        <w:rPr>
          <w:rFonts w:ascii="Traditional Arabic" w:eastAsia="Traditional Arabic" w:hAnsi="Traditional Arabic" w:cs="Traditional Arabic" w:hint="cs"/>
          <w:b/>
          <w:bCs/>
          <w:color w:val="000000" w:themeColor="text1"/>
          <w:spacing w:val="-2"/>
          <w:sz w:val="28"/>
          <w:szCs w:val="28"/>
          <w:rtl/>
        </w:rPr>
        <w:t>ل</w:t>
      </w:r>
      <w:r w:rsidRPr="00E94EE1">
        <w:rPr>
          <w:rFonts w:ascii="Traditional Arabic" w:eastAsia="Traditional Arabic" w:hAnsi="Traditional Arabic" w:cs="Traditional Arabic"/>
          <w:b/>
          <w:bCs/>
          <w:color w:val="000000" w:themeColor="text1"/>
          <w:spacing w:val="-2"/>
          <w:sz w:val="28"/>
          <w:szCs w:val="28"/>
          <w:rtl/>
        </w:rPr>
        <w:t>لق</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ضاء</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على دولة الإسلام</w:t>
      </w:r>
      <w:r w:rsidRPr="00E94EE1">
        <w:rPr>
          <w:rFonts w:ascii="Traditional Arabic" w:eastAsia="Traditional Arabic" w:hAnsi="Traditional Arabic" w:cs="Traditional Arabic" w:hint="cs"/>
          <w:b/>
          <w:bCs/>
          <w:color w:val="000000" w:themeColor="text1"/>
          <w:spacing w:val="-2"/>
          <w:sz w:val="28"/>
          <w:szCs w:val="28"/>
          <w:rtl/>
        </w:rPr>
        <w:t xml:space="preserve"> -زعموا-</w:t>
      </w:r>
      <w:r w:rsidRPr="00E94EE1">
        <w:rPr>
          <w:rFonts w:ascii="Traditional Arabic" w:eastAsia="Traditional Arabic" w:hAnsi="Traditional Arabic" w:cs="Traditional Arabic"/>
          <w:b/>
          <w:bCs/>
          <w:color w:val="000000" w:themeColor="text1"/>
          <w:spacing w:val="-2"/>
          <w:sz w:val="28"/>
          <w:szCs w:val="28"/>
          <w:rtl/>
        </w:rPr>
        <w:t>، واليهود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في الد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اخل 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ضم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رون ال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خيانة، والمناف</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ق</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ون</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بين ص</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فوف المؤمنين</w:t>
      </w:r>
      <w:r w:rsidRPr="00E94EE1">
        <w:rPr>
          <w:rFonts w:ascii="Traditional Arabic" w:eastAsia="Traditional Arabic" w:hAnsi="Traditional Arabic" w:cs="Traditional Arabic" w:hint="cs"/>
          <w:b/>
          <w:bCs/>
          <w:color w:val="000000" w:themeColor="text1"/>
          <w:spacing w:val="-2"/>
          <w:sz w:val="28"/>
          <w:szCs w:val="28"/>
          <w:rtl/>
        </w:rPr>
        <w:t xml:space="preserve"> يرتَجِفُون ويُرجِفُون</w:t>
      </w:r>
      <w:r w:rsidRPr="00E94EE1">
        <w:rPr>
          <w:rFonts w:ascii="Traditional Arabic" w:eastAsia="Traditional Arabic" w:hAnsi="Traditional Arabic" w:cs="Traditional Arabic"/>
          <w:b/>
          <w:bCs/>
          <w:color w:val="000000" w:themeColor="text1"/>
          <w:spacing w:val="-2"/>
          <w:sz w:val="28"/>
          <w:szCs w:val="28"/>
          <w:rtl/>
        </w:rPr>
        <w:t xml:space="preserve"> كالأفاعي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يب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ث</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ون س</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موم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هم تخويف</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 وإرجاف</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w:t>
      </w:r>
      <w:r w:rsidRPr="00E94EE1">
        <w:rPr>
          <w:rFonts w:ascii="Traditional Arabic" w:eastAsia="Traditional Arabic" w:hAnsi="Traditional Arabic" w:cs="Traditional Arabic"/>
          <w:b/>
          <w:bCs/>
          <w:color w:val="000000" w:themeColor="text1"/>
          <w:spacing w:val="-2"/>
          <w:sz w:val="28"/>
          <w:szCs w:val="28"/>
          <w:rtl/>
          <w:lang w:bidi="ar-EG"/>
        </w:rPr>
        <w:t xml:space="preserve"> قائلين:</w:t>
      </w:r>
      <w:r w:rsidRPr="00E94EE1">
        <w:rPr>
          <w:rFonts w:ascii="Traditional Arabic" w:eastAsia="Traditional Arabic" w:hAnsi="Traditional Arabic" w:cs="Traditional Arabic" w:hint="cs"/>
          <w:b/>
          <w:bCs/>
          <w:color w:val="000000" w:themeColor="text1"/>
          <w:spacing w:val="-2"/>
          <w:sz w:val="28"/>
          <w:szCs w:val="28"/>
          <w:rtl/>
          <w:lang w:bidi="ar-EG"/>
        </w:rPr>
        <w:t xml:space="preserve"> </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bCs/>
          <w:color w:val="C00000"/>
          <w:sz w:val="28"/>
          <w:szCs w:val="28"/>
          <w:rtl/>
        </w:rPr>
        <w:t>مَا وَعَدَنَا اللَّهُ وَرَسُولُهُ إِلَّا غُرُورًا</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ور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غم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ذلك يقف النبي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ﷺ كالجبل الأشم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الذي لا ت</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ز</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 العواص</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ف رافع</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عو</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يكس</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صخرة</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استعص</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ت على أصحابه قائل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w:t>
      </w:r>
      <w:r w:rsidRPr="00E94EE1">
        <w:rPr>
          <w:rFonts w:ascii="Traditional Arabic" w:eastAsia="Traditional Arabic" w:hAnsi="Traditional Arabic" w:cs="Traditional Arabic" w:hint="cs"/>
          <w:b/>
          <w:bCs/>
          <w:color w:val="000000" w:themeColor="text1"/>
          <w:spacing w:val="-2"/>
          <w:sz w:val="28"/>
          <w:szCs w:val="28"/>
          <w:rtl/>
        </w:rPr>
        <w:t xml:space="preserve"> </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b/>
          <w:bCs/>
          <w:color w:val="0070C0"/>
          <w:sz w:val="28"/>
          <w:szCs w:val="28"/>
          <w:rtl/>
        </w:rPr>
        <w:t>بِسْمِ اللَّهِ</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 xml:space="preserve">، </w:t>
      </w:r>
      <w:r w:rsidRPr="00E94EE1">
        <w:rPr>
          <w:rFonts w:ascii="Traditional Arabic" w:eastAsia="Traditional Arabic" w:hAnsi="Traditional Arabic" w:cs="Traditional Arabic"/>
          <w:b/>
          <w:bCs/>
          <w:color w:val="000000" w:themeColor="text1"/>
          <w:spacing w:val="-2"/>
          <w:sz w:val="28"/>
          <w:szCs w:val="28"/>
          <w:rtl/>
        </w:rPr>
        <w:t>فينكس</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ثُلُث</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الْحَجَرِ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ثم قال: «</w:t>
      </w:r>
      <w:r w:rsidRPr="00E94EE1">
        <w:rPr>
          <w:rFonts w:ascii="Traditional Arabic" w:eastAsia="Traditional Arabic" w:hAnsi="Traditional Arabic" w:cs="Traditional Arabic"/>
          <w:b/>
          <w:bCs/>
          <w:color w:val="0070C0"/>
          <w:sz w:val="28"/>
          <w:szCs w:val="28"/>
          <w:rtl/>
        </w:rPr>
        <w:t>اللَّهُ أَكْبَرُ</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أُعْطِيتُ مَفَاتِيحَ الشَّامِ</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وَاللَّهِ إِنِّي لَأُبْصِرُ قُصُورَهَا الْحُمْرَ مِنْ مَكَانِي هَذَا</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ثُمَّ قَالَ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w:t>
      </w:r>
      <w:r w:rsidRPr="00E94EE1">
        <w:rPr>
          <w:rFonts w:ascii="Traditional Arabic" w:eastAsia="Traditional Arabic" w:hAnsi="Traditional Arabic" w:cs="Traditional Arabic"/>
          <w:b/>
          <w:bCs/>
          <w:color w:val="0070C0"/>
          <w:sz w:val="28"/>
          <w:szCs w:val="28"/>
          <w:rtl/>
        </w:rPr>
        <w:t>بِسْمِ اللَّهِ</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0000" w:themeColor="text1"/>
          <w:spacing w:val="-2"/>
          <w:sz w:val="28"/>
          <w:szCs w:val="28"/>
          <w:rtl/>
        </w:rPr>
        <w:t>» وَضَرَبَ أُخْرَى</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فَكَسَرَ ثُلُثَ الْحَجَرِ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فَقَالَ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w:t>
      </w:r>
      <w:r w:rsidRPr="00E94EE1">
        <w:rPr>
          <w:rFonts w:ascii="Traditional Arabic" w:eastAsia="Traditional Arabic" w:hAnsi="Traditional Arabic" w:cs="Traditional Arabic"/>
          <w:b/>
          <w:bCs/>
          <w:color w:val="0070C0"/>
          <w:sz w:val="28"/>
          <w:szCs w:val="28"/>
          <w:rtl/>
        </w:rPr>
        <w:t>اللَّهُ أَكْبَرُ</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أُعْطِيتُ مَفَاتِيحَ فَارِسَ</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وَاللَّهِ إِنِّي لَأُبْصِرُ الْمَدَائِنَ</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وَأُبْصِرُ قَصْرَهَا الْأَبْيَضَ مِنْ مَكَانِي هَذَا</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ثُمَّ قَالَ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w:t>
      </w:r>
      <w:r w:rsidRPr="00E94EE1">
        <w:rPr>
          <w:rFonts w:ascii="Traditional Arabic" w:eastAsia="Traditional Arabic" w:hAnsi="Traditional Arabic" w:cs="Traditional Arabic"/>
          <w:b/>
          <w:bCs/>
          <w:color w:val="0070C0"/>
          <w:sz w:val="28"/>
          <w:szCs w:val="28"/>
          <w:rtl/>
        </w:rPr>
        <w:t>بِسْمِ اللَّهِ</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وَضَرَبَ ضَرْبَةً أُخْرَى</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فَقَلَعَ بَقِيَّةَ الْحَجَرِ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فَقَالَ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w:t>
      </w:r>
      <w:r w:rsidRPr="00E94EE1">
        <w:rPr>
          <w:rFonts w:ascii="Traditional Arabic" w:eastAsia="Traditional Arabic" w:hAnsi="Traditional Arabic" w:cs="Traditional Arabic"/>
          <w:b/>
          <w:bCs/>
          <w:color w:val="0070C0"/>
          <w:sz w:val="28"/>
          <w:szCs w:val="28"/>
          <w:rtl/>
        </w:rPr>
        <w:t>اللَّهُ أَكْبَرُ</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أُعْطِيتُ مَفَاتِيحَ الْيَمَنِ</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وَاللَّهِ إِنِّي لَأُبْصِرُ أَبْوَابَ صَنْعَاءَ مِنْ مَكَانِي هَذَا</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رواه </w:t>
      </w:r>
      <w:proofErr w:type="gramStart"/>
      <w:r w:rsidRPr="00E94EE1">
        <w:rPr>
          <w:rFonts w:ascii="Traditional Arabic" w:eastAsia="Traditional Arabic" w:hAnsi="Traditional Arabic" w:cs="Traditional Arabic"/>
          <w:b/>
          <w:bCs/>
          <w:color w:val="000000" w:themeColor="text1"/>
          <w:spacing w:val="-2"/>
          <w:sz w:val="28"/>
          <w:szCs w:val="28"/>
          <w:rtl/>
        </w:rPr>
        <w:t>أحمد</w:t>
      </w:r>
      <w:r w:rsidRPr="00E94EE1">
        <w:rPr>
          <w:rFonts w:ascii="Traditional Arabic" w:eastAsia="Traditional Arabic" w:hAnsi="Traditional Arabic" w:cs="Traditional Arabic"/>
          <w:b/>
          <w:bCs/>
          <w:color w:val="000000" w:themeColor="text1"/>
          <w:spacing w:val="-2"/>
          <w:sz w:val="28"/>
          <w:szCs w:val="28"/>
          <w:vertAlign w:val="superscript"/>
          <w:rtl/>
        </w:rPr>
        <w:t>(</w:t>
      </w:r>
      <w:proofErr w:type="gramEnd"/>
      <w:r w:rsidRPr="00E94EE1">
        <w:rPr>
          <w:rFonts w:ascii="Traditional Arabic" w:eastAsia="Traditional Arabic" w:hAnsi="Traditional Arabic" w:cs="Traditional Arabic"/>
          <w:b/>
          <w:bCs/>
          <w:i/>
          <w:color w:val="000000" w:themeColor="text1"/>
          <w:spacing w:val="-2"/>
          <w:sz w:val="28"/>
          <w:szCs w:val="28"/>
          <w:vertAlign w:val="superscript"/>
          <w:rtl/>
        </w:rPr>
        <w:footnoteReference w:id="3"/>
      </w:r>
      <w:r w:rsidRPr="00E94EE1">
        <w:rPr>
          <w:rFonts w:ascii="Traditional Arabic" w:eastAsia="Traditional Arabic" w:hAnsi="Traditional Arabic" w:cs="Traditional Arabic"/>
          <w:b/>
          <w:bCs/>
          <w:color w:val="000000" w:themeColor="text1"/>
          <w:spacing w:val="-2"/>
          <w:sz w:val="28"/>
          <w:szCs w:val="28"/>
          <w:vertAlign w:val="superscript"/>
          <w:rtl/>
        </w:rPr>
        <w:t>)</w:t>
      </w:r>
      <w:r w:rsidRPr="00E94EE1">
        <w:rPr>
          <w:rFonts w:ascii="Traditional Arabic" w:eastAsia="Traditional Arabic" w:hAnsi="Traditional Arabic" w:cs="Traditional Arabic" w:hint="cs"/>
          <w:b/>
          <w:bCs/>
          <w:color w:val="000000" w:themeColor="text1"/>
          <w:spacing w:val="-2"/>
          <w:sz w:val="28"/>
          <w:szCs w:val="28"/>
          <w:rtl/>
        </w:rPr>
        <w:t>.</w:t>
      </w:r>
    </w:p>
    <w:p w14:paraId="5525E286"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6"/>
          <w:sz w:val="28"/>
          <w:szCs w:val="28"/>
        </w:rPr>
      </w:pPr>
      <w:r w:rsidRPr="00E94EE1">
        <w:rPr>
          <w:rFonts w:ascii="Traditional Arabic" w:eastAsia="Traditional Arabic" w:hAnsi="Traditional Arabic" w:cs="Traditional Arabic"/>
          <w:b/>
          <w:bCs/>
          <w:color w:val="000000" w:themeColor="text1"/>
          <w:spacing w:val="-6"/>
          <w:sz w:val="28"/>
          <w:szCs w:val="28"/>
          <w:rtl/>
        </w:rPr>
        <w:t>هكذا يُبشِّرُ أصحابَهُ بوعدِ اللهِ؛ أنَّ تلكَ الأُمَمَ الجاهليَّةَ الو</w:t>
      </w:r>
      <w:r w:rsidRPr="00E94EE1">
        <w:rPr>
          <w:rFonts w:ascii="Traditional Arabic" w:eastAsia="Traditional Arabic" w:hAnsi="Traditional Arabic" w:cs="Traditional Arabic" w:hint="cs"/>
          <w:b/>
          <w:bCs/>
          <w:color w:val="000000" w:themeColor="text1"/>
          <w:spacing w:val="-6"/>
          <w:sz w:val="28"/>
          <w:szCs w:val="28"/>
          <w:rtl/>
        </w:rPr>
        <w:t>َ</w:t>
      </w:r>
      <w:r w:rsidRPr="00E94EE1">
        <w:rPr>
          <w:rFonts w:ascii="Traditional Arabic" w:eastAsia="Traditional Arabic" w:hAnsi="Traditional Arabic" w:cs="Traditional Arabic"/>
          <w:b/>
          <w:bCs/>
          <w:color w:val="000000" w:themeColor="text1"/>
          <w:spacing w:val="-6"/>
          <w:sz w:val="28"/>
          <w:szCs w:val="28"/>
          <w:rtl/>
        </w:rPr>
        <w:t>ثنيَّةَ التي كفَرَتْ باللهِ، فعبَدَتِ الأحجارَ والأوثانَ والنِّيرانَ، والأحبارَ والر</w:t>
      </w:r>
      <w:r w:rsidRPr="00E94EE1">
        <w:rPr>
          <w:rFonts w:ascii="Traditional Arabic" w:eastAsia="Traditional Arabic" w:hAnsi="Traditional Arabic" w:cs="Traditional Arabic" w:hint="cs"/>
          <w:b/>
          <w:bCs/>
          <w:color w:val="000000" w:themeColor="text1"/>
          <w:spacing w:val="-6"/>
          <w:sz w:val="28"/>
          <w:szCs w:val="28"/>
          <w:rtl/>
        </w:rPr>
        <w:t>ُّ</w:t>
      </w:r>
      <w:r w:rsidRPr="00E94EE1">
        <w:rPr>
          <w:rFonts w:ascii="Traditional Arabic" w:eastAsia="Traditional Arabic" w:hAnsi="Traditional Arabic" w:cs="Traditional Arabic"/>
          <w:b/>
          <w:bCs/>
          <w:color w:val="000000" w:themeColor="text1"/>
          <w:spacing w:val="-6"/>
          <w:sz w:val="28"/>
          <w:szCs w:val="28"/>
          <w:rtl/>
        </w:rPr>
        <w:t>هبانَ، والأكاسرةَ والأباطرةَ والقياصرةَ</w:t>
      </w:r>
      <w:r w:rsidRPr="00E94EE1">
        <w:rPr>
          <w:rFonts w:ascii="Traditional Arabic" w:eastAsia="Traditional Arabic" w:hAnsi="Traditional Arabic" w:cs="Traditional Arabic" w:hint="cs"/>
          <w:b/>
          <w:bCs/>
          <w:color w:val="000000" w:themeColor="text1"/>
          <w:spacing w:val="-6"/>
          <w:sz w:val="28"/>
          <w:szCs w:val="28"/>
          <w:rtl/>
        </w:rPr>
        <w:t>،</w:t>
      </w:r>
      <w:r w:rsidRPr="00E94EE1">
        <w:rPr>
          <w:rFonts w:ascii="Traditional Arabic" w:eastAsia="Traditional Arabic" w:hAnsi="Traditional Arabic" w:cs="Traditional Arabic"/>
          <w:b/>
          <w:bCs/>
          <w:color w:val="000000" w:themeColor="text1"/>
          <w:spacing w:val="-6"/>
          <w:sz w:val="28"/>
          <w:szCs w:val="28"/>
          <w:rtl/>
        </w:rPr>
        <w:t xml:space="preserve"> من دونِ اللهِ</w:t>
      </w:r>
      <w:r w:rsidRPr="00E94EE1">
        <w:rPr>
          <w:rFonts w:ascii="Traditional Arabic" w:eastAsia="Traditional Arabic" w:hAnsi="Traditional Arabic" w:cs="Traditional Arabic" w:hint="cs"/>
          <w:b/>
          <w:bCs/>
          <w:color w:val="000000" w:themeColor="text1"/>
          <w:spacing w:val="-6"/>
          <w:sz w:val="28"/>
          <w:szCs w:val="28"/>
          <w:rtl/>
        </w:rPr>
        <w:t xml:space="preserve"> -</w:t>
      </w:r>
      <w:r w:rsidRPr="00E94EE1">
        <w:rPr>
          <w:rFonts w:ascii="Traditional Arabic" w:eastAsia="Traditional Arabic" w:hAnsi="Traditional Arabic" w:cs="Traditional Arabic"/>
          <w:b/>
          <w:bCs/>
          <w:color w:val="000000" w:themeColor="text1"/>
          <w:spacing w:val="-6"/>
          <w:sz w:val="28"/>
          <w:szCs w:val="28"/>
          <w:rtl/>
        </w:rPr>
        <w:t xml:space="preserve"> ستزولُ، وأنَّ العِزَّةَ للهِ ولِرسولِهِ ولِلمؤمنينَ</w:t>
      </w:r>
      <w:r w:rsidRPr="00E94EE1">
        <w:rPr>
          <w:rFonts w:ascii="Traditional Arabic" w:eastAsia="Traditional Arabic" w:hAnsi="Traditional Arabic" w:cs="Traditional Arabic"/>
          <w:b/>
          <w:bCs/>
          <w:color w:val="000000" w:themeColor="text1"/>
          <w:spacing w:val="-6"/>
          <w:sz w:val="28"/>
          <w:szCs w:val="28"/>
        </w:rPr>
        <w:t>.</w:t>
      </w:r>
    </w:p>
    <w:p w14:paraId="297008AC"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lastRenderedPageBreak/>
        <w:t>يقولُ ﷺ لأصحابِهِ وهو في أشدِّ لح</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ظاتِ الاستضعافِ: «</w:t>
      </w:r>
      <w:r w:rsidRPr="00E94EE1">
        <w:rPr>
          <w:rFonts w:ascii="Traditional Arabic" w:eastAsia="Traditional Arabic" w:hAnsi="Traditional Arabic" w:cs="Traditional Arabic"/>
          <w:b/>
          <w:bCs/>
          <w:color w:val="0070C0"/>
          <w:sz w:val="28"/>
          <w:szCs w:val="28"/>
          <w:rtl/>
        </w:rPr>
        <w:t>إِذَا هَلَكَ كِسْرَى فَلاَ كِسْرَى بَعْدَهُ، وَإِذَا هَلَكَ قَيْصَرُ فَلاَ قَيْصَرَ بَعْدَهُ، وَالَّذِي نَفْسِي بِيَدِهِ لَتُنْفَقَنَّ كُنُوزُهُمَا فِي سَبِيلِ اللَّهِ</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رواه البخاري </w:t>
      </w:r>
      <w:proofErr w:type="gramStart"/>
      <w:r w:rsidRPr="00E94EE1">
        <w:rPr>
          <w:rFonts w:ascii="Traditional Arabic" w:eastAsia="Traditional Arabic" w:hAnsi="Traditional Arabic" w:cs="Traditional Arabic"/>
          <w:b/>
          <w:bCs/>
          <w:color w:val="000000" w:themeColor="text1"/>
          <w:spacing w:val="-2"/>
          <w:sz w:val="28"/>
          <w:szCs w:val="28"/>
          <w:rtl/>
        </w:rPr>
        <w:t>ومسلم</w:t>
      </w:r>
      <w:r w:rsidRPr="00E94EE1">
        <w:rPr>
          <w:rFonts w:ascii="Traditional Arabic" w:eastAsia="Traditional Arabic" w:hAnsi="Traditional Arabic" w:cs="Traditional Arabic"/>
          <w:b/>
          <w:bCs/>
          <w:color w:val="000000" w:themeColor="text1"/>
          <w:spacing w:val="-2"/>
          <w:sz w:val="28"/>
          <w:szCs w:val="28"/>
          <w:vertAlign w:val="superscript"/>
          <w:rtl/>
        </w:rPr>
        <w:t>(</w:t>
      </w:r>
      <w:proofErr w:type="gramEnd"/>
      <w:r w:rsidRPr="00E94EE1">
        <w:rPr>
          <w:rFonts w:ascii="Traditional Arabic" w:eastAsia="Traditional Arabic" w:hAnsi="Traditional Arabic" w:cs="Traditional Arabic"/>
          <w:b/>
          <w:bCs/>
          <w:i/>
          <w:color w:val="000000" w:themeColor="text1"/>
          <w:spacing w:val="-2"/>
          <w:sz w:val="28"/>
          <w:szCs w:val="28"/>
          <w:vertAlign w:val="superscript"/>
          <w:rtl/>
        </w:rPr>
        <w:footnoteReference w:id="4"/>
      </w:r>
      <w:r w:rsidRPr="00E94EE1">
        <w:rPr>
          <w:rFonts w:ascii="Traditional Arabic" w:eastAsia="Traditional Arabic" w:hAnsi="Traditional Arabic" w:cs="Traditional Arabic"/>
          <w:b/>
          <w:bCs/>
          <w:color w:val="000000" w:themeColor="text1"/>
          <w:spacing w:val="-2"/>
          <w:sz w:val="28"/>
          <w:szCs w:val="28"/>
          <w:vertAlign w:val="superscript"/>
          <w:rtl/>
        </w:rPr>
        <w:t>)</w:t>
      </w:r>
      <w:r w:rsidRPr="00E94EE1">
        <w:rPr>
          <w:rFonts w:ascii="Traditional Arabic" w:eastAsia="Traditional Arabic" w:hAnsi="Traditional Arabic" w:cs="Traditional Arabic" w:hint="cs"/>
          <w:b/>
          <w:bCs/>
          <w:color w:val="000000" w:themeColor="text1"/>
          <w:spacing w:val="-2"/>
          <w:sz w:val="28"/>
          <w:szCs w:val="28"/>
          <w:rtl/>
        </w:rPr>
        <w:t>.</w:t>
      </w:r>
    </w:p>
    <w:p w14:paraId="4A0967BB"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يخب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م عن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لك أم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ت</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 من بعد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 وكيف</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أن</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 سي</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بل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غ</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المشار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ق</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والمغار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فيقول:</w:t>
      </w:r>
      <w:r w:rsidRPr="00E94EE1">
        <w:rPr>
          <w:rFonts w:ascii="Traditional Arabic" w:eastAsia="Traditional Arabic" w:hAnsi="Traditional Arabic" w:cs="Traditional Arabic" w:hint="cs"/>
          <w:b/>
          <w:bCs/>
          <w:color w:val="000000" w:themeColor="text1"/>
          <w:spacing w:val="-2"/>
          <w:sz w:val="28"/>
          <w:szCs w:val="28"/>
          <w:rtl/>
        </w:rPr>
        <w:t xml:space="preserve"> </w:t>
      </w:r>
      <w:r w:rsidRPr="00E94EE1">
        <w:rPr>
          <w:rFonts w:ascii="Traditional Arabic" w:eastAsia="Traditional Arabic" w:hAnsi="Traditional Arabic" w:cs="Traditional Arabic"/>
          <w:b/>
          <w:bCs/>
          <w:color w:val="000000" w:themeColor="text1"/>
          <w:spacing w:val="-2"/>
          <w:sz w:val="28"/>
          <w:szCs w:val="28"/>
          <w:rtl/>
        </w:rPr>
        <w:t>«</w:t>
      </w:r>
      <w:r w:rsidRPr="00E94EE1">
        <w:rPr>
          <w:rFonts w:ascii="Traditional Arabic" w:eastAsia="Traditional Arabic" w:hAnsi="Traditional Arabic" w:cs="Traditional Arabic"/>
          <w:b/>
          <w:bCs/>
          <w:color w:val="0070C0"/>
          <w:sz w:val="28"/>
          <w:szCs w:val="28"/>
          <w:rtl/>
        </w:rPr>
        <w:t>إِنَّ اللهَ زَوَى لِي الْأَرْضَ، فَرَأَيْتُ مَشَارِقَهَا وَمَغَارِبَهَا، وَإِنَّ أُمَّتِي سَيَبْلُغُ مُلْكُهَا مَا زُوِيَ لِي مِنْهَا</w:t>
      </w:r>
      <w:r w:rsidRPr="00E94EE1">
        <w:rPr>
          <w:rFonts w:ascii="Traditional Arabic" w:eastAsia="Traditional Arabic" w:hAnsi="Traditional Arabic" w:cs="Traditional Arabic"/>
          <w:b/>
          <w:bCs/>
          <w:color w:val="000000" w:themeColor="text1"/>
          <w:spacing w:val="-2"/>
          <w:sz w:val="28"/>
          <w:szCs w:val="28"/>
          <w:rtl/>
        </w:rPr>
        <w:t xml:space="preserve">» رواه </w:t>
      </w:r>
      <w:proofErr w:type="gramStart"/>
      <w:r w:rsidRPr="00E94EE1">
        <w:rPr>
          <w:rFonts w:ascii="Traditional Arabic" w:eastAsia="Traditional Arabic" w:hAnsi="Traditional Arabic" w:cs="Traditional Arabic"/>
          <w:b/>
          <w:bCs/>
          <w:color w:val="000000" w:themeColor="text1"/>
          <w:spacing w:val="-2"/>
          <w:sz w:val="28"/>
          <w:szCs w:val="28"/>
          <w:rtl/>
        </w:rPr>
        <w:t>مسلم</w:t>
      </w:r>
      <w:r w:rsidRPr="00E94EE1">
        <w:rPr>
          <w:rFonts w:ascii="Traditional Arabic" w:eastAsia="Traditional Arabic" w:hAnsi="Traditional Arabic" w:cs="Traditional Arabic"/>
          <w:b/>
          <w:bCs/>
          <w:color w:val="000000" w:themeColor="text1"/>
          <w:spacing w:val="-2"/>
          <w:sz w:val="28"/>
          <w:szCs w:val="28"/>
          <w:vertAlign w:val="superscript"/>
          <w:rtl/>
        </w:rPr>
        <w:t>(</w:t>
      </w:r>
      <w:proofErr w:type="gramEnd"/>
      <w:r w:rsidRPr="00E94EE1">
        <w:rPr>
          <w:rFonts w:ascii="Traditional Arabic" w:eastAsia="Traditional Arabic" w:hAnsi="Traditional Arabic" w:cs="Traditional Arabic"/>
          <w:b/>
          <w:bCs/>
          <w:i/>
          <w:color w:val="000000" w:themeColor="text1"/>
          <w:spacing w:val="-2"/>
          <w:sz w:val="28"/>
          <w:szCs w:val="28"/>
          <w:vertAlign w:val="superscript"/>
          <w:rtl/>
        </w:rPr>
        <w:footnoteReference w:id="5"/>
      </w:r>
      <w:r w:rsidRPr="00E94EE1">
        <w:rPr>
          <w:rFonts w:ascii="Traditional Arabic" w:eastAsia="Traditional Arabic" w:hAnsi="Traditional Arabic" w:cs="Traditional Arabic"/>
          <w:b/>
          <w:bCs/>
          <w:color w:val="000000" w:themeColor="text1"/>
          <w:spacing w:val="-2"/>
          <w:sz w:val="28"/>
          <w:szCs w:val="28"/>
          <w:vertAlign w:val="superscript"/>
          <w:rtl/>
        </w:rPr>
        <w:t>)</w:t>
      </w:r>
      <w:r w:rsidRPr="00E94EE1">
        <w:rPr>
          <w:rFonts w:ascii="Traditional Arabic" w:eastAsia="Traditional Arabic" w:hAnsi="Traditional Arabic" w:cs="Traditional Arabic" w:hint="cs"/>
          <w:b/>
          <w:bCs/>
          <w:color w:val="000000" w:themeColor="text1"/>
          <w:spacing w:val="-2"/>
          <w:sz w:val="28"/>
          <w:szCs w:val="28"/>
          <w:rtl/>
        </w:rPr>
        <w:t>.</w:t>
      </w:r>
    </w:p>
    <w:p w14:paraId="65DD4214"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B050"/>
          <w:spacing w:val="-2"/>
          <w:sz w:val="28"/>
          <w:szCs w:val="28"/>
          <w:rtl/>
        </w:rPr>
      </w:pPr>
      <w:r w:rsidRPr="00E94EE1">
        <w:rPr>
          <w:rFonts w:ascii="Traditional Arabic" w:eastAsia="Traditional Arabic" w:hAnsi="Traditional Arabic" w:cs="Traditional Arabic"/>
          <w:b/>
          <w:bCs/>
          <w:color w:val="00B050"/>
          <w:spacing w:val="-2"/>
          <w:sz w:val="28"/>
          <w:szCs w:val="28"/>
          <w:rtl/>
        </w:rPr>
        <w:t>عباد</w:t>
      </w:r>
      <w:r w:rsidRPr="00E94EE1">
        <w:rPr>
          <w:rFonts w:ascii="Traditional Arabic" w:eastAsia="Traditional Arabic" w:hAnsi="Traditional Arabic" w:cs="Traditional Arabic" w:hint="cs"/>
          <w:b/>
          <w:bCs/>
          <w:color w:val="00B050"/>
          <w:spacing w:val="-2"/>
          <w:sz w:val="28"/>
          <w:szCs w:val="28"/>
          <w:rtl/>
        </w:rPr>
        <w:t>َ</w:t>
      </w:r>
      <w:r w:rsidRPr="00E94EE1">
        <w:rPr>
          <w:rFonts w:ascii="Traditional Arabic" w:eastAsia="Traditional Arabic" w:hAnsi="Traditional Arabic" w:cs="Traditional Arabic"/>
          <w:b/>
          <w:bCs/>
          <w:color w:val="00B050"/>
          <w:spacing w:val="-2"/>
          <w:sz w:val="28"/>
          <w:szCs w:val="28"/>
          <w:rtl/>
        </w:rPr>
        <w:t xml:space="preserve"> الله</w:t>
      </w:r>
      <w:r w:rsidRPr="00E94EE1">
        <w:rPr>
          <w:rFonts w:ascii="Traditional Arabic" w:eastAsia="Traditional Arabic" w:hAnsi="Traditional Arabic" w:cs="Traditional Arabic" w:hint="cs"/>
          <w:b/>
          <w:bCs/>
          <w:color w:val="00B050"/>
          <w:spacing w:val="-2"/>
          <w:sz w:val="28"/>
          <w:szCs w:val="28"/>
          <w:rtl/>
        </w:rPr>
        <w:t>!</w:t>
      </w:r>
    </w:p>
    <w:p w14:paraId="743CEE9A"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رُغمَ قساوةِ المشهدِ، وف</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داحةِ الخَطبِ، وألَمِ الـمُصابِ، وتكرُّرِ المذابِحِ، واستِطالةِ الكَفَرةِ الـمُجرِمينَ، وعَج</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زِ الص</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ادقينَ، إلَّا أنَّ الـمُؤمنَ لا يَيْأَسُ من ر</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و</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حِ اللهِ، لأنَّهُ يُحسِنُ الظ</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نَّ بربِّهِ ومولاهُ</w:t>
      </w:r>
      <w:r w:rsidRPr="00E94EE1">
        <w:rPr>
          <w:rFonts w:ascii="Traditional Arabic" w:eastAsia="Traditional Arabic" w:hAnsi="Traditional Arabic" w:cs="Traditional Arabic"/>
          <w:b/>
          <w:bCs/>
          <w:color w:val="000000" w:themeColor="text1"/>
          <w:spacing w:val="-2"/>
          <w:sz w:val="28"/>
          <w:szCs w:val="28"/>
        </w:rPr>
        <w:t>.</w:t>
      </w:r>
    </w:p>
    <w:p w14:paraId="609A7504"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إنِّي سائِلُكَ أيُّها الـمؤمنُ بربِّكَ</w:t>
      </w:r>
      <w:r w:rsidRPr="00E94EE1">
        <w:rPr>
          <w:rFonts w:ascii="Traditional Arabic" w:eastAsia="Traditional Arabic" w:hAnsi="Traditional Arabic" w:cs="Traditional Arabic"/>
          <w:b/>
          <w:bCs/>
          <w:color w:val="000000" w:themeColor="text1"/>
          <w:spacing w:val="-2"/>
          <w:sz w:val="28"/>
          <w:szCs w:val="28"/>
        </w:rPr>
        <w:t>:</w:t>
      </w:r>
    </w:p>
    <w:p w14:paraId="20880A06"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أليسَ ربُّكَ هو ذ</w:t>
      </w:r>
      <w:r w:rsidRPr="00E94EE1">
        <w:rPr>
          <w:rFonts w:ascii="Traditional Arabic" w:eastAsia="Traditional Arabic" w:hAnsi="Traditional Arabic" w:cs="Traditional Arabic" w:hint="cs"/>
          <w:b/>
          <w:bCs/>
          <w:color w:val="000000" w:themeColor="text1"/>
          <w:spacing w:val="-2"/>
          <w:sz w:val="28"/>
          <w:szCs w:val="28"/>
          <w:rtl/>
        </w:rPr>
        <w:t>ا</w:t>
      </w:r>
      <w:r w:rsidRPr="00E94EE1">
        <w:rPr>
          <w:rFonts w:ascii="Traditional Arabic" w:eastAsia="Traditional Arabic" w:hAnsi="Traditional Arabic" w:cs="Traditional Arabic"/>
          <w:b/>
          <w:bCs/>
          <w:color w:val="000000" w:themeColor="text1"/>
          <w:spacing w:val="-2"/>
          <w:sz w:val="28"/>
          <w:szCs w:val="28"/>
          <w:rtl/>
        </w:rPr>
        <w:t xml:space="preserve"> الكمالِ، الحميد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الذي يُحمَدُ على كُلِّ أفعالِهِ؟</w:t>
      </w:r>
    </w:p>
    <w:p w14:paraId="1DF54D6A"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أليسَ ربُّكَ على كُلِّ شيءٍ شَهيدًا؟</w:t>
      </w:r>
    </w:p>
    <w:p w14:paraId="66A7AF0D"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أليسَ ربُّكَ على كُلِّ شيءٍ قديرًا، لا يُعجِزُهُ الكفرةُ الفَجَرةُ؟</w:t>
      </w:r>
    </w:p>
    <w:p w14:paraId="49F373DE"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أليسَ ربُّكَ هو العليم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الحكيم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ذ</w:t>
      </w:r>
      <w:r w:rsidRPr="00E94EE1">
        <w:rPr>
          <w:rFonts w:ascii="Traditional Arabic" w:eastAsia="Traditional Arabic" w:hAnsi="Traditional Arabic" w:cs="Traditional Arabic" w:hint="cs"/>
          <w:b/>
          <w:bCs/>
          <w:color w:val="000000" w:themeColor="text1"/>
          <w:spacing w:val="-2"/>
          <w:sz w:val="28"/>
          <w:szCs w:val="28"/>
          <w:rtl/>
        </w:rPr>
        <w:t>ا</w:t>
      </w:r>
      <w:r w:rsidRPr="00E94EE1">
        <w:rPr>
          <w:rFonts w:ascii="Traditional Arabic" w:eastAsia="Traditional Arabic" w:hAnsi="Traditional Arabic" w:cs="Traditional Arabic"/>
          <w:b/>
          <w:bCs/>
          <w:color w:val="000000" w:themeColor="text1"/>
          <w:spacing w:val="-2"/>
          <w:sz w:val="28"/>
          <w:szCs w:val="28"/>
          <w:rtl/>
        </w:rPr>
        <w:t xml:space="preserve"> الحِكمةِ الباهرةِ؟</w:t>
      </w:r>
    </w:p>
    <w:p w14:paraId="1BB0E5F1"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أتدري كيفَ وصَفَ اللهُ اليائسينَ من رحمتِهِ؟</w:t>
      </w:r>
    </w:p>
    <w:p w14:paraId="6C71FD4E"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lastRenderedPageBreak/>
        <w:t xml:space="preserve">قال </w:t>
      </w:r>
      <w:r w:rsidRPr="00E94EE1">
        <w:rPr>
          <w:rFonts w:ascii="Traditional Arabic" w:eastAsia="Traditional Arabic" w:hAnsi="Traditional Arabic" w:cs="Traditional Arabic" w:hint="cs"/>
          <w:b/>
          <w:bCs/>
          <w:color w:val="000000" w:themeColor="text1"/>
          <w:spacing w:val="-2"/>
          <w:sz w:val="28"/>
          <w:szCs w:val="28"/>
          <w:rtl/>
        </w:rPr>
        <w:t>سبحان</w:t>
      </w:r>
      <w:r w:rsidRPr="00E94EE1">
        <w:rPr>
          <w:rFonts w:ascii="Traditional Arabic" w:eastAsia="Traditional Arabic" w:hAnsi="Traditional Arabic" w:cs="Traditional Arabic"/>
          <w:b/>
          <w:bCs/>
          <w:color w:val="000000" w:themeColor="text1"/>
          <w:spacing w:val="-2"/>
          <w:sz w:val="28"/>
          <w:szCs w:val="28"/>
          <w:rtl/>
        </w:rPr>
        <w:t>ه: ﴿</w:t>
      </w:r>
      <w:r w:rsidRPr="00E94EE1">
        <w:rPr>
          <w:rFonts w:ascii="Traditional Arabic" w:eastAsia="Traditional Arabic" w:hAnsi="Traditional Arabic" w:cs="Traditional Arabic"/>
          <w:bCs/>
          <w:color w:val="C00000"/>
          <w:sz w:val="28"/>
          <w:szCs w:val="28"/>
          <w:rtl/>
        </w:rPr>
        <w:t>وَلَا تَيْأَسُوا ‌مِنْ ‌رَوْحِ اللَّهِ إِنَّهُ لَا يَيْأَسُ ‌مِنْ ‌رَوْحِ اللَّهِ إِلَّا الْقَوْمُ الْكَافِرُونَ</w:t>
      </w:r>
      <w:r w:rsidRPr="00E94EE1">
        <w:rPr>
          <w:rFonts w:ascii="Traditional Arabic" w:eastAsia="Traditional Arabic" w:hAnsi="Traditional Arabic" w:cs="Traditional Arabic"/>
          <w:b/>
          <w:bCs/>
          <w:color w:val="000000" w:themeColor="text1"/>
          <w:spacing w:val="-2"/>
          <w:sz w:val="28"/>
          <w:szCs w:val="28"/>
          <w:rtl/>
        </w:rPr>
        <w:t>﴾ [يوسف: 87]</w:t>
      </w:r>
      <w:r w:rsidRPr="00E94EE1">
        <w:rPr>
          <w:rFonts w:ascii="Traditional Arabic" w:eastAsia="Traditional Arabic" w:hAnsi="Traditional Arabic" w:cs="Traditional Arabic" w:hint="cs"/>
          <w:b/>
          <w:bCs/>
          <w:color w:val="000000" w:themeColor="text1"/>
          <w:spacing w:val="-2"/>
          <w:sz w:val="28"/>
          <w:szCs w:val="28"/>
          <w:rtl/>
        </w:rPr>
        <w:t>.</w:t>
      </w:r>
    </w:p>
    <w:p w14:paraId="6C0F805C"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hint="cs"/>
          <w:b/>
          <w:bCs/>
          <w:color w:val="000000" w:themeColor="text1"/>
          <w:spacing w:val="-2"/>
          <w:sz w:val="28"/>
          <w:szCs w:val="28"/>
          <w:rtl/>
        </w:rPr>
        <w:t>و</w:t>
      </w:r>
      <w:r w:rsidRPr="00E94EE1">
        <w:rPr>
          <w:rFonts w:ascii="Traditional Arabic" w:eastAsia="Traditional Arabic" w:hAnsi="Traditional Arabic" w:cs="Traditional Arabic"/>
          <w:b/>
          <w:bCs/>
          <w:color w:val="000000" w:themeColor="text1"/>
          <w:spacing w:val="-2"/>
          <w:sz w:val="28"/>
          <w:szCs w:val="28"/>
          <w:rtl/>
        </w:rPr>
        <w:t xml:space="preserve">قال </w:t>
      </w:r>
      <w:r w:rsidRPr="00E94EE1">
        <w:rPr>
          <w:rFonts w:ascii="Traditional Arabic" w:eastAsia="Traditional Arabic" w:hAnsi="Traditional Arabic" w:cs="Traditional Arabic" w:hint="cs"/>
          <w:b/>
          <w:bCs/>
          <w:color w:val="000000" w:themeColor="text1"/>
          <w:spacing w:val="-2"/>
          <w:sz w:val="28"/>
          <w:szCs w:val="28"/>
          <w:rtl/>
        </w:rPr>
        <w:t>تعالى</w:t>
      </w:r>
      <w:r w:rsidRPr="00E94EE1">
        <w:rPr>
          <w:rFonts w:ascii="Traditional Arabic" w:eastAsia="Traditional Arabic" w:hAnsi="Traditional Arabic" w:cs="Traditional Arabic"/>
          <w:b/>
          <w:bCs/>
          <w:color w:val="000000" w:themeColor="text1"/>
          <w:spacing w:val="-2"/>
          <w:sz w:val="28"/>
          <w:szCs w:val="28"/>
          <w:rtl/>
        </w:rPr>
        <w:t>: ﴿</w:t>
      </w:r>
      <w:r w:rsidRPr="00E94EE1">
        <w:rPr>
          <w:rFonts w:ascii="Traditional Arabic" w:eastAsia="Traditional Arabic" w:hAnsi="Traditional Arabic" w:cs="Traditional Arabic"/>
          <w:bCs/>
          <w:color w:val="C00000"/>
          <w:sz w:val="28"/>
          <w:szCs w:val="28"/>
          <w:rtl/>
        </w:rPr>
        <w:t>وَمَنْ ‌يَقْنَطُ مِنْ رَحْمَةِ رَبِّهِ إِلَّا الضَّالُّونَ</w:t>
      </w:r>
      <w:r w:rsidRPr="00E94EE1">
        <w:rPr>
          <w:rFonts w:ascii="Traditional Arabic" w:eastAsia="Traditional Arabic" w:hAnsi="Traditional Arabic" w:cs="Traditional Arabic"/>
          <w:b/>
          <w:bCs/>
          <w:color w:val="000000" w:themeColor="text1"/>
          <w:spacing w:val="-2"/>
          <w:sz w:val="28"/>
          <w:szCs w:val="28"/>
          <w:rtl/>
        </w:rPr>
        <w:t>﴾ [الحجر: 56]</w:t>
      </w:r>
      <w:r w:rsidRPr="00E94EE1">
        <w:rPr>
          <w:rFonts w:ascii="Traditional Arabic" w:eastAsia="Traditional Arabic" w:hAnsi="Traditional Arabic" w:cs="Traditional Arabic" w:hint="cs"/>
          <w:b/>
          <w:bCs/>
          <w:color w:val="000000" w:themeColor="text1"/>
          <w:spacing w:val="-2"/>
          <w:sz w:val="28"/>
          <w:szCs w:val="28"/>
          <w:rtl/>
        </w:rPr>
        <w:t>.</w:t>
      </w:r>
    </w:p>
    <w:p w14:paraId="29BC4056"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وَصَفَهُم سبحانَهُ بالضَّلالِ والكُفرِ، أتدري لِمَ؟</w:t>
      </w:r>
    </w:p>
    <w:p w14:paraId="35FCE0E9"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 xml:space="preserve">لأنَّ اليأسَ من رحمةِ اللهِ، إنَّما يأتي من كَونِ العبدِ لا يَعرِفُ اللهَ بكمالِهِ، إذِ اليأسُ يَنشَأُ من ظنِّ العبدِ </w:t>
      </w:r>
      <w:r w:rsidRPr="00E94EE1">
        <w:rPr>
          <w:rFonts w:ascii="Traditional Arabic" w:eastAsia="Traditional Arabic" w:hAnsi="Traditional Arabic" w:cs="Traditional Arabic" w:hint="cs"/>
          <w:b/>
          <w:bCs/>
          <w:color w:val="000000" w:themeColor="text1"/>
          <w:spacing w:val="-2"/>
          <w:sz w:val="28"/>
          <w:szCs w:val="28"/>
          <w:rtl/>
          <w:lang w:bidi="ar-KW"/>
        </w:rPr>
        <w:t>أن الله ي</w:t>
      </w:r>
      <w:r w:rsidRPr="00E94EE1">
        <w:rPr>
          <w:rFonts w:ascii="Traditional Arabic" w:eastAsia="Traditional Arabic" w:hAnsi="Traditional Arabic" w:cs="Traditional Arabic"/>
          <w:b/>
          <w:bCs/>
          <w:color w:val="000000" w:themeColor="text1"/>
          <w:spacing w:val="-2"/>
          <w:sz w:val="28"/>
          <w:szCs w:val="28"/>
          <w:rtl/>
        </w:rPr>
        <w:t>جَهل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ما يَحدُثُ، أو </w:t>
      </w:r>
      <w:r w:rsidRPr="00E94EE1">
        <w:rPr>
          <w:rFonts w:ascii="Traditional Arabic" w:eastAsia="Traditional Arabic" w:hAnsi="Traditional Arabic" w:cs="Traditional Arabic" w:hint="cs"/>
          <w:b/>
          <w:bCs/>
          <w:color w:val="000000" w:themeColor="text1"/>
          <w:spacing w:val="-2"/>
          <w:sz w:val="28"/>
          <w:szCs w:val="28"/>
          <w:rtl/>
        </w:rPr>
        <w:t>ي</w:t>
      </w:r>
      <w:r w:rsidRPr="00E94EE1">
        <w:rPr>
          <w:rFonts w:ascii="Traditional Arabic" w:eastAsia="Traditional Arabic" w:hAnsi="Traditional Arabic" w:cs="Traditional Arabic"/>
          <w:b/>
          <w:bCs/>
          <w:color w:val="000000" w:themeColor="text1"/>
          <w:spacing w:val="-2"/>
          <w:sz w:val="28"/>
          <w:szCs w:val="28"/>
          <w:rtl/>
        </w:rPr>
        <w:t>عَج</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ز</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عن تَغييرِ الحالِ، أو </w:t>
      </w:r>
      <w:r w:rsidRPr="00E94EE1">
        <w:rPr>
          <w:rFonts w:ascii="Traditional Arabic" w:eastAsia="Traditional Arabic" w:hAnsi="Traditional Arabic" w:cs="Traditional Arabic" w:hint="cs"/>
          <w:b/>
          <w:bCs/>
          <w:color w:val="000000" w:themeColor="text1"/>
          <w:spacing w:val="-2"/>
          <w:sz w:val="28"/>
          <w:szCs w:val="28"/>
          <w:rtl/>
        </w:rPr>
        <w:t>ي</w:t>
      </w:r>
      <w:r w:rsidRPr="00E94EE1">
        <w:rPr>
          <w:rFonts w:ascii="Traditional Arabic" w:eastAsia="Traditional Arabic" w:hAnsi="Traditional Arabic" w:cs="Traditional Arabic"/>
          <w:b/>
          <w:bCs/>
          <w:color w:val="000000" w:themeColor="text1"/>
          <w:spacing w:val="-2"/>
          <w:sz w:val="28"/>
          <w:szCs w:val="28"/>
          <w:rtl/>
        </w:rPr>
        <w:t>ب</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خل</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w:t>
      </w:r>
      <w:r w:rsidRPr="00E94EE1">
        <w:rPr>
          <w:rFonts w:ascii="Traditional Arabic" w:eastAsia="Traditional Arabic" w:hAnsi="Traditional Arabic" w:cs="Traditional Arabic" w:hint="cs"/>
          <w:b/>
          <w:bCs/>
          <w:color w:val="000000" w:themeColor="text1"/>
          <w:spacing w:val="-2"/>
          <w:sz w:val="28"/>
          <w:szCs w:val="28"/>
          <w:rtl/>
        </w:rPr>
        <w:t>أ</w:t>
      </w:r>
      <w:r w:rsidRPr="00E94EE1">
        <w:rPr>
          <w:rFonts w:ascii="Traditional Arabic" w:eastAsia="Traditional Arabic" w:hAnsi="Traditional Arabic" w:cs="Traditional Arabic"/>
          <w:b/>
          <w:bCs/>
          <w:color w:val="000000" w:themeColor="text1"/>
          <w:spacing w:val="-2"/>
          <w:sz w:val="28"/>
          <w:szCs w:val="28"/>
          <w:rtl/>
        </w:rPr>
        <w:t>و</w:t>
      </w:r>
      <w:r w:rsidRPr="00E94EE1">
        <w:rPr>
          <w:rFonts w:ascii="Traditional Arabic" w:eastAsia="Traditional Arabic" w:hAnsi="Traditional Arabic" w:cs="Traditional Arabic" w:hint="cs"/>
          <w:b/>
          <w:bCs/>
          <w:color w:val="000000" w:themeColor="text1"/>
          <w:spacing w:val="-2"/>
          <w:sz w:val="28"/>
          <w:szCs w:val="28"/>
          <w:rtl/>
        </w:rPr>
        <w:t xml:space="preserve"> ي</w:t>
      </w:r>
      <w:r w:rsidRPr="00E94EE1">
        <w:rPr>
          <w:rFonts w:ascii="Traditional Arabic" w:eastAsia="Traditional Arabic" w:hAnsi="Traditional Arabic" w:cs="Traditional Arabic"/>
          <w:b/>
          <w:bCs/>
          <w:color w:val="000000" w:themeColor="text1"/>
          <w:spacing w:val="-2"/>
          <w:sz w:val="28"/>
          <w:szCs w:val="28"/>
          <w:rtl/>
        </w:rPr>
        <w:t>نقص</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xml:space="preserve"> كَرَم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واللهُ يَتَعالى عن كُلِّ هذهِ النقائصِ</w:t>
      </w:r>
      <w:r w:rsidRPr="00E94EE1">
        <w:rPr>
          <w:rFonts w:ascii="Traditional Arabic" w:eastAsia="Traditional Arabic" w:hAnsi="Traditional Arabic" w:cs="Traditional Arabic"/>
          <w:b/>
          <w:bCs/>
          <w:color w:val="000000" w:themeColor="text1"/>
          <w:spacing w:val="-2"/>
          <w:sz w:val="28"/>
          <w:szCs w:val="28"/>
        </w:rPr>
        <w:t>.</w:t>
      </w:r>
    </w:p>
    <w:p w14:paraId="414D10ED"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E94EE1">
        <w:rPr>
          <w:rFonts w:ascii="Traditional Arabic" w:eastAsia="Traditional Arabic" w:hAnsi="Traditional Arabic" w:cs="Traditional Arabic"/>
          <w:b/>
          <w:bCs/>
          <w:color w:val="000000" w:themeColor="text1"/>
          <w:spacing w:val="-2"/>
          <w:sz w:val="28"/>
          <w:szCs w:val="28"/>
          <w:rtl/>
        </w:rPr>
        <w:t>إنَّ مَن ظنَّ انطماسَ نُورِ الإسلامِ، وسقوطَ راي</w:t>
      </w:r>
      <w:r w:rsidRPr="00E94EE1">
        <w:rPr>
          <w:rFonts w:ascii="Traditional Arabic" w:eastAsia="Traditional Arabic" w:hAnsi="Traditional Arabic" w:cs="Traditional Arabic" w:hint="cs"/>
          <w:b/>
          <w:bCs/>
          <w:color w:val="000000" w:themeColor="text1"/>
          <w:spacing w:val="-2"/>
          <w:sz w:val="28"/>
          <w:szCs w:val="28"/>
          <w:rtl/>
        </w:rPr>
        <w:t>ت</w:t>
      </w:r>
      <w:r w:rsidRPr="00E94EE1">
        <w:rPr>
          <w:rFonts w:ascii="Traditional Arabic" w:eastAsia="Traditional Arabic" w:hAnsi="Traditional Arabic" w:cs="Traditional Arabic"/>
          <w:b/>
          <w:bCs/>
          <w:color w:val="000000" w:themeColor="text1"/>
          <w:spacing w:val="-2"/>
          <w:sz w:val="28"/>
          <w:szCs w:val="28"/>
          <w:rtl/>
        </w:rPr>
        <w:t xml:space="preserve">هِ، لَهُوَ على سبيلِ المنافقينَ الذينَ يَظُنُّونَ باللهِ ظنَّ السَّوءِ، </w:t>
      </w:r>
      <w:r w:rsidRPr="00E94EE1">
        <w:rPr>
          <w:rFonts w:ascii="Traditional Arabic" w:eastAsia="Traditional Arabic" w:hAnsi="Traditional Arabic" w:cs="Traditional Arabic" w:hint="cs"/>
          <w:b/>
          <w:bCs/>
          <w:color w:val="000000" w:themeColor="text1"/>
          <w:spacing w:val="-2"/>
          <w:sz w:val="28"/>
          <w:szCs w:val="28"/>
          <w:rtl/>
        </w:rPr>
        <w:t>ف</w:t>
      </w:r>
      <w:r w:rsidRPr="00E94EE1">
        <w:rPr>
          <w:rFonts w:ascii="Traditional Arabic" w:eastAsia="Traditional Arabic" w:hAnsi="Traditional Arabic" w:cs="Traditional Arabic"/>
          <w:b/>
          <w:bCs/>
          <w:color w:val="000000" w:themeColor="text1"/>
          <w:spacing w:val="-2"/>
          <w:sz w:val="28"/>
          <w:szCs w:val="28"/>
          <w:rtl/>
        </w:rPr>
        <w:t>قالَ اللهُ فيهم: ﴿</w:t>
      </w:r>
      <w:r w:rsidRPr="00E94EE1">
        <w:rPr>
          <w:rFonts w:ascii="Traditional Arabic" w:eastAsia="Traditional Arabic" w:hAnsi="Traditional Arabic" w:cs="Traditional Arabic"/>
          <w:bCs/>
          <w:color w:val="C00000"/>
          <w:sz w:val="28"/>
          <w:szCs w:val="28"/>
          <w:rtl/>
        </w:rPr>
        <w:t>وَيُعَذِّبَ الْمُنَافِقِينَ وَالْمُنَافِقَاتِ وَالْمُشْرِكِينَ وَالْمُشْرِكَاتِ ‌الظَّانِّينَ بِاللَّهِ ظَنَّ السَّوْءِ</w:t>
      </w:r>
      <w:r w:rsidRPr="00E94EE1">
        <w:rPr>
          <w:rFonts w:ascii="Traditional Arabic" w:eastAsia="Traditional Arabic" w:hAnsi="Traditional Arabic" w:cs="Traditional Arabic"/>
          <w:b/>
          <w:bCs/>
          <w:color w:val="000000" w:themeColor="text1"/>
          <w:spacing w:val="-2"/>
          <w:sz w:val="28"/>
          <w:szCs w:val="28"/>
          <w:rtl/>
        </w:rPr>
        <w:t>﴾ [الفتح: 6]</w:t>
      </w:r>
      <w:r w:rsidRPr="00E94EE1">
        <w:rPr>
          <w:rFonts w:ascii="Traditional Arabic" w:eastAsia="Traditional Arabic" w:hAnsi="Traditional Arabic" w:cs="Traditional Arabic" w:hint="cs"/>
          <w:b/>
          <w:bCs/>
          <w:color w:val="000000" w:themeColor="text1"/>
          <w:spacing w:val="-2"/>
          <w:sz w:val="28"/>
          <w:szCs w:val="28"/>
          <w:rtl/>
        </w:rPr>
        <w:t>.</w:t>
      </w:r>
    </w:p>
    <w:p w14:paraId="448F3C79"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لقدْ مرَّ الإسلامُ وأهلُهُ عبرَ التاريخِ بالأهوالِ والمِحَنِ، واجتَمَعَ عليهم الكُفَّارُ على اختلافِ مِلَلِهِم، إلَّا أنَّ الإسلامَ كانَ ولا يَزالُ نُورًا ساطِعًا لا تَطمِسُهُ خفافِيشُ الظَّلامِ، ن</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ع</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 قدْ يَخفُتُ الضَّوءُ يَومًا، وتَتمايَلُ الرَّايةُ أحيانًا، إلَّا أنَّ شمسَهُ لا تَغيبُ، ورايتَهُ لا تَسقُطُ</w:t>
      </w:r>
      <w:r w:rsidRPr="00E94EE1">
        <w:rPr>
          <w:rFonts w:ascii="Traditional Arabic" w:eastAsia="Traditional Arabic" w:hAnsi="Traditional Arabic" w:cs="Traditional Arabic"/>
          <w:b/>
          <w:bCs/>
          <w:color w:val="000000" w:themeColor="text1"/>
          <w:spacing w:val="-2"/>
          <w:sz w:val="28"/>
          <w:szCs w:val="28"/>
        </w:rPr>
        <w:t>.</w:t>
      </w:r>
    </w:p>
    <w:p w14:paraId="460FC8C5"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لقدْ بدأَ النبيُّ ﷺ دعوةَ الإسلامِ وحيدًا، عاداهُ القَريبُ والبَعيدُ، اتَّهموهُ بالسِّحرِ والك</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هَانَةِ والشِّعرِ والكَذِبِ، عذَّبوا أصحابَهُ، قتلوهُم، وهَجَّروهُم، وأخذوا أموالَهُم وديارَهُم، ورُغمَ ذلكَ لم يَيْأَسِ النبيُّ ﷺ وأصحابُهُ، حتى أقامَ اللهُ لهم دولةَ الإسلامِ في المدينةِ</w:t>
      </w:r>
      <w:r w:rsidRPr="00E94EE1">
        <w:rPr>
          <w:rFonts w:ascii="Traditional Arabic" w:eastAsia="Traditional Arabic" w:hAnsi="Traditional Arabic" w:cs="Traditional Arabic"/>
          <w:b/>
          <w:bCs/>
          <w:color w:val="000000" w:themeColor="text1"/>
          <w:spacing w:val="-2"/>
          <w:sz w:val="28"/>
          <w:szCs w:val="28"/>
        </w:rPr>
        <w:t>.</w:t>
      </w:r>
    </w:p>
    <w:p w14:paraId="66960D19"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ثمَّ حارَبَهُم المشركونَ واليهودُ، حاولوا قتلَهُ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رارًا، غدَروا به وبأصحابِه، ارتقى الكثيرُ من أصحابِه شُهَدَاءَ، إلَّا أنَّهُ وقَفَ يومَ الحَجِّ الأكبرِ ومع</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هُ أكثرُ من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ائةِ ألفِ مسلمٍ</w:t>
      </w:r>
      <w:r w:rsidRPr="00E94EE1">
        <w:rPr>
          <w:rFonts w:ascii="Traditional Arabic" w:eastAsia="Traditional Arabic" w:hAnsi="Traditional Arabic" w:cs="Traditional Arabic"/>
          <w:b/>
          <w:bCs/>
          <w:color w:val="000000" w:themeColor="text1"/>
          <w:spacing w:val="-2"/>
          <w:sz w:val="28"/>
          <w:szCs w:val="28"/>
        </w:rPr>
        <w:t>.</w:t>
      </w:r>
    </w:p>
    <w:p w14:paraId="258168A0"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lastRenderedPageBreak/>
        <w:t>ثمَّ ماتَ النبيُّ ﷺ، وارتدَّ كثيرٌ من العربِ عن الإسلامِ، إلَّا أنَّ لُيوثَ الإسلامِ من أصحابِه قاموا بحَملِ الأمانةِ، حتى اندَحَرَ الكُفرُ وأهلُهُ، وفتحَ اللهُ عليهم فارسَ والرُّومَ، وانتشرَ الإسلامُ في رُبوعِ الد</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نيا، وصارتْ خلافةً راشدةً على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نهاجِ النبوَّةِ</w:t>
      </w:r>
      <w:r w:rsidRPr="00E94EE1">
        <w:rPr>
          <w:rFonts w:ascii="Traditional Arabic" w:eastAsia="Traditional Arabic" w:hAnsi="Traditional Arabic" w:cs="Traditional Arabic"/>
          <w:b/>
          <w:bCs/>
          <w:color w:val="000000" w:themeColor="text1"/>
          <w:spacing w:val="-2"/>
          <w:sz w:val="28"/>
          <w:szCs w:val="28"/>
        </w:rPr>
        <w:t>.</w:t>
      </w:r>
    </w:p>
    <w:p w14:paraId="70979538"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ثمَّ توالَتِ المِحَنُ، فجاءَ عُبَّادُ الصَّليبِ في ت</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سعِ ح</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لاتٍ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تتاليةٍ، ذبحوا الآلافَ م</w:t>
      </w:r>
      <w:r w:rsidRPr="00E94EE1">
        <w:rPr>
          <w:rFonts w:ascii="Traditional Arabic" w:eastAsia="Traditional Arabic" w:hAnsi="Traditional Arabic" w:cs="Traditional Arabic" w:hint="cs"/>
          <w:b/>
          <w:bCs/>
          <w:color w:val="000000" w:themeColor="text1"/>
          <w:spacing w:val="-2"/>
          <w:sz w:val="28"/>
          <w:szCs w:val="28"/>
          <w:rtl/>
        </w:rPr>
        <w:t>ِ</w:t>
      </w:r>
      <w:r w:rsidRPr="00E94EE1">
        <w:rPr>
          <w:rFonts w:ascii="Traditional Arabic" w:eastAsia="Traditional Arabic" w:hAnsi="Traditional Arabic" w:cs="Traditional Arabic"/>
          <w:b/>
          <w:bCs/>
          <w:color w:val="000000" w:themeColor="text1"/>
          <w:spacing w:val="-2"/>
          <w:sz w:val="28"/>
          <w:szCs w:val="28"/>
          <w:rtl/>
        </w:rPr>
        <w:t>ن الأبرياءِ، وأخذوا المسجدَ الأقصى، وظلَّ أسيرًا عندهُم تسعينَ سنةً، ثمَّ دَحَرَهُم اللهُ، ورَدَّهُ إلى حاضنةِ الإسلامِ</w:t>
      </w:r>
      <w:r w:rsidRPr="00E94EE1">
        <w:rPr>
          <w:rFonts w:ascii="Traditional Arabic" w:eastAsia="Traditional Arabic" w:hAnsi="Traditional Arabic" w:cs="Traditional Arabic"/>
          <w:b/>
          <w:bCs/>
          <w:color w:val="000000" w:themeColor="text1"/>
          <w:spacing w:val="-2"/>
          <w:sz w:val="28"/>
          <w:szCs w:val="28"/>
        </w:rPr>
        <w:t>.</w:t>
      </w:r>
    </w:p>
    <w:p w14:paraId="0244700C"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ثمَّ توالَتِ المِحَنُ، وجاءَ التَّتارُ كالضِّباعِ الجائعةِ، فاجتاحوا بلادَ الإسلامِ، وقتلوا الملايينَ، وسقطتْ أكثرُ بلادِ الإسلامِ، ثمَّ دحرَهُم اللهُ</w:t>
      </w:r>
      <w:r w:rsidRPr="00E94EE1">
        <w:rPr>
          <w:rFonts w:ascii="Traditional Arabic" w:eastAsia="Traditional Arabic" w:hAnsi="Traditional Arabic" w:cs="Traditional Arabic"/>
          <w:b/>
          <w:bCs/>
          <w:color w:val="000000" w:themeColor="text1"/>
          <w:spacing w:val="-2"/>
          <w:sz w:val="28"/>
          <w:szCs w:val="28"/>
        </w:rPr>
        <w:t>.</w:t>
      </w:r>
    </w:p>
    <w:p w14:paraId="168B22A7"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E94EE1">
        <w:rPr>
          <w:rFonts w:ascii="Traditional Arabic" w:eastAsia="Traditional Arabic" w:hAnsi="Traditional Arabic" w:cs="Traditional Arabic"/>
          <w:b/>
          <w:bCs/>
          <w:color w:val="000000" w:themeColor="text1"/>
          <w:spacing w:val="-2"/>
          <w:sz w:val="28"/>
          <w:szCs w:val="28"/>
          <w:rtl/>
        </w:rPr>
        <w:t>وهكذا أبدًا جَولةُ الباطلِ ساعةٌ، ودولةُ الإسلامِ إلى قيامِ الساعةِ</w:t>
      </w:r>
      <w:r w:rsidRPr="00E94EE1">
        <w:rPr>
          <w:rFonts w:ascii="Traditional Arabic" w:eastAsia="Traditional Arabic" w:hAnsi="Traditional Arabic" w:cs="Traditional Arabic"/>
          <w:b/>
          <w:bCs/>
          <w:color w:val="000000" w:themeColor="text1"/>
          <w:spacing w:val="-2"/>
          <w:sz w:val="28"/>
          <w:szCs w:val="28"/>
        </w:rPr>
        <w:t>.</w:t>
      </w:r>
    </w:p>
    <w:p w14:paraId="72BD0D2D" w14:textId="77777777" w:rsidR="00E94EE1" w:rsidRDefault="00E94EE1" w:rsidP="00E94EE1">
      <w:pPr>
        <w:bidi/>
        <w:spacing w:after="120" w:line="240" w:lineRule="auto"/>
        <w:ind w:firstLine="284"/>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b/>
          <w:bCs/>
          <w:color w:val="000000"/>
          <w:sz w:val="28"/>
          <w:szCs w:val="28"/>
          <w:rtl/>
        </w:rPr>
        <w:t>باركَ اللهُ لي ولك</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م في القرآنِ العظيمِ، ون</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ف</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عني وإي</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اكم بما فيه</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من الآياتِ والذ</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كرِ الحكيمِ، وأ</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ستغفرُ اللهَ لي ولك</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م فاستغف</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روهُ، إنَّه هو الغ</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فورُ الر</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حيمُ.</w:t>
      </w:r>
    </w:p>
    <w:p w14:paraId="4F40339A"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sz w:val="28"/>
          <w:szCs w:val="28"/>
          <w:rtl/>
        </w:rPr>
      </w:pPr>
    </w:p>
    <w:p w14:paraId="59AF6424" w14:textId="77777777" w:rsidR="00E94EE1" w:rsidRPr="00E94EE1" w:rsidRDefault="00E94EE1" w:rsidP="00E94EE1">
      <w:pPr>
        <w:bidi/>
        <w:spacing w:after="60" w:line="240" w:lineRule="auto"/>
        <w:ind w:firstLine="284"/>
        <w:jc w:val="center"/>
        <w:rPr>
          <w:rFonts w:ascii="Traditional Arabic" w:eastAsia="Traditional Arabic" w:hAnsi="Traditional Arabic" w:cs="Traditional Arabic"/>
          <w:bCs/>
          <w:color w:val="C00000"/>
          <w:sz w:val="28"/>
          <w:szCs w:val="28"/>
          <w:rtl/>
        </w:rPr>
      </w:pPr>
      <w:r w:rsidRPr="00E94EE1">
        <w:rPr>
          <w:rFonts w:ascii="AGA Arabesque" w:eastAsia="AGA Arabesque" w:hAnsi="AGA Arabesque" w:cs="AGA Arabesque"/>
          <w:bCs/>
          <w:color w:val="0070C0"/>
          <w:sz w:val="28"/>
          <w:szCs w:val="28"/>
        </w:rPr>
        <w:t></w:t>
      </w:r>
      <w:r w:rsidRPr="00E94EE1">
        <w:rPr>
          <w:rFonts w:ascii="Traditional Arabic" w:eastAsia="Traditional Arabic" w:hAnsi="Traditional Arabic" w:cs="Traditional Arabic"/>
          <w:bCs/>
          <w:color w:val="0070C0"/>
          <w:sz w:val="28"/>
          <w:szCs w:val="28"/>
        </w:rPr>
        <w:t xml:space="preserve">       </w:t>
      </w:r>
      <w:r w:rsidRPr="00E94EE1">
        <w:rPr>
          <w:rFonts w:ascii="AGA Arabesque" w:eastAsia="AGA Arabesque" w:hAnsi="AGA Arabesque" w:cs="AGA Arabesque"/>
          <w:bCs/>
          <w:color w:val="0070C0"/>
          <w:sz w:val="28"/>
          <w:szCs w:val="28"/>
        </w:rPr>
        <w:t></w:t>
      </w:r>
      <w:r w:rsidRPr="00E94EE1">
        <w:rPr>
          <w:rFonts w:ascii="Traditional Arabic" w:eastAsia="Traditional Arabic" w:hAnsi="Traditional Arabic" w:cs="Traditional Arabic"/>
          <w:bCs/>
          <w:color w:val="0070C0"/>
          <w:sz w:val="28"/>
          <w:szCs w:val="28"/>
        </w:rPr>
        <w:t xml:space="preserve">       </w:t>
      </w:r>
      <w:r w:rsidRPr="00E94EE1">
        <w:rPr>
          <w:rFonts w:ascii="AGA Arabesque" w:eastAsia="AGA Arabesque" w:hAnsi="AGA Arabesque" w:cs="AGA Arabesque"/>
          <w:bCs/>
          <w:color w:val="0070C0"/>
          <w:sz w:val="28"/>
          <w:szCs w:val="28"/>
        </w:rPr>
        <w:t></w:t>
      </w:r>
    </w:p>
    <w:p w14:paraId="2AF61969" w14:textId="77777777" w:rsidR="00E94EE1" w:rsidRDefault="00E94EE1" w:rsidP="00E94EE1">
      <w:pPr>
        <w:bidi/>
        <w:spacing w:after="200" w:line="276" w:lineRule="auto"/>
        <w:jc w:val="center"/>
        <w:rPr>
          <w:rFonts w:ascii="Traditional Arabic" w:eastAsia="Traditional Arabic" w:hAnsi="Traditional Arabic" w:cs="Traditional Arabic"/>
          <w:bCs/>
          <w:color w:val="C00000"/>
          <w:sz w:val="28"/>
          <w:szCs w:val="28"/>
          <w:rtl/>
        </w:rPr>
      </w:pPr>
    </w:p>
    <w:p w14:paraId="414B064B" w14:textId="77777777" w:rsidR="00E94EE1" w:rsidRDefault="00E94EE1" w:rsidP="00E94EE1">
      <w:pPr>
        <w:bidi/>
        <w:spacing w:after="200" w:line="276" w:lineRule="auto"/>
        <w:jc w:val="center"/>
        <w:rPr>
          <w:rFonts w:ascii="Traditional Arabic" w:eastAsia="Traditional Arabic" w:hAnsi="Traditional Arabic" w:cs="Traditional Arabic"/>
          <w:bCs/>
          <w:color w:val="C00000"/>
          <w:sz w:val="28"/>
          <w:szCs w:val="28"/>
          <w:rtl/>
        </w:rPr>
      </w:pPr>
    </w:p>
    <w:p w14:paraId="281468B8" w14:textId="77777777" w:rsidR="00E94EE1" w:rsidRDefault="00E94EE1" w:rsidP="00E94EE1">
      <w:pPr>
        <w:bidi/>
        <w:spacing w:after="200" w:line="276" w:lineRule="auto"/>
        <w:jc w:val="center"/>
        <w:rPr>
          <w:rFonts w:ascii="Traditional Arabic" w:eastAsia="Traditional Arabic" w:hAnsi="Traditional Arabic" w:cs="Traditional Arabic"/>
          <w:bCs/>
          <w:color w:val="C00000"/>
          <w:sz w:val="28"/>
          <w:szCs w:val="28"/>
          <w:rtl/>
        </w:rPr>
      </w:pPr>
    </w:p>
    <w:p w14:paraId="14312E5C" w14:textId="77777777" w:rsidR="00E94EE1" w:rsidRDefault="00E94EE1" w:rsidP="00E94EE1">
      <w:pPr>
        <w:bidi/>
        <w:spacing w:after="200" w:line="276" w:lineRule="auto"/>
        <w:jc w:val="center"/>
        <w:rPr>
          <w:rFonts w:ascii="Traditional Arabic" w:eastAsia="Traditional Arabic" w:hAnsi="Traditional Arabic" w:cs="Traditional Arabic"/>
          <w:bCs/>
          <w:color w:val="C00000"/>
          <w:sz w:val="28"/>
          <w:szCs w:val="28"/>
          <w:rtl/>
        </w:rPr>
      </w:pPr>
    </w:p>
    <w:p w14:paraId="0319B4AD" w14:textId="77777777" w:rsidR="00E94EE1" w:rsidRDefault="00E94EE1" w:rsidP="00E94EE1">
      <w:pPr>
        <w:bidi/>
        <w:spacing w:after="200" w:line="276" w:lineRule="auto"/>
        <w:jc w:val="center"/>
        <w:rPr>
          <w:rFonts w:ascii="Traditional Arabic" w:eastAsia="Traditional Arabic" w:hAnsi="Traditional Arabic" w:cs="Traditional Arabic"/>
          <w:bCs/>
          <w:color w:val="C00000"/>
          <w:sz w:val="28"/>
          <w:szCs w:val="28"/>
          <w:rtl/>
        </w:rPr>
      </w:pPr>
    </w:p>
    <w:p w14:paraId="38A1AF64" w14:textId="0A192E81" w:rsidR="00E94EE1" w:rsidRPr="00E94EE1" w:rsidRDefault="00E94EE1" w:rsidP="00E94EE1">
      <w:pPr>
        <w:bidi/>
        <w:spacing w:after="200" w:line="276" w:lineRule="auto"/>
        <w:jc w:val="center"/>
        <w:rPr>
          <w:rFonts w:ascii="Traditional Arabic" w:eastAsia="Traditional Arabic" w:hAnsi="Traditional Arabic" w:cs="Traditional Arabic"/>
          <w:bCs/>
          <w:color w:val="C00000"/>
          <w:sz w:val="28"/>
          <w:szCs w:val="28"/>
          <w:rtl/>
        </w:rPr>
      </w:pPr>
      <w:r w:rsidRPr="00E94EE1">
        <w:rPr>
          <w:rFonts w:ascii="Traditional Arabic" w:eastAsia="Traditional Arabic" w:hAnsi="Traditional Arabic" w:cs="Traditional Arabic"/>
          <w:bCs/>
          <w:color w:val="C00000"/>
          <w:sz w:val="28"/>
          <w:szCs w:val="28"/>
          <w:rtl/>
        </w:rPr>
        <w:lastRenderedPageBreak/>
        <w:t>الخطبة الثانية</w:t>
      </w:r>
    </w:p>
    <w:p w14:paraId="2DD261E7"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E94EE1">
        <w:rPr>
          <w:rFonts w:ascii="Traditional Arabic" w:eastAsia="Traditional Arabic" w:hAnsi="Traditional Arabic" w:cs="Traditional Arabic" w:hint="cs"/>
          <w:b/>
          <w:bCs/>
          <w:color w:val="000000"/>
          <w:sz w:val="28"/>
          <w:szCs w:val="28"/>
          <w:rtl/>
        </w:rPr>
        <w:t>آلِهِ</w:t>
      </w:r>
      <w:proofErr w:type="spellEnd"/>
      <w:r w:rsidRPr="00E94EE1">
        <w:rPr>
          <w:rFonts w:ascii="Traditional Arabic" w:eastAsia="Traditional Arabic" w:hAnsi="Traditional Arabic" w:cs="Traditional Arabic" w:hint="cs"/>
          <w:b/>
          <w:bCs/>
          <w:color w:val="000000"/>
          <w:sz w:val="28"/>
          <w:szCs w:val="28"/>
          <w:rtl/>
        </w:rPr>
        <w:t xml:space="preserve"> وصَحبِهِ ومَن والاهُ، وبعدُ:</w:t>
      </w:r>
    </w:p>
    <w:p w14:paraId="7B0294D6"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b/>
          <w:bCs/>
          <w:color w:val="000000"/>
          <w:sz w:val="28"/>
          <w:szCs w:val="28"/>
          <w:rtl/>
        </w:rPr>
        <w:t>إنَّ المستقبلَ للإسلامِ وأهلِهِ، العاملينَ به، وإنْ كَرِهَ المشركونَ الكافرونَ</w:t>
      </w:r>
      <w:r w:rsidRPr="00E94EE1">
        <w:rPr>
          <w:rFonts w:ascii="Traditional Arabic" w:eastAsia="Traditional Arabic" w:hAnsi="Traditional Arabic" w:cs="Traditional Arabic"/>
          <w:b/>
          <w:bCs/>
          <w:color w:val="000000"/>
          <w:sz w:val="28"/>
          <w:szCs w:val="28"/>
        </w:rPr>
        <w:t>.</w:t>
      </w:r>
      <w:r w:rsidRPr="00E94EE1">
        <w:rPr>
          <w:rFonts w:ascii="Traditional Arabic" w:eastAsia="Traditional Arabic" w:hAnsi="Traditional Arabic" w:cs="Traditional Arabic"/>
          <w:b/>
          <w:bCs/>
          <w:color w:val="000000"/>
          <w:sz w:val="28"/>
          <w:szCs w:val="28"/>
          <w:rtl/>
        </w:rPr>
        <w:t xml:space="preserve"> </w:t>
      </w:r>
    </w:p>
    <w:p w14:paraId="2D14BF3E"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b/>
          <w:bCs/>
          <w:color w:val="000000"/>
          <w:sz w:val="28"/>
          <w:szCs w:val="28"/>
          <w:rtl/>
        </w:rPr>
        <w:t>أرأيتَ اليهودَ وإجرامَهم؟ فواللهِ إنَّهُم ودولتَهُم</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الل</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قيطةَ إلى زوالٍ، ألم يق</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ل</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النبي</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ﷺ:</w:t>
      </w:r>
      <w:r w:rsidRPr="00E94EE1">
        <w:rPr>
          <w:rFonts w:ascii="Traditional Arabic" w:eastAsia="Traditional Arabic" w:hAnsi="Traditional Arabic" w:cs="Traditional Arabic" w:hint="cs"/>
          <w:b/>
          <w:bCs/>
          <w:color w:val="000000"/>
          <w:sz w:val="28"/>
          <w:szCs w:val="28"/>
          <w:rtl/>
        </w:rPr>
        <w:t xml:space="preserve"> </w:t>
      </w:r>
      <w:r w:rsidRPr="00E94EE1">
        <w:rPr>
          <w:rFonts w:ascii="Traditional Arabic" w:eastAsia="Traditional Arabic" w:hAnsi="Traditional Arabic" w:cs="Traditional Arabic"/>
          <w:b/>
          <w:bCs/>
          <w:color w:val="000000"/>
          <w:sz w:val="28"/>
          <w:szCs w:val="28"/>
          <w:rtl/>
        </w:rPr>
        <w:t>«</w:t>
      </w:r>
      <w:r w:rsidRPr="00E94EE1">
        <w:rPr>
          <w:rFonts w:ascii="Traditional Arabic" w:eastAsia="Traditional Arabic" w:hAnsi="Traditional Arabic" w:cs="Traditional Arabic"/>
          <w:b/>
          <w:bCs/>
          <w:color w:val="0070C0"/>
          <w:sz w:val="28"/>
          <w:szCs w:val="28"/>
          <w:rtl/>
        </w:rPr>
        <w:t>لَا تَقُومُ السَّاعَةُ حَتَّى يُقَاتِلَ الْمُسْلِمُونَ الْيَهُودَ، فَيَقْتُلُهُمُ الْمُسْلِمُونَ</w:t>
      </w:r>
      <w:r w:rsidRPr="00E94EE1">
        <w:rPr>
          <w:rFonts w:ascii="Traditional Arabic" w:eastAsia="Traditional Arabic" w:hAnsi="Traditional Arabic" w:cs="Traditional Arabic" w:hint="cs"/>
          <w:b/>
          <w:bCs/>
          <w:color w:val="0070C0"/>
          <w:sz w:val="28"/>
          <w:szCs w:val="28"/>
          <w:rtl/>
        </w:rPr>
        <w:t>،</w:t>
      </w:r>
      <w:r w:rsidRPr="00E94EE1">
        <w:rPr>
          <w:rFonts w:ascii="Traditional Arabic" w:eastAsia="Traditional Arabic" w:hAnsi="Traditional Arabic" w:cs="Traditional Arabic"/>
          <w:b/>
          <w:bCs/>
          <w:color w:val="0070C0"/>
          <w:sz w:val="28"/>
          <w:szCs w:val="28"/>
          <w:rtl/>
        </w:rPr>
        <w:t xml:space="preserve"> حَتَّى يَخْتَبِئَ الْيَهُودِيُّ مِنْ وَرَاءِ الْحَجَرِ وَالشَّجَرِ، فَيَقُولُ الْحَجَرُ أَوِ الشَّجَرُ: يَا مُسْلِمُ يَا عَبْدَ اللهِ هَذَا يَهُودِيٌّ خَلْفِي، فَتَعَالَ فَاقْتُلْهُ، إِلَّا الْغَرْقَدَ، فَإِنَّهُ مِنْ شَجَرِ الْيَهُودِ</w:t>
      </w:r>
      <w:r w:rsidRPr="00E94EE1">
        <w:rPr>
          <w:rFonts w:ascii="Traditional Arabic" w:eastAsia="Traditional Arabic" w:hAnsi="Traditional Arabic" w:cs="Traditional Arabic"/>
          <w:b/>
          <w:bCs/>
          <w:color w:val="000000"/>
          <w:sz w:val="28"/>
          <w:szCs w:val="28"/>
          <w:rtl/>
        </w:rPr>
        <w:t xml:space="preserve">». رواه </w:t>
      </w:r>
      <w:proofErr w:type="gramStart"/>
      <w:r w:rsidRPr="00E94EE1">
        <w:rPr>
          <w:rFonts w:ascii="Traditional Arabic" w:eastAsia="Traditional Arabic" w:hAnsi="Traditional Arabic" w:cs="Traditional Arabic"/>
          <w:b/>
          <w:bCs/>
          <w:color w:val="000000"/>
          <w:sz w:val="28"/>
          <w:szCs w:val="28"/>
          <w:rtl/>
        </w:rPr>
        <w:t>مسلم</w:t>
      </w:r>
      <w:r w:rsidRPr="00E94EE1">
        <w:rPr>
          <w:rFonts w:ascii="Traditional Arabic" w:eastAsia="Traditional Arabic" w:hAnsi="Traditional Arabic" w:cs="Traditional Arabic"/>
          <w:b/>
          <w:bCs/>
          <w:color w:val="000000"/>
          <w:sz w:val="28"/>
          <w:szCs w:val="28"/>
          <w:vertAlign w:val="superscript"/>
          <w:rtl/>
        </w:rPr>
        <w:t>(</w:t>
      </w:r>
      <w:proofErr w:type="gramEnd"/>
      <w:r w:rsidRPr="00E94EE1">
        <w:rPr>
          <w:rFonts w:ascii="Traditional Arabic" w:eastAsia="Traditional Arabic" w:hAnsi="Traditional Arabic" w:cs="Traditional Arabic"/>
          <w:b/>
          <w:bCs/>
          <w:i/>
          <w:color w:val="000000"/>
          <w:sz w:val="28"/>
          <w:szCs w:val="28"/>
          <w:vertAlign w:val="superscript"/>
          <w:rtl/>
        </w:rPr>
        <w:footnoteReference w:id="6"/>
      </w:r>
      <w:r w:rsidRPr="00E94EE1">
        <w:rPr>
          <w:rFonts w:ascii="Traditional Arabic" w:eastAsia="Traditional Arabic" w:hAnsi="Traditional Arabic" w:cs="Traditional Arabic"/>
          <w:b/>
          <w:bCs/>
          <w:color w:val="000000"/>
          <w:sz w:val="28"/>
          <w:szCs w:val="28"/>
          <w:vertAlign w:val="superscript"/>
          <w:rtl/>
        </w:rPr>
        <w:t>)</w:t>
      </w:r>
      <w:r w:rsidRPr="00E94EE1">
        <w:rPr>
          <w:rFonts w:ascii="Traditional Arabic" w:eastAsia="Traditional Arabic" w:hAnsi="Traditional Arabic" w:cs="Traditional Arabic"/>
          <w:b/>
          <w:bCs/>
          <w:color w:val="000000"/>
          <w:sz w:val="28"/>
          <w:szCs w:val="28"/>
          <w:rtl/>
        </w:rPr>
        <w:t>.</w:t>
      </w:r>
    </w:p>
    <w:p w14:paraId="0FF97DC6"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rPr>
      </w:pPr>
      <w:r w:rsidRPr="00E94EE1">
        <w:rPr>
          <w:rFonts w:ascii="Traditional Arabic" w:eastAsia="Traditional Arabic" w:hAnsi="Traditional Arabic" w:cs="Traditional Arabic"/>
          <w:b/>
          <w:bCs/>
          <w:color w:val="000000"/>
          <w:sz w:val="28"/>
          <w:szCs w:val="28"/>
          <w:rtl/>
        </w:rPr>
        <w:t>أرأيتَ الصليبيّينَ وم</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ك</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رَهم؟ فسيزولُ الصَّليبُ، ولي</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بلُغنَّ الإسلامُ ما بلغَ الليل</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والنهار</w:t>
      </w:r>
      <w:r w:rsidRPr="00E94EE1">
        <w:rPr>
          <w:rFonts w:ascii="Traditional Arabic" w:eastAsia="Traditional Arabic" w:hAnsi="Traditional Arabic" w:cs="Traditional Arabic"/>
          <w:b/>
          <w:bCs/>
          <w:color w:val="000000"/>
          <w:sz w:val="28"/>
          <w:szCs w:val="28"/>
        </w:rPr>
        <w:t>.</w:t>
      </w:r>
    </w:p>
    <w:p w14:paraId="715ADD02"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vertAlign w:val="superscript"/>
          <w:rtl/>
        </w:rPr>
      </w:pPr>
      <w:r w:rsidRPr="00E94EE1">
        <w:rPr>
          <w:rFonts w:ascii="Traditional Arabic" w:eastAsia="Traditional Arabic" w:hAnsi="Traditional Arabic" w:cs="Traditional Arabic"/>
          <w:b/>
          <w:bCs/>
          <w:color w:val="000000"/>
          <w:sz w:val="28"/>
          <w:szCs w:val="28"/>
          <w:rtl/>
        </w:rPr>
        <w:t>يقول النبي</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ﷺ: «</w:t>
      </w:r>
      <w:r w:rsidRPr="00E94EE1">
        <w:rPr>
          <w:rFonts w:ascii="Traditional Arabic" w:eastAsia="Traditional Arabic" w:hAnsi="Traditional Arabic" w:cs="Traditional Arabic"/>
          <w:b/>
          <w:bCs/>
          <w:color w:val="0070C0"/>
          <w:sz w:val="28"/>
          <w:szCs w:val="28"/>
          <w:rtl/>
        </w:rPr>
        <w:t>لَا يَبْقَى عَلَى ظَهْرِ الْأَرْضِ بَيْتُ مَدَرٍ، وَلَا وَبَرٍ إِلَّا أَدْخَلَهُ اللَّهُ كَلِمَةَ الْإِسْلَامِ، بِعِزِّ عَزِيزٍ أَوْ ذُلِّ ذَلِيلٍ، إِمَّا يُعِزُّهُمُ اللَّهُ فَيَجْعَلُهُمْ مِنْ أَهْلِهَا، أَوْ يُذِلُّهُمْ فَيَدِينُونَ لَهَا</w:t>
      </w:r>
      <w:r w:rsidRPr="00E94EE1">
        <w:rPr>
          <w:rFonts w:ascii="Traditional Arabic" w:eastAsia="Traditional Arabic" w:hAnsi="Traditional Arabic" w:cs="Traditional Arabic"/>
          <w:b/>
          <w:bCs/>
          <w:color w:val="000000"/>
          <w:sz w:val="28"/>
          <w:szCs w:val="28"/>
          <w:rtl/>
        </w:rPr>
        <w:t>»</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رواه </w:t>
      </w:r>
      <w:proofErr w:type="gramStart"/>
      <w:r w:rsidRPr="00E94EE1">
        <w:rPr>
          <w:rFonts w:ascii="Traditional Arabic" w:eastAsia="Traditional Arabic" w:hAnsi="Traditional Arabic" w:cs="Traditional Arabic"/>
          <w:b/>
          <w:bCs/>
          <w:color w:val="000000"/>
          <w:sz w:val="28"/>
          <w:szCs w:val="28"/>
          <w:rtl/>
        </w:rPr>
        <w:t>أحمد</w:t>
      </w:r>
      <w:r w:rsidRPr="00E94EE1">
        <w:rPr>
          <w:rFonts w:ascii="Traditional Arabic" w:eastAsia="Traditional Arabic" w:hAnsi="Traditional Arabic" w:cs="Traditional Arabic"/>
          <w:b/>
          <w:bCs/>
          <w:color w:val="000000"/>
          <w:sz w:val="28"/>
          <w:szCs w:val="28"/>
          <w:vertAlign w:val="superscript"/>
          <w:rtl/>
        </w:rPr>
        <w:t>(</w:t>
      </w:r>
      <w:proofErr w:type="gramEnd"/>
      <w:r w:rsidRPr="00E94EE1">
        <w:rPr>
          <w:rFonts w:ascii="Traditional Arabic" w:eastAsia="Traditional Arabic" w:hAnsi="Traditional Arabic" w:cs="Traditional Arabic"/>
          <w:b/>
          <w:bCs/>
          <w:i/>
          <w:color w:val="000000"/>
          <w:sz w:val="28"/>
          <w:szCs w:val="28"/>
          <w:vertAlign w:val="superscript"/>
          <w:rtl/>
        </w:rPr>
        <w:footnoteReference w:id="7"/>
      </w:r>
      <w:r w:rsidRPr="00E94EE1">
        <w:rPr>
          <w:rFonts w:ascii="Traditional Arabic" w:eastAsia="Traditional Arabic" w:hAnsi="Traditional Arabic" w:cs="Traditional Arabic"/>
          <w:b/>
          <w:bCs/>
          <w:color w:val="000000"/>
          <w:sz w:val="28"/>
          <w:szCs w:val="28"/>
          <w:vertAlign w:val="superscript"/>
          <w:rtl/>
        </w:rPr>
        <w:t>)</w:t>
      </w:r>
      <w:r w:rsidRPr="00E94EE1">
        <w:rPr>
          <w:rFonts w:ascii="Traditional Arabic" w:eastAsia="Traditional Arabic" w:hAnsi="Traditional Arabic" w:cs="Traditional Arabic"/>
          <w:b/>
          <w:bCs/>
          <w:color w:val="000000"/>
          <w:sz w:val="28"/>
          <w:szCs w:val="28"/>
          <w:rtl/>
        </w:rPr>
        <w:t>.</w:t>
      </w:r>
    </w:p>
    <w:p w14:paraId="45DD8BE3"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b/>
          <w:bCs/>
          <w:color w:val="000000"/>
          <w:sz w:val="28"/>
          <w:szCs w:val="28"/>
          <w:rtl/>
        </w:rPr>
        <w:t>ويقول النبي</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ﷺ: «</w:t>
      </w:r>
      <w:r w:rsidRPr="00E94EE1">
        <w:rPr>
          <w:rFonts w:ascii="Traditional Arabic" w:eastAsia="Traditional Arabic" w:hAnsi="Traditional Arabic" w:cs="Traditional Arabic"/>
          <w:b/>
          <w:bCs/>
          <w:color w:val="0070C0"/>
          <w:sz w:val="28"/>
          <w:szCs w:val="28"/>
          <w:rtl/>
        </w:rPr>
        <w:t>لاَ تَقُومُ السَّاعَةُ حَتَّى يَنْزِلَ فِيكُمْ ابْنُ مَرْيَمَ حَكَمًا مُقْسِطًا، فَيَكْسِرَ الصَّلِيبَ، وَيَقْتُلَ الخِنْزِيرَ، وَيَضَعَ الجِزْيَةَ، وَيَفِيضَ المَالُ، حَتَّى لاَ يَقْبَلَهُ أَحَدٌ</w:t>
      </w:r>
      <w:r w:rsidRPr="00E94EE1">
        <w:rPr>
          <w:rFonts w:ascii="Traditional Arabic" w:eastAsia="Traditional Arabic" w:hAnsi="Traditional Arabic" w:cs="Traditional Arabic"/>
          <w:b/>
          <w:bCs/>
          <w:color w:val="000000"/>
          <w:sz w:val="28"/>
          <w:szCs w:val="28"/>
          <w:rtl/>
        </w:rPr>
        <w:t>»</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 xml:space="preserve"> رواه البخاري </w:t>
      </w:r>
      <w:proofErr w:type="gramStart"/>
      <w:r w:rsidRPr="00E94EE1">
        <w:rPr>
          <w:rFonts w:ascii="Traditional Arabic" w:eastAsia="Traditional Arabic" w:hAnsi="Traditional Arabic" w:cs="Traditional Arabic"/>
          <w:b/>
          <w:bCs/>
          <w:color w:val="000000"/>
          <w:sz w:val="28"/>
          <w:szCs w:val="28"/>
          <w:rtl/>
        </w:rPr>
        <w:t>ومسلم</w:t>
      </w:r>
      <w:r w:rsidRPr="00E94EE1">
        <w:rPr>
          <w:rFonts w:ascii="Traditional Arabic" w:eastAsia="Traditional Arabic" w:hAnsi="Traditional Arabic" w:cs="Traditional Arabic"/>
          <w:b/>
          <w:bCs/>
          <w:color w:val="000000"/>
          <w:sz w:val="28"/>
          <w:szCs w:val="28"/>
          <w:vertAlign w:val="superscript"/>
          <w:rtl/>
        </w:rPr>
        <w:t>(</w:t>
      </w:r>
      <w:proofErr w:type="gramEnd"/>
      <w:r w:rsidRPr="00E94EE1">
        <w:rPr>
          <w:rFonts w:ascii="Traditional Arabic" w:eastAsia="Traditional Arabic" w:hAnsi="Traditional Arabic" w:cs="Traditional Arabic"/>
          <w:b/>
          <w:bCs/>
          <w:i/>
          <w:color w:val="000000"/>
          <w:sz w:val="28"/>
          <w:szCs w:val="28"/>
          <w:vertAlign w:val="superscript"/>
          <w:rtl/>
        </w:rPr>
        <w:footnoteReference w:id="8"/>
      </w:r>
      <w:r w:rsidRPr="00E94EE1">
        <w:rPr>
          <w:rFonts w:ascii="Traditional Arabic" w:eastAsia="Traditional Arabic" w:hAnsi="Traditional Arabic" w:cs="Traditional Arabic"/>
          <w:b/>
          <w:bCs/>
          <w:color w:val="000000"/>
          <w:sz w:val="28"/>
          <w:szCs w:val="28"/>
          <w:vertAlign w:val="superscript"/>
          <w:rtl/>
        </w:rPr>
        <w:t>)</w:t>
      </w:r>
      <w:r w:rsidRPr="00E94EE1">
        <w:rPr>
          <w:rFonts w:ascii="Traditional Arabic" w:eastAsia="Traditional Arabic" w:hAnsi="Traditional Arabic" w:cs="Traditional Arabic"/>
          <w:b/>
          <w:bCs/>
          <w:color w:val="000000"/>
          <w:sz w:val="28"/>
          <w:szCs w:val="28"/>
          <w:rtl/>
        </w:rPr>
        <w:t>.</w:t>
      </w:r>
    </w:p>
    <w:p w14:paraId="5F4C6E89"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pacing w:val="-4"/>
          <w:sz w:val="28"/>
          <w:szCs w:val="28"/>
          <w:rtl/>
        </w:rPr>
      </w:pPr>
      <w:r w:rsidRPr="00E94EE1">
        <w:rPr>
          <w:rFonts w:ascii="Traditional Arabic" w:eastAsia="Traditional Arabic" w:hAnsi="Traditional Arabic" w:cs="Traditional Arabic"/>
          <w:b/>
          <w:bCs/>
          <w:color w:val="000000"/>
          <w:spacing w:val="-4"/>
          <w:sz w:val="28"/>
          <w:szCs w:val="28"/>
          <w:rtl/>
        </w:rPr>
        <w:t>أرأيت</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الفساد</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والظ</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لم</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الذي عمّ</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الأرض</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w:t>
      </w:r>
      <w:r w:rsidRPr="00E94EE1">
        <w:rPr>
          <w:rFonts w:ascii="Traditional Arabic" w:eastAsia="Traditional Arabic" w:hAnsi="Traditional Arabic" w:cs="Traditional Arabic" w:hint="cs"/>
          <w:b/>
          <w:bCs/>
          <w:color w:val="000000"/>
          <w:spacing w:val="-4"/>
          <w:sz w:val="28"/>
          <w:szCs w:val="28"/>
          <w:rtl/>
        </w:rPr>
        <w:t>ف</w:t>
      </w:r>
      <w:r w:rsidRPr="00E94EE1">
        <w:rPr>
          <w:rFonts w:ascii="Traditional Arabic" w:eastAsia="Traditional Arabic" w:hAnsi="Traditional Arabic" w:cs="Traditional Arabic"/>
          <w:b/>
          <w:bCs/>
          <w:color w:val="000000"/>
          <w:spacing w:val="-4"/>
          <w:sz w:val="28"/>
          <w:szCs w:val="28"/>
          <w:rtl/>
        </w:rPr>
        <w:t>سي</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زول</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وتكون</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خلافة</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راشدة</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 xml:space="preserve"> على منهاج الن</w:t>
      </w:r>
      <w:r w:rsidRPr="00E94EE1">
        <w:rPr>
          <w:rFonts w:ascii="Traditional Arabic" w:eastAsia="Traditional Arabic" w:hAnsi="Traditional Arabic" w:cs="Traditional Arabic" w:hint="cs"/>
          <w:b/>
          <w:bCs/>
          <w:color w:val="000000"/>
          <w:spacing w:val="-4"/>
          <w:sz w:val="28"/>
          <w:szCs w:val="28"/>
          <w:rtl/>
        </w:rPr>
        <w:t>ُّ</w:t>
      </w:r>
      <w:r w:rsidRPr="00E94EE1">
        <w:rPr>
          <w:rFonts w:ascii="Traditional Arabic" w:eastAsia="Traditional Arabic" w:hAnsi="Traditional Arabic" w:cs="Traditional Arabic"/>
          <w:b/>
          <w:bCs/>
          <w:color w:val="000000"/>
          <w:spacing w:val="-4"/>
          <w:sz w:val="28"/>
          <w:szCs w:val="28"/>
          <w:rtl/>
        </w:rPr>
        <w:t>بوة.</w:t>
      </w:r>
    </w:p>
    <w:p w14:paraId="12396D44"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vertAlign w:val="superscript"/>
          <w:rtl/>
        </w:rPr>
      </w:pPr>
      <w:r w:rsidRPr="00E94EE1">
        <w:rPr>
          <w:rFonts w:ascii="Traditional Arabic" w:eastAsia="Traditional Arabic" w:hAnsi="Traditional Arabic" w:cs="Traditional Arabic"/>
          <w:b/>
          <w:bCs/>
          <w:color w:val="000000"/>
          <w:sz w:val="28"/>
          <w:szCs w:val="28"/>
          <w:rtl/>
        </w:rPr>
        <w:lastRenderedPageBreak/>
        <w:t>قَالَ رَسُولُ اللهِ ﷺ: «</w:t>
      </w:r>
      <w:r w:rsidRPr="00E94EE1">
        <w:rPr>
          <w:rFonts w:ascii="Traditional Arabic" w:eastAsia="Traditional Arabic" w:hAnsi="Traditional Arabic" w:cs="Traditional Arabic" w:hint="cs"/>
          <w:b/>
          <w:bCs/>
          <w:color w:val="0070C0"/>
          <w:sz w:val="28"/>
          <w:szCs w:val="28"/>
          <w:rtl/>
        </w:rPr>
        <w:t>تَ</w:t>
      </w:r>
      <w:r w:rsidRPr="00E94EE1">
        <w:rPr>
          <w:rFonts w:ascii="Traditional Arabic" w:eastAsia="Traditional Arabic" w:hAnsi="Traditional Arabic" w:cs="Traditional Arabic"/>
          <w:b/>
          <w:bCs/>
          <w:color w:val="0070C0"/>
          <w:sz w:val="28"/>
          <w:szCs w:val="28"/>
          <w:rtl/>
        </w:rPr>
        <w:t>كُونُ النُّبُوَّةُ فِيكُمْ مَا شَاءَ اللهُ أَنْ تَكُونَ، ثُمَّ يَرْفَعُهَا إِذَا شَاءَ أَنْ يَرْفَعَهَا، ثُمَّ تَكُونُ خِلَافَةٌ عَلَى مِنْهَاجِ النُّبُوَّةِ، فَتَكُونُ مَا شَاءَ اللهُ أَنْ تَكُونَ، ثُمَّ يَرْفَعُهَا إِذَا شَاءَ اللهُ أَنْ يَرْفَعَهَا، ثُمَّ تَكُونُ مُلْكًا عَاضًّا، فَيَكُونُ مَا شَاءَ اللهُ أَنْ يَكُونَ، ثُمَّ يَرْفَعُهَا إِذَا شَاءَ أَنْ يَرْفَعَهَا، ثُمَّ تَكُونُ مُلْكًا جَبْرِيَّةً، فَتَكُونُ مَا شَاءَ اللهُ أَنْ تَكُونَ، ثُمَّ يَرْفَعُهَا إِذَا شَاءَ أَنْ يَرْفَعَهَا، ثُمَّ تَكُونُ خِلَافَةً عَلَى مِنْهَاجِ نُبُوَّةٍ</w:t>
      </w:r>
      <w:r w:rsidRPr="00E94EE1">
        <w:rPr>
          <w:rFonts w:ascii="Traditional Arabic" w:eastAsia="Traditional Arabic" w:hAnsi="Traditional Arabic" w:cs="Traditional Arabic"/>
          <w:b/>
          <w:bCs/>
          <w:color w:val="000000"/>
          <w:sz w:val="28"/>
          <w:szCs w:val="28"/>
          <w:rtl/>
        </w:rPr>
        <w:t>»</w:t>
      </w:r>
      <w:r w:rsidRPr="00E94EE1">
        <w:rPr>
          <w:rFonts w:ascii="Traditional Arabic" w:eastAsia="Traditional Arabic" w:hAnsi="Traditional Arabic" w:cs="Traditional Arabic" w:hint="cs"/>
          <w:b/>
          <w:bCs/>
          <w:color w:val="000000"/>
          <w:sz w:val="28"/>
          <w:szCs w:val="28"/>
          <w:rtl/>
          <w:lang w:bidi="ar-KW"/>
        </w:rPr>
        <w:t>.</w:t>
      </w:r>
      <w:r w:rsidRPr="00E94EE1">
        <w:rPr>
          <w:rFonts w:ascii="Traditional Arabic" w:eastAsia="Traditional Arabic" w:hAnsi="Traditional Arabic" w:cs="Traditional Arabic" w:hint="cs"/>
          <w:b/>
          <w:bCs/>
          <w:color w:val="0070C0"/>
          <w:sz w:val="28"/>
          <w:szCs w:val="28"/>
          <w:rtl/>
        </w:rPr>
        <w:t xml:space="preserve"> </w:t>
      </w:r>
      <w:r w:rsidRPr="00E94EE1">
        <w:rPr>
          <w:rFonts w:ascii="Traditional Arabic" w:eastAsia="Traditional Arabic" w:hAnsi="Traditional Arabic" w:cs="Traditional Arabic"/>
          <w:b/>
          <w:bCs/>
          <w:color w:val="000000"/>
          <w:sz w:val="28"/>
          <w:szCs w:val="28"/>
          <w:rtl/>
        </w:rPr>
        <w:t xml:space="preserve">ثُمَّ سَكَتَ. رواه </w:t>
      </w:r>
      <w:proofErr w:type="gramStart"/>
      <w:r w:rsidRPr="00E94EE1">
        <w:rPr>
          <w:rFonts w:ascii="Traditional Arabic" w:eastAsia="Traditional Arabic" w:hAnsi="Traditional Arabic" w:cs="Traditional Arabic"/>
          <w:b/>
          <w:bCs/>
          <w:color w:val="000000"/>
          <w:sz w:val="28"/>
          <w:szCs w:val="28"/>
          <w:rtl/>
        </w:rPr>
        <w:t>أحمد</w:t>
      </w:r>
      <w:r w:rsidRPr="00E94EE1">
        <w:rPr>
          <w:rFonts w:ascii="Traditional Arabic" w:eastAsia="Traditional Arabic" w:hAnsi="Traditional Arabic" w:cs="Traditional Arabic"/>
          <w:b/>
          <w:bCs/>
          <w:color w:val="000000"/>
          <w:sz w:val="28"/>
          <w:szCs w:val="28"/>
          <w:vertAlign w:val="superscript"/>
          <w:rtl/>
        </w:rPr>
        <w:t>(</w:t>
      </w:r>
      <w:proofErr w:type="gramEnd"/>
      <w:r w:rsidRPr="00E94EE1">
        <w:rPr>
          <w:rFonts w:ascii="Traditional Arabic" w:eastAsia="Traditional Arabic" w:hAnsi="Traditional Arabic" w:cs="Traditional Arabic"/>
          <w:b/>
          <w:bCs/>
          <w:i/>
          <w:color w:val="000000"/>
          <w:sz w:val="28"/>
          <w:szCs w:val="28"/>
          <w:vertAlign w:val="superscript"/>
          <w:rtl/>
        </w:rPr>
        <w:footnoteReference w:id="9"/>
      </w:r>
      <w:r w:rsidRPr="00E94EE1">
        <w:rPr>
          <w:rFonts w:ascii="Traditional Arabic" w:eastAsia="Traditional Arabic" w:hAnsi="Traditional Arabic" w:cs="Traditional Arabic"/>
          <w:b/>
          <w:bCs/>
          <w:color w:val="000000"/>
          <w:sz w:val="28"/>
          <w:szCs w:val="28"/>
          <w:vertAlign w:val="superscript"/>
          <w:rtl/>
        </w:rPr>
        <w:t>)</w:t>
      </w:r>
    </w:p>
    <w:p w14:paraId="402187F8"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b/>
          <w:bCs/>
          <w:color w:val="000000"/>
          <w:sz w:val="28"/>
          <w:szCs w:val="28"/>
          <w:rtl/>
        </w:rPr>
        <w:t>إنه وعدُ اللهِ الذي لا يُخلِفُ وعدَه: ﴿</w:t>
      </w:r>
      <w:r w:rsidRPr="00E94EE1">
        <w:rPr>
          <w:rFonts w:ascii="Traditional Arabic" w:eastAsia="Traditional Arabic" w:hAnsi="Traditional Arabic" w:cs="Traditional Arabic"/>
          <w:bCs/>
          <w:color w:val="C00000"/>
          <w:sz w:val="28"/>
          <w:szCs w:val="28"/>
          <w:rtl/>
        </w:rPr>
        <w:t xml:space="preserve">وَلَقَدْ سَبَقَتْ كَلِمَتُنَا لِعِبَادِنَا الْمُرْسَلِينَ </w:t>
      </w:r>
      <w:r w:rsidRPr="00E94EE1">
        <w:rPr>
          <w:rFonts w:ascii="Traditional Arabic" w:eastAsia="Traditional Arabic" w:hAnsi="Traditional Arabic" w:cs="Traditional Arabic" w:hint="cs"/>
          <w:bCs/>
          <w:color w:val="C00000"/>
          <w:sz w:val="28"/>
          <w:szCs w:val="28"/>
          <w:rtl/>
        </w:rPr>
        <w:t>*</w:t>
      </w:r>
      <w:r w:rsidRPr="00E94EE1">
        <w:rPr>
          <w:rFonts w:ascii="Traditional Arabic" w:eastAsia="Traditional Arabic" w:hAnsi="Traditional Arabic" w:cs="Traditional Arabic"/>
          <w:bCs/>
          <w:color w:val="C00000"/>
          <w:sz w:val="28"/>
          <w:szCs w:val="28"/>
          <w:rtl/>
        </w:rPr>
        <w:t xml:space="preserve"> إِنَّهُمْ لَهُمُ الْمَنْصُورُونَ </w:t>
      </w:r>
      <w:r w:rsidRPr="00E94EE1">
        <w:rPr>
          <w:rFonts w:ascii="Traditional Arabic" w:eastAsia="Traditional Arabic" w:hAnsi="Traditional Arabic" w:cs="Traditional Arabic" w:hint="cs"/>
          <w:bCs/>
          <w:color w:val="C00000"/>
          <w:sz w:val="28"/>
          <w:szCs w:val="28"/>
          <w:rtl/>
        </w:rPr>
        <w:t>*</w:t>
      </w:r>
      <w:r w:rsidRPr="00E94EE1">
        <w:rPr>
          <w:rFonts w:ascii="Traditional Arabic" w:eastAsia="Traditional Arabic" w:hAnsi="Traditional Arabic" w:cs="Traditional Arabic"/>
          <w:bCs/>
          <w:color w:val="C00000"/>
          <w:sz w:val="28"/>
          <w:szCs w:val="28"/>
          <w:rtl/>
        </w:rPr>
        <w:t xml:space="preserve"> وَإِنَّ جُنْدَنَا لَهُمُ ‌الْغَالِبُونَ</w:t>
      </w:r>
      <w:r w:rsidRPr="00E94EE1">
        <w:rPr>
          <w:rFonts w:ascii="Traditional Arabic" w:eastAsia="Traditional Arabic" w:hAnsi="Traditional Arabic" w:cs="Traditional Arabic"/>
          <w:b/>
          <w:bCs/>
          <w:color w:val="000000"/>
          <w:sz w:val="28"/>
          <w:szCs w:val="28"/>
          <w:rtl/>
        </w:rPr>
        <w:t>﴾ [الصافات: 171-173]</w:t>
      </w:r>
      <w:r w:rsidRPr="00E94EE1">
        <w:rPr>
          <w:rFonts w:ascii="Traditional Arabic" w:eastAsia="Traditional Arabic" w:hAnsi="Traditional Arabic" w:cs="Traditional Arabic" w:hint="cs"/>
          <w:b/>
          <w:bCs/>
          <w:color w:val="000000"/>
          <w:sz w:val="28"/>
          <w:szCs w:val="28"/>
          <w:rtl/>
        </w:rPr>
        <w:t>.</w:t>
      </w:r>
    </w:p>
    <w:p w14:paraId="616A0CC2"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b/>
          <w:bCs/>
          <w:color w:val="000000"/>
          <w:sz w:val="28"/>
          <w:szCs w:val="28"/>
          <w:rtl/>
        </w:rPr>
        <w:t>إنَّ على المؤمن أن يعمَلَ ويغرِس، وهو يُحسِنُ الظَّنّ بربه، يوقن أنَّ كلمةَ اللهِ هي العُليا، وأنَّ اللهَ لو شاءَ لانتصرَ منهم، ولكن لي</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م</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يزَ الخبيثَ من الطيب</w:t>
      </w:r>
      <w:r w:rsidRPr="00E94EE1">
        <w:rPr>
          <w:rFonts w:ascii="Traditional Arabic" w:eastAsia="Traditional Arabic" w:hAnsi="Traditional Arabic" w:cs="Traditional Arabic" w:hint="cs"/>
          <w:b/>
          <w:bCs/>
          <w:color w:val="000000"/>
          <w:sz w:val="28"/>
          <w:szCs w:val="28"/>
          <w:rtl/>
        </w:rPr>
        <w:t>.</w:t>
      </w:r>
    </w:p>
    <w:p w14:paraId="3C785C3F" w14:textId="77777777" w:rsidR="00E94EE1" w:rsidRPr="00E94EE1" w:rsidRDefault="00E94EE1" w:rsidP="00E94EE1">
      <w:pPr>
        <w:bidi/>
        <w:spacing w:before="120" w:after="120" w:line="240" w:lineRule="auto"/>
        <w:ind w:firstLine="288"/>
        <w:jc w:val="both"/>
        <w:rPr>
          <w:rFonts w:ascii="Traditional Arabic" w:eastAsia="Traditional Arabic" w:hAnsi="Traditional Arabic" w:cs="Traditional Arabic"/>
          <w:b/>
          <w:bCs/>
          <w:color w:val="000000"/>
          <w:sz w:val="28"/>
          <w:szCs w:val="28"/>
        </w:rPr>
      </w:pPr>
      <w:r w:rsidRPr="00E94EE1">
        <w:rPr>
          <w:rFonts w:ascii="Traditional Arabic" w:eastAsia="Traditional Arabic" w:hAnsi="Traditional Arabic" w:cs="Traditional Arabic"/>
          <w:b/>
          <w:bCs/>
          <w:color w:val="000000"/>
          <w:sz w:val="28"/>
          <w:szCs w:val="28"/>
          <w:rtl/>
        </w:rPr>
        <w:t>اللهمَّ انص</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رِ الإسلامَ وأعزَّ المسلمينَ، وأهلِكِ ال</w:t>
      </w:r>
      <w:r w:rsidRPr="00E94EE1">
        <w:rPr>
          <w:rFonts w:ascii="Traditional Arabic" w:eastAsia="Traditional Arabic" w:hAnsi="Traditional Arabic" w:cs="Traditional Arabic" w:hint="cs"/>
          <w:b/>
          <w:bCs/>
          <w:color w:val="000000"/>
          <w:sz w:val="28"/>
          <w:szCs w:val="28"/>
          <w:rtl/>
        </w:rPr>
        <w:t>كفرةَ</w:t>
      </w:r>
      <w:r w:rsidRPr="00E94EE1">
        <w:rPr>
          <w:rFonts w:ascii="Traditional Arabic" w:eastAsia="Traditional Arabic" w:hAnsi="Traditional Arabic" w:cs="Traditional Arabic"/>
          <w:b/>
          <w:bCs/>
          <w:color w:val="000000"/>
          <w:sz w:val="28"/>
          <w:szCs w:val="28"/>
          <w:rtl/>
        </w:rPr>
        <w:t xml:space="preserve"> المجرمين، اللهمَّ وأنزلِ السَّكينةَ في قلوبِ المجاهدينَ في سبيلِكَ، ونجِّ عبادَكَ المستضع</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فينَ، وارفعْ رايةَ الد</w:t>
      </w:r>
      <w:r w:rsidRPr="00E94EE1">
        <w:rPr>
          <w:rFonts w:ascii="Traditional Arabic" w:eastAsia="Traditional Arabic" w:hAnsi="Traditional Arabic" w:cs="Traditional Arabic" w:hint="cs"/>
          <w:b/>
          <w:bCs/>
          <w:color w:val="000000"/>
          <w:sz w:val="28"/>
          <w:szCs w:val="28"/>
          <w:rtl/>
        </w:rPr>
        <w:t>ِّ</w:t>
      </w:r>
      <w:r w:rsidRPr="00E94EE1">
        <w:rPr>
          <w:rFonts w:ascii="Traditional Arabic" w:eastAsia="Traditional Arabic" w:hAnsi="Traditional Arabic" w:cs="Traditional Arabic"/>
          <w:b/>
          <w:bCs/>
          <w:color w:val="000000"/>
          <w:sz w:val="28"/>
          <w:szCs w:val="28"/>
          <w:rtl/>
        </w:rPr>
        <w:t>ينِ، بقُوَّتِكَ يا قويُّ يا متينُ.</w:t>
      </w:r>
    </w:p>
    <w:p w14:paraId="7077BAB2"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sz w:val="28"/>
          <w:szCs w:val="28"/>
        </w:rPr>
      </w:pPr>
      <w:r w:rsidRPr="00E94EE1">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3C422863" w14:textId="77777777" w:rsidR="00E94EE1" w:rsidRDefault="00E94EE1" w:rsidP="00E94EE1">
      <w:pPr>
        <w:bidi/>
        <w:spacing w:after="120" w:line="240" w:lineRule="auto"/>
        <w:ind w:firstLine="284"/>
        <w:jc w:val="both"/>
        <w:rPr>
          <w:rFonts w:ascii="Traditional Arabic" w:eastAsia="Traditional Arabic" w:hAnsi="Traditional Arabic" w:cs="Traditional Arabic"/>
          <w:b/>
          <w:bCs/>
          <w:color w:val="000000"/>
          <w:sz w:val="28"/>
          <w:szCs w:val="28"/>
          <w:rtl/>
        </w:rPr>
      </w:pPr>
      <w:r w:rsidRPr="00E94EE1">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4EA29823" w14:textId="77777777" w:rsidR="00E94EE1" w:rsidRPr="00E94EE1" w:rsidRDefault="00E94EE1" w:rsidP="00E94EE1">
      <w:pPr>
        <w:bidi/>
        <w:spacing w:after="120" w:line="240" w:lineRule="auto"/>
        <w:ind w:firstLine="284"/>
        <w:jc w:val="both"/>
        <w:rPr>
          <w:rFonts w:ascii="Traditional Arabic" w:eastAsia="Traditional Arabic" w:hAnsi="Traditional Arabic" w:cs="Traditional Arabic"/>
          <w:b/>
          <w:bCs/>
          <w:color w:val="000000"/>
          <w:sz w:val="28"/>
          <w:szCs w:val="28"/>
          <w:rtl/>
        </w:rPr>
      </w:pPr>
    </w:p>
    <w:p w14:paraId="5C0424E6" w14:textId="0C3511F7" w:rsidR="00995617" w:rsidRPr="00E94EE1" w:rsidRDefault="00E94EE1" w:rsidP="00E94EE1">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E94EE1">
        <w:rPr>
          <w:rFonts w:ascii="AGA Arabesque" w:eastAsia="AGA Arabesque" w:hAnsi="AGA Arabesque" w:cs="AGA Arabesque"/>
          <w:bCs/>
          <w:color w:val="0070C0"/>
          <w:sz w:val="28"/>
          <w:szCs w:val="28"/>
        </w:rPr>
        <w:t></w:t>
      </w:r>
      <w:r w:rsidRPr="00E94EE1">
        <w:rPr>
          <w:rFonts w:ascii="Traditional Arabic" w:eastAsia="Traditional Arabic" w:hAnsi="Traditional Arabic" w:cs="Traditional Arabic"/>
          <w:bCs/>
          <w:color w:val="0070C0"/>
          <w:sz w:val="28"/>
          <w:szCs w:val="28"/>
        </w:rPr>
        <w:t xml:space="preserve">       </w:t>
      </w:r>
      <w:r w:rsidRPr="00E94EE1">
        <w:rPr>
          <w:rFonts w:ascii="AGA Arabesque" w:eastAsia="AGA Arabesque" w:hAnsi="AGA Arabesque" w:cs="AGA Arabesque"/>
          <w:bCs/>
          <w:color w:val="0070C0"/>
          <w:sz w:val="28"/>
          <w:szCs w:val="28"/>
        </w:rPr>
        <w:t></w:t>
      </w:r>
      <w:r w:rsidRPr="00E94EE1">
        <w:rPr>
          <w:rFonts w:ascii="Traditional Arabic" w:eastAsia="Traditional Arabic" w:hAnsi="Traditional Arabic" w:cs="Traditional Arabic"/>
          <w:bCs/>
          <w:color w:val="0070C0"/>
          <w:sz w:val="28"/>
          <w:szCs w:val="28"/>
        </w:rPr>
        <w:t xml:space="preserve">       </w:t>
      </w:r>
      <w:r w:rsidRPr="00E94EE1">
        <w:rPr>
          <w:rFonts w:ascii="AGA Arabesque" w:eastAsia="AGA Arabesque" w:hAnsi="AGA Arabesque" w:cs="AGA Arabesque"/>
          <w:bCs/>
          <w:color w:val="0070C0"/>
          <w:sz w:val="28"/>
          <w:szCs w:val="28"/>
        </w:rPr>
        <w:t></w:t>
      </w:r>
      <w:bookmarkEnd w:id="0"/>
    </w:p>
    <w:sectPr w:rsidR="00995617" w:rsidRPr="00E94EE1"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262D" w14:textId="77777777" w:rsidR="00424662" w:rsidRDefault="00424662" w:rsidP="00506655">
      <w:pPr>
        <w:spacing w:after="0" w:line="240" w:lineRule="auto"/>
      </w:pPr>
      <w:r>
        <w:separator/>
      </w:r>
    </w:p>
  </w:endnote>
  <w:endnote w:type="continuationSeparator" w:id="0">
    <w:p w14:paraId="692C4E43" w14:textId="77777777" w:rsidR="00424662" w:rsidRDefault="00424662"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Footer"/>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AFAD" w14:textId="77777777" w:rsidR="00424662" w:rsidRDefault="00424662" w:rsidP="003C41F2">
      <w:pPr>
        <w:bidi/>
        <w:spacing w:after="0" w:line="240" w:lineRule="auto"/>
      </w:pPr>
      <w:r>
        <w:separator/>
      </w:r>
    </w:p>
  </w:footnote>
  <w:footnote w:type="continuationSeparator" w:id="0">
    <w:p w14:paraId="61644024" w14:textId="77777777" w:rsidR="00424662" w:rsidRDefault="00424662" w:rsidP="00506655">
      <w:pPr>
        <w:spacing w:after="0" w:line="240" w:lineRule="auto"/>
      </w:pPr>
      <w:r>
        <w:continuationSeparator/>
      </w:r>
    </w:p>
  </w:footnote>
  <w:footnote w:id="1">
    <w:p w14:paraId="116297DA" w14:textId="77777777" w:rsidR="00E94EE1" w:rsidRPr="00C247BA" w:rsidRDefault="00E94EE1" w:rsidP="00E94EE1">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(3595)، من حديث عدي بن حاتم رضي الله عنه.</w:t>
      </w:r>
    </w:p>
  </w:footnote>
  <w:footnote w:id="2">
    <w:p w14:paraId="0E685300" w14:textId="77777777" w:rsidR="00E94EE1" w:rsidRDefault="00E94EE1" w:rsidP="00E94EE1">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(6943)، من حديث خباب بن الأرت رضي الله عنه.</w:t>
      </w:r>
    </w:p>
  </w:footnote>
  <w:footnote w:id="3">
    <w:p w14:paraId="5344E171" w14:textId="77777777" w:rsidR="00E94EE1" w:rsidRPr="00C247BA" w:rsidRDefault="00E94EE1" w:rsidP="00E94EE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(18694)، من حديث البراء بن عازب رضي الله عنه، </w:t>
      </w:r>
      <w:r>
        <w:rPr>
          <w:rFonts w:ascii="Traditional Arabic" w:eastAsia="Traditional Arabic" w:hAnsi="Traditional Arabic" w:cs="Traditional Arabic" w:hint="cs"/>
          <w:b/>
          <w:sz w:val="24"/>
          <w:szCs w:val="24"/>
          <w:rtl/>
          <w:lang w:bidi="ar-KW"/>
        </w:rPr>
        <w:t>وحسنه ابن حجر في الفتح (7/397).</w:t>
      </w:r>
    </w:p>
  </w:footnote>
  <w:footnote w:id="4">
    <w:p w14:paraId="14899FF8" w14:textId="77777777" w:rsidR="00E94EE1" w:rsidRPr="00C247BA" w:rsidRDefault="00E94EE1" w:rsidP="00E94EE1">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(3120)، وصحيح مسلم (2918)، من حديث أبي هريرة رضي الله عنه.</w:t>
      </w:r>
    </w:p>
  </w:footnote>
  <w:footnote w:id="5">
    <w:p w14:paraId="7ECAA07E" w14:textId="77777777" w:rsidR="00E94EE1" w:rsidRPr="00C247BA" w:rsidRDefault="00E94EE1" w:rsidP="00E94EE1">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(2889)، من حديث ثوبان رضي الله عنه.</w:t>
      </w:r>
    </w:p>
  </w:footnote>
  <w:footnote w:id="6">
    <w:p w14:paraId="3E7BF2D7" w14:textId="77777777" w:rsidR="00E94EE1" w:rsidRDefault="00E94EE1" w:rsidP="00E94EE1">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(2922)، من حديث أبي هريرة رضي الله عنه.</w:t>
      </w:r>
    </w:p>
  </w:footnote>
  <w:footnote w:id="7">
    <w:p w14:paraId="341FFFB1" w14:textId="77777777" w:rsidR="00E94EE1" w:rsidRDefault="00E94EE1" w:rsidP="00E94EE1">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(23814)، من حديث المقداد بن الأسود رضي الله عنه، وصححه الألباني في السلسلة الصحيحة (3).</w:t>
      </w:r>
    </w:p>
  </w:footnote>
  <w:footnote w:id="8">
    <w:p w14:paraId="4AA0FE1F" w14:textId="77777777" w:rsidR="00E94EE1" w:rsidRDefault="00E94EE1" w:rsidP="00E94EE1">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(2222)، وصحيح مسلم (155)، من حديث أبي هريرة رضي الله عنه.</w:t>
      </w:r>
    </w:p>
  </w:footnote>
  <w:footnote w:id="9">
    <w:p w14:paraId="1D41B66B" w14:textId="77777777" w:rsidR="00E94EE1" w:rsidRPr="00C247BA" w:rsidRDefault="00E94EE1" w:rsidP="00E94EE1">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(18406)، من حديث حذيفة رضي الله عنه، وصححه الألباني في السلسلة الصحيحة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4C0AB136" w:rsidR="002E5E69" w:rsidRPr="002E5E69" w:rsidRDefault="000F1DB9" w:rsidP="008A77DD">
    <w:pPr>
      <w:pStyle w:val="Header"/>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995617" w:rsidRPr="00995617">
      <w:rPr>
        <w:rFonts w:cs="AL-Mohanad Bold"/>
        <w:color w:val="1C7688"/>
        <w:sz w:val="32"/>
        <w:szCs w:val="32"/>
        <w:rtl/>
      </w:rPr>
      <w:t>والله متمُّ نورِه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2AAD"/>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1724"/>
    <w:rsid w:val="001847AD"/>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624F"/>
    <w:rsid w:val="004170E2"/>
    <w:rsid w:val="00420A63"/>
    <w:rsid w:val="004243CF"/>
    <w:rsid w:val="00424662"/>
    <w:rsid w:val="00427C03"/>
    <w:rsid w:val="00431F86"/>
    <w:rsid w:val="00440F60"/>
    <w:rsid w:val="00442B88"/>
    <w:rsid w:val="004459D6"/>
    <w:rsid w:val="00447045"/>
    <w:rsid w:val="0045173A"/>
    <w:rsid w:val="0045460E"/>
    <w:rsid w:val="004601FA"/>
    <w:rsid w:val="004813DE"/>
    <w:rsid w:val="00495322"/>
    <w:rsid w:val="00495EAF"/>
    <w:rsid w:val="004A7A32"/>
    <w:rsid w:val="004B359A"/>
    <w:rsid w:val="004B4B0A"/>
    <w:rsid w:val="004C7BEF"/>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2A7D"/>
    <w:rsid w:val="007C4488"/>
    <w:rsid w:val="007C4971"/>
    <w:rsid w:val="007C6E5E"/>
    <w:rsid w:val="007D0A10"/>
    <w:rsid w:val="007E0D88"/>
    <w:rsid w:val="007E227F"/>
    <w:rsid w:val="007E4F63"/>
    <w:rsid w:val="007F3841"/>
    <w:rsid w:val="007F44C3"/>
    <w:rsid w:val="007F5F25"/>
    <w:rsid w:val="00804974"/>
    <w:rsid w:val="00810642"/>
    <w:rsid w:val="00814460"/>
    <w:rsid w:val="00816D75"/>
    <w:rsid w:val="008212F5"/>
    <w:rsid w:val="00821BF9"/>
    <w:rsid w:val="00821F37"/>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A77D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245"/>
    <w:rsid w:val="009524A4"/>
    <w:rsid w:val="00962AAC"/>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31374"/>
    <w:rsid w:val="00A3502B"/>
    <w:rsid w:val="00A373E1"/>
    <w:rsid w:val="00A4021C"/>
    <w:rsid w:val="00A41660"/>
    <w:rsid w:val="00A42084"/>
    <w:rsid w:val="00A42E2D"/>
    <w:rsid w:val="00A45597"/>
    <w:rsid w:val="00A45B32"/>
    <w:rsid w:val="00A4788E"/>
    <w:rsid w:val="00A56230"/>
    <w:rsid w:val="00A612EF"/>
    <w:rsid w:val="00A629F0"/>
    <w:rsid w:val="00A743DA"/>
    <w:rsid w:val="00A751FF"/>
    <w:rsid w:val="00A77BAD"/>
    <w:rsid w:val="00A77DB6"/>
    <w:rsid w:val="00A834C1"/>
    <w:rsid w:val="00A837F6"/>
    <w:rsid w:val="00A83E21"/>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43EC"/>
    <w:rsid w:val="00B95C6F"/>
    <w:rsid w:val="00BA028A"/>
    <w:rsid w:val="00BA4312"/>
    <w:rsid w:val="00BA4A2B"/>
    <w:rsid w:val="00BA58A4"/>
    <w:rsid w:val="00BB1317"/>
    <w:rsid w:val="00BC25FE"/>
    <w:rsid w:val="00BD13E0"/>
    <w:rsid w:val="00BE0A3B"/>
    <w:rsid w:val="00BE11A2"/>
    <w:rsid w:val="00BE6B6D"/>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56B14"/>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4EE1"/>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A2C8C"/>
    <w:rsid w:val="00FA3A58"/>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61"/>
  </w:style>
  <w:style w:type="paragraph" w:styleId="Heading1">
    <w:name w:val="heading 1"/>
    <w:next w:val="Normal"/>
    <w:link w:val="Heading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Heading2">
    <w:name w:val="heading 2"/>
    <w:next w:val="Normal"/>
    <w:link w:val="Heading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Heading3">
    <w:name w:val="heading 3"/>
    <w:next w:val="Normal"/>
    <w:link w:val="Heading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Heading5">
    <w:name w:val="heading 5"/>
    <w:next w:val="Normal"/>
    <w:link w:val="Heading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Heading7">
    <w:name w:val="heading 7"/>
    <w:next w:val="Normal"/>
    <w:link w:val="Heading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Heading8">
    <w:name w:val="heading 8"/>
    <w:next w:val="Normal"/>
    <w:link w:val="Heading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Heading9">
    <w:name w:val="heading 9"/>
    <w:next w:val="Normal"/>
    <w:link w:val="Heading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655"/>
    <w:pPr>
      <w:tabs>
        <w:tab w:val="center" w:pos="4153"/>
        <w:tab w:val="right" w:pos="8306"/>
      </w:tabs>
      <w:spacing w:after="0" w:line="240" w:lineRule="auto"/>
    </w:pPr>
  </w:style>
  <w:style w:type="character" w:customStyle="1" w:styleId="HeaderChar">
    <w:name w:val="Header Char"/>
    <w:basedOn w:val="DefaultParagraphFont"/>
    <w:link w:val="Header"/>
    <w:rsid w:val="00506655"/>
  </w:style>
  <w:style w:type="paragraph" w:styleId="Footer">
    <w:name w:val="footer"/>
    <w:basedOn w:val="Normal"/>
    <w:link w:val="FooterChar"/>
    <w:uiPriority w:val="99"/>
    <w:unhideWhenUsed/>
    <w:rsid w:val="005066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6655"/>
  </w:style>
  <w:style w:type="character" w:customStyle="1" w:styleId="Heading1Char">
    <w:name w:val="Heading 1 Char"/>
    <w:basedOn w:val="DefaultParagraphFont"/>
    <w:link w:val="Heading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Heading2Char">
    <w:name w:val="Heading 2 Char"/>
    <w:basedOn w:val="DefaultParagraphFont"/>
    <w:link w:val="Heading2"/>
    <w:uiPriority w:val="9"/>
    <w:rsid w:val="003C41F2"/>
    <w:rPr>
      <w:rFonts w:ascii="Arial" w:eastAsia="Times New Roman" w:hAnsi="Arial" w:cs="Arial"/>
      <w:b/>
      <w:bCs/>
      <w:i/>
      <w:iCs/>
      <w:noProof/>
      <w:color w:val="000000"/>
      <w:sz w:val="28"/>
      <w:szCs w:val="28"/>
      <w:lang w:eastAsia="ar-SA"/>
    </w:rPr>
  </w:style>
  <w:style w:type="character" w:customStyle="1" w:styleId="Heading3Char">
    <w:name w:val="Heading 3 Char"/>
    <w:basedOn w:val="DefaultParagraphFont"/>
    <w:link w:val="Heading3"/>
    <w:uiPriority w:val="9"/>
    <w:rsid w:val="003C41F2"/>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Heading5Char">
    <w:name w:val="Heading 5 Char"/>
    <w:basedOn w:val="DefaultParagraphFont"/>
    <w:link w:val="Heading5"/>
    <w:uiPriority w:val="9"/>
    <w:rsid w:val="003C41F2"/>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3C41F2"/>
    <w:rPr>
      <w:rFonts w:ascii="Droid Arabic Naskh" w:eastAsia="Times New Roman" w:hAnsi="Droid Arabic Naskh" w:cs="Droid Arabic Naskh"/>
      <w:b/>
      <w:bCs/>
      <w:noProof/>
      <w:color w:val="000000"/>
      <w:lang w:eastAsia="ar-SA"/>
    </w:rPr>
  </w:style>
  <w:style w:type="character" w:customStyle="1" w:styleId="Heading7Char">
    <w:name w:val="Heading 7 Char"/>
    <w:basedOn w:val="DefaultParagraphFont"/>
    <w:link w:val="Heading7"/>
    <w:uiPriority w:val="9"/>
    <w:rsid w:val="003C41F2"/>
    <w:rPr>
      <w:rFonts w:ascii="Droid Arabic Naskh" w:eastAsia="Times New Roman" w:hAnsi="Droid Arabic Naskh" w:cs="Droid Arabic Naskh"/>
      <w:noProof/>
      <w:color w:val="000000"/>
      <w:sz w:val="24"/>
      <w:szCs w:val="24"/>
      <w:lang w:eastAsia="ar-SA"/>
    </w:rPr>
  </w:style>
  <w:style w:type="character" w:customStyle="1" w:styleId="Heading8Char">
    <w:name w:val="Heading 8 Char"/>
    <w:basedOn w:val="DefaultParagraphFont"/>
    <w:link w:val="Heading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Heading9Char">
    <w:name w:val="Heading 9 Char"/>
    <w:basedOn w:val="DefaultParagraphFont"/>
    <w:link w:val="Heading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PlainText">
    <w:name w:val="Plain Text"/>
    <w:basedOn w:val="Normal"/>
    <w:link w:val="PlainTextChar"/>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3C41F2"/>
    <w:rPr>
      <w:rFonts w:ascii="Courier New" w:eastAsia="Times New Roman" w:hAnsi="Courier New" w:cs="Courier New"/>
      <w:color w:val="000000"/>
      <w:sz w:val="20"/>
      <w:szCs w:val="20"/>
    </w:rPr>
  </w:style>
  <w:style w:type="paragraph" w:styleId="Caption">
    <w:name w:val="caption"/>
    <w:basedOn w:val="Normal"/>
    <w:next w:val="Normal"/>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TableofFigures">
    <w:name w:val="table of figures"/>
    <w:basedOn w:val="Normal"/>
    <w:next w:val="Normal"/>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TOC1">
    <w:name w:val="toc 1"/>
    <w:basedOn w:val="Normal"/>
    <w:next w:val="Normal"/>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TOC2">
    <w:name w:val="toc 2"/>
    <w:basedOn w:val="Normal"/>
    <w:next w:val="Normal"/>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TOC3">
    <w:name w:val="toc 3"/>
    <w:basedOn w:val="Normal"/>
    <w:next w:val="Normal"/>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TOC4">
    <w:name w:val="toc 4"/>
    <w:basedOn w:val="Normal"/>
    <w:next w:val="Normal"/>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TOC5">
    <w:name w:val="toc 5"/>
    <w:basedOn w:val="Normal"/>
    <w:next w:val="Normal"/>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TOC6">
    <w:name w:val="toc 6"/>
    <w:basedOn w:val="Normal"/>
    <w:next w:val="Normal"/>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TOC7">
    <w:name w:val="toc 7"/>
    <w:basedOn w:val="Normal"/>
    <w:next w:val="Normal"/>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TOC8">
    <w:name w:val="toc 8"/>
    <w:basedOn w:val="Normal"/>
    <w:next w:val="Normal"/>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TOC9">
    <w:name w:val="toc 9"/>
    <w:basedOn w:val="Normal"/>
    <w:next w:val="Normal"/>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TableofAuthorities">
    <w:name w:val="table of authorities"/>
    <w:basedOn w:val="Normal"/>
    <w:next w:val="Normal"/>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DocumentMap">
    <w:name w:val="Document Map"/>
    <w:basedOn w:val="Normal"/>
    <w:link w:val="DocumentMapChar"/>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DocumentMapChar">
    <w:name w:val="Document Map Char"/>
    <w:basedOn w:val="DefaultParagraphFont"/>
    <w:link w:val="DocumentMap"/>
    <w:rsid w:val="003C41F2"/>
    <w:rPr>
      <w:rFonts w:ascii="Droid Arabic Naskh" w:eastAsia="Times New Roman" w:hAnsi="Droid Arabic Naskh" w:cs="Droid Arabic Naskh"/>
      <w:color w:val="000000"/>
      <w:sz w:val="32"/>
      <w:szCs w:val="32"/>
      <w:shd w:val="clear" w:color="auto" w:fill="000080"/>
    </w:rPr>
  </w:style>
  <w:style w:type="character" w:styleId="PageNumber">
    <w:name w:val="page number"/>
    <w:basedOn w:val="DefaultParagraphFont"/>
    <w:rsid w:val="003C41F2"/>
    <w:rPr>
      <w:rFonts w:cs="Times New Roman"/>
      <w:szCs w:val="32"/>
    </w:rPr>
  </w:style>
  <w:style w:type="paragraph" w:customStyle="1" w:styleId="10">
    <w:name w:val="عنوان 10"/>
    <w:next w:val="Normal"/>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Normal"/>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3C41F2"/>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Normal"/>
    <w:next w:val="Normal"/>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IndexHeading">
    <w:name w:val="index heading"/>
    <w:basedOn w:val="Normal"/>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CommentReference">
    <w:name w:val="annotation reference"/>
    <w:basedOn w:val="DefaultParagraphFont"/>
    <w:rsid w:val="003C41F2"/>
    <w:rPr>
      <w:sz w:val="16"/>
      <w:szCs w:val="16"/>
    </w:rPr>
  </w:style>
  <w:style w:type="character" w:styleId="EndnoteReference">
    <w:name w:val="endnote reference"/>
    <w:basedOn w:val="DefaultParagraphFont"/>
    <w:rsid w:val="003C41F2"/>
    <w:rPr>
      <w:vertAlign w:val="superscript"/>
    </w:rPr>
  </w:style>
  <w:style w:type="character" w:styleId="FootnoteReference">
    <w:name w:val="footnote reference"/>
    <w:basedOn w:val="DefaultParagraphFont"/>
    <w:uiPriority w:val="99"/>
    <w:rsid w:val="003C41F2"/>
    <w:rPr>
      <w:rFonts w:cs="Traditional Arabic"/>
      <w:vertAlign w:val="superscript"/>
    </w:rPr>
  </w:style>
  <w:style w:type="paragraph" w:styleId="CommentText">
    <w:name w:val="annotation text"/>
    <w:basedOn w:val="Normal"/>
    <w:link w:val="CommentTextChar"/>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ommentTextChar">
    <w:name w:val="Comment Text Char"/>
    <w:basedOn w:val="DefaultParagraphFont"/>
    <w:link w:val="CommentText"/>
    <w:rsid w:val="003C41F2"/>
    <w:rPr>
      <w:rFonts w:ascii="Droid Arabic Naskh" w:eastAsia="Times New Roman" w:hAnsi="Droid Arabic Naskh" w:cs="Droid Arabic Naskh"/>
      <w:color w:val="000000"/>
      <w:sz w:val="20"/>
      <w:szCs w:val="28"/>
    </w:rPr>
  </w:style>
  <w:style w:type="paragraph" w:styleId="CommentSubject">
    <w:name w:val="annotation subject"/>
    <w:basedOn w:val="CommentText"/>
    <w:next w:val="CommentText"/>
    <w:link w:val="CommentSubjectChar"/>
    <w:rsid w:val="003C41F2"/>
    <w:rPr>
      <w:b/>
      <w:bCs/>
    </w:rPr>
  </w:style>
  <w:style w:type="character" w:customStyle="1" w:styleId="CommentSubjectChar">
    <w:name w:val="Comment Subject Char"/>
    <w:basedOn w:val="CommentTextChar"/>
    <w:link w:val="CommentSubject"/>
    <w:rsid w:val="003C41F2"/>
    <w:rPr>
      <w:rFonts w:ascii="Droid Arabic Naskh" w:eastAsia="Times New Roman" w:hAnsi="Droid Arabic Naskh" w:cs="Droid Arabic Naskh"/>
      <w:b/>
      <w:bCs/>
      <w:color w:val="000000"/>
      <w:sz w:val="20"/>
      <w:szCs w:val="28"/>
    </w:rPr>
  </w:style>
  <w:style w:type="paragraph" w:styleId="BodyText">
    <w:name w:val="Body Text"/>
    <w:basedOn w:val="Normal"/>
    <w:link w:val="BodyTextChar"/>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BodyTextChar">
    <w:name w:val="Body Text Char"/>
    <w:basedOn w:val="DefaultParagraphFont"/>
    <w:link w:val="BodyText"/>
    <w:rsid w:val="003C41F2"/>
    <w:rPr>
      <w:rFonts w:ascii="Droid Arabic Naskh" w:eastAsia="Times New Roman" w:hAnsi="Droid Arabic Naskh" w:cs="Droid Arabic Naskh"/>
      <w:color w:val="000000"/>
      <w:sz w:val="24"/>
      <w:szCs w:val="32"/>
      <w:lang w:val="fr-FR"/>
    </w:rPr>
  </w:style>
  <w:style w:type="paragraph" w:styleId="EndnoteText">
    <w:name w:val="endnote text"/>
    <w:basedOn w:val="Normal"/>
    <w:link w:val="EndnoteTextChar"/>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EndnoteTextChar">
    <w:name w:val="Endnote Text Char"/>
    <w:basedOn w:val="DefaultParagraphFont"/>
    <w:link w:val="EndnoteText"/>
    <w:rsid w:val="003C41F2"/>
    <w:rPr>
      <w:rFonts w:ascii="Droid Arabic Naskh" w:eastAsia="Times New Roman" w:hAnsi="Droid Arabic Naskh" w:cs="Droid Arabic Naskh"/>
      <w:color w:val="000000"/>
      <w:sz w:val="20"/>
      <w:szCs w:val="20"/>
    </w:rPr>
  </w:style>
  <w:style w:type="paragraph" w:styleId="FootnoteText">
    <w:name w:val="footnote text"/>
    <w:basedOn w:val="Normal"/>
    <w:link w:val="FootnoteTextChar"/>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FootnoteTextChar">
    <w:name w:val="Footnote Text Char"/>
    <w:basedOn w:val="DefaultParagraphFont"/>
    <w:link w:val="FootnoteText"/>
    <w:uiPriority w:val="99"/>
    <w:rsid w:val="003C41F2"/>
    <w:rPr>
      <w:rFonts w:ascii="Droid Arabic Naskh" w:eastAsia="Times New Roman" w:hAnsi="Droid Arabic Naskh" w:cs="Droid Arabic Naskh"/>
      <w:color w:val="000000"/>
      <w:sz w:val="28"/>
      <w:szCs w:val="28"/>
    </w:rPr>
  </w:style>
  <w:style w:type="paragraph" w:styleId="BalloonText">
    <w:name w:val="Balloon Text"/>
    <w:basedOn w:val="Normal"/>
    <w:link w:val="BalloonTextChar"/>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BalloonTextChar">
    <w:name w:val="Balloon Text Char"/>
    <w:basedOn w:val="DefaultParagraphFont"/>
    <w:link w:val="BalloonText"/>
    <w:rsid w:val="003C41F2"/>
    <w:rPr>
      <w:rFonts w:ascii="Droid Arabic Naskh" w:eastAsia="Times New Roman" w:hAnsi="Droid Arabic Naskh" w:cs="Tahoma"/>
      <w:color w:val="000000"/>
      <w:sz w:val="16"/>
      <w:szCs w:val="16"/>
    </w:rPr>
  </w:style>
  <w:style w:type="paragraph" w:styleId="MacroText">
    <w:name w:val="macro"/>
    <w:link w:val="MacroTextChar"/>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MacroTextChar">
    <w:name w:val="Macro Text Char"/>
    <w:basedOn w:val="DefaultParagraphFont"/>
    <w:link w:val="MacroText"/>
    <w:rsid w:val="003C41F2"/>
    <w:rPr>
      <w:rFonts w:ascii="Courier New" w:eastAsia="Times New Roman" w:hAnsi="Courier New" w:cs="Courier New"/>
      <w:color w:val="000000"/>
      <w:sz w:val="32"/>
      <w:szCs w:val="32"/>
      <w:lang w:eastAsia="ar-SA"/>
    </w:rPr>
  </w:style>
  <w:style w:type="paragraph" w:styleId="BlockText">
    <w:name w:val="Block Text"/>
    <w:basedOn w:val="Normal"/>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
    <w:name w:val="نمط إضافي 1"/>
    <w:basedOn w:val="Normal"/>
    <w:next w:val="Normal"/>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
    <w:name w:val="نمط إضافي 2"/>
    <w:basedOn w:val="Normal"/>
    <w:next w:val="Normal"/>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
    <w:name w:val="نمط إضافي 3"/>
    <w:basedOn w:val="Normal"/>
    <w:next w:val="Normal"/>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
    <w:name w:val="نمط إضافي 4"/>
    <w:basedOn w:val="Normal"/>
    <w:next w:val="Normal"/>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
    <w:name w:val="نمط إضافي 5"/>
    <w:basedOn w:val="Normal"/>
    <w:next w:val="Normal"/>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5">
    <w:name w:val="نمط حرفي 1"/>
    <w:rsid w:val="003C41F2"/>
    <w:rPr>
      <w:rFonts w:cs="Times New Roman"/>
      <w:szCs w:val="40"/>
    </w:rPr>
  </w:style>
  <w:style w:type="character" w:customStyle="1" w:styleId="20">
    <w:name w:val="نمط حرفي 2"/>
    <w:rsid w:val="003C41F2"/>
    <w:rPr>
      <w:rFonts w:ascii="Times New Roman" w:hAnsi="Times New Roman" w:cs="Times New Roman"/>
      <w:sz w:val="40"/>
      <w:szCs w:val="40"/>
    </w:rPr>
  </w:style>
  <w:style w:type="character" w:customStyle="1" w:styleId="30">
    <w:name w:val="نمط حرفي 3"/>
    <w:rsid w:val="003C41F2"/>
    <w:rPr>
      <w:rFonts w:ascii="Times New Roman" w:hAnsi="Times New Roman" w:cs="Times New Roman"/>
      <w:sz w:val="40"/>
      <w:szCs w:val="40"/>
    </w:rPr>
  </w:style>
  <w:style w:type="character" w:customStyle="1" w:styleId="40">
    <w:name w:val="نمط حرفي 4"/>
    <w:rsid w:val="003C41F2"/>
    <w:rPr>
      <w:rFonts w:cs="Times New Roman"/>
      <w:szCs w:val="40"/>
    </w:rPr>
  </w:style>
  <w:style w:type="character" w:customStyle="1" w:styleId="50">
    <w:name w:val="نمط حرفي 5"/>
    <w:rsid w:val="003C41F2"/>
    <w:rPr>
      <w:rFonts w:cs="Times New Roman"/>
      <w:szCs w:val="40"/>
    </w:rPr>
  </w:style>
  <w:style w:type="character" w:customStyle="1" w:styleId="a">
    <w:name w:val="حديث"/>
    <w:basedOn w:val="DefaultParagraphFont"/>
    <w:rsid w:val="003C41F2"/>
    <w:rPr>
      <w:rFonts w:cs="Traditional Arabic"/>
      <w:szCs w:val="36"/>
    </w:rPr>
  </w:style>
  <w:style w:type="character" w:customStyle="1" w:styleId="a0">
    <w:name w:val="أثر"/>
    <w:basedOn w:val="DefaultParagraphFont"/>
    <w:rsid w:val="003C41F2"/>
    <w:rPr>
      <w:rFonts w:cs="Traditional Arabic"/>
      <w:szCs w:val="36"/>
    </w:rPr>
  </w:style>
  <w:style w:type="character" w:customStyle="1" w:styleId="a1">
    <w:name w:val="مثل"/>
    <w:basedOn w:val="DefaultParagraphFont"/>
    <w:rsid w:val="003C41F2"/>
    <w:rPr>
      <w:rFonts w:cs="Traditional Arabic"/>
      <w:szCs w:val="36"/>
    </w:rPr>
  </w:style>
  <w:style w:type="character" w:customStyle="1" w:styleId="a2">
    <w:name w:val="قول"/>
    <w:basedOn w:val="DefaultParagraphFont"/>
    <w:rsid w:val="003C41F2"/>
    <w:rPr>
      <w:rFonts w:cs="Traditional Arabic"/>
      <w:szCs w:val="36"/>
    </w:rPr>
  </w:style>
  <w:style w:type="character" w:customStyle="1" w:styleId="a3">
    <w:name w:val="شعر"/>
    <w:basedOn w:val="DefaultParagraphFont"/>
    <w:rsid w:val="003C41F2"/>
    <w:rPr>
      <w:rFonts w:cs="Traditional Arabic"/>
      <w:szCs w:val="36"/>
    </w:rPr>
  </w:style>
  <w:style w:type="character" w:customStyle="1" w:styleId="TraditionalArabic">
    <w:name w:val="نمط مرجع حاشية سفلية + (العربية وغيرها) Traditional Arabic"/>
    <w:basedOn w:val="FootnoteReference"/>
    <w:rsid w:val="003C41F2"/>
    <w:rPr>
      <w:rFonts w:cs="Traditional Arabic"/>
      <w:vertAlign w:val="superscript"/>
    </w:rPr>
  </w:style>
  <w:style w:type="character" w:styleId="Hyperlink">
    <w:name w:val="Hyperlink"/>
    <w:basedOn w:val="DefaultParagraphFont"/>
    <w:rsid w:val="003C41F2"/>
    <w:rPr>
      <w:color w:val="0563C1" w:themeColor="hyperlink"/>
      <w:u w:val="single"/>
    </w:rPr>
  </w:style>
  <w:style w:type="paragraph" w:customStyle="1" w:styleId="a4">
    <w:name w:val="قصيدةع"/>
    <w:basedOn w:val="Normal"/>
    <w:autoRedefine/>
    <w:rsid w:val="00920043"/>
    <w:pPr>
      <w:bidi/>
      <w:spacing w:after="0" w:line="240" w:lineRule="auto"/>
      <w:jc w:val="lowKashida"/>
    </w:pPr>
    <w:rPr>
      <w:rFonts w:ascii="Times New Roman" w:eastAsia="Times New Roman" w:hAnsi="Times New Roman" w:cs="Traditional Arabic"/>
      <w:sz w:val="24"/>
      <w:szCs w:val="34"/>
    </w:rPr>
  </w:style>
  <w:style w:type="paragraph" w:styleId="ListParagraph">
    <w:name w:val="List Paragraph"/>
    <w:basedOn w:val="Normal"/>
    <w:uiPriority w:val="34"/>
    <w:qFormat/>
    <w:rsid w:val="008E12FD"/>
    <w:pPr>
      <w:ind w:left="720"/>
      <w:contextualSpacing/>
    </w:pPr>
  </w:style>
  <w:style w:type="paragraph" w:styleId="NoSpacing">
    <w:name w:val="No Spacing"/>
    <w:uiPriority w:val="1"/>
    <w:qFormat/>
    <w:rsid w:val="007E0D88"/>
    <w:pPr>
      <w:bidi/>
      <w:spacing w:after="0" w:line="240" w:lineRule="auto"/>
    </w:pPr>
  </w:style>
  <w:style w:type="table" w:styleId="TableGrid">
    <w:name w:val="Table Grid"/>
    <w:basedOn w:val="TableNormal"/>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قصيدةخ"/>
    <w:basedOn w:val="Normal"/>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6">
    <w:name w:val="قصيدة"/>
    <w:basedOn w:val="Normal"/>
    <w:autoRedefine/>
    <w:rsid w:val="009860C8"/>
    <w:pPr>
      <w:bidi/>
      <w:spacing w:after="0" w:line="240" w:lineRule="auto"/>
      <w:jc w:val="lowKashida"/>
    </w:pPr>
    <w:rPr>
      <w:rFonts w:ascii="Times New Roman" w:eastAsia="Times New Roman" w:hAnsi="Times New Roman" w:cs="Traditional Arabic"/>
      <w:sz w:val="24"/>
      <w:szCs w:val="32"/>
    </w:rPr>
  </w:style>
  <w:style w:type="paragraph" w:styleId="NormalWeb">
    <w:name w:val="Normal (Web)"/>
    <w:basedOn w:val="Normal"/>
    <w:uiPriority w:val="99"/>
    <w:semiHidden/>
    <w:unhideWhenUsed/>
    <w:rsid w:val="009860C8"/>
    <w:rPr>
      <w:rFonts w:ascii="Times New Roman" w:hAnsi="Times New Roman" w:cs="Times New Roman"/>
      <w:sz w:val="24"/>
      <w:szCs w:val="24"/>
    </w:rPr>
  </w:style>
  <w:style w:type="character" w:customStyle="1" w:styleId="a7">
    <w:name w:val="رمز الحاشية"/>
    <w:basedOn w:val="DefaultParagraphFont"/>
    <w:uiPriority w:val="1"/>
    <w:qFormat/>
    <w:rsid w:val="009860C8"/>
    <w:rPr>
      <w:rFonts w:ascii="AAA GoldenLotus" w:hAnsi="AAA GoldenLotus" w:cs="AAA GoldenLotus"/>
      <w:b w:val="0"/>
      <w:bCs w:val="0"/>
      <w:iCs w:val="0"/>
      <w:sz w:val="30"/>
      <w:szCs w:val="30"/>
      <w:vertAlign w:val="superscript"/>
    </w:rPr>
  </w:style>
  <w:style w:type="paragraph" w:styleId="Title">
    <w:name w:val="Title"/>
    <w:basedOn w:val="Normal"/>
    <w:next w:val="Normal"/>
    <w:link w:val="TitleChar"/>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0B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10B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0B9"/>
    <w:pPr>
      <w:bidi/>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D10B9"/>
    <w:rPr>
      <w:i/>
      <w:iCs/>
      <w:color w:val="404040" w:themeColor="text1" w:themeTint="BF"/>
      <w:kern w:val="2"/>
      <w14:ligatures w14:val="standardContextual"/>
    </w:rPr>
  </w:style>
  <w:style w:type="character" w:styleId="IntenseEmphasis">
    <w:name w:val="Intense Emphasis"/>
    <w:basedOn w:val="DefaultParagraphFont"/>
    <w:uiPriority w:val="21"/>
    <w:qFormat/>
    <w:rsid w:val="00AD10B9"/>
    <w:rPr>
      <w:i/>
      <w:iCs/>
      <w:color w:val="2E74B5" w:themeColor="accent1" w:themeShade="BF"/>
    </w:rPr>
  </w:style>
  <w:style w:type="paragraph" w:styleId="IntenseQuote">
    <w:name w:val="Intense Quote"/>
    <w:basedOn w:val="Normal"/>
    <w:next w:val="Normal"/>
    <w:link w:val="IntenseQuoteChar"/>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AD10B9"/>
    <w:rPr>
      <w:i/>
      <w:iCs/>
      <w:color w:val="2E74B5" w:themeColor="accent1" w:themeShade="BF"/>
      <w:kern w:val="2"/>
      <w14:ligatures w14:val="standardContextual"/>
    </w:rPr>
  </w:style>
  <w:style w:type="character" w:styleId="IntenseReference">
    <w:name w:val="Intense Reference"/>
    <w:basedOn w:val="DefaultParagraphFont"/>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1633</Words>
  <Characters>9313</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noorbadran99@hotmail.com</cp:lastModifiedBy>
  <cp:revision>3</cp:revision>
  <cp:lastPrinted>2025-07-16T04:41:00Z</cp:lastPrinted>
  <dcterms:created xsi:type="dcterms:W3CDTF">2025-08-05T03:00:00Z</dcterms:created>
  <dcterms:modified xsi:type="dcterms:W3CDTF">2025-08-05T04:07:00Z</dcterms:modified>
</cp:coreProperties>
</file>