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017" w:rsidRPr="00E229CC" w:rsidRDefault="00A57A34" w:rsidP="00E229CC">
      <w:pPr>
        <w:autoSpaceDE w:val="0"/>
        <w:autoSpaceDN w:val="0"/>
        <w:adjustRightInd w:val="0"/>
        <w:spacing w:after="0" w:line="360" w:lineRule="auto"/>
        <w:rPr>
          <w:rFonts w:ascii="Traditional Arabic" w:hAnsi="Traditional Arabic" w:cs="Traditional Arabic"/>
          <w:sz w:val="52"/>
          <w:szCs w:val="52"/>
          <w:rtl/>
        </w:rPr>
      </w:pPr>
      <w:bookmarkStart w:id="0" w:name="_GoBack"/>
      <w:r w:rsidRPr="00E229CC">
        <w:rPr>
          <w:rFonts w:ascii="Traditional Arabic" w:hAnsi="Traditional Arabic" w:cs="Traditional Arabic"/>
          <w:sz w:val="52"/>
          <w:szCs w:val="52"/>
          <w:rtl/>
        </w:rPr>
        <w:t xml:space="preserve">أما </w:t>
      </w:r>
      <w:proofErr w:type="gramStart"/>
      <w:r w:rsidRPr="00E229CC">
        <w:rPr>
          <w:rFonts w:ascii="Traditional Arabic" w:hAnsi="Traditional Arabic" w:cs="Traditional Arabic"/>
          <w:sz w:val="52"/>
          <w:szCs w:val="52"/>
          <w:rtl/>
        </w:rPr>
        <w:t>بعد :</w:t>
      </w:r>
      <w:r w:rsidR="00CC1D84" w:rsidRPr="00E229CC">
        <w:rPr>
          <w:rFonts w:ascii="Traditional Arabic" w:hAnsi="Traditional Arabic" w:cs="Traditional Arabic"/>
          <w:sz w:val="52"/>
          <w:szCs w:val="52"/>
          <w:rtl/>
        </w:rPr>
        <w:t>فقد</w:t>
      </w:r>
      <w:proofErr w:type="gramEnd"/>
      <w:r w:rsidR="00CC1D84" w:rsidRPr="00E229CC">
        <w:rPr>
          <w:rFonts w:ascii="Traditional Arabic" w:hAnsi="Traditional Arabic" w:cs="Traditional Arabic"/>
          <w:sz w:val="52"/>
          <w:szCs w:val="52"/>
          <w:rtl/>
        </w:rPr>
        <w:t xml:space="preserve"> كانت العادة عند الحاضرين من العرب</w:t>
      </w:r>
      <w:r w:rsidR="0085223A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22C69" w:rsidRPr="00E229CC">
        <w:rPr>
          <w:rFonts w:ascii="Traditional Arabic" w:hAnsi="Traditional Arabic" w:cs="Traditional Arabic"/>
          <w:sz w:val="52"/>
          <w:szCs w:val="52"/>
          <w:rtl/>
        </w:rPr>
        <w:t xml:space="preserve">قديما </w:t>
      </w:r>
      <w:r w:rsidR="00CC1D84" w:rsidRPr="00E229CC">
        <w:rPr>
          <w:rFonts w:ascii="Traditional Arabic" w:hAnsi="Traditional Arabic" w:cs="Traditional Arabic"/>
          <w:sz w:val="52"/>
          <w:szCs w:val="52"/>
          <w:rtl/>
        </w:rPr>
        <w:t>أن يلتمسوا المراضع لأولادهم، ابتعادا</w:t>
      </w:r>
      <w:r w:rsidR="00277455" w:rsidRPr="00E229CC">
        <w:rPr>
          <w:rFonts w:ascii="Traditional Arabic" w:hAnsi="Traditional Arabic" w:cs="Traditional Arabic"/>
          <w:sz w:val="52"/>
          <w:szCs w:val="52"/>
          <w:rtl/>
        </w:rPr>
        <w:t>ً</w:t>
      </w:r>
      <w:r w:rsidR="00CC1D84" w:rsidRPr="00E229CC">
        <w:rPr>
          <w:rFonts w:ascii="Traditional Arabic" w:hAnsi="Traditional Arabic" w:cs="Traditional Arabic"/>
          <w:sz w:val="52"/>
          <w:szCs w:val="52"/>
          <w:rtl/>
        </w:rPr>
        <w:t xml:space="preserve"> لهم عن أمراض الحواضر؛ </w:t>
      </w:r>
      <w:r w:rsidR="00122C69" w:rsidRPr="00E229CC">
        <w:rPr>
          <w:rFonts w:ascii="Traditional Arabic" w:hAnsi="Traditional Arabic" w:cs="Traditional Arabic"/>
          <w:sz w:val="52"/>
          <w:szCs w:val="52"/>
          <w:rtl/>
        </w:rPr>
        <w:t xml:space="preserve">وذلك حتى </w:t>
      </w:r>
      <w:r w:rsidR="00CC1D84" w:rsidRPr="00E229CC">
        <w:rPr>
          <w:rFonts w:ascii="Traditional Arabic" w:hAnsi="Traditional Arabic" w:cs="Traditional Arabic"/>
          <w:sz w:val="52"/>
          <w:szCs w:val="52"/>
          <w:rtl/>
        </w:rPr>
        <w:t>تقوى أجسام</w:t>
      </w:r>
      <w:r w:rsidR="00D301DF">
        <w:rPr>
          <w:rFonts w:ascii="Traditional Arabic" w:hAnsi="Traditional Arabic" w:cs="Traditional Arabic" w:hint="cs"/>
          <w:sz w:val="52"/>
          <w:szCs w:val="52"/>
          <w:rtl/>
        </w:rPr>
        <w:t>ُ</w:t>
      </w:r>
      <w:r w:rsidR="00CC1D84" w:rsidRPr="00E229CC">
        <w:rPr>
          <w:rFonts w:ascii="Traditional Arabic" w:hAnsi="Traditional Arabic" w:cs="Traditional Arabic"/>
          <w:sz w:val="52"/>
          <w:szCs w:val="52"/>
          <w:rtl/>
        </w:rPr>
        <w:t>هم، وتشتد أعصاب</w:t>
      </w:r>
      <w:r w:rsidR="00D301DF">
        <w:rPr>
          <w:rFonts w:ascii="Traditional Arabic" w:hAnsi="Traditional Arabic" w:cs="Traditional Arabic" w:hint="cs"/>
          <w:sz w:val="52"/>
          <w:szCs w:val="52"/>
          <w:rtl/>
        </w:rPr>
        <w:t>ُ</w:t>
      </w:r>
      <w:r w:rsidR="00CC1D84" w:rsidRPr="00E229CC">
        <w:rPr>
          <w:rFonts w:ascii="Traditional Arabic" w:hAnsi="Traditional Arabic" w:cs="Traditional Arabic"/>
          <w:sz w:val="52"/>
          <w:szCs w:val="52"/>
          <w:rtl/>
        </w:rPr>
        <w:t>هم، وي</w:t>
      </w:r>
      <w:r w:rsidR="00DC2CA8" w:rsidRPr="00E229CC">
        <w:rPr>
          <w:rFonts w:ascii="Traditional Arabic" w:hAnsi="Traditional Arabic" w:cs="Traditional Arabic"/>
          <w:sz w:val="52"/>
          <w:szCs w:val="52"/>
          <w:rtl/>
        </w:rPr>
        <w:t xml:space="preserve">تقنوا اللسان العربي في مهدهم، </w:t>
      </w:r>
      <w:r w:rsidR="00277455" w:rsidRPr="00E229CC">
        <w:rPr>
          <w:rFonts w:ascii="Traditional Arabic" w:hAnsi="Traditional Arabic" w:cs="Traditional Arabic"/>
          <w:sz w:val="52"/>
          <w:szCs w:val="52"/>
          <w:rtl/>
        </w:rPr>
        <w:t>ولذلك</w:t>
      </w:r>
      <w:r w:rsidR="00DC2CA8" w:rsidRPr="00E229CC">
        <w:rPr>
          <w:rFonts w:ascii="Traditional Arabic" w:hAnsi="Traditional Arabic" w:cs="Traditional Arabic"/>
          <w:sz w:val="52"/>
          <w:szCs w:val="52"/>
          <w:rtl/>
        </w:rPr>
        <w:t xml:space="preserve"> ا</w:t>
      </w:r>
      <w:r w:rsidR="00CC1D84" w:rsidRPr="00E229CC">
        <w:rPr>
          <w:rFonts w:ascii="Traditional Arabic" w:hAnsi="Traditional Arabic" w:cs="Traditional Arabic"/>
          <w:sz w:val="52"/>
          <w:szCs w:val="52"/>
          <w:rtl/>
        </w:rPr>
        <w:t>لتمس عبد</w:t>
      </w:r>
      <w:r w:rsidR="00D301DF">
        <w:rPr>
          <w:rFonts w:ascii="Traditional Arabic" w:hAnsi="Traditional Arabic" w:cs="Traditional Arabic" w:hint="cs"/>
          <w:sz w:val="52"/>
          <w:szCs w:val="52"/>
          <w:rtl/>
        </w:rPr>
        <w:t>ُ</w:t>
      </w:r>
      <w:r w:rsidR="00CC1D84" w:rsidRPr="00E229CC">
        <w:rPr>
          <w:rFonts w:ascii="Traditional Arabic" w:hAnsi="Traditional Arabic" w:cs="Traditional Arabic"/>
          <w:sz w:val="52"/>
          <w:szCs w:val="52"/>
          <w:rtl/>
        </w:rPr>
        <w:t xml:space="preserve"> المطلب ل</w:t>
      </w:r>
      <w:r w:rsidR="002214DD" w:rsidRPr="00E229CC">
        <w:rPr>
          <w:rFonts w:ascii="Traditional Arabic" w:hAnsi="Traditional Arabic" w:cs="Traditional Arabic"/>
          <w:sz w:val="52"/>
          <w:szCs w:val="52"/>
          <w:rtl/>
        </w:rPr>
        <w:t xml:space="preserve">حفيده </w:t>
      </w:r>
      <w:r w:rsidR="00CC1D84" w:rsidRPr="00E229CC">
        <w:rPr>
          <w:rFonts w:ascii="Traditional Arabic" w:hAnsi="Traditional Arabic" w:cs="Traditional Arabic"/>
          <w:sz w:val="52"/>
          <w:szCs w:val="52"/>
          <w:rtl/>
        </w:rPr>
        <w:t>رسول ال</w:t>
      </w:r>
      <w:r w:rsidR="0085223A" w:rsidRPr="00E229CC">
        <w:rPr>
          <w:rFonts w:ascii="Traditional Arabic" w:hAnsi="Traditional Arabic" w:cs="Traditional Arabic"/>
          <w:sz w:val="52"/>
          <w:szCs w:val="52"/>
          <w:rtl/>
        </w:rPr>
        <w:t>له صلى الله عليه وسلم الرضعاء، ف</w:t>
      </w:r>
      <w:r w:rsidR="00CC1D84" w:rsidRPr="00E229CC">
        <w:rPr>
          <w:rFonts w:ascii="Traditional Arabic" w:hAnsi="Traditional Arabic" w:cs="Traditional Arabic"/>
          <w:sz w:val="52"/>
          <w:szCs w:val="52"/>
          <w:rtl/>
        </w:rPr>
        <w:t xml:space="preserve">استرضع له امرأة من بني سعد ابن بكر- وهي حليمة </w:t>
      </w:r>
      <w:r w:rsidR="00DC2CA8" w:rsidRPr="00E229CC">
        <w:rPr>
          <w:rFonts w:ascii="Traditional Arabic" w:hAnsi="Traditional Arabic" w:cs="Traditional Arabic"/>
          <w:sz w:val="52"/>
          <w:szCs w:val="52"/>
          <w:rtl/>
        </w:rPr>
        <w:t>السعدية</w:t>
      </w:r>
      <w:r w:rsidR="002214DD" w:rsidRPr="00E229CC">
        <w:rPr>
          <w:rFonts w:ascii="Traditional Arabic" w:hAnsi="Traditional Arabic" w:cs="Traditional Arabic"/>
          <w:sz w:val="52"/>
          <w:szCs w:val="52"/>
          <w:rtl/>
        </w:rPr>
        <w:t xml:space="preserve"> رضي الله عنها.</w:t>
      </w:r>
      <w:r w:rsidR="00CC1D84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A451C0" w:rsidRPr="00E229CC">
        <w:rPr>
          <w:rFonts w:ascii="Traditional Arabic" w:hAnsi="Traditional Arabic" w:cs="Traditional Arabic"/>
          <w:sz w:val="52"/>
          <w:szCs w:val="52"/>
          <w:rtl/>
        </w:rPr>
        <w:t xml:space="preserve">والتي قالت في حكاية قصة الرضاع </w:t>
      </w:r>
      <w:r w:rsidR="004D6F6E" w:rsidRPr="00E229CC">
        <w:rPr>
          <w:rFonts w:ascii="Traditional Arabic" w:hAnsi="Traditional Arabic" w:cs="Traditional Arabic"/>
          <w:sz w:val="52"/>
          <w:szCs w:val="52"/>
          <w:rtl/>
        </w:rPr>
        <w:t xml:space="preserve">فيما نقله عنها محمد بن إسحاق المدني إمامُ أهل </w:t>
      </w:r>
      <w:proofErr w:type="spellStart"/>
      <w:r w:rsidR="004D6F6E" w:rsidRPr="00E229CC">
        <w:rPr>
          <w:rFonts w:ascii="Traditional Arabic" w:hAnsi="Traditional Arabic" w:cs="Traditional Arabic"/>
          <w:sz w:val="52"/>
          <w:szCs w:val="52"/>
          <w:rtl/>
        </w:rPr>
        <w:t>السير</w:t>
      </w:r>
      <w:r w:rsidR="0085223A" w:rsidRPr="00E229CC">
        <w:rPr>
          <w:rFonts w:ascii="Traditional Arabic" w:hAnsi="Traditional Arabic" w:cs="Traditional Arabic"/>
          <w:sz w:val="52"/>
          <w:szCs w:val="52"/>
          <w:rtl/>
        </w:rPr>
        <w:t>:</w:t>
      </w:r>
      <w:r w:rsidR="00BD62FE" w:rsidRPr="00E229CC">
        <w:rPr>
          <w:rFonts w:ascii="Traditional Arabic" w:hAnsi="Traditional Arabic" w:cs="Traditional Arabic"/>
          <w:sz w:val="52"/>
          <w:szCs w:val="52"/>
          <w:rtl/>
        </w:rPr>
        <w:t>إنها</w:t>
      </w:r>
      <w:proofErr w:type="spellEnd"/>
      <w:r w:rsidR="00BB77D9" w:rsidRPr="00E229CC">
        <w:rPr>
          <w:rFonts w:ascii="Traditional Arabic" w:hAnsi="Traditional Arabic" w:cs="Traditional Arabic"/>
          <w:sz w:val="52"/>
          <w:szCs w:val="52"/>
          <w:rtl/>
        </w:rPr>
        <w:t xml:space="preserve"> خَرَجَتْ مِنْ </w:t>
      </w:r>
      <w:r w:rsidR="002C77F0" w:rsidRPr="00E229CC">
        <w:rPr>
          <w:rFonts w:ascii="Traditional Arabic" w:hAnsi="Traditional Arabic" w:cs="Traditional Arabic"/>
          <w:sz w:val="52"/>
          <w:szCs w:val="52"/>
          <w:rtl/>
        </w:rPr>
        <w:t>بني سعدٍ</w:t>
      </w:r>
      <w:r w:rsidR="00BB77D9" w:rsidRPr="00E229CC">
        <w:rPr>
          <w:rFonts w:ascii="Traditional Arabic" w:hAnsi="Traditional Arabic" w:cs="Traditional Arabic"/>
          <w:sz w:val="52"/>
          <w:szCs w:val="52"/>
          <w:rtl/>
        </w:rPr>
        <w:t xml:space="preserve"> مَعَ زَوْجِهَا، وابنٍ لَهَا صَغِيرٍ تُرْضِعُهُ، في نِسْوَةٍ مِنْ بَنِي سَعْدِ بنِ بَكْرٍ، تَلْتَمِسُ الرُّضَعَاءَ بِمَكَّةَ، قالَتْ: وذَلِكَ في سَنَةٍ شَهْبَاءَ لَمْ تُبْقِ لَنَا شَيْئًا، </w:t>
      </w:r>
      <w:r w:rsidR="00E46243" w:rsidRPr="00E229CC">
        <w:rPr>
          <w:rFonts w:ascii="Traditional Arabic" w:hAnsi="Traditional Arabic" w:cs="Traditional Arabic"/>
          <w:sz w:val="52"/>
          <w:szCs w:val="52"/>
          <w:rtl/>
        </w:rPr>
        <w:t>[</w:t>
      </w:r>
      <w:r w:rsidR="00212555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9C6A1C" w:rsidRPr="00E229CC">
        <w:rPr>
          <w:rFonts w:ascii="Traditional Arabic" w:hAnsi="Traditional Arabic" w:cs="Traditional Arabic"/>
          <w:sz w:val="52"/>
          <w:szCs w:val="52"/>
          <w:rtl/>
        </w:rPr>
        <w:t>كانت</w:t>
      </w:r>
      <w:r w:rsidR="00212555" w:rsidRPr="00E229CC">
        <w:rPr>
          <w:rFonts w:ascii="Traditional Arabic" w:hAnsi="Traditional Arabic" w:cs="Traditional Arabic"/>
          <w:sz w:val="52"/>
          <w:szCs w:val="52"/>
          <w:rtl/>
        </w:rPr>
        <w:t xml:space="preserve"> سنة</w:t>
      </w:r>
      <w:r w:rsidR="0035245B" w:rsidRPr="00E229CC">
        <w:rPr>
          <w:rFonts w:ascii="Traditional Arabic" w:hAnsi="Traditional Arabic" w:cs="Traditional Arabic"/>
          <w:sz w:val="52"/>
          <w:szCs w:val="52"/>
          <w:rtl/>
        </w:rPr>
        <w:t>َ</w:t>
      </w:r>
      <w:r w:rsidR="00212555" w:rsidRPr="00E229CC">
        <w:rPr>
          <w:rFonts w:ascii="Traditional Arabic" w:hAnsi="Traditional Arabic" w:cs="Traditional Arabic"/>
          <w:sz w:val="52"/>
          <w:szCs w:val="52"/>
          <w:rtl/>
        </w:rPr>
        <w:t xml:space="preserve"> قَحْطٍ، وجَدْب لا خُضْرَة فيها لِقِلَّةِ المَطَر</w:t>
      </w:r>
      <w:r w:rsidR="00E46243" w:rsidRPr="00E229CC">
        <w:rPr>
          <w:rFonts w:ascii="Traditional Arabic" w:hAnsi="Traditional Arabic" w:cs="Traditional Arabic"/>
          <w:sz w:val="52"/>
          <w:szCs w:val="52"/>
          <w:rtl/>
        </w:rPr>
        <w:t>]</w:t>
      </w:r>
      <w:r w:rsidR="00212555" w:rsidRPr="00E229CC">
        <w:rPr>
          <w:rFonts w:ascii="Traditional Arabic" w:hAnsi="Traditional Arabic" w:cs="Traditional Arabic"/>
          <w:sz w:val="52"/>
          <w:szCs w:val="52"/>
          <w:rtl/>
        </w:rPr>
        <w:t xml:space="preserve">، </w:t>
      </w:r>
      <w:r w:rsidR="00BB77D9" w:rsidRPr="00E229CC">
        <w:rPr>
          <w:rFonts w:ascii="Traditional Arabic" w:hAnsi="Traditional Arabic" w:cs="Traditional Arabic"/>
          <w:sz w:val="52"/>
          <w:szCs w:val="52"/>
          <w:rtl/>
        </w:rPr>
        <w:t xml:space="preserve">قَالَتْ: فَخَرَجْتُ عَلَى أتَانٍ لِي قَمْرَاءَ </w:t>
      </w:r>
      <w:r w:rsidR="00E46243" w:rsidRPr="00E229CC">
        <w:rPr>
          <w:rFonts w:ascii="Traditional Arabic" w:hAnsi="Traditional Arabic" w:cs="Traditional Arabic"/>
          <w:sz w:val="52"/>
          <w:szCs w:val="52"/>
          <w:rtl/>
        </w:rPr>
        <w:t>[</w:t>
      </w:r>
      <w:r w:rsidR="00AD6BA3" w:rsidRPr="00E229CC">
        <w:rPr>
          <w:rFonts w:ascii="Traditional Arabic" w:hAnsi="Traditional Arabic" w:cs="Traditional Arabic"/>
          <w:sz w:val="52"/>
          <w:szCs w:val="52"/>
          <w:rtl/>
        </w:rPr>
        <w:t xml:space="preserve">تعني </w:t>
      </w:r>
      <w:r w:rsidR="0047402E" w:rsidRPr="00E229CC">
        <w:rPr>
          <w:rFonts w:ascii="Traditional Arabic" w:hAnsi="Traditional Arabic" w:cs="Traditional Arabic"/>
          <w:sz w:val="52"/>
          <w:szCs w:val="52"/>
          <w:rtl/>
        </w:rPr>
        <w:t xml:space="preserve">على </w:t>
      </w:r>
      <w:r w:rsidR="00DA5C3D" w:rsidRPr="00E229CC">
        <w:rPr>
          <w:rFonts w:ascii="Traditional Arabic" w:hAnsi="Traditional Arabic" w:cs="Traditional Arabic"/>
          <w:sz w:val="52"/>
          <w:szCs w:val="52"/>
          <w:rtl/>
        </w:rPr>
        <w:t xml:space="preserve">حمارَة </w:t>
      </w:r>
      <w:r w:rsidR="006014EF" w:rsidRPr="00E229CC">
        <w:rPr>
          <w:rFonts w:ascii="Traditional Arabic" w:hAnsi="Traditional Arabic" w:cs="Traditional Arabic"/>
          <w:sz w:val="52"/>
          <w:szCs w:val="52"/>
          <w:rtl/>
        </w:rPr>
        <w:t>شديد</w:t>
      </w:r>
      <w:r w:rsidR="00BB77D9" w:rsidRPr="00E229CC">
        <w:rPr>
          <w:rFonts w:ascii="Traditional Arabic" w:hAnsi="Traditional Arabic" w:cs="Traditional Arabic"/>
          <w:sz w:val="52"/>
          <w:szCs w:val="52"/>
          <w:rtl/>
        </w:rPr>
        <w:t>ة</w:t>
      </w:r>
      <w:r w:rsidR="006014EF" w:rsidRPr="00E229CC">
        <w:rPr>
          <w:rFonts w:ascii="Traditional Arabic" w:hAnsi="Traditional Arabic" w:cs="Traditional Arabic"/>
          <w:sz w:val="52"/>
          <w:szCs w:val="52"/>
          <w:rtl/>
        </w:rPr>
        <w:t>ِ</w:t>
      </w:r>
      <w:r w:rsidR="00BB77D9" w:rsidRPr="00E229CC">
        <w:rPr>
          <w:rFonts w:ascii="Traditional Arabic" w:hAnsi="Traditional Arabic" w:cs="Traditional Arabic"/>
          <w:sz w:val="52"/>
          <w:szCs w:val="52"/>
          <w:rtl/>
        </w:rPr>
        <w:t xml:space="preserve"> البياض </w:t>
      </w:r>
      <w:r w:rsidR="00E46243" w:rsidRPr="00E229CC">
        <w:rPr>
          <w:rFonts w:ascii="Traditional Arabic" w:hAnsi="Traditional Arabic" w:cs="Traditional Arabic"/>
          <w:sz w:val="52"/>
          <w:szCs w:val="52"/>
          <w:rtl/>
        </w:rPr>
        <w:t>]</w:t>
      </w:r>
      <w:r w:rsidR="00BB77D9" w:rsidRPr="00E229CC">
        <w:rPr>
          <w:rFonts w:ascii="Traditional Arabic" w:hAnsi="Traditional Arabic" w:cs="Traditional Arabic"/>
          <w:sz w:val="52"/>
          <w:szCs w:val="52"/>
          <w:rtl/>
        </w:rPr>
        <w:t xml:space="preserve">، </w:t>
      </w:r>
      <w:r w:rsidR="009C6A1C" w:rsidRPr="00E229CC">
        <w:rPr>
          <w:rFonts w:ascii="Traditional Arabic" w:hAnsi="Traditional Arabic" w:cs="Traditional Arabic"/>
          <w:sz w:val="52"/>
          <w:szCs w:val="52"/>
          <w:rtl/>
        </w:rPr>
        <w:t xml:space="preserve">وكان </w:t>
      </w:r>
      <w:r w:rsidR="00BB77D9" w:rsidRPr="00E229CC">
        <w:rPr>
          <w:rFonts w:ascii="Traditional Arabic" w:hAnsi="Traditional Arabic" w:cs="Traditional Arabic"/>
          <w:sz w:val="52"/>
          <w:szCs w:val="52"/>
          <w:rtl/>
        </w:rPr>
        <w:t xml:space="preserve">مَعَنَا شَارِفٌ لنَا </w:t>
      </w:r>
      <w:r w:rsidR="00E46243" w:rsidRPr="00E229CC">
        <w:rPr>
          <w:rFonts w:ascii="Traditional Arabic" w:hAnsi="Traditional Arabic" w:cs="Traditional Arabic"/>
          <w:sz w:val="52"/>
          <w:szCs w:val="52"/>
          <w:rtl/>
        </w:rPr>
        <w:t>[</w:t>
      </w:r>
      <w:r w:rsidR="0035245B" w:rsidRPr="00E229CC">
        <w:rPr>
          <w:rFonts w:ascii="Traditional Arabic" w:hAnsi="Traditional Arabic" w:cs="Traditional Arabic"/>
          <w:sz w:val="52"/>
          <w:szCs w:val="52"/>
          <w:rtl/>
        </w:rPr>
        <w:t>وال</w:t>
      </w:r>
      <w:r w:rsidR="00011EAC" w:rsidRPr="00E229CC">
        <w:rPr>
          <w:rFonts w:ascii="Traditional Arabic" w:hAnsi="Traditional Arabic" w:cs="Traditional Arabic"/>
          <w:sz w:val="52"/>
          <w:szCs w:val="52"/>
          <w:rtl/>
        </w:rPr>
        <w:t>شارف :</w:t>
      </w:r>
      <w:r w:rsidR="0035245B" w:rsidRPr="00E229CC">
        <w:rPr>
          <w:rFonts w:ascii="Traditional Arabic" w:hAnsi="Traditional Arabic" w:cs="Traditional Arabic"/>
          <w:sz w:val="52"/>
          <w:szCs w:val="52"/>
          <w:rtl/>
        </w:rPr>
        <w:t>هي ال</w:t>
      </w:r>
      <w:r w:rsidR="0047402E" w:rsidRPr="00E229CC">
        <w:rPr>
          <w:rFonts w:ascii="Traditional Arabic" w:hAnsi="Traditional Arabic" w:cs="Traditional Arabic"/>
          <w:sz w:val="52"/>
          <w:szCs w:val="52"/>
          <w:rtl/>
        </w:rPr>
        <w:t xml:space="preserve">ناقة </w:t>
      </w:r>
      <w:r w:rsidR="0035245B" w:rsidRPr="00E229CC">
        <w:rPr>
          <w:rFonts w:ascii="Traditional Arabic" w:hAnsi="Traditional Arabic" w:cs="Traditional Arabic"/>
          <w:sz w:val="52"/>
          <w:szCs w:val="52"/>
          <w:rtl/>
        </w:rPr>
        <w:t>ال</w:t>
      </w:r>
      <w:r w:rsidR="00243312" w:rsidRPr="00E229CC">
        <w:rPr>
          <w:rFonts w:ascii="Traditional Arabic" w:hAnsi="Traditional Arabic" w:cs="Traditional Arabic"/>
          <w:sz w:val="52"/>
          <w:szCs w:val="52"/>
          <w:rtl/>
        </w:rPr>
        <w:t>مُسِنَّة</w:t>
      </w:r>
      <w:r w:rsidR="0047402E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35245B" w:rsidRPr="00E229CC">
        <w:rPr>
          <w:rFonts w:ascii="Traditional Arabic" w:hAnsi="Traditional Arabic" w:cs="Traditional Arabic"/>
          <w:sz w:val="52"/>
          <w:szCs w:val="52"/>
          <w:rtl/>
        </w:rPr>
        <w:t>ال</w:t>
      </w:r>
      <w:r w:rsidR="0047402E" w:rsidRPr="00E229CC">
        <w:rPr>
          <w:rFonts w:ascii="Traditional Arabic" w:hAnsi="Traditional Arabic" w:cs="Traditional Arabic"/>
          <w:sz w:val="52"/>
          <w:szCs w:val="52"/>
          <w:rtl/>
        </w:rPr>
        <w:t>هرمة</w:t>
      </w:r>
      <w:r w:rsidR="00E46243" w:rsidRPr="00E229CC">
        <w:rPr>
          <w:rFonts w:ascii="Traditional Arabic" w:hAnsi="Traditional Arabic" w:cs="Traditional Arabic"/>
          <w:sz w:val="52"/>
          <w:szCs w:val="52"/>
          <w:rtl/>
        </w:rPr>
        <w:t>]</w:t>
      </w:r>
      <w:r w:rsidR="006014EF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BB77D9" w:rsidRPr="00E229CC">
        <w:rPr>
          <w:rFonts w:ascii="Traditional Arabic" w:hAnsi="Traditional Arabic" w:cs="Traditional Arabic"/>
          <w:sz w:val="52"/>
          <w:szCs w:val="52"/>
          <w:rtl/>
        </w:rPr>
        <w:t xml:space="preserve">وَاللَّهِ مَا تَبِضُّ بِقَطْرَةٍ </w:t>
      </w:r>
      <w:r w:rsidR="00E46243" w:rsidRPr="00E229CC">
        <w:rPr>
          <w:rFonts w:ascii="Traditional Arabic" w:hAnsi="Traditional Arabic" w:cs="Traditional Arabic"/>
          <w:sz w:val="52"/>
          <w:szCs w:val="52"/>
          <w:rtl/>
        </w:rPr>
        <w:t>[</w:t>
      </w:r>
      <w:r w:rsidR="00243312" w:rsidRPr="00E229CC">
        <w:rPr>
          <w:rFonts w:ascii="Traditional Arabic" w:hAnsi="Traditional Arabic" w:cs="Traditional Arabic"/>
          <w:sz w:val="52"/>
          <w:szCs w:val="52"/>
          <w:rtl/>
        </w:rPr>
        <w:t xml:space="preserve">يعني </w:t>
      </w:r>
      <w:r w:rsidR="00247A09" w:rsidRPr="00E229CC">
        <w:rPr>
          <w:rFonts w:ascii="Traditional Arabic" w:hAnsi="Traditional Arabic" w:cs="Traditional Arabic"/>
          <w:sz w:val="52"/>
          <w:szCs w:val="52"/>
          <w:rtl/>
        </w:rPr>
        <w:t xml:space="preserve">ما يَقْطُرُ </w:t>
      </w:r>
      <w:r w:rsidR="00DA5C3D" w:rsidRPr="00E229CC">
        <w:rPr>
          <w:rFonts w:ascii="Traditional Arabic" w:hAnsi="Traditional Arabic" w:cs="Traditional Arabic"/>
          <w:sz w:val="52"/>
          <w:szCs w:val="52"/>
          <w:rtl/>
        </w:rPr>
        <w:t xml:space="preserve">من الناقة الهرمة </w:t>
      </w:r>
      <w:r w:rsidR="00247A09" w:rsidRPr="00E229CC">
        <w:rPr>
          <w:rFonts w:ascii="Traditional Arabic" w:hAnsi="Traditional Arabic" w:cs="Traditional Arabic"/>
          <w:sz w:val="52"/>
          <w:szCs w:val="52"/>
          <w:rtl/>
        </w:rPr>
        <w:t>لبن</w:t>
      </w:r>
      <w:r w:rsidR="003F6AA2" w:rsidRPr="00E229CC">
        <w:rPr>
          <w:rFonts w:ascii="Traditional Arabic" w:hAnsi="Traditional Arabic" w:cs="Traditional Arabic"/>
          <w:sz w:val="52"/>
          <w:szCs w:val="52"/>
          <w:rtl/>
        </w:rPr>
        <w:t xml:space="preserve"> أبدا</w:t>
      </w:r>
      <w:r w:rsidR="00247A09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E46243" w:rsidRPr="00E229CC">
        <w:rPr>
          <w:rFonts w:ascii="Traditional Arabic" w:hAnsi="Traditional Arabic" w:cs="Traditional Arabic"/>
          <w:sz w:val="52"/>
          <w:szCs w:val="52"/>
          <w:rtl/>
        </w:rPr>
        <w:t>]</w:t>
      </w:r>
      <w:r w:rsidR="00BB77D9" w:rsidRPr="00E229CC">
        <w:rPr>
          <w:rFonts w:ascii="Traditional Arabic" w:hAnsi="Traditional Arabic" w:cs="Traditional Arabic"/>
          <w:sz w:val="52"/>
          <w:szCs w:val="52"/>
          <w:rtl/>
        </w:rPr>
        <w:t xml:space="preserve">، ومَا نَنَامُ لَيْلَنَا أجْمَعَ مِنْ صَبِيِّنَا الذِي مَعَنَا، مِنْ بُكَائِهِ منَ الجُوعِ، ومَا فِي ثَدْيَيَّ مَا يُغْنِيهِ، ومَا فِي شَارِفِنا ما </w:t>
      </w:r>
      <w:proofErr w:type="spellStart"/>
      <w:r w:rsidR="00BB77D9" w:rsidRPr="00E229CC">
        <w:rPr>
          <w:rFonts w:ascii="Traditional Arabic" w:hAnsi="Traditional Arabic" w:cs="Traditional Arabic"/>
          <w:sz w:val="52"/>
          <w:szCs w:val="52"/>
          <w:rtl/>
        </w:rPr>
        <w:t>يُغَذِّيهِ</w:t>
      </w:r>
      <w:proofErr w:type="spellEnd"/>
      <w:r w:rsidR="00BB77D9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11EAC" w:rsidRPr="00E229CC">
        <w:rPr>
          <w:rFonts w:ascii="Traditional Arabic" w:hAnsi="Traditional Arabic" w:cs="Traditional Arabic"/>
          <w:sz w:val="52"/>
          <w:szCs w:val="52"/>
          <w:rtl/>
        </w:rPr>
        <w:t>.</w:t>
      </w:r>
      <w:r w:rsidR="00BB77D9" w:rsidRPr="00E229CC">
        <w:rPr>
          <w:rFonts w:ascii="Traditional Arabic" w:hAnsi="Traditional Arabic" w:cs="Traditional Arabic"/>
          <w:sz w:val="52"/>
          <w:szCs w:val="52"/>
          <w:rtl/>
        </w:rPr>
        <w:t xml:space="preserve">ولَكِنَّا كُنَّا نَرْجُو الغَيْثَ، والفَرَجَ، فَخَرَجْتُ عَلَى أتَانِي تِلْكَ فَلَقَدْ أدَمْتُ </w:t>
      </w:r>
      <w:r w:rsidR="006C693B" w:rsidRPr="00E229CC">
        <w:rPr>
          <w:rFonts w:ascii="Traditional Arabic" w:hAnsi="Traditional Arabic" w:cs="Traditional Arabic"/>
          <w:sz w:val="52"/>
          <w:szCs w:val="52"/>
          <w:rtl/>
        </w:rPr>
        <w:lastRenderedPageBreak/>
        <w:t>ب</w:t>
      </w:r>
      <w:r w:rsidR="00BB77D9" w:rsidRPr="00E229CC">
        <w:rPr>
          <w:rFonts w:ascii="Traditional Arabic" w:hAnsi="Traditional Arabic" w:cs="Traditional Arabic"/>
          <w:sz w:val="52"/>
          <w:szCs w:val="52"/>
          <w:rtl/>
        </w:rPr>
        <w:t>الرَّكْب</w:t>
      </w:r>
      <w:r w:rsidR="00CA714D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E46243" w:rsidRPr="00E229CC">
        <w:rPr>
          <w:rFonts w:ascii="Traditional Arabic" w:hAnsi="Traditional Arabic" w:cs="Traditional Arabic"/>
          <w:sz w:val="52"/>
          <w:szCs w:val="52"/>
          <w:rtl/>
        </w:rPr>
        <w:t>[</w:t>
      </w:r>
      <w:r w:rsidR="00CA714D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243312" w:rsidRPr="00E229CC">
        <w:rPr>
          <w:rFonts w:ascii="Traditional Arabic" w:hAnsi="Traditional Arabic" w:cs="Traditional Arabic"/>
          <w:sz w:val="52"/>
          <w:szCs w:val="52"/>
          <w:rtl/>
        </w:rPr>
        <w:t>يعني أنها أخَّرتْ</w:t>
      </w:r>
      <w:r w:rsidR="00CA714D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E3017" w:rsidRPr="00E229CC">
        <w:rPr>
          <w:rFonts w:ascii="Traditional Arabic" w:hAnsi="Traditional Arabic" w:cs="Traditional Arabic"/>
          <w:sz w:val="52"/>
          <w:szCs w:val="52"/>
          <w:rtl/>
        </w:rPr>
        <w:t xml:space="preserve">الركب </w:t>
      </w:r>
      <w:r w:rsidR="00DA5C3D" w:rsidRPr="00E229CC">
        <w:rPr>
          <w:rFonts w:ascii="Traditional Arabic" w:hAnsi="Traditional Arabic" w:cs="Traditional Arabic"/>
          <w:sz w:val="52"/>
          <w:szCs w:val="52"/>
          <w:rtl/>
        </w:rPr>
        <w:t>و</w:t>
      </w:r>
      <w:r w:rsidR="00BA337D" w:rsidRPr="00E229CC">
        <w:rPr>
          <w:rFonts w:ascii="Traditional Arabic" w:hAnsi="Traditional Arabic" w:cs="Traditional Arabic"/>
          <w:sz w:val="52"/>
          <w:szCs w:val="52"/>
          <w:rtl/>
        </w:rPr>
        <w:t>أط</w:t>
      </w:r>
      <w:r w:rsidR="00DA5C3D" w:rsidRPr="00E229CC">
        <w:rPr>
          <w:rFonts w:ascii="Traditional Arabic" w:hAnsi="Traditional Arabic" w:cs="Traditional Arabic"/>
          <w:sz w:val="52"/>
          <w:szCs w:val="52"/>
          <w:rtl/>
        </w:rPr>
        <w:t>ا</w:t>
      </w:r>
      <w:r w:rsidR="00BA337D" w:rsidRPr="00E229CC">
        <w:rPr>
          <w:rFonts w:ascii="Traditional Arabic" w:hAnsi="Traditional Arabic" w:cs="Traditional Arabic"/>
          <w:sz w:val="52"/>
          <w:szCs w:val="52"/>
          <w:rtl/>
        </w:rPr>
        <w:t xml:space="preserve">لت عَلَيْهِم الْمسَافَة </w:t>
      </w:r>
      <w:r w:rsidR="001E3017" w:rsidRPr="00E229CC">
        <w:rPr>
          <w:rFonts w:ascii="Traditional Arabic" w:hAnsi="Traditional Arabic" w:cs="Traditional Arabic"/>
          <w:sz w:val="52"/>
          <w:szCs w:val="52"/>
          <w:rtl/>
        </w:rPr>
        <w:t xml:space="preserve">بسبب </w:t>
      </w:r>
      <w:r w:rsidR="00E229CC" w:rsidRPr="00E229CC">
        <w:rPr>
          <w:rFonts w:ascii="Traditional Arabic" w:hAnsi="Traditional Arabic" w:cs="Traditional Arabic"/>
          <w:sz w:val="52"/>
          <w:szCs w:val="52"/>
          <w:rtl/>
        </w:rPr>
        <w:t xml:space="preserve">ضعف </w:t>
      </w:r>
      <w:r w:rsidR="001E3017" w:rsidRPr="00E229CC">
        <w:rPr>
          <w:rFonts w:ascii="Traditional Arabic" w:hAnsi="Traditional Arabic" w:cs="Traditional Arabic"/>
          <w:sz w:val="52"/>
          <w:szCs w:val="52"/>
          <w:rtl/>
        </w:rPr>
        <w:t xml:space="preserve">حمارها </w:t>
      </w:r>
      <w:r w:rsidR="00E229CC" w:rsidRPr="00E229CC">
        <w:rPr>
          <w:rFonts w:ascii="Traditional Arabic" w:hAnsi="Traditional Arabic" w:cs="Traditional Arabic"/>
          <w:sz w:val="52"/>
          <w:szCs w:val="52"/>
          <w:rtl/>
        </w:rPr>
        <w:t>وهزاله</w:t>
      </w:r>
      <w:r w:rsidR="00CA714D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E46243" w:rsidRPr="00E229CC">
        <w:rPr>
          <w:rFonts w:ascii="Traditional Arabic" w:hAnsi="Traditional Arabic" w:cs="Traditional Arabic"/>
          <w:sz w:val="52"/>
          <w:szCs w:val="52"/>
          <w:rtl/>
        </w:rPr>
        <w:t>]</w:t>
      </w:r>
      <w:r w:rsidR="00BB77D9" w:rsidRPr="00E229CC">
        <w:rPr>
          <w:rFonts w:ascii="Traditional Arabic" w:hAnsi="Traditional Arabic" w:cs="Traditional Arabic"/>
          <w:sz w:val="52"/>
          <w:szCs w:val="52"/>
          <w:rtl/>
        </w:rPr>
        <w:t xml:space="preserve">حَتَّى </w:t>
      </w:r>
      <w:r w:rsidR="005F5FAA" w:rsidRPr="00E229CC">
        <w:rPr>
          <w:rFonts w:ascii="Traditional Arabic" w:hAnsi="Traditional Arabic" w:cs="Traditional Arabic"/>
          <w:sz w:val="52"/>
          <w:szCs w:val="52"/>
          <w:rtl/>
        </w:rPr>
        <w:t>شَقَّ ذَلِكَ عَلَى الركب</w:t>
      </w:r>
      <w:r w:rsidR="00467B2D" w:rsidRPr="00E229CC">
        <w:rPr>
          <w:rFonts w:ascii="Traditional Arabic" w:hAnsi="Traditional Arabic" w:cs="Traditional Arabic"/>
          <w:sz w:val="52"/>
          <w:szCs w:val="52"/>
          <w:rtl/>
        </w:rPr>
        <w:t xml:space="preserve"> الذين معها في السفر</w:t>
      </w:r>
      <w:r w:rsidR="001E3017" w:rsidRPr="00E229CC">
        <w:rPr>
          <w:rFonts w:ascii="Traditional Arabic" w:hAnsi="Traditional Arabic" w:cs="Traditional Arabic"/>
          <w:sz w:val="52"/>
          <w:szCs w:val="52"/>
          <w:rtl/>
        </w:rPr>
        <w:t xml:space="preserve"> .</w:t>
      </w:r>
    </w:p>
    <w:p w:rsidR="006364AE" w:rsidRPr="00E229CC" w:rsidRDefault="00BB77D9" w:rsidP="00E229CC">
      <w:pPr>
        <w:autoSpaceDE w:val="0"/>
        <w:autoSpaceDN w:val="0"/>
        <w:adjustRightInd w:val="0"/>
        <w:spacing w:after="0" w:line="360" w:lineRule="auto"/>
        <w:rPr>
          <w:rFonts w:ascii="Traditional Arabic" w:hAnsi="Traditional Arabic" w:cs="Traditional Arabic"/>
          <w:sz w:val="52"/>
          <w:szCs w:val="52"/>
          <w:rtl/>
        </w:rPr>
      </w:pPr>
      <w:r w:rsidRPr="00E229CC">
        <w:rPr>
          <w:rFonts w:ascii="Traditional Arabic" w:hAnsi="Traditional Arabic" w:cs="Traditional Arabic"/>
          <w:sz w:val="52"/>
          <w:szCs w:val="52"/>
          <w:rtl/>
        </w:rPr>
        <w:t xml:space="preserve">حتَّى قَدِمْنَا مَكَّةَ نَلْتَمِسُ الرُّضَعَاءَ، فَمَا مِنَّا امْرَأَةٌ إلَّا وقَدْ عُرِضَ عَلَيْهَا رسُولُ اللَّهِ -صلى اللَّه عليه </w:t>
      </w:r>
      <w:proofErr w:type="gramStart"/>
      <w:r w:rsidRPr="00E229CC">
        <w:rPr>
          <w:rFonts w:ascii="Traditional Arabic" w:hAnsi="Traditional Arabic" w:cs="Traditional Arabic"/>
          <w:sz w:val="52"/>
          <w:szCs w:val="52"/>
          <w:rtl/>
        </w:rPr>
        <w:t xml:space="preserve">وسلم- </w:t>
      </w:r>
      <w:proofErr w:type="spellStart"/>
      <w:r w:rsidRPr="00E229CC">
        <w:rPr>
          <w:rFonts w:ascii="Traditional Arabic" w:hAnsi="Traditional Arabic" w:cs="Traditional Arabic"/>
          <w:sz w:val="52"/>
          <w:szCs w:val="52"/>
          <w:rtl/>
        </w:rPr>
        <w:t>فَتَأْبَاهُ</w:t>
      </w:r>
      <w:proofErr w:type="spellEnd"/>
      <w:proofErr w:type="gramEnd"/>
      <w:r w:rsidRPr="00E229CC">
        <w:rPr>
          <w:rFonts w:ascii="Traditional Arabic" w:hAnsi="Traditional Arabic" w:cs="Traditional Arabic"/>
          <w:sz w:val="52"/>
          <w:szCs w:val="52"/>
          <w:rtl/>
        </w:rPr>
        <w:t>، إِذَا قِيلَ لَهَا أَنَّهُ يَتِيمٌ،</w:t>
      </w:r>
      <w:r w:rsidR="002056CB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>وذَلِكَ أنَّا إِنَّمَا كُنَّا نَرْجُو المَعْرُوف</w:t>
      </w:r>
      <w:r w:rsidR="0011275A" w:rsidRPr="00E229CC">
        <w:rPr>
          <w:rFonts w:ascii="Traditional Arabic" w:hAnsi="Traditional Arabic" w:cs="Traditional Arabic"/>
          <w:sz w:val="52"/>
          <w:szCs w:val="52"/>
          <w:rtl/>
        </w:rPr>
        <w:t xml:space="preserve"> والمال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>َ مِنْ أَبِي الصَّبِيِّ، فكُنَّا نَقُولُ: يَتِيمٌ، ومَا عَسَى أَنْ تَصْنَعَ أمُّهُ وَجَدُّ</w:t>
      </w:r>
      <w:r w:rsidR="005F5FAA" w:rsidRPr="00E229CC">
        <w:rPr>
          <w:rFonts w:ascii="Traditional Arabic" w:hAnsi="Traditional Arabic" w:cs="Traditional Arabic"/>
          <w:sz w:val="52"/>
          <w:szCs w:val="52"/>
          <w:rtl/>
        </w:rPr>
        <w:t xml:space="preserve">هُ؟ فكُنَّا نَكْرَهُهُ </w:t>
      </w:r>
      <w:proofErr w:type="gramStart"/>
      <w:r w:rsidR="005F5FAA" w:rsidRPr="00E229CC">
        <w:rPr>
          <w:rFonts w:ascii="Traditional Arabic" w:hAnsi="Traditional Arabic" w:cs="Traditional Arabic"/>
          <w:sz w:val="52"/>
          <w:szCs w:val="52"/>
          <w:rtl/>
        </w:rPr>
        <w:t>لِذَلِكَ .</w:t>
      </w:r>
      <w:proofErr w:type="gramEnd"/>
      <w:r w:rsidRPr="00E229CC">
        <w:rPr>
          <w:rFonts w:ascii="Traditional Arabic" w:hAnsi="Traditional Arabic" w:cs="Traditional Arabic"/>
          <w:sz w:val="52"/>
          <w:szCs w:val="52"/>
          <w:rtl/>
        </w:rPr>
        <w:t xml:space="preserve"> فَمَا بَقِيَتِ امْرَأَةٌ قَدِمَتْ مَعِي إلَّا أَخَذَتْ رَضِيعًا غَيْرِي، فَلَمَّا أَجْمَعْنَا الاِنْطِلَاقَ</w:t>
      </w:r>
      <w:r w:rsidR="00BA0306" w:rsidRPr="00E229CC">
        <w:rPr>
          <w:rFonts w:ascii="Traditional Arabic" w:hAnsi="Traditional Arabic" w:cs="Traditional Arabic"/>
          <w:sz w:val="52"/>
          <w:szCs w:val="52"/>
          <w:rtl/>
        </w:rPr>
        <w:t>، والعودة لديار بني سعد</w:t>
      </w:r>
      <w:r w:rsidR="0011275A" w:rsidRPr="00E229CC">
        <w:rPr>
          <w:rFonts w:ascii="Traditional Arabic" w:hAnsi="Traditional Arabic" w:cs="Traditional Arabic"/>
          <w:sz w:val="52"/>
          <w:szCs w:val="52"/>
          <w:rtl/>
        </w:rPr>
        <w:t>، قُلْتُ لِزوجي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>: وَاللَّهِ إنِّي لَأَكْرَهُ أَنْ أَرْجعَ مِنْ بَيْنِ صَوَاحِبِي، ولَمْ</w:t>
      </w:r>
      <w:r w:rsidR="00D53EA8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A37F79" w:rsidRPr="00E229CC">
        <w:rPr>
          <w:rFonts w:ascii="Traditional Arabic" w:hAnsi="Traditional Arabic" w:cs="Traditional Arabic"/>
          <w:sz w:val="52"/>
          <w:szCs w:val="52"/>
          <w:rtl/>
        </w:rPr>
        <w:t xml:space="preserve">آخُذْ رَضِيعًا، وَاللَّهِ لَأَذْهَبَنَّ إِلَى </w:t>
      </w:r>
      <w:r w:rsidR="006364AE" w:rsidRPr="00E229CC">
        <w:rPr>
          <w:rFonts w:ascii="Traditional Arabic" w:hAnsi="Traditional Arabic" w:cs="Traditional Arabic"/>
          <w:sz w:val="52"/>
          <w:szCs w:val="52"/>
          <w:rtl/>
        </w:rPr>
        <w:t xml:space="preserve">ذَلِكَ اليَتِيمِ </w:t>
      </w:r>
      <w:proofErr w:type="spellStart"/>
      <w:r w:rsidR="006364AE" w:rsidRPr="00E229CC">
        <w:rPr>
          <w:rFonts w:ascii="Traditional Arabic" w:hAnsi="Traditional Arabic" w:cs="Traditional Arabic"/>
          <w:sz w:val="52"/>
          <w:szCs w:val="52"/>
          <w:rtl/>
        </w:rPr>
        <w:t>فَلَآخُذَنَّهُ</w:t>
      </w:r>
      <w:proofErr w:type="spellEnd"/>
      <w:r w:rsidR="006364AE" w:rsidRPr="00E229CC">
        <w:rPr>
          <w:rFonts w:ascii="Traditional Arabic" w:hAnsi="Traditional Arabic" w:cs="Traditional Arabic"/>
          <w:sz w:val="52"/>
          <w:szCs w:val="52"/>
          <w:rtl/>
        </w:rPr>
        <w:t>.</w:t>
      </w:r>
    </w:p>
    <w:p w:rsidR="00A37F79" w:rsidRPr="00E229CC" w:rsidRDefault="00A37F79" w:rsidP="00E229CC">
      <w:pPr>
        <w:autoSpaceDE w:val="0"/>
        <w:autoSpaceDN w:val="0"/>
        <w:adjustRightInd w:val="0"/>
        <w:spacing w:after="0" w:line="360" w:lineRule="auto"/>
        <w:rPr>
          <w:rFonts w:ascii="Traditional Arabic" w:hAnsi="Traditional Arabic" w:cs="Traditional Arabic"/>
          <w:sz w:val="52"/>
          <w:szCs w:val="52"/>
          <w:rtl/>
        </w:rPr>
      </w:pPr>
      <w:r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1275A" w:rsidRPr="00E229CC">
        <w:rPr>
          <w:rFonts w:ascii="Traditional Arabic" w:hAnsi="Traditional Arabic" w:cs="Traditional Arabic"/>
          <w:sz w:val="52"/>
          <w:szCs w:val="52"/>
          <w:rtl/>
        </w:rPr>
        <w:t>ف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>قَالَ</w:t>
      </w:r>
      <w:r w:rsidR="0011275A" w:rsidRPr="00E229CC">
        <w:rPr>
          <w:rFonts w:ascii="Traditional Arabic" w:hAnsi="Traditional Arabic" w:cs="Traditional Arabic"/>
          <w:sz w:val="52"/>
          <w:szCs w:val="52"/>
          <w:rtl/>
        </w:rPr>
        <w:t xml:space="preserve"> زوجها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>: لا عَلَيْكِ أَنْ تَفْعَلِي، عَسَى اللَّهُ أَنْ يَجْعَلَ لَنَا فِيهِ بَرَكَةً.</w:t>
      </w:r>
    </w:p>
    <w:p w:rsidR="00A37F79" w:rsidRPr="00E229CC" w:rsidRDefault="00A37F79" w:rsidP="00E229CC">
      <w:pPr>
        <w:autoSpaceDE w:val="0"/>
        <w:autoSpaceDN w:val="0"/>
        <w:adjustRightInd w:val="0"/>
        <w:spacing w:after="0" w:line="360" w:lineRule="auto"/>
        <w:rPr>
          <w:rFonts w:ascii="Traditional Arabic" w:hAnsi="Traditional Arabic" w:cs="Traditional Arabic"/>
          <w:sz w:val="52"/>
          <w:szCs w:val="52"/>
          <w:rtl/>
        </w:rPr>
      </w:pPr>
      <w:r w:rsidRPr="00E229CC">
        <w:rPr>
          <w:rFonts w:ascii="Traditional Arabic" w:hAnsi="Traditional Arabic" w:cs="Traditional Arabic"/>
          <w:sz w:val="52"/>
          <w:szCs w:val="52"/>
          <w:rtl/>
        </w:rPr>
        <w:t>قَالَتْ: فَذَهَبْتُ إِلَيْهِ فأخَذْتُهُ، ومَا حَمَلَنِي عَلَى أَخْذِهِ إلَّا أنِّي لَمْ أَجِدْ غَيْرَهُ.</w:t>
      </w:r>
    </w:p>
    <w:p w:rsidR="00497109" w:rsidRPr="00E229CC" w:rsidRDefault="00A37F79" w:rsidP="003D56F9">
      <w:pPr>
        <w:autoSpaceDE w:val="0"/>
        <w:autoSpaceDN w:val="0"/>
        <w:adjustRightInd w:val="0"/>
        <w:spacing w:after="0" w:line="360" w:lineRule="auto"/>
        <w:rPr>
          <w:rFonts w:ascii="Traditional Arabic" w:hAnsi="Traditional Arabic" w:cs="Traditional Arabic"/>
          <w:sz w:val="52"/>
          <w:szCs w:val="52"/>
        </w:rPr>
      </w:pPr>
      <w:r w:rsidRPr="00E229CC">
        <w:rPr>
          <w:rFonts w:ascii="Traditional Arabic" w:hAnsi="Traditional Arabic" w:cs="Traditional Arabic"/>
          <w:sz w:val="52"/>
          <w:szCs w:val="52"/>
          <w:rtl/>
        </w:rPr>
        <w:t>قالَتْ: فَلَمَّا أَخَذْتُهُ، رَجَعْتُ بِهِ إِلَى رَحْلِي،</w:t>
      </w:r>
      <w:r w:rsidR="00B34456" w:rsidRPr="00E229CC">
        <w:rPr>
          <w:rFonts w:ascii="Traditional Arabic" w:hAnsi="Traditional Arabic" w:cs="Traditional Arabic"/>
          <w:sz w:val="52"/>
          <w:szCs w:val="52"/>
          <w:rtl/>
        </w:rPr>
        <w:t xml:space="preserve"> قالت: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 xml:space="preserve"> فَلَمَّا وَضَعْتُهُ في حِجْرِي أَقْبَلَ عَلَيْهِ ثَدْيَايَ بِمَا شَاءَ مِنْ لَبَنٍ</w:t>
      </w:r>
      <w:r w:rsidR="00604F8B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>فَشَرِبَ</w:t>
      </w:r>
      <w:r w:rsidR="00271302" w:rsidRPr="00E229CC">
        <w:rPr>
          <w:rFonts w:ascii="Traditional Arabic" w:hAnsi="Traditional Arabic" w:cs="Traditional Arabic"/>
          <w:sz w:val="52"/>
          <w:szCs w:val="52"/>
          <w:rtl/>
        </w:rPr>
        <w:t>-صلى اللَّه عليه وسلم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 xml:space="preserve"> حتَّى رَوِيَ، وشَرِبَ مَعَهُ أخُوهُ حَتَّى رَوِيَ</w:t>
      </w:r>
      <w:r w:rsidR="00E229CC" w:rsidRPr="00E229CC">
        <w:rPr>
          <w:rFonts w:ascii="Traditional Arabic" w:hAnsi="Traditional Arabic" w:cs="Traditional Arabic"/>
          <w:sz w:val="52"/>
          <w:szCs w:val="52"/>
          <w:rtl/>
        </w:rPr>
        <w:t xml:space="preserve">، </w:t>
      </w:r>
      <w:r w:rsidR="00D41DD5" w:rsidRPr="00E229CC">
        <w:rPr>
          <w:rFonts w:ascii="Traditional Arabic" w:hAnsi="Traditional Arabic" w:cs="Traditional Arabic"/>
          <w:sz w:val="52"/>
          <w:szCs w:val="52"/>
          <w:rtl/>
        </w:rPr>
        <w:t>قال</w:t>
      </w:r>
      <w:r w:rsidR="00271302" w:rsidRPr="00E229CC">
        <w:rPr>
          <w:rFonts w:ascii="Traditional Arabic" w:hAnsi="Traditional Arabic" w:cs="Traditional Arabic"/>
          <w:sz w:val="52"/>
          <w:szCs w:val="52"/>
          <w:rtl/>
        </w:rPr>
        <w:t>ت</w:t>
      </w:r>
      <w:r w:rsidR="00D41DD5" w:rsidRPr="00E229CC">
        <w:rPr>
          <w:rFonts w:ascii="Traditional Arabic" w:hAnsi="Traditional Arabic" w:cs="Traditional Arabic"/>
          <w:sz w:val="52"/>
          <w:szCs w:val="52"/>
          <w:rtl/>
        </w:rPr>
        <w:t>: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 xml:space="preserve"> ثُمَّ نَامَا، ومَا كُنَّا نَنَامُ مَعَهُ قَبْلَ ذَلِكَ، وقَامَ زَوْجِي إِلَى شَارِفِنَا تِلْكَ، فَإِذَا هِيَ حَافِلٌ فَحَلَبَ مِنْهَا وشَرِبَ، وشَرِبْتُ مَعَهُ حتَّى انْتَهَيْنَا رِيًّا وشِبَعًا، فَبِتْنَا بِخَيْرِ لَيْلَةٍ، </w:t>
      </w:r>
      <w:r w:rsidR="006C693B" w:rsidRPr="00E229CC">
        <w:rPr>
          <w:rFonts w:ascii="Traditional Arabic" w:hAnsi="Traditional Arabic" w:cs="Traditional Arabic"/>
          <w:sz w:val="52"/>
          <w:szCs w:val="52"/>
          <w:rtl/>
        </w:rPr>
        <w:t xml:space="preserve">ثم 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>قَالَتْ</w:t>
      </w:r>
      <w:r w:rsidR="006C693B" w:rsidRPr="00E229CC">
        <w:rPr>
          <w:rFonts w:ascii="Traditional Arabic" w:hAnsi="Traditional Arabic" w:cs="Traditional Arabic"/>
          <w:sz w:val="52"/>
          <w:szCs w:val="52"/>
          <w:rtl/>
        </w:rPr>
        <w:t xml:space="preserve"> حليمة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 xml:space="preserve">: </w:t>
      </w:r>
      <w:r w:rsidR="006C693B" w:rsidRPr="00E229CC">
        <w:rPr>
          <w:rFonts w:ascii="Traditional Arabic" w:hAnsi="Traditional Arabic" w:cs="Traditional Arabic"/>
          <w:sz w:val="52"/>
          <w:szCs w:val="52"/>
          <w:rtl/>
        </w:rPr>
        <w:t>فقال زوجي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 xml:space="preserve"> حِينَ أصْبَحْنَا: تَعْلَمِي واللَّهِ يا حَلِيمَةُ، لَقَدْ أخَذْتِ نَسَمَةً مُبَارَكَةً،</w:t>
      </w:r>
      <w:r w:rsidR="00915601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>فقُلْتُ واللَّهِ إنِّي لَأَرْجُو ذَلِكَ، قالَتْ: ثُمَّ خَرَجْنَا ورَكِبْتُ أتَانِي، وحَمَلْتُهُ عَلَي</w:t>
      </w:r>
      <w:r w:rsidR="008B7AD8" w:rsidRPr="00E229CC">
        <w:rPr>
          <w:rFonts w:ascii="Traditional Arabic" w:hAnsi="Traditional Arabic" w:cs="Traditional Arabic"/>
          <w:sz w:val="52"/>
          <w:szCs w:val="52"/>
          <w:rtl/>
        </w:rPr>
        <w:t xml:space="preserve">ْهَا مَعِي، </w:t>
      </w:r>
      <w:proofErr w:type="spellStart"/>
      <w:r w:rsidR="008B7AD8" w:rsidRPr="00E229CC">
        <w:rPr>
          <w:rFonts w:ascii="Traditional Arabic" w:hAnsi="Traditional Arabic" w:cs="Traditional Arabic"/>
          <w:sz w:val="52"/>
          <w:szCs w:val="52"/>
          <w:rtl/>
        </w:rPr>
        <w:t>فَوَاللَّهِ</w:t>
      </w:r>
      <w:proofErr w:type="spellEnd"/>
      <w:r w:rsidR="008B7AD8" w:rsidRPr="00E229CC">
        <w:rPr>
          <w:rFonts w:ascii="Traditional Arabic" w:hAnsi="Traditional Arabic" w:cs="Traditional Arabic"/>
          <w:sz w:val="52"/>
          <w:szCs w:val="52"/>
          <w:rtl/>
        </w:rPr>
        <w:t xml:space="preserve"> لَقَطَعَ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>تُ بِالرَّكْبِ</w:t>
      </w:r>
      <w:r w:rsidR="00D53EA8" w:rsidRPr="00E229CC">
        <w:rPr>
          <w:rFonts w:ascii="Traditional Arabic" w:hAnsi="Traditional Arabic" w:cs="Traditional Arabic"/>
          <w:sz w:val="52"/>
          <w:szCs w:val="52"/>
          <w:rtl/>
        </w:rPr>
        <w:t>.</w:t>
      </w:r>
      <w:r w:rsidR="008B7AD8" w:rsidRPr="00E229CC">
        <w:rPr>
          <w:rFonts w:ascii="Traditional Arabic" w:hAnsi="Traditional Arabic" w:cs="Traditional Arabic"/>
          <w:sz w:val="52"/>
          <w:szCs w:val="52"/>
          <w:rtl/>
        </w:rPr>
        <w:t xml:space="preserve">[ </w:t>
      </w:r>
      <w:r w:rsidR="009F331B" w:rsidRPr="00E229CC">
        <w:rPr>
          <w:rFonts w:ascii="Traditional Arabic" w:hAnsi="Traditional Arabic" w:cs="Traditional Arabic"/>
          <w:sz w:val="52"/>
          <w:szCs w:val="52"/>
          <w:rtl/>
        </w:rPr>
        <w:t xml:space="preserve">أي </w:t>
      </w:r>
      <w:r w:rsidR="00B32594" w:rsidRPr="00E229CC">
        <w:rPr>
          <w:rFonts w:ascii="Traditional Arabic" w:hAnsi="Traditional Arabic" w:cs="Traditional Arabic"/>
          <w:sz w:val="52"/>
          <w:szCs w:val="52"/>
          <w:rtl/>
        </w:rPr>
        <w:t>تقد</w:t>
      </w:r>
      <w:r w:rsidR="003D56F9">
        <w:rPr>
          <w:rFonts w:ascii="Traditional Arabic" w:hAnsi="Traditional Arabic" w:cs="Traditional Arabic" w:hint="cs"/>
          <w:sz w:val="52"/>
          <w:szCs w:val="52"/>
          <w:rtl/>
        </w:rPr>
        <w:t>ّ</w:t>
      </w:r>
      <w:r w:rsidR="00B32594" w:rsidRPr="00E229CC">
        <w:rPr>
          <w:rFonts w:ascii="Traditional Arabic" w:hAnsi="Traditional Arabic" w:cs="Traditional Arabic"/>
          <w:sz w:val="52"/>
          <w:szCs w:val="52"/>
          <w:rtl/>
        </w:rPr>
        <w:t>م</w:t>
      </w:r>
      <w:r w:rsidR="003D56F9">
        <w:rPr>
          <w:rFonts w:ascii="Traditional Arabic" w:hAnsi="Traditional Arabic" w:cs="Traditional Arabic" w:hint="cs"/>
          <w:sz w:val="52"/>
          <w:szCs w:val="52"/>
          <w:rtl/>
        </w:rPr>
        <w:t>َ</w:t>
      </w:r>
      <w:r w:rsidR="008B7AD8" w:rsidRPr="00E229CC">
        <w:rPr>
          <w:rFonts w:ascii="Traditional Arabic" w:hAnsi="Traditional Arabic" w:cs="Traditional Arabic"/>
          <w:sz w:val="52"/>
          <w:szCs w:val="52"/>
          <w:rtl/>
        </w:rPr>
        <w:t xml:space="preserve"> أتان</w:t>
      </w:r>
      <w:r w:rsidR="00E229CC" w:rsidRPr="00E229CC">
        <w:rPr>
          <w:rFonts w:ascii="Traditional Arabic" w:hAnsi="Traditional Arabic" w:cs="Traditional Arabic"/>
          <w:sz w:val="52"/>
          <w:szCs w:val="52"/>
          <w:rtl/>
        </w:rPr>
        <w:t>ُ</w:t>
      </w:r>
      <w:r w:rsidR="008B7AD8" w:rsidRPr="00E229CC">
        <w:rPr>
          <w:rFonts w:ascii="Traditional Arabic" w:hAnsi="Traditional Arabic" w:cs="Traditional Arabic"/>
          <w:sz w:val="52"/>
          <w:szCs w:val="52"/>
          <w:rtl/>
        </w:rPr>
        <w:t xml:space="preserve">ها </w:t>
      </w:r>
      <w:r w:rsidR="00B32594" w:rsidRPr="00E229CC">
        <w:rPr>
          <w:rFonts w:ascii="Traditional Arabic" w:hAnsi="Traditional Arabic" w:cs="Traditional Arabic"/>
          <w:sz w:val="52"/>
          <w:szCs w:val="52"/>
          <w:rtl/>
        </w:rPr>
        <w:t xml:space="preserve">على </w:t>
      </w:r>
      <w:r w:rsidR="008B7AD8" w:rsidRPr="00E229CC">
        <w:rPr>
          <w:rFonts w:ascii="Traditional Arabic" w:hAnsi="Traditional Arabic" w:cs="Traditional Arabic"/>
          <w:sz w:val="52"/>
          <w:szCs w:val="52"/>
          <w:rtl/>
        </w:rPr>
        <w:t>الركب</w:t>
      </w:r>
      <w:r w:rsidR="009F331B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B32594" w:rsidRPr="00E229CC">
        <w:rPr>
          <w:rFonts w:ascii="Traditional Arabic" w:hAnsi="Traditional Arabic" w:cs="Traditional Arabic"/>
          <w:sz w:val="52"/>
          <w:szCs w:val="52"/>
          <w:rtl/>
        </w:rPr>
        <w:t xml:space="preserve">، ولم تتمكن </w:t>
      </w:r>
      <w:r w:rsidR="003D56F9">
        <w:rPr>
          <w:rFonts w:ascii="Traditional Arabic" w:hAnsi="Traditional Arabic" w:cs="Traditional Arabic" w:hint="cs"/>
          <w:sz w:val="52"/>
          <w:szCs w:val="52"/>
          <w:rtl/>
        </w:rPr>
        <w:t xml:space="preserve">بقية </w:t>
      </w:r>
      <w:r w:rsidR="00B32594" w:rsidRPr="00E229CC">
        <w:rPr>
          <w:rFonts w:ascii="Traditional Arabic" w:hAnsi="Traditional Arabic" w:cs="Traditional Arabic"/>
          <w:sz w:val="52"/>
          <w:szCs w:val="52"/>
          <w:rtl/>
        </w:rPr>
        <w:t>الحم</w:t>
      </w:r>
      <w:r w:rsidR="003D56F9">
        <w:rPr>
          <w:rFonts w:ascii="Traditional Arabic" w:hAnsi="Traditional Arabic" w:cs="Traditional Arabic" w:hint="cs"/>
          <w:sz w:val="52"/>
          <w:szCs w:val="52"/>
          <w:rtl/>
        </w:rPr>
        <w:t>ُ</w:t>
      </w:r>
      <w:r w:rsidR="00B32594" w:rsidRPr="00E229CC">
        <w:rPr>
          <w:rFonts w:ascii="Traditional Arabic" w:hAnsi="Traditional Arabic" w:cs="Traditional Arabic"/>
          <w:sz w:val="52"/>
          <w:szCs w:val="52"/>
          <w:rtl/>
        </w:rPr>
        <w:t>ر</w:t>
      </w:r>
      <w:r w:rsidR="009F331B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9A4218" w:rsidRPr="00E229CC">
        <w:rPr>
          <w:rFonts w:ascii="Traditional Arabic" w:hAnsi="Traditional Arabic" w:cs="Traditional Arabic"/>
          <w:sz w:val="52"/>
          <w:szCs w:val="52"/>
          <w:rtl/>
        </w:rPr>
        <w:t>من اللحاق به]</w:t>
      </w:r>
      <w:r w:rsidR="00F306E5" w:rsidRPr="00E229CC">
        <w:rPr>
          <w:rFonts w:ascii="Traditional Arabic" w:hAnsi="Traditional Arabic" w:cs="Traditional Arabic"/>
          <w:sz w:val="52"/>
          <w:szCs w:val="52"/>
          <w:rtl/>
        </w:rPr>
        <w:t>.</w:t>
      </w:r>
      <w:r w:rsidR="00E97BDE" w:rsidRPr="00E229CC">
        <w:rPr>
          <w:rFonts w:ascii="Traditional Arabic" w:hAnsi="Traditional Arabic" w:cs="Traditional Arabic"/>
          <w:sz w:val="52"/>
          <w:szCs w:val="52"/>
          <w:rtl/>
        </w:rPr>
        <w:t>تقول حليمة :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 xml:space="preserve">حتَّى إِنَّ صَوَاحِبِي لَيَقُلْنَ لِي: يَا ابْنَةَ أَبِي ذُؤَيْبٍ، وَيْحَكِ أَرْبِعِي عَلَيْنَا </w:t>
      </w:r>
      <w:r w:rsidR="00E46243" w:rsidRPr="00E229CC">
        <w:rPr>
          <w:rFonts w:ascii="Traditional Arabic" w:hAnsi="Traditional Arabic" w:cs="Traditional Arabic"/>
          <w:sz w:val="52"/>
          <w:szCs w:val="52"/>
          <w:rtl/>
        </w:rPr>
        <w:t>[</w:t>
      </w:r>
      <w:r w:rsidR="00E229CC" w:rsidRPr="00E229CC">
        <w:rPr>
          <w:rFonts w:ascii="Traditional Arabic" w:hAnsi="Traditional Arabic" w:cs="Traditional Arabic"/>
          <w:sz w:val="52"/>
          <w:szCs w:val="52"/>
          <w:rtl/>
        </w:rPr>
        <w:t>أي :</w:t>
      </w:r>
      <w:r w:rsidR="00F306E5" w:rsidRPr="00E229CC">
        <w:rPr>
          <w:rFonts w:ascii="Traditional Arabic" w:hAnsi="Traditional Arabic" w:cs="Traditional Arabic"/>
          <w:sz w:val="52"/>
          <w:szCs w:val="52"/>
          <w:rtl/>
        </w:rPr>
        <w:t>ارفُقِي وانتظرينا</w:t>
      </w:r>
      <w:r w:rsidR="007739C5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E46243" w:rsidRPr="00E229CC">
        <w:rPr>
          <w:rFonts w:ascii="Traditional Arabic" w:hAnsi="Traditional Arabic" w:cs="Traditional Arabic"/>
          <w:sz w:val="52"/>
          <w:szCs w:val="52"/>
          <w:rtl/>
        </w:rPr>
        <w:t>]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>، أَلَيْسَتْ هَذِهِ أتَانُكِ التِي كُنْتِ خَرَجْتِ عَلَيْهَا؟</w:t>
      </w:r>
      <w:r w:rsidR="00E97BDE" w:rsidRPr="00E229CC">
        <w:rPr>
          <w:rFonts w:ascii="Traditional Arabic" w:hAnsi="Traditional Arabic" w:cs="Traditional Arabic"/>
          <w:sz w:val="52"/>
          <w:szCs w:val="52"/>
          <w:rtl/>
        </w:rPr>
        <w:t xml:space="preserve">   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>فأَقُولُ لَهُنَّ: بَلَى وَاللَّهِ، إنَّهَا لَهِيَ هِيَ، فَيَقُلْنَ: وَاللَّهِ إِنَّ لَهَا لَشَأْنًا.</w:t>
      </w:r>
    </w:p>
    <w:p w:rsidR="003017DA" w:rsidRPr="00E229CC" w:rsidRDefault="00A37F79" w:rsidP="00E229CC">
      <w:pPr>
        <w:autoSpaceDE w:val="0"/>
        <w:autoSpaceDN w:val="0"/>
        <w:adjustRightInd w:val="0"/>
        <w:spacing w:after="0" w:line="360" w:lineRule="auto"/>
        <w:rPr>
          <w:rFonts w:ascii="Traditional Arabic" w:hAnsi="Traditional Arabic" w:cs="Traditional Arabic"/>
          <w:sz w:val="52"/>
          <w:szCs w:val="52"/>
          <w:rtl/>
        </w:rPr>
      </w:pPr>
      <w:r w:rsidRPr="00E229CC">
        <w:rPr>
          <w:rFonts w:ascii="Traditional Arabic" w:hAnsi="Traditional Arabic" w:cs="Traditional Arabic"/>
          <w:sz w:val="52"/>
          <w:szCs w:val="52"/>
          <w:rtl/>
        </w:rPr>
        <w:t>ثُمَّ قَدِمْنَا مَنَازِلَنَا مِنْ بِلَادِ بَنِي سَعْدٍ، ومَا أَعْلَمُ أَرْضًا مِنْ أَرْضِ اللَّهِ أَجْدَبَ مِنْهَا</w:t>
      </w:r>
      <w:r w:rsidR="00E46243" w:rsidRPr="00E229CC">
        <w:rPr>
          <w:rFonts w:ascii="Traditional Arabic" w:hAnsi="Traditional Arabic" w:cs="Traditional Arabic"/>
          <w:sz w:val="52"/>
          <w:szCs w:val="52"/>
          <w:rtl/>
        </w:rPr>
        <w:t>[</w:t>
      </w:r>
      <w:r w:rsidR="00D340D6" w:rsidRPr="00E229CC">
        <w:rPr>
          <w:rFonts w:ascii="Traditional Arabic" w:hAnsi="Traditional Arabic" w:cs="Traditional Arabic"/>
          <w:sz w:val="52"/>
          <w:szCs w:val="52"/>
          <w:rtl/>
        </w:rPr>
        <w:t xml:space="preserve"> لا نَبَات فيها </w:t>
      </w:r>
      <w:r w:rsidR="00E46243" w:rsidRPr="00E229CC">
        <w:rPr>
          <w:rFonts w:ascii="Traditional Arabic" w:hAnsi="Traditional Arabic" w:cs="Traditional Arabic"/>
          <w:sz w:val="52"/>
          <w:szCs w:val="52"/>
          <w:rtl/>
        </w:rPr>
        <w:t>]</w:t>
      </w:r>
      <w:r w:rsidR="00D340D6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 xml:space="preserve">، فَكَانَتْ غَنَمِي تَرُوحُ عَلَيَّ </w:t>
      </w:r>
      <w:r w:rsidR="00140762" w:rsidRPr="00E229CC">
        <w:rPr>
          <w:rFonts w:ascii="Traditional Arabic" w:hAnsi="Traditional Arabic" w:cs="Traditional Arabic"/>
          <w:sz w:val="52"/>
          <w:szCs w:val="52"/>
          <w:rtl/>
        </w:rPr>
        <w:t>[</w:t>
      </w:r>
      <w:r w:rsidR="001D2E33" w:rsidRPr="00E229CC">
        <w:rPr>
          <w:rFonts w:ascii="Traditional Arabic" w:hAnsi="Traditional Arabic" w:cs="Traditional Arabic"/>
          <w:sz w:val="52"/>
          <w:szCs w:val="52"/>
          <w:rtl/>
        </w:rPr>
        <w:t>أي :</w:t>
      </w:r>
      <w:r w:rsidR="00140762" w:rsidRPr="00E229CC">
        <w:rPr>
          <w:rFonts w:ascii="Traditional Arabic" w:hAnsi="Traditional Arabic" w:cs="Traditional Arabic"/>
          <w:sz w:val="52"/>
          <w:szCs w:val="52"/>
          <w:rtl/>
        </w:rPr>
        <w:t xml:space="preserve"> ترجع في آخر النهار ]</w:t>
      </w:r>
      <w:r w:rsidR="00E97BDE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40762" w:rsidRPr="00E229CC">
        <w:rPr>
          <w:rFonts w:ascii="Traditional Arabic" w:hAnsi="Traditional Arabic" w:cs="Traditional Arabic"/>
          <w:sz w:val="52"/>
          <w:szCs w:val="52"/>
          <w:rtl/>
        </w:rPr>
        <w:t>حِينَ قَدِمْنَا بالقرشي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 xml:space="preserve"> مَعَنَا شِبَاعًا لُبّنًا،</w:t>
      </w:r>
      <w:r w:rsidR="007739C5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A07431" w:rsidRPr="00E229CC">
        <w:rPr>
          <w:rFonts w:ascii="Traditional Arabic" w:hAnsi="Traditional Arabic" w:cs="Traditional Arabic"/>
          <w:sz w:val="52"/>
          <w:szCs w:val="52"/>
          <w:rtl/>
        </w:rPr>
        <w:t>فَنَحْلِبُ ونَشْرَبُ</w:t>
      </w:r>
      <w:r w:rsidR="006E4BED" w:rsidRPr="00E229CC">
        <w:rPr>
          <w:rFonts w:ascii="Traditional Arabic" w:hAnsi="Traditional Arabic" w:cs="Traditional Arabic"/>
          <w:sz w:val="52"/>
          <w:szCs w:val="52"/>
          <w:rtl/>
        </w:rPr>
        <w:t xml:space="preserve"> ما شئنا من اللبن </w:t>
      </w:r>
      <w:r w:rsidR="003017DA" w:rsidRPr="00E229CC">
        <w:rPr>
          <w:rFonts w:ascii="Traditional Arabic" w:hAnsi="Traditional Arabic" w:cs="Traditional Arabic"/>
          <w:sz w:val="52"/>
          <w:szCs w:val="52"/>
          <w:rtl/>
        </w:rPr>
        <w:t xml:space="preserve">، </w:t>
      </w:r>
      <w:r w:rsidR="0046360B" w:rsidRPr="00E229CC">
        <w:rPr>
          <w:rFonts w:ascii="Traditional Arabic" w:hAnsi="Traditional Arabic" w:cs="Traditional Arabic"/>
          <w:sz w:val="52"/>
          <w:szCs w:val="52"/>
          <w:rtl/>
        </w:rPr>
        <w:t xml:space="preserve">وَتَرُوحُ أَغْنَامُهُمْ </w:t>
      </w:r>
      <w:r w:rsidR="00366465" w:rsidRPr="00E229CC">
        <w:rPr>
          <w:rFonts w:ascii="Traditional Arabic" w:hAnsi="Traditional Arabic" w:cs="Traditional Arabic"/>
          <w:sz w:val="52"/>
          <w:szCs w:val="52"/>
          <w:rtl/>
        </w:rPr>
        <w:t>جياعا هالكة</w:t>
      </w:r>
      <w:r w:rsidR="00853A45" w:rsidRPr="00E229CC">
        <w:rPr>
          <w:rFonts w:ascii="Traditional Arabic" w:hAnsi="Traditional Arabic" w:cs="Traditional Arabic"/>
          <w:sz w:val="52"/>
          <w:szCs w:val="52"/>
          <w:rtl/>
        </w:rPr>
        <w:t xml:space="preserve">، </w:t>
      </w:r>
      <w:r w:rsidR="00B535D8" w:rsidRPr="00E229CC">
        <w:rPr>
          <w:rFonts w:ascii="Traditional Arabic" w:hAnsi="Traditional Arabic" w:cs="Traditional Arabic"/>
          <w:sz w:val="52"/>
          <w:szCs w:val="52"/>
          <w:rtl/>
        </w:rPr>
        <w:t>وَمَا مِنَ الْحَاضِرِ أَحَدٌ يَحْلُبُ قَطْرَةً وَلَا يَجِدُهَا</w:t>
      </w:r>
      <w:r w:rsidR="00F33B0C" w:rsidRPr="00E229CC">
        <w:rPr>
          <w:rFonts w:ascii="Traditional Arabic" w:hAnsi="Traditional Arabic" w:cs="Traditional Arabic"/>
          <w:sz w:val="52"/>
          <w:szCs w:val="52"/>
          <w:rtl/>
        </w:rPr>
        <w:t xml:space="preserve"> في ضَرْعٍ ، فَيَقُولُ القوم</w:t>
      </w:r>
      <w:r w:rsidR="00B535D8" w:rsidRPr="00E229CC">
        <w:rPr>
          <w:rFonts w:ascii="Traditional Arabic" w:hAnsi="Traditional Arabic" w:cs="Traditional Arabic"/>
          <w:sz w:val="52"/>
          <w:szCs w:val="52"/>
          <w:rtl/>
        </w:rPr>
        <w:t xml:space="preserve"> لِرِعَائِهِمْ: وَيْلَكُمْ أَلَا تَسْرَحُونَ حَيْثُ يَسْرَحُ رَاعِي حَلِيمَةَ، فَيَسْرَحُونَ فِي الشِّعْبِ الَّذِي تَسْرَحُ فِيهِ</w:t>
      </w:r>
      <w:r w:rsidR="002159B0" w:rsidRPr="00E229CC">
        <w:rPr>
          <w:rFonts w:ascii="Traditional Arabic" w:hAnsi="Traditional Arabic" w:cs="Traditional Arabic"/>
          <w:sz w:val="52"/>
          <w:szCs w:val="52"/>
          <w:rtl/>
        </w:rPr>
        <w:t xml:space="preserve"> .</w:t>
      </w:r>
      <w:r w:rsidR="00B535D8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3793F" w:rsidRPr="00E229CC">
        <w:rPr>
          <w:rFonts w:ascii="Traditional Arabic" w:hAnsi="Traditional Arabic" w:cs="Traditional Arabic"/>
          <w:sz w:val="52"/>
          <w:szCs w:val="52"/>
          <w:rtl/>
        </w:rPr>
        <w:t>فَتَرُوحُ أَغْنَامُهُمْ</w:t>
      </w:r>
      <w:r w:rsidR="002159B0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3793F" w:rsidRPr="00E229CC">
        <w:rPr>
          <w:rFonts w:ascii="Traditional Arabic" w:hAnsi="Traditional Arabic" w:cs="Traditional Arabic"/>
          <w:sz w:val="52"/>
          <w:szCs w:val="52"/>
          <w:rtl/>
        </w:rPr>
        <w:t>آخر النهار جِيَاعًا</w:t>
      </w:r>
      <w:r w:rsidR="00E24174" w:rsidRPr="00E229CC">
        <w:rPr>
          <w:rFonts w:ascii="Traditional Arabic" w:hAnsi="Traditional Arabic" w:cs="Traditional Arabic"/>
          <w:sz w:val="52"/>
          <w:szCs w:val="52"/>
          <w:rtl/>
        </w:rPr>
        <w:t xml:space="preserve"> هالكة</w:t>
      </w:r>
      <w:r w:rsidR="002159B0" w:rsidRPr="00E229CC">
        <w:rPr>
          <w:rFonts w:ascii="Traditional Arabic" w:hAnsi="Traditional Arabic" w:cs="Traditional Arabic"/>
          <w:sz w:val="52"/>
          <w:szCs w:val="52"/>
          <w:rtl/>
        </w:rPr>
        <w:t>.</w:t>
      </w:r>
      <w:r w:rsidR="0003793F" w:rsidRPr="00E229CC">
        <w:rPr>
          <w:rFonts w:ascii="Traditional Arabic" w:hAnsi="Traditional Arabic" w:cs="Traditional Arabic"/>
          <w:sz w:val="52"/>
          <w:szCs w:val="52"/>
          <w:rtl/>
        </w:rPr>
        <w:t xml:space="preserve"> مَا بِهَا مِنْ لَبَنٍ وَتَرُوحُ غَنَمِي لُبَّناً </w:t>
      </w:r>
      <w:proofErr w:type="gramStart"/>
      <w:r w:rsidR="0003793F" w:rsidRPr="00E229CC">
        <w:rPr>
          <w:rFonts w:ascii="Traditional Arabic" w:hAnsi="Traditional Arabic" w:cs="Traditional Arabic"/>
          <w:sz w:val="52"/>
          <w:szCs w:val="52"/>
          <w:rtl/>
        </w:rPr>
        <w:t>حُفَّلاً.</w:t>
      </w:r>
      <w:r w:rsidR="000249BB" w:rsidRPr="00E229CC">
        <w:rPr>
          <w:rFonts w:ascii="Traditional Arabic" w:hAnsi="Traditional Arabic" w:cs="Traditional Arabic"/>
          <w:sz w:val="52"/>
          <w:szCs w:val="52"/>
          <w:rtl/>
        </w:rPr>
        <w:t>[</w:t>
      </w:r>
      <w:proofErr w:type="gramEnd"/>
      <w:r w:rsidR="000249BB" w:rsidRPr="00E229CC">
        <w:rPr>
          <w:rFonts w:ascii="Traditional Arabic" w:hAnsi="Traditional Arabic" w:cs="Traditional Arabic"/>
          <w:sz w:val="52"/>
          <w:szCs w:val="52"/>
          <w:rtl/>
        </w:rPr>
        <w:t xml:space="preserve"> أي مملوءة </w:t>
      </w:r>
      <w:proofErr w:type="spellStart"/>
      <w:r w:rsidR="000249BB" w:rsidRPr="00E229CC">
        <w:rPr>
          <w:rFonts w:ascii="Traditional Arabic" w:hAnsi="Traditional Arabic" w:cs="Traditional Arabic"/>
          <w:sz w:val="52"/>
          <w:szCs w:val="52"/>
          <w:rtl/>
        </w:rPr>
        <w:t>أضراعها</w:t>
      </w:r>
      <w:proofErr w:type="spellEnd"/>
      <w:r w:rsidR="000249BB" w:rsidRPr="00E229CC">
        <w:rPr>
          <w:rFonts w:ascii="Traditional Arabic" w:hAnsi="Traditional Arabic" w:cs="Traditional Arabic"/>
          <w:sz w:val="52"/>
          <w:szCs w:val="52"/>
          <w:rtl/>
        </w:rPr>
        <w:t xml:space="preserve"> لبنا ]</w:t>
      </w:r>
    </w:p>
    <w:p w:rsidR="00FA5BBC" w:rsidRPr="00E229CC" w:rsidRDefault="00844EF1" w:rsidP="00E229CC">
      <w:pPr>
        <w:autoSpaceDE w:val="0"/>
        <w:autoSpaceDN w:val="0"/>
        <w:adjustRightInd w:val="0"/>
        <w:spacing w:after="0" w:line="360" w:lineRule="auto"/>
        <w:rPr>
          <w:rFonts w:ascii="Traditional Arabic" w:hAnsi="Traditional Arabic" w:cs="Traditional Arabic"/>
          <w:sz w:val="52"/>
          <w:szCs w:val="52"/>
          <w:rtl/>
        </w:rPr>
      </w:pPr>
      <w:r w:rsidRPr="00E229CC">
        <w:rPr>
          <w:rFonts w:ascii="Traditional Arabic" w:hAnsi="Traditional Arabic" w:cs="Traditional Arabic"/>
          <w:sz w:val="52"/>
          <w:szCs w:val="52"/>
          <w:rtl/>
        </w:rPr>
        <w:t xml:space="preserve">قَالَتْ حَلِيمَةُ رَضِيَ اللَّهُ عَنْهَا: فَلَمْ </w:t>
      </w:r>
      <w:r w:rsidR="003621F7" w:rsidRPr="00E229CC">
        <w:rPr>
          <w:rFonts w:ascii="Traditional Arabic" w:hAnsi="Traditional Arabic" w:cs="Traditional Arabic"/>
          <w:sz w:val="52"/>
          <w:szCs w:val="52"/>
          <w:rtl/>
        </w:rPr>
        <w:t>يَزَلِ اللَّهُ تَعَالَى يُرِي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>نَا البَرَكَة</w:t>
      </w:r>
      <w:r w:rsidR="00FA5BBC" w:rsidRPr="00E229CC">
        <w:rPr>
          <w:rFonts w:ascii="Traditional Arabic" w:hAnsi="Traditional Arabic" w:cs="Traditional Arabic"/>
          <w:sz w:val="52"/>
          <w:szCs w:val="52"/>
          <w:rtl/>
        </w:rPr>
        <w:t xml:space="preserve"> والخير </w:t>
      </w:r>
      <w:r w:rsidR="00B535D8" w:rsidRPr="00E229CC">
        <w:rPr>
          <w:rFonts w:ascii="Traditional Arabic" w:hAnsi="Traditional Arabic" w:cs="Traditional Arabic"/>
          <w:sz w:val="52"/>
          <w:szCs w:val="52"/>
          <w:rtl/>
        </w:rPr>
        <w:t>َ</w:t>
      </w:r>
      <w:proofErr w:type="spellStart"/>
      <w:proofErr w:type="gramStart"/>
      <w:r w:rsidRPr="00E229CC">
        <w:rPr>
          <w:rFonts w:ascii="Traditional Arabic" w:hAnsi="Traditional Arabic" w:cs="Traditional Arabic"/>
          <w:sz w:val="52"/>
          <w:szCs w:val="52"/>
          <w:rtl/>
        </w:rPr>
        <w:t>ونَتَعَرَّفُهَا،</w:t>
      </w:r>
      <w:r w:rsidR="00016BA7" w:rsidRPr="00E229CC">
        <w:rPr>
          <w:rFonts w:ascii="Traditional Arabic" w:hAnsi="Traditional Arabic" w:cs="Traditional Arabic"/>
          <w:sz w:val="52"/>
          <w:szCs w:val="52"/>
          <w:rtl/>
        </w:rPr>
        <w:t>مدة</w:t>
      </w:r>
      <w:proofErr w:type="spellEnd"/>
      <w:proofErr w:type="gramEnd"/>
      <w:r w:rsidR="00016BA7" w:rsidRPr="00E229CC">
        <w:rPr>
          <w:rFonts w:ascii="Traditional Arabic" w:hAnsi="Traditional Arabic" w:cs="Traditional Arabic"/>
          <w:sz w:val="52"/>
          <w:szCs w:val="52"/>
          <w:rtl/>
        </w:rPr>
        <w:t xml:space="preserve"> بقائها 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>صل</w:t>
      </w:r>
      <w:r w:rsidR="00016BA7" w:rsidRPr="00E229CC">
        <w:rPr>
          <w:rFonts w:ascii="Traditional Arabic" w:hAnsi="Traditional Arabic" w:cs="Traditional Arabic"/>
          <w:sz w:val="52"/>
          <w:szCs w:val="52"/>
          <w:rtl/>
        </w:rPr>
        <w:t>ى اللَّه عليه وسلم عندها.</w:t>
      </w:r>
    </w:p>
    <w:p w:rsidR="00BA1887" w:rsidRPr="00E229CC" w:rsidRDefault="00BA1887" w:rsidP="00E229CC">
      <w:pPr>
        <w:autoSpaceDE w:val="0"/>
        <w:autoSpaceDN w:val="0"/>
        <w:adjustRightInd w:val="0"/>
        <w:spacing w:after="0" w:line="360" w:lineRule="auto"/>
        <w:rPr>
          <w:rFonts w:ascii="Traditional Arabic" w:hAnsi="Traditional Arabic" w:cs="Traditional Arabic"/>
          <w:sz w:val="52"/>
          <w:szCs w:val="52"/>
          <w:rtl/>
        </w:rPr>
      </w:pPr>
      <w:r w:rsidRPr="00E229CC">
        <w:rPr>
          <w:rFonts w:ascii="Traditional Arabic" w:hAnsi="Traditional Arabic" w:cs="Traditional Arabic"/>
          <w:sz w:val="52"/>
          <w:szCs w:val="52"/>
          <w:rtl/>
        </w:rPr>
        <w:t>عباد الله</w:t>
      </w:r>
      <w:r w:rsidR="003F2826" w:rsidRPr="00E229CC">
        <w:rPr>
          <w:rFonts w:ascii="Traditional Arabic" w:hAnsi="Traditional Arabic" w:cs="Traditional Arabic"/>
          <w:sz w:val="52"/>
          <w:szCs w:val="52"/>
          <w:rtl/>
        </w:rPr>
        <w:t>:</w:t>
      </w:r>
      <w:r w:rsidRPr="00E229CC">
        <w:rPr>
          <w:rFonts w:ascii="Traditional Arabic" w:hAnsi="Traditional Arabic" w:cs="Traditional Arabic"/>
          <w:sz w:val="52"/>
          <w:szCs w:val="52"/>
          <w:rtl/>
        </w:rPr>
        <w:t xml:space="preserve"> أقول هذا </w:t>
      </w:r>
      <w:proofErr w:type="gramStart"/>
      <w:r w:rsidRPr="00E229CC">
        <w:rPr>
          <w:rFonts w:ascii="Traditional Arabic" w:hAnsi="Traditional Arabic" w:cs="Traditional Arabic"/>
          <w:sz w:val="52"/>
          <w:szCs w:val="52"/>
          <w:rtl/>
        </w:rPr>
        <w:t xml:space="preserve">القول </w:t>
      </w:r>
      <w:r w:rsidR="00DF0B79" w:rsidRPr="00E229CC">
        <w:rPr>
          <w:rFonts w:ascii="Traditional Arabic" w:hAnsi="Traditional Arabic" w:cs="Traditional Arabic"/>
          <w:sz w:val="52"/>
          <w:szCs w:val="52"/>
          <w:rtl/>
        </w:rPr>
        <w:t>.</w:t>
      </w:r>
      <w:proofErr w:type="gramEnd"/>
    </w:p>
    <w:p w:rsidR="00D301DF" w:rsidRDefault="00D301DF" w:rsidP="00E229CC">
      <w:pPr>
        <w:pStyle w:val="a4"/>
        <w:shd w:val="clear" w:color="auto" w:fill="FFFFFF" w:themeFill="background1"/>
        <w:spacing w:before="0" w:beforeAutospacing="0" w:line="360" w:lineRule="auto"/>
        <w:jc w:val="right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الخطبة </w:t>
      </w:r>
      <w:proofErr w:type="gramStart"/>
      <w:r>
        <w:rPr>
          <w:rFonts w:ascii="Traditional Arabic" w:hAnsi="Traditional Arabic" w:cs="Traditional Arabic" w:hint="cs"/>
          <w:sz w:val="52"/>
          <w:szCs w:val="52"/>
          <w:rtl/>
        </w:rPr>
        <w:t>الثانية :</w:t>
      </w:r>
      <w:proofErr w:type="gramEnd"/>
    </w:p>
    <w:p w:rsidR="008F3100" w:rsidRPr="00E229CC" w:rsidRDefault="00202A83" w:rsidP="00E229CC">
      <w:pPr>
        <w:pStyle w:val="a4"/>
        <w:shd w:val="clear" w:color="auto" w:fill="FFFFFF" w:themeFill="background1"/>
        <w:spacing w:before="0" w:beforeAutospacing="0" w:line="360" w:lineRule="auto"/>
        <w:jc w:val="right"/>
        <w:rPr>
          <w:rFonts w:ascii="Traditional Arabic" w:hAnsi="Traditional Arabic" w:cs="Traditional Arabic"/>
          <w:color w:val="212529"/>
          <w:sz w:val="52"/>
          <w:szCs w:val="52"/>
          <w:rtl/>
        </w:rPr>
      </w:pPr>
      <w:r w:rsidRPr="00E229CC">
        <w:rPr>
          <w:rFonts w:ascii="Traditional Arabic" w:hAnsi="Traditional Arabic" w:cs="Traditional Arabic"/>
          <w:sz w:val="52"/>
          <w:szCs w:val="52"/>
          <w:rtl/>
        </w:rPr>
        <w:t>أما بعد</w:t>
      </w:r>
      <w:r w:rsidR="003F2826" w:rsidRPr="00E229CC">
        <w:rPr>
          <w:rFonts w:ascii="Traditional Arabic" w:hAnsi="Traditional Arabic" w:cs="Traditional Arabic"/>
          <w:sz w:val="52"/>
          <w:szCs w:val="52"/>
          <w:rtl/>
        </w:rPr>
        <w:t xml:space="preserve">: </w:t>
      </w:r>
      <w:r w:rsidR="00120FEA" w:rsidRPr="00E229CC">
        <w:rPr>
          <w:rFonts w:ascii="Traditional Arabic" w:hAnsi="Traditional Arabic" w:cs="Traditional Arabic"/>
          <w:sz w:val="52"/>
          <w:szCs w:val="52"/>
          <w:rtl/>
        </w:rPr>
        <w:t>فإننا</w:t>
      </w:r>
      <w:r w:rsidR="00120FEA" w:rsidRPr="00E229CC">
        <w:rPr>
          <w:rFonts w:ascii="Traditional Arabic" w:hAnsi="Traditional Arabic" w:cs="Traditional Arabic"/>
          <w:sz w:val="52"/>
          <w:szCs w:val="52"/>
          <w:shd w:val="clear" w:color="auto" w:fill="FFFFFF" w:themeFill="background1"/>
          <w:rtl/>
        </w:rPr>
        <w:t xml:space="preserve"> </w:t>
      </w:r>
      <w:r w:rsidR="00176672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>اليوم بحاجة شديد</w:t>
      </w:r>
      <w:r w:rsidR="00397BBD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>ة للعودة إلى النبع الصافي، والقدوة الحسنة للعمل بالإسلام، و</w:t>
      </w:r>
      <w:r w:rsidR="00256B6D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 xml:space="preserve">من أعظم ما يعيننا على ذلك </w:t>
      </w:r>
      <w:r w:rsidR="00397BBD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>قراءة</w:t>
      </w:r>
      <w:r w:rsidR="00256B6D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>ُ</w:t>
      </w:r>
      <w:r w:rsidR="00192211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 xml:space="preserve"> سيرة</w:t>
      </w:r>
      <w:r w:rsidR="00D301DF">
        <w:rPr>
          <w:rFonts w:ascii="Traditional Arabic" w:hAnsi="Traditional Arabic" w:cs="Traditional Arabic" w:hint="cs"/>
          <w:color w:val="000000"/>
          <w:sz w:val="52"/>
          <w:szCs w:val="52"/>
          <w:shd w:val="clear" w:color="auto" w:fill="FFFFFF" w:themeFill="background1"/>
          <w:rtl/>
        </w:rPr>
        <w:t>ِ</w:t>
      </w:r>
      <w:r w:rsidR="00192211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 xml:space="preserve"> رسول الله</w:t>
      </w:r>
      <w:r w:rsidR="00397BBD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 xml:space="preserve"> </w:t>
      </w:r>
      <w:r w:rsidR="00503E4C" w:rsidRPr="00E229CC">
        <w:rPr>
          <w:rFonts w:ascii="Traditional Arabic" w:hAnsi="Traditional Arabic" w:cs="Traditional Arabic"/>
          <w:sz w:val="52"/>
          <w:szCs w:val="52"/>
          <w:rtl/>
        </w:rPr>
        <w:t>صلى اللَّه عليه وسلم</w:t>
      </w:r>
      <w:r w:rsidR="00503E4C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 xml:space="preserve"> </w:t>
      </w:r>
      <w:r w:rsidR="0053578C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>،</w:t>
      </w:r>
      <w:r w:rsidR="00D86064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>فإ</w:t>
      </w:r>
      <w:r w:rsidR="0053578C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 xml:space="preserve">نها </w:t>
      </w:r>
      <w:r w:rsidR="00176672"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 w:themeFill="background1"/>
          <w:rtl/>
        </w:rPr>
        <w:t>أعظم</w:t>
      </w:r>
      <w:r w:rsidR="00D301DF">
        <w:rPr>
          <w:rStyle w:val="a5"/>
          <w:rFonts w:ascii="Traditional Arabic" w:hAnsi="Traditional Arabic" w:cs="Traditional Arabic" w:hint="cs"/>
          <w:color w:val="212529"/>
          <w:sz w:val="52"/>
          <w:szCs w:val="52"/>
          <w:shd w:val="clear" w:color="auto" w:fill="FFFFFF" w:themeFill="background1"/>
          <w:rtl/>
        </w:rPr>
        <w:t>ُ</w:t>
      </w:r>
      <w:r w:rsidR="00176672"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 w:themeFill="background1"/>
          <w:rtl/>
        </w:rPr>
        <w:t xml:space="preserve"> </w:t>
      </w:r>
      <w:r w:rsidR="0053578C"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 w:themeFill="background1"/>
          <w:rtl/>
        </w:rPr>
        <w:t>عون</w:t>
      </w:r>
      <w:r w:rsidR="00503E4C"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 w:themeFill="background1"/>
          <w:rtl/>
        </w:rPr>
        <w:t xml:space="preserve"> لنا</w:t>
      </w:r>
      <w:r w:rsidR="0053578C"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 w:themeFill="background1"/>
          <w:rtl/>
        </w:rPr>
        <w:t xml:space="preserve"> لفهم الد</w:t>
      </w:r>
      <w:r w:rsidR="00503E4C"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 w:themeFill="background1"/>
          <w:rtl/>
        </w:rPr>
        <w:t>ين ؛ عقيدةً وعبادةً وخُلقا ،</w:t>
      </w:r>
      <w:r w:rsidR="0053578C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 xml:space="preserve"> </w:t>
      </w:r>
      <w:r w:rsidR="00256B6D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>ولقد اعتنى سلفنا الصالح</w:t>
      </w:r>
      <w:r w:rsidR="0084788F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 xml:space="preserve"> بعلمِ </w:t>
      </w:r>
      <w:r w:rsidR="00397BBD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 xml:space="preserve">السيرة النبوية </w:t>
      </w:r>
      <w:r w:rsidR="0084788F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>عناية فائقة ،</w:t>
      </w:r>
      <w:r w:rsidR="00397BBD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 xml:space="preserve"> وحثوا على تعلمها؛ </w:t>
      </w:r>
      <w:r w:rsidR="00256B6D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>قال إِسْمَاعِيلُ بْنُ</w:t>
      </w:r>
      <w:r w:rsidR="00397BBD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 xml:space="preserve"> مُحَمَّدِ بْنِ سَعْدٍ بن</w:t>
      </w:r>
      <w:r w:rsidR="005A36CD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>ِ</w:t>
      </w:r>
      <w:r w:rsidR="00397BBD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 xml:space="preserve"> أبي </w:t>
      </w:r>
      <w:proofErr w:type="spellStart"/>
      <w:r w:rsidR="00397BBD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>وقاص،</w:t>
      </w:r>
      <w:r w:rsidR="002228BF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>رضي</w:t>
      </w:r>
      <w:proofErr w:type="spellEnd"/>
      <w:r w:rsidR="002228BF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 xml:space="preserve"> الله عنهم</w:t>
      </w:r>
      <w:r w:rsidR="00397BBD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FFFFF" w:themeFill="background1"/>
          <w:rtl/>
        </w:rPr>
        <w:t>: " كَانَ أَبِي يُعَلِّمُنَا مَغَازِيَ رَسُولِ اللَّهِ صَلَّى اللهُ عَلَيْهِ وَسَلَّمَ وَيَعُدُّهَا عَلَيْنَا، وَسَرَايَاهُ وَيَقُولُ: يَا بَنِيَّ، هَذِهِ مَآثِرُ آبَائِكُمْ، فَلَا تُضَيِّعُوا ذِكْرَهَا </w:t>
      </w:r>
    </w:p>
    <w:p w:rsidR="008F3100" w:rsidRPr="00E229CC" w:rsidRDefault="008F3100" w:rsidP="00E229CC">
      <w:pPr>
        <w:pStyle w:val="a4"/>
        <w:spacing w:before="0" w:beforeAutospacing="0" w:line="360" w:lineRule="auto"/>
        <w:jc w:val="right"/>
        <w:rPr>
          <w:rFonts w:ascii="Traditional Arabic" w:hAnsi="Traditional Arabic" w:cs="Traditional Arabic"/>
          <w:color w:val="000000"/>
          <w:sz w:val="52"/>
          <w:szCs w:val="52"/>
          <w:shd w:val="clear" w:color="auto" w:fill="F7F6F6"/>
          <w:rtl/>
        </w:rPr>
      </w:pPr>
      <w:r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7F6F6"/>
          <w:rtl/>
        </w:rPr>
        <w:t xml:space="preserve">     </w:t>
      </w:r>
      <w:r w:rsidR="00434CFE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7F6F6"/>
          <w:rtl/>
        </w:rPr>
        <w:t xml:space="preserve">وقال عَلِيُّ بْنُ </w:t>
      </w:r>
      <w:proofErr w:type="spellStart"/>
      <w:r w:rsidR="00434CFE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7F6F6"/>
          <w:rtl/>
        </w:rPr>
        <w:t>الْحُسَيْنِ:</w:t>
      </w:r>
      <w:r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7F6F6"/>
          <w:rtl/>
        </w:rPr>
        <w:t>"كُنَّا</w:t>
      </w:r>
      <w:proofErr w:type="spellEnd"/>
      <w:r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7F6F6"/>
          <w:rtl/>
        </w:rPr>
        <w:t xml:space="preserve"> نُعَلَّمُ مَغَازِيَ النَّبِيِّ صَلَّى اللهُ عَلَيْهِ وَسَلَّمَ وَسَرَايَاهُ كَمَا نُعَلَّمُ السُّورَةَ مِنَ الْقُرْآنِ</w:t>
      </w:r>
      <w:r w:rsidR="00434CFE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7F6F6"/>
          <w:rtl/>
        </w:rPr>
        <w:t>"</w:t>
      </w:r>
      <w:r w:rsidR="000F557F" w:rsidRPr="00E229CC">
        <w:rPr>
          <w:rFonts w:ascii="Traditional Arabic" w:hAnsi="Traditional Arabic" w:cs="Traditional Arabic"/>
          <w:color w:val="000000"/>
          <w:sz w:val="52"/>
          <w:szCs w:val="52"/>
          <w:shd w:val="clear" w:color="auto" w:fill="F7F6F6"/>
          <w:rtl/>
        </w:rPr>
        <w:t>.</w:t>
      </w:r>
    </w:p>
    <w:p w:rsidR="00270315" w:rsidRPr="00E229CC" w:rsidRDefault="00434CFE" w:rsidP="00E229CC">
      <w:pPr>
        <w:pStyle w:val="a4"/>
        <w:shd w:val="clear" w:color="auto" w:fill="FFFFFF"/>
        <w:spacing w:before="0" w:beforeAutospacing="0" w:line="360" w:lineRule="auto"/>
        <w:jc w:val="right"/>
        <w:rPr>
          <w:rFonts w:ascii="Traditional Arabic" w:hAnsi="Traditional Arabic" w:cs="Traditional Arabic"/>
          <w:sz w:val="52"/>
          <w:szCs w:val="52"/>
          <w:rtl/>
        </w:rPr>
      </w:pPr>
      <w:r w:rsidRPr="00E229CC">
        <w:rPr>
          <w:rFonts w:ascii="Traditional Arabic" w:hAnsi="Traditional Arabic" w:cs="Traditional Arabic"/>
          <w:sz w:val="52"/>
          <w:szCs w:val="52"/>
          <w:rtl/>
        </w:rPr>
        <w:t xml:space="preserve">   قال </w:t>
      </w:r>
      <w:r w:rsidR="00C40C4E" w:rsidRPr="00E229CC">
        <w:rPr>
          <w:rFonts w:ascii="Traditional Arabic" w:hAnsi="Traditional Arabic" w:cs="Traditional Arabic"/>
          <w:sz w:val="52"/>
          <w:szCs w:val="52"/>
          <w:rtl/>
        </w:rPr>
        <w:t xml:space="preserve">ابن القيم رحمه </w:t>
      </w:r>
      <w:proofErr w:type="gramStart"/>
      <w:r w:rsidR="00C40C4E" w:rsidRPr="00E229CC">
        <w:rPr>
          <w:rFonts w:ascii="Traditional Arabic" w:hAnsi="Traditional Arabic" w:cs="Traditional Arabic"/>
          <w:sz w:val="52"/>
          <w:szCs w:val="52"/>
          <w:rtl/>
        </w:rPr>
        <w:t>الله :</w:t>
      </w:r>
      <w:proofErr w:type="gramEnd"/>
      <w:r w:rsidR="00C40C4E" w:rsidRPr="00E229CC">
        <w:rPr>
          <w:rFonts w:ascii="Traditional Arabic" w:hAnsi="Traditional Arabic" w:cs="Traditional Arabic"/>
          <w:sz w:val="52"/>
          <w:szCs w:val="52"/>
          <w:rtl/>
        </w:rPr>
        <w:t xml:space="preserve">" </w:t>
      </w:r>
      <w:r w:rsidR="00967831" w:rsidRPr="00E229CC">
        <w:rPr>
          <w:rFonts w:ascii="Traditional Arabic" w:hAnsi="Traditional Arabic" w:cs="Traditional Arabic"/>
          <w:sz w:val="52"/>
          <w:szCs w:val="52"/>
          <w:rtl/>
        </w:rPr>
        <w:t>وإذا ‌كانت ‌سعادة ‌العبد ‌في ‌الدارين ‌معلّقة</w:t>
      </w:r>
      <w:r w:rsidR="00192211" w:rsidRPr="00E229CC">
        <w:rPr>
          <w:rFonts w:ascii="Traditional Arabic" w:hAnsi="Traditional Arabic" w:cs="Traditional Arabic"/>
          <w:sz w:val="52"/>
          <w:szCs w:val="52"/>
          <w:rtl/>
        </w:rPr>
        <w:t>ً</w:t>
      </w:r>
      <w:r w:rsidR="00967831" w:rsidRPr="00E229CC">
        <w:rPr>
          <w:rFonts w:ascii="Traditional Arabic" w:hAnsi="Traditional Arabic" w:cs="Traditional Arabic"/>
          <w:sz w:val="52"/>
          <w:szCs w:val="52"/>
          <w:rtl/>
        </w:rPr>
        <w:t xml:space="preserve"> ‌بهدي ‌النبي صلى الله عليه وسلم ‌فيجب ‌على ‌كل ‌من ‌نصح ‌نفسَه ‌وأحبَّ ‌نجاتَها ‌وسعادتَها أن يعرف من هديه وسيرته وشأنه ما يخرج به عن الجاهلين به</w:t>
      </w:r>
      <w:r w:rsidR="00E11001" w:rsidRPr="00E229CC">
        <w:rPr>
          <w:rFonts w:ascii="Traditional Arabic" w:hAnsi="Traditional Arabic" w:cs="Traditional Arabic"/>
          <w:sz w:val="52"/>
          <w:szCs w:val="52"/>
          <w:rtl/>
        </w:rPr>
        <w:t>، ويدخل به في عداد أتباعه</w:t>
      </w:r>
      <w:r w:rsidR="00967831" w:rsidRPr="00E229CC">
        <w:rPr>
          <w:rFonts w:ascii="Traditional Arabic" w:hAnsi="Traditional Arabic" w:cs="Traditional Arabic"/>
          <w:sz w:val="52"/>
          <w:szCs w:val="52"/>
          <w:rtl/>
        </w:rPr>
        <w:t xml:space="preserve"> وحزبه</w:t>
      </w:r>
      <w:r w:rsidR="00270315" w:rsidRPr="00E229CC">
        <w:rPr>
          <w:rFonts w:ascii="Traditional Arabic" w:hAnsi="Traditional Arabic" w:cs="Traditional Arabic"/>
          <w:sz w:val="52"/>
          <w:szCs w:val="52"/>
          <w:rtl/>
        </w:rPr>
        <w:t xml:space="preserve"> ،  والناس في هذا بين مستقل ومستكثر ومحروم، والفضل بيد الله يؤتيه من يشاء والله ذو الفضل العظيم</w:t>
      </w:r>
      <w:r w:rsidR="00C40C4E" w:rsidRPr="00E229CC">
        <w:rPr>
          <w:rFonts w:ascii="Traditional Arabic" w:hAnsi="Traditional Arabic" w:cs="Traditional Arabic"/>
          <w:sz w:val="52"/>
          <w:szCs w:val="52"/>
          <w:rtl/>
        </w:rPr>
        <w:t>"</w:t>
      </w:r>
      <w:r w:rsidR="00270315" w:rsidRPr="00E229CC">
        <w:rPr>
          <w:rFonts w:ascii="Traditional Arabic" w:hAnsi="Traditional Arabic" w:cs="Traditional Arabic"/>
          <w:sz w:val="52"/>
          <w:szCs w:val="52"/>
          <w:rtl/>
        </w:rPr>
        <w:t xml:space="preserve">. </w:t>
      </w:r>
    </w:p>
    <w:p w:rsidR="00C31F10" w:rsidRPr="00E229CC" w:rsidRDefault="00270315" w:rsidP="00E229CC">
      <w:pPr>
        <w:pStyle w:val="a4"/>
        <w:shd w:val="clear" w:color="auto" w:fill="FFFFFF"/>
        <w:spacing w:before="0" w:beforeAutospacing="0" w:line="360" w:lineRule="auto"/>
        <w:jc w:val="right"/>
        <w:rPr>
          <w:rFonts w:ascii="Traditional Arabic" w:hAnsi="Traditional Arabic" w:cs="Traditional Arabic"/>
          <w:color w:val="212529"/>
          <w:sz w:val="52"/>
          <w:szCs w:val="52"/>
        </w:rPr>
      </w:pPr>
      <w:r w:rsidRPr="00E229CC">
        <w:rPr>
          <w:rFonts w:ascii="Traditional Arabic" w:hAnsi="Traditional Arabic" w:cs="Traditional Arabic"/>
          <w:sz w:val="52"/>
          <w:szCs w:val="52"/>
          <w:rtl/>
        </w:rPr>
        <w:t xml:space="preserve">  </w:t>
      </w:r>
      <w:r w:rsidR="00967831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/>
          <w:rtl/>
        </w:rPr>
        <w:t xml:space="preserve">فما أحرانا </w:t>
      </w:r>
      <w:r w:rsidR="002228BF"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/>
          <w:rtl/>
        </w:rPr>
        <w:t xml:space="preserve">–عباد </w:t>
      </w:r>
      <w:proofErr w:type="gramStart"/>
      <w:r w:rsidR="002228BF"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/>
          <w:rtl/>
        </w:rPr>
        <w:t xml:space="preserve">الله- </w:t>
      </w:r>
      <w:r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/>
          <w:rtl/>
        </w:rPr>
        <w:t>أن</w:t>
      </w:r>
      <w:proofErr w:type="gramEnd"/>
      <w:r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/>
          <w:rtl/>
        </w:rPr>
        <w:t xml:space="preserve"> نغرس في قلوب</w:t>
      </w:r>
      <w:r w:rsidR="00397BBD"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/>
          <w:rtl/>
        </w:rPr>
        <w:t xml:space="preserve">نا وقلوب </w:t>
      </w:r>
      <w:r w:rsidR="00EB3DEC"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/>
          <w:rtl/>
        </w:rPr>
        <w:t>أهلينا</w:t>
      </w:r>
      <w:r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/>
          <w:rtl/>
        </w:rPr>
        <w:t xml:space="preserve"> </w:t>
      </w:r>
      <w:r w:rsidR="00E11001"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/>
          <w:rtl/>
        </w:rPr>
        <w:t xml:space="preserve">تدارس </w:t>
      </w:r>
      <w:r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/>
          <w:rtl/>
        </w:rPr>
        <w:t>هذه السير</w:t>
      </w:r>
      <w:r w:rsidR="00E11001"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/>
          <w:rtl/>
        </w:rPr>
        <w:t>ة النبوية المباركة</w:t>
      </w:r>
      <w:r w:rsidR="00523FC5"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/>
          <w:rtl/>
        </w:rPr>
        <w:t xml:space="preserve"> بالقراءة </w:t>
      </w:r>
      <w:r w:rsidR="00E11001"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/>
          <w:rtl/>
        </w:rPr>
        <w:t>أ</w:t>
      </w:r>
      <w:r w:rsidR="00523FC5"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/>
          <w:rtl/>
        </w:rPr>
        <w:t>و</w:t>
      </w:r>
      <w:r w:rsidR="00E11001"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/>
          <w:rtl/>
        </w:rPr>
        <w:t xml:space="preserve"> </w:t>
      </w:r>
      <w:r w:rsidR="00523FC5"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/>
          <w:rtl/>
        </w:rPr>
        <w:t>السماع من العلماء الموثوقين</w:t>
      </w:r>
      <w:r w:rsidR="005A36CD" w:rsidRPr="00E229CC">
        <w:rPr>
          <w:rStyle w:val="a5"/>
          <w:rFonts w:ascii="Traditional Arabic" w:hAnsi="Traditional Arabic" w:cs="Traditional Arabic"/>
          <w:color w:val="212529"/>
          <w:sz w:val="52"/>
          <w:szCs w:val="52"/>
          <w:shd w:val="clear" w:color="auto" w:fill="FFFFFF"/>
          <w:rtl/>
        </w:rPr>
        <w:t>!</w:t>
      </w:r>
      <w:r w:rsidR="005A36CD" w:rsidRPr="00E229CC">
        <w:rPr>
          <w:rFonts w:ascii="Traditional Arabic" w:hAnsi="Traditional Arabic" w:cs="Traditional Arabic"/>
          <w:sz w:val="52"/>
          <w:szCs w:val="52"/>
          <w:rtl/>
        </w:rPr>
        <w:t xml:space="preserve"> وإن من الغبنِ والعجَب وفواتِ الخيرات والبركات أن يعتني</w:t>
      </w:r>
      <w:r w:rsidR="00A6126B" w:rsidRPr="00E229CC">
        <w:rPr>
          <w:rFonts w:ascii="Traditional Arabic" w:hAnsi="Traditional Arabic" w:cs="Traditional Arabic"/>
          <w:sz w:val="52"/>
          <w:szCs w:val="52"/>
          <w:rtl/>
        </w:rPr>
        <w:t>َ</w:t>
      </w:r>
      <w:r w:rsidR="005A36CD" w:rsidRPr="00E229CC">
        <w:rPr>
          <w:rFonts w:ascii="Traditional Arabic" w:hAnsi="Traditional Arabic" w:cs="Traditional Arabic"/>
          <w:sz w:val="52"/>
          <w:szCs w:val="52"/>
          <w:rtl/>
        </w:rPr>
        <w:t xml:space="preserve"> المسلم بقراءةِ كتبِ السير الذاتية لكفار وملحدين وربما </w:t>
      </w:r>
      <w:r w:rsidR="00E11001" w:rsidRPr="00E229CC">
        <w:rPr>
          <w:rFonts w:ascii="Traditional Arabic" w:hAnsi="Traditional Arabic" w:cs="Traditional Arabic"/>
          <w:sz w:val="52"/>
          <w:szCs w:val="52"/>
          <w:rtl/>
        </w:rPr>
        <w:t>ل</w:t>
      </w:r>
      <w:r w:rsidR="005A36CD" w:rsidRPr="00E229CC">
        <w:rPr>
          <w:rFonts w:ascii="Traditional Arabic" w:hAnsi="Traditional Arabic" w:cs="Traditional Arabic"/>
          <w:sz w:val="52"/>
          <w:szCs w:val="52"/>
          <w:rtl/>
        </w:rPr>
        <w:t xml:space="preserve">مجرمين أو </w:t>
      </w:r>
      <w:proofErr w:type="spellStart"/>
      <w:r w:rsidR="005A36CD" w:rsidRPr="00E229CC">
        <w:rPr>
          <w:rFonts w:ascii="Traditional Arabic" w:hAnsi="Traditional Arabic" w:cs="Traditional Arabic"/>
          <w:sz w:val="52"/>
          <w:szCs w:val="52"/>
          <w:rtl/>
        </w:rPr>
        <w:t>تافهيين</w:t>
      </w:r>
      <w:proofErr w:type="spellEnd"/>
      <w:r w:rsidR="005A36CD" w:rsidRPr="00E229CC">
        <w:rPr>
          <w:rFonts w:ascii="Traditional Arabic" w:hAnsi="Traditional Arabic" w:cs="Traditional Arabic"/>
          <w:sz w:val="52"/>
          <w:szCs w:val="52"/>
          <w:rtl/>
        </w:rPr>
        <w:t xml:space="preserve"> ويهمل قراءةَ السيرةِ النبوية</w:t>
      </w:r>
      <w:r w:rsidR="00E11001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D11CBD" w:rsidRPr="00E229CC">
        <w:rPr>
          <w:rFonts w:ascii="Traditional Arabic" w:hAnsi="Traditional Arabic" w:cs="Traditional Arabic"/>
          <w:sz w:val="52"/>
          <w:szCs w:val="52"/>
          <w:rtl/>
        </w:rPr>
        <w:t>للشاف</w:t>
      </w:r>
      <w:r w:rsidR="00D569B9" w:rsidRPr="00E229CC">
        <w:rPr>
          <w:rFonts w:ascii="Traditional Arabic" w:hAnsi="Traditional Arabic" w:cs="Traditional Arabic"/>
          <w:sz w:val="52"/>
          <w:szCs w:val="52"/>
          <w:rtl/>
        </w:rPr>
        <w:t xml:space="preserve">ع </w:t>
      </w:r>
      <w:proofErr w:type="spellStart"/>
      <w:r w:rsidR="00D569B9" w:rsidRPr="00E229CC">
        <w:rPr>
          <w:rFonts w:ascii="Traditional Arabic" w:hAnsi="Traditional Arabic" w:cs="Traditional Arabic"/>
          <w:sz w:val="52"/>
          <w:szCs w:val="52"/>
          <w:rtl/>
        </w:rPr>
        <w:t>المشفع</w:t>
      </w:r>
      <w:proofErr w:type="spellEnd"/>
      <w:r w:rsidR="00D569B9" w:rsidRPr="00E229C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5A36CD" w:rsidRPr="00E229CC">
        <w:rPr>
          <w:rFonts w:ascii="Traditional Arabic" w:hAnsi="Traditional Arabic" w:cs="Traditional Arabic"/>
          <w:sz w:val="52"/>
          <w:szCs w:val="52"/>
          <w:rtl/>
        </w:rPr>
        <w:t>صلى الله عليه وسلم</w:t>
      </w:r>
    </w:p>
    <w:p w:rsidR="007A7709" w:rsidRPr="00E229CC" w:rsidRDefault="00DB737A" w:rsidP="00E229CC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sz w:val="52"/>
          <w:szCs w:val="52"/>
        </w:rPr>
      </w:pPr>
      <w:r w:rsidRPr="00E229CC">
        <w:rPr>
          <w:rFonts w:ascii="Traditional Arabic" w:hAnsi="Traditional Arabic" w:cs="Traditional Arabic"/>
          <w:sz w:val="52"/>
          <w:szCs w:val="52"/>
          <w:rtl/>
        </w:rPr>
        <w:t xml:space="preserve">                     </w:t>
      </w:r>
    </w:p>
    <w:bookmarkEnd w:id="0"/>
    <w:p w:rsidR="003B731B" w:rsidRPr="00E229CC" w:rsidRDefault="003B731B" w:rsidP="00E229CC">
      <w:pPr>
        <w:autoSpaceDE w:val="0"/>
        <w:autoSpaceDN w:val="0"/>
        <w:adjustRightInd w:val="0"/>
        <w:spacing w:after="0" w:line="360" w:lineRule="auto"/>
        <w:rPr>
          <w:rFonts w:ascii="Traditional Arabic" w:hAnsi="Traditional Arabic" w:cs="Traditional Arabic"/>
          <w:sz w:val="52"/>
          <w:szCs w:val="52"/>
        </w:rPr>
      </w:pPr>
    </w:p>
    <w:sectPr w:rsidR="003B731B" w:rsidRPr="00E229CC" w:rsidSect="00047D74">
      <w:pgSz w:w="12240" w:h="15840"/>
      <w:pgMar w:top="284" w:right="191" w:bottom="284" w:left="28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D9"/>
    <w:rsid w:val="00011EAC"/>
    <w:rsid w:val="000146AC"/>
    <w:rsid w:val="00016BA7"/>
    <w:rsid w:val="000224E9"/>
    <w:rsid w:val="000249BB"/>
    <w:rsid w:val="00033664"/>
    <w:rsid w:val="0003793F"/>
    <w:rsid w:val="00047D74"/>
    <w:rsid w:val="00073FD1"/>
    <w:rsid w:val="00091FF0"/>
    <w:rsid w:val="00095150"/>
    <w:rsid w:val="000B2012"/>
    <w:rsid w:val="000B7B97"/>
    <w:rsid w:val="000F557F"/>
    <w:rsid w:val="00102F0A"/>
    <w:rsid w:val="00104816"/>
    <w:rsid w:val="0011275A"/>
    <w:rsid w:val="001202EB"/>
    <w:rsid w:val="00120FEA"/>
    <w:rsid w:val="00122C69"/>
    <w:rsid w:val="00135192"/>
    <w:rsid w:val="00140762"/>
    <w:rsid w:val="00176672"/>
    <w:rsid w:val="00192211"/>
    <w:rsid w:val="00193745"/>
    <w:rsid w:val="001A2910"/>
    <w:rsid w:val="001D2E33"/>
    <w:rsid w:val="001E3017"/>
    <w:rsid w:val="001E612A"/>
    <w:rsid w:val="001F5B5A"/>
    <w:rsid w:val="00202A83"/>
    <w:rsid w:val="002056CB"/>
    <w:rsid w:val="00212555"/>
    <w:rsid w:val="002159B0"/>
    <w:rsid w:val="002214DD"/>
    <w:rsid w:val="002228BF"/>
    <w:rsid w:val="00243312"/>
    <w:rsid w:val="00247A09"/>
    <w:rsid w:val="00252E7F"/>
    <w:rsid w:val="00256B6D"/>
    <w:rsid w:val="00270315"/>
    <w:rsid w:val="00271302"/>
    <w:rsid w:val="00277455"/>
    <w:rsid w:val="00281F1C"/>
    <w:rsid w:val="00282F1D"/>
    <w:rsid w:val="002A5B2E"/>
    <w:rsid w:val="002B1D36"/>
    <w:rsid w:val="002C77F0"/>
    <w:rsid w:val="002E2780"/>
    <w:rsid w:val="003017DA"/>
    <w:rsid w:val="0035245B"/>
    <w:rsid w:val="00354F64"/>
    <w:rsid w:val="003621F7"/>
    <w:rsid w:val="00366465"/>
    <w:rsid w:val="003764F1"/>
    <w:rsid w:val="00376B79"/>
    <w:rsid w:val="00397BBD"/>
    <w:rsid w:val="003B731B"/>
    <w:rsid w:val="003D56F9"/>
    <w:rsid w:val="003F2826"/>
    <w:rsid w:val="003F6AA2"/>
    <w:rsid w:val="004004FB"/>
    <w:rsid w:val="0041689B"/>
    <w:rsid w:val="00434CFE"/>
    <w:rsid w:val="0046360B"/>
    <w:rsid w:val="00467B2D"/>
    <w:rsid w:val="0047402E"/>
    <w:rsid w:val="00486433"/>
    <w:rsid w:val="00492A85"/>
    <w:rsid w:val="004941CC"/>
    <w:rsid w:val="00497109"/>
    <w:rsid w:val="004D6F6E"/>
    <w:rsid w:val="00503E4C"/>
    <w:rsid w:val="00521E3E"/>
    <w:rsid w:val="005228C2"/>
    <w:rsid w:val="00523FC5"/>
    <w:rsid w:val="0053578C"/>
    <w:rsid w:val="005546E9"/>
    <w:rsid w:val="005653E0"/>
    <w:rsid w:val="005A36CD"/>
    <w:rsid w:val="005D0FAE"/>
    <w:rsid w:val="005F5FAA"/>
    <w:rsid w:val="006014EF"/>
    <w:rsid w:val="00604A29"/>
    <w:rsid w:val="00604EAF"/>
    <w:rsid w:val="00604F8B"/>
    <w:rsid w:val="00615B6A"/>
    <w:rsid w:val="0062290D"/>
    <w:rsid w:val="006364AE"/>
    <w:rsid w:val="00640B55"/>
    <w:rsid w:val="006432F7"/>
    <w:rsid w:val="00663A8B"/>
    <w:rsid w:val="006C693B"/>
    <w:rsid w:val="006D2EEA"/>
    <w:rsid w:val="006E4BED"/>
    <w:rsid w:val="007178D6"/>
    <w:rsid w:val="007213C0"/>
    <w:rsid w:val="00741EED"/>
    <w:rsid w:val="00742EB5"/>
    <w:rsid w:val="0077095B"/>
    <w:rsid w:val="007739C5"/>
    <w:rsid w:val="00780E07"/>
    <w:rsid w:val="007A7709"/>
    <w:rsid w:val="0081700A"/>
    <w:rsid w:val="00844EF1"/>
    <w:rsid w:val="0084788F"/>
    <w:rsid w:val="0085223A"/>
    <w:rsid w:val="00853A45"/>
    <w:rsid w:val="008B7AD8"/>
    <w:rsid w:val="008F3100"/>
    <w:rsid w:val="008F70F7"/>
    <w:rsid w:val="00915601"/>
    <w:rsid w:val="00967831"/>
    <w:rsid w:val="009A4218"/>
    <w:rsid w:val="009B7DFB"/>
    <w:rsid w:val="009C6A1C"/>
    <w:rsid w:val="009D2E75"/>
    <w:rsid w:val="009F331B"/>
    <w:rsid w:val="00A07431"/>
    <w:rsid w:val="00A27454"/>
    <w:rsid w:val="00A37F79"/>
    <w:rsid w:val="00A451C0"/>
    <w:rsid w:val="00A57A34"/>
    <w:rsid w:val="00A6126B"/>
    <w:rsid w:val="00A774B0"/>
    <w:rsid w:val="00A93346"/>
    <w:rsid w:val="00AD6BA3"/>
    <w:rsid w:val="00B32594"/>
    <w:rsid w:val="00B34456"/>
    <w:rsid w:val="00B40C8F"/>
    <w:rsid w:val="00B535D8"/>
    <w:rsid w:val="00B71BBE"/>
    <w:rsid w:val="00BA0306"/>
    <w:rsid w:val="00BA1887"/>
    <w:rsid w:val="00BA337D"/>
    <w:rsid w:val="00BB20A4"/>
    <w:rsid w:val="00BB77D9"/>
    <w:rsid w:val="00BB7D15"/>
    <w:rsid w:val="00BD3946"/>
    <w:rsid w:val="00BD62FE"/>
    <w:rsid w:val="00BD7A9F"/>
    <w:rsid w:val="00C30057"/>
    <w:rsid w:val="00C31F10"/>
    <w:rsid w:val="00C40C4E"/>
    <w:rsid w:val="00CA2513"/>
    <w:rsid w:val="00CA714D"/>
    <w:rsid w:val="00CC1D84"/>
    <w:rsid w:val="00CC2CC7"/>
    <w:rsid w:val="00CD212C"/>
    <w:rsid w:val="00CD5F59"/>
    <w:rsid w:val="00D045B0"/>
    <w:rsid w:val="00D11CBD"/>
    <w:rsid w:val="00D25A5D"/>
    <w:rsid w:val="00D301DF"/>
    <w:rsid w:val="00D340D6"/>
    <w:rsid w:val="00D41DD5"/>
    <w:rsid w:val="00D44A0D"/>
    <w:rsid w:val="00D53EA8"/>
    <w:rsid w:val="00D569B9"/>
    <w:rsid w:val="00D86064"/>
    <w:rsid w:val="00D90EAF"/>
    <w:rsid w:val="00D97C6F"/>
    <w:rsid w:val="00DA5C3D"/>
    <w:rsid w:val="00DB737A"/>
    <w:rsid w:val="00DC2CA8"/>
    <w:rsid w:val="00DF0B79"/>
    <w:rsid w:val="00DF610C"/>
    <w:rsid w:val="00DF7987"/>
    <w:rsid w:val="00E11001"/>
    <w:rsid w:val="00E1303C"/>
    <w:rsid w:val="00E134BD"/>
    <w:rsid w:val="00E229CC"/>
    <w:rsid w:val="00E24174"/>
    <w:rsid w:val="00E369D3"/>
    <w:rsid w:val="00E4581C"/>
    <w:rsid w:val="00E46243"/>
    <w:rsid w:val="00E46B6A"/>
    <w:rsid w:val="00E72B8A"/>
    <w:rsid w:val="00E90819"/>
    <w:rsid w:val="00E97BDE"/>
    <w:rsid w:val="00EB3801"/>
    <w:rsid w:val="00EB3DEC"/>
    <w:rsid w:val="00F306E5"/>
    <w:rsid w:val="00F33B0C"/>
    <w:rsid w:val="00F40D55"/>
    <w:rsid w:val="00F934DC"/>
    <w:rsid w:val="00F938C1"/>
    <w:rsid w:val="00FA5B4F"/>
    <w:rsid w:val="00FA5BBC"/>
    <w:rsid w:val="00FD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8C8FD-D710-4639-88AB-C5434041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7D7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047D74"/>
    <w:rPr>
      <w:rFonts w:ascii="Tahoma" w:hAnsi="Tahoma" w:cs="Tahoma"/>
      <w:sz w:val="18"/>
      <w:szCs w:val="18"/>
    </w:rPr>
  </w:style>
  <w:style w:type="paragraph" w:styleId="a4">
    <w:name w:val="Normal (Web)"/>
    <w:basedOn w:val="a"/>
    <w:uiPriority w:val="99"/>
    <w:unhideWhenUsed/>
    <w:rsid w:val="00354F6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54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حساب Microsoft</cp:lastModifiedBy>
  <cp:revision>13</cp:revision>
  <cp:lastPrinted>2018-06-22T07:36:00Z</cp:lastPrinted>
  <dcterms:created xsi:type="dcterms:W3CDTF">2025-11-19T16:07:00Z</dcterms:created>
  <dcterms:modified xsi:type="dcterms:W3CDTF">2025-11-27T10:11:00Z</dcterms:modified>
</cp:coreProperties>
</file>