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333D" w14:textId="77777777" w:rsidR="007055CB" w:rsidRDefault="007055CB" w:rsidP="007055CB">
      <w:pPr>
        <w:ind w:left="-1759" w:right="-1418"/>
        <w:rPr>
          <w:rFonts w:ascii="Sakkal Majalla" w:hAnsi="Sakkal Majalla" w:cs="Sakkal Majalla"/>
          <w:sz w:val="40"/>
          <w:szCs w:val="40"/>
          <w:rtl/>
        </w:rPr>
      </w:pPr>
    </w:p>
    <w:p w14:paraId="5059EC8E" w14:textId="685BA39B" w:rsidR="007055CB" w:rsidRDefault="007055CB" w:rsidP="007055CB">
      <w:pPr>
        <w:ind w:left="-1759" w:right="-1418"/>
        <w:rPr>
          <w:rFonts w:ascii="Sakkal Majalla" w:hAnsi="Sakkal Majalla" w:cs="Sakkal Majalla"/>
          <w:sz w:val="40"/>
          <w:szCs w:val="40"/>
          <w:rtl/>
        </w:rPr>
      </w:pPr>
      <w:r>
        <w:rPr>
          <w:rFonts w:ascii="Sakkal Majalla" w:hAnsi="Sakkal Majalla" w:cs="Sakkal Majalla" w:hint="cs"/>
          <w:sz w:val="40"/>
          <w:szCs w:val="40"/>
          <w:rtl/>
        </w:rPr>
        <w:t>الخطبة الأولى:</w:t>
      </w:r>
    </w:p>
    <w:p w14:paraId="69311445" w14:textId="38B9F0DC" w:rsidR="00DD7943" w:rsidRPr="00B11401" w:rsidRDefault="00DD7943" w:rsidP="00B11401">
      <w:pPr>
        <w:ind w:left="-1759" w:right="-1418"/>
        <w:jc w:val="center"/>
        <w:rPr>
          <w:rFonts w:ascii="Sakkal Majalla" w:hAnsi="Sakkal Majalla" w:cs="Sakkal Majalla"/>
          <w:sz w:val="40"/>
          <w:szCs w:val="40"/>
          <w:rtl/>
        </w:rPr>
      </w:pPr>
      <w:r w:rsidRPr="00B11401">
        <w:rPr>
          <w:rFonts w:ascii="Sakkal Majalla" w:hAnsi="Sakkal Majalla" w:cs="Sakkal Majalla"/>
          <w:sz w:val="40"/>
          <w:szCs w:val="40"/>
          <w:rtl/>
        </w:rPr>
        <w:t xml:space="preserve">الحمد لله الذي أنعم علينا وجعل في العمر فسحة وفي الحياة مهلة، أحمده سبحانه وأشكره على كل نعمة، وأشهد أن لا إله إلا الله وحده لا شريك له؛ جمع قلوب المؤمنين على المحبة والألفة، وأشهد أن سيدنا ونبينا محمدًا عبدُه ورسوله خير قدوة وأسوة، صلى الله عليه وعلى </w:t>
      </w:r>
      <w:proofErr w:type="spellStart"/>
      <w:r w:rsidRPr="00B11401">
        <w:rPr>
          <w:rFonts w:ascii="Sakkal Majalla" w:hAnsi="Sakkal Majalla" w:cs="Sakkal Majalla"/>
          <w:sz w:val="40"/>
          <w:szCs w:val="40"/>
          <w:rtl/>
        </w:rPr>
        <w:t>آله</w:t>
      </w:r>
      <w:proofErr w:type="spellEnd"/>
      <w:r w:rsidRPr="00B11401">
        <w:rPr>
          <w:rFonts w:ascii="Sakkal Majalla" w:hAnsi="Sakkal Majalla" w:cs="Sakkal Majalla"/>
          <w:sz w:val="40"/>
          <w:szCs w:val="40"/>
          <w:rtl/>
        </w:rPr>
        <w:t xml:space="preserve"> وصحبه الذين كانت صحبتهم لنبيهم أجلّ صحبة وأعظم فرصة</w:t>
      </w:r>
      <w:r w:rsidR="00B11401" w:rsidRPr="00B11401">
        <w:rPr>
          <w:rFonts w:ascii="Sakkal Majalla" w:hAnsi="Sakkal Majalla" w:cs="Sakkal Majalla"/>
          <w:sz w:val="40"/>
          <w:szCs w:val="40"/>
          <w:rtl/>
        </w:rPr>
        <w:t xml:space="preserve"> وبعد:</w:t>
      </w:r>
    </w:p>
    <w:p w14:paraId="6D6755F9" w14:textId="77777777" w:rsidR="00DD7943" w:rsidRPr="00B11401" w:rsidRDefault="00DD7943" w:rsidP="00B11401">
      <w:pPr>
        <w:ind w:left="-1759" w:right="-1418"/>
        <w:jc w:val="center"/>
        <w:rPr>
          <w:rFonts w:ascii="Sakkal Majalla" w:hAnsi="Sakkal Majalla" w:cs="Sakkal Majalla"/>
          <w:sz w:val="40"/>
          <w:szCs w:val="40"/>
        </w:rPr>
      </w:pPr>
    </w:p>
    <w:p w14:paraId="305A2094" w14:textId="59E2F354" w:rsidR="00DD7943" w:rsidRPr="00B11401" w:rsidRDefault="00B11401"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ف</w:t>
      </w:r>
      <w:r w:rsidR="00DD7943" w:rsidRPr="00B11401">
        <w:rPr>
          <w:rFonts w:ascii="Sakkal Majalla" w:hAnsi="Sakkal Majalla" w:cs="Sakkal Majalla"/>
          <w:sz w:val="40"/>
          <w:szCs w:val="40"/>
          <w:rtl/>
        </w:rPr>
        <w:t>الحياة</w:t>
      </w:r>
      <w:r w:rsidRPr="00B11401">
        <w:rPr>
          <w:rFonts w:ascii="Sakkal Majalla" w:hAnsi="Sakkal Majalla" w:cs="Sakkal Majalla"/>
          <w:sz w:val="40"/>
          <w:szCs w:val="40"/>
          <w:rtl/>
        </w:rPr>
        <w:t xml:space="preserve"> يا عباد الله</w:t>
      </w:r>
      <w:r w:rsidR="00DD7943" w:rsidRPr="00B11401">
        <w:rPr>
          <w:rFonts w:ascii="Sakkal Majalla" w:hAnsi="Sakkal Majalla" w:cs="Sakkal Majalla"/>
          <w:sz w:val="40"/>
          <w:szCs w:val="40"/>
          <w:rtl/>
        </w:rPr>
        <w:t xml:space="preserve"> فرصة، والفرص متجددة، وهي لا تُحصى، يقلّب الله فيها عباده، فرص متنوعة الأشكال، وحاضرة في كل مكان، بعضها تغير مسار حياة، وبعضها لا تتكرر</w:t>
      </w:r>
      <w:r w:rsidR="00DD7943" w:rsidRPr="00B11401">
        <w:rPr>
          <w:rFonts w:ascii="Sakkal Majalla" w:hAnsi="Sakkal Majalla" w:cs="Sakkal Majalla"/>
          <w:sz w:val="40"/>
          <w:szCs w:val="40"/>
        </w:rPr>
        <w:t>.</w:t>
      </w:r>
    </w:p>
    <w:p w14:paraId="0CA08FA2" w14:textId="77777777" w:rsidR="00DD7943" w:rsidRPr="00B11401" w:rsidRDefault="00DD7943" w:rsidP="00B11401">
      <w:pPr>
        <w:ind w:left="-1759" w:right="-1418"/>
        <w:jc w:val="center"/>
        <w:rPr>
          <w:rFonts w:ascii="Sakkal Majalla" w:hAnsi="Sakkal Majalla" w:cs="Sakkal Majalla"/>
          <w:sz w:val="40"/>
          <w:szCs w:val="40"/>
          <w:rtl/>
        </w:rPr>
      </w:pPr>
      <w:r w:rsidRPr="00B11401">
        <w:rPr>
          <w:rFonts w:ascii="Sakkal Majalla" w:hAnsi="Sakkal Majalla" w:cs="Sakkal Majalla"/>
          <w:sz w:val="40"/>
          <w:szCs w:val="40"/>
          <w:rtl/>
        </w:rPr>
        <w:t>قال أحد السلف: "إ</w:t>
      </w:r>
      <w:r w:rsidRPr="00B11401">
        <w:rPr>
          <w:rFonts w:ascii="Sakkal Majalla" w:hAnsi="Sakkal Majalla" w:cs="Sakkal Majalla"/>
          <w:color w:val="008000"/>
          <w:sz w:val="40"/>
          <w:szCs w:val="40"/>
          <w:rtl/>
        </w:rPr>
        <w:t>ذا فُتح لأحدكم باب خير فليسرع، فإنه لا يدري متى يُغلق عنه</w:t>
      </w:r>
      <w:r w:rsidRPr="00B11401">
        <w:rPr>
          <w:rFonts w:ascii="Sakkal Majalla" w:hAnsi="Sakkal Majalla" w:cs="Sakkal Majalla"/>
          <w:sz w:val="40"/>
          <w:szCs w:val="40"/>
          <w:rtl/>
        </w:rPr>
        <w:t>"</w:t>
      </w:r>
    </w:p>
    <w:p w14:paraId="17563790" w14:textId="53C192F3"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والفرصة قد تكون طاعة، أو عمل خير لبناء خير وتنمية مجتمع، وقد تكون جاها ومنصبا يسخّر لخدمة الدين والأمة، وقد تكون تجارة</w:t>
      </w:r>
    </w:p>
    <w:p w14:paraId="12BF4B2A" w14:textId="3656DF52"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Pr>
        <w:t>"</w:t>
      </w:r>
      <w:r w:rsidRPr="00B11401">
        <w:rPr>
          <w:rFonts w:ascii="Sakkal Majalla" w:hAnsi="Sakkal Majalla" w:cs="Sakkal Majalla"/>
          <w:color w:val="0000FF"/>
          <w:sz w:val="40"/>
          <w:szCs w:val="40"/>
          <w:rtl/>
        </w:rPr>
        <w:t>نعم المال الصالح مع الرجل الصالح</w:t>
      </w:r>
      <w:r w:rsidRPr="00B11401">
        <w:rPr>
          <w:rFonts w:ascii="Sakkal Majalla" w:hAnsi="Sakkal Majalla" w:cs="Sakkal Majalla"/>
          <w:sz w:val="40"/>
          <w:szCs w:val="40"/>
        </w:rPr>
        <w:t>"</w:t>
      </w:r>
    </w:p>
    <w:p w14:paraId="4FB35170" w14:textId="442F5130"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والفرص في حياة الأمم ممتدة مدى الحياة، قائمة حتى آخر لحظة في العمر، قال رسول الله -صلى الله عليه وسلم</w:t>
      </w:r>
      <w:r w:rsidRPr="00B11401">
        <w:rPr>
          <w:rFonts w:ascii="Sakkal Majalla" w:hAnsi="Sakkal Majalla" w:cs="Sakkal Majalla"/>
          <w:sz w:val="40"/>
          <w:szCs w:val="40"/>
        </w:rPr>
        <w:t>-:</w:t>
      </w:r>
    </w:p>
    <w:p w14:paraId="43BE9ABA" w14:textId="6BE76ED2"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Pr>
        <w:t>"</w:t>
      </w:r>
      <w:r w:rsidRPr="00B11401">
        <w:rPr>
          <w:rFonts w:ascii="Sakkal Majalla" w:hAnsi="Sakkal Majalla" w:cs="Sakkal Majalla"/>
          <w:color w:val="0000FF"/>
          <w:sz w:val="40"/>
          <w:szCs w:val="40"/>
          <w:rtl/>
        </w:rPr>
        <w:t>إذا قامت الساعة وفي يد أحدكم فسيلة، فإن استطاع ألا تقوم حتى يغرسها فليغرسها</w:t>
      </w:r>
      <w:r w:rsidRPr="00B11401">
        <w:rPr>
          <w:rFonts w:ascii="Sakkal Majalla" w:hAnsi="Sakkal Majalla" w:cs="Sakkal Majalla"/>
          <w:sz w:val="40"/>
          <w:szCs w:val="40"/>
        </w:rPr>
        <w:t>"</w:t>
      </w:r>
    </w:p>
    <w:p w14:paraId="543D9B3A" w14:textId="28934F53"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وكان رسول الله -صلى الله عليه وسلم- مثالاً يُحتذى في يقظته الدائمة، وبصيرته المستنيرة في اغتنام الفرص؛ يحث على طاعة، يحفّز لعبادة، يوجّه ويربي</w:t>
      </w:r>
    </w:p>
    <w:p w14:paraId="5A78E872" w14:textId="664A8144"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أردف مرة ابن عباس -رضي الله عنهما- وراءه فقال</w:t>
      </w:r>
    </w:p>
    <w:p w14:paraId="6B7A4F3A" w14:textId="77777777" w:rsidR="00DD7943" w:rsidRPr="00B11401" w:rsidRDefault="00DD7943" w:rsidP="00B11401">
      <w:pPr>
        <w:ind w:left="-1759" w:right="-1418"/>
        <w:jc w:val="center"/>
        <w:rPr>
          <w:rFonts w:ascii="Sakkal Majalla" w:hAnsi="Sakkal Majalla" w:cs="Sakkal Majalla"/>
          <w:sz w:val="40"/>
          <w:szCs w:val="40"/>
          <w:rtl/>
        </w:rPr>
      </w:pPr>
      <w:r w:rsidRPr="00B11401">
        <w:rPr>
          <w:rFonts w:ascii="Sakkal Majalla" w:hAnsi="Sakkal Majalla" w:cs="Sakkal Majalla"/>
          <w:color w:val="0000FF"/>
          <w:sz w:val="40"/>
          <w:szCs w:val="40"/>
          <w:rtl/>
        </w:rPr>
        <w:t>يا غلام إني أعلمك كلمات: احفظ الله يحفظك، احفظ الله تجده تجاهك، إذا سألت فاسأل الله، وإذا استعنت فاستعن بالله</w:t>
      </w:r>
      <w:r w:rsidRPr="00B11401">
        <w:rPr>
          <w:rFonts w:ascii="Sakkal Majalla" w:hAnsi="Sakkal Majalla" w:cs="Sakkal Majalla"/>
          <w:sz w:val="40"/>
          <w:szCs w:val="40"/>
          <w:rtl/>
        </w:rPr>
        <w:t>"</w:t>
      </w:r>
    </w:p>
    <w:p w14:paraId="4A184912" w14:textId="534DFDF2"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lastRenderedPageBreak/>
        <w:t>ولما رأى يد عمر بن أبي سلمة تطيش في الصحفة قال</w:t>
      </w:r>
      <w:r w:rsidRPr="00B11401">
        <w:rPr>
          <w:rFonts w:ascii="Sakkal Majalla" w:hAnsi="Sakkal Majalla" w:cs="Sakkal Majalla"/>
          <w:sz w:val="40"/>
          <w:szCs w:val="40"/>
        </w:rPr>
        <w:t>:</w:t>
      </w:r>
    </w:p>
    <w:p w14:paraId="20B81880" w14:textId="77777777"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Pr>
        <w:t>"</w:t>
      </w:r>
      <w:r w:rsidRPr="00B11401">
        <w:rPr>
          <w:rFonts w:ascii="Sakkal Majalla" w:hAnsi="Sakkal Majalla" w:cs="Sakkal Majalla"/>
          <w:color w:val="0000FF"/>
          <w:sz w:val="40"/>
          <w:szCs w:val="40"/>
          <w:rtl/>
        </w:rPr>
        <w:t>يا غلام! سمِّ الله، وكلْ بيمينك، وكل مما يليك</w:t>
      </w:r>
      <w:r w:rsidRPr="00B11401">
        <w:rPr>
          <w:rFonts w:ascii="Sakkal Majalla" w:hAnsi="Sakkal Majalla" w:cs="Sakkal Majalla"/>
          <w:sz w:val="40"/>
          <w:szCs w:val="40"/>
        </w:rPr>
        <w:t>"</w:t>
      </w:r>
    </w:p>
    <w:p w14:paraId="51909BA0" w14:textId="72140A7F"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وأما أبو بكر الصديق -رضي الله عنه- فقد اغتنم الفرصة، وبادر فحاز قصب السبق إلى الإسلام، فقال فيه رسول الله -صلى الله عليه وسلم</w:t>
      </w:r>
      <w:r w:rsidRPr="00B11401">
        <w:rPr>
          <w:rFonts w:ascii="Sakkal Majalla" w:hAnsi="Sakkal Majalla" w:cs="Sakkal Majalla"/>
          <w:sz w:val="40"/>
          <w:szCs w:val="40"/>
        </w:rPr>
        <w:t>-:</w:t>
      </w:r>
    </w:p>
    <w:p w14:paraId="33AF1AA6" w14:textId="77777777"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Pr>
        <w:t>"</w:t>
      </w:r>
      <w:r w:rsidRPr="00B11401">
        <w:rPr>
          <w:rFonts w:ascii="Sakkal Majalla" w:hAnsi="Sakkal Majalla" w:cs="Sakkal Majalla"/>
          <w:color w:val="0000FF"/>
          <w:sz w:val="40"/>
          <w:szCs w:val="40"/>
          <w:rtl/>
        </w:rPr>
        <w:t>إن الله بعثني إليكم فقلتم كذبت وقال أبو بكر صدقت، وواساني بنفسه وماله، فهل أنتم تاركو لي صاحبي؟</w:t>
      </w:r>
      <w:r w:rsidRPr="00B11401">
        <w:rPr>
          <w:rFonts w:ascii="Sakkal Majalla" w:hAnsi="Sakkal Majalla" w:cs="Sakkal Majalla"/>
          <w:color w:val="0000FF"/>
          <w:sz w:val="40"/>
          <w:szCs w:val="40"/>
        </w:rPr>
        <w:t>!</w:t>
      </w:r>
      <w:r w:rsidRPr="00B11401">
        <w:rPr>
          <w:rFonts w:ascii="Sakkal Majalla" w:hAnsi="Sakkal Majalla" w:cs="Sakkal Majalla"/>
          <w:sz w:val="40"/>
          <w:szCs w:val="40"/>
        </w:rPr>
        <w:t>"</w:t>
      </w:r>
    </w:p>
    <w:p w14:paraId="5F9E1DC2" w14:textId="05E3A553"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مرتين فما أُوذي بعدها ...</w:t>
      </w:r>
    </w:p>
    <w:p w14:paraId="23681BEB" w14:textId="77777777"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وهذا عثمان -رضي الله عنه- انتهز فرصة وجود الصحابة -رضي الله عنهم- في المدينة، فجمع الناس على مصحف إمام واحد اتفقت كلمة الصحابة عليه، وصار للناس إمامًا يجمعون عليه، فحمى الله –تعالى- به من شر كثير واختلاف عريض</w:t>
      </w:r>
    </w:p>
    <w:p w14:paraId="6AB7B50E" w14:textId="094A05F2"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ومن اغتنم الفرصة وبادر؛ تقدم على غيره مراحل ومراتب؛ فالسابقون الأولون من المهاجرين والأنصار أفضل من غيرهم ممن جاء بعدهم، ولأهل بدر من هؤلاء ما ليس لغيرهم، ولمن أسلم من قبل الفتح وهاجر وجاهد بماله ونفسه من الفضل ما ليس لمن فعل هذا بعد الفتح، قال الله -تعالى</w:t>
      </w:r>
    </w:p>
    <w:p w14:paraId="24A9D14D" w14:textId="77777777"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color w:val="FF0000"/>
          <w:sz w:val="40"/>
          <w:szCs w:val="40"/>
          <w:rtl/>
        </w:rPr>
        <w:t>(وَالسَّابِقُونَ السَّابِقُونَ * أُوْلَئِكَ الْمُقَرَّبُونَ * فِي جَنَّاتِ النَّعِيمِ  * ثُلَّةٌ مِّنَ الْأَوَّلِينَ * وَقَلِيلٌ مِّن)</w:t>
      </w:r>
    </w:p>
    <w:p w14:paraId="21CF2A13" w14:textId="77777777"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الفرص الثمينة تمر بسرعة؛ لأنها محدودة الأجل سريعة الانقضاء</w:t>
      </w:r>
    </w:p>
    <w:p w14:paraId="1740B6B7" w14:textId="77777777"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تأمل جليًّا مسيرة طاعن في السن، ترى في سيرته سرعة تغير الأحوال من صحة إلى مرض، ومن غنّى إلى فقر، ومن أمن إلى خوف، ومن شغل إلى فراغ، ومن شباب إلى شيخوخة</w:t>
      </w:r>
    </w:p>
    <w:p w14:paraId="434606BD" w14:textId="77D2CF81" w:rsidR="00EE2F62"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ولهذا وجَّه رسولنا الكريم -صلى الله عليه وسلم- أمته لاستغلال الفرص، والمبادرة إلى الخير قبل فوات الأوان، فقال</w:t>
      </w:r>
      <w:r w:rsidR="00EE2F62" w:rsidRPr="00B11401">
        <w:rPr>
          <w:rFonts w:ascii="Sakkal Majalla" w:hAnsi="Sakkal Majalla" w:cs="Sakkal Majalla"/>
          <w:sz w:val="40"/>
          <w:szCs w:val="40"/>
          <w:rtl/>
        </w:rPr>
        <w:t>:</w:t>
      </w:r>
    </w:p>
    <w:p w14:paraId="15E2DCB5" w14:textId="02233535" w:rsidR="00DD7943" w:rsidRPr="00B11401" w:rsidRDefault="00EE2F62" w:rsidP="00B11401">
      <w:pPr>
        <w:ind w:left="-1759" w:right="-1418"/>
        <w:jc w:val="center"/>
        <w:rPr>
          <w:rFonts w:ascii="Sakkal Majalla" w:hAnsi="Sakkal Majalla" w:cs="Sakkal Majalla"/>
          <w:sz w:val="40"/>
          <w:szCs w:val="40"/>
        </w:rPr>
      </w:pPr>
      <w:r w:rsidRPr="00B11401">
        <w:rPr>
          <w:rFonts w:ascii="Sakkal Majalla" w:hAnsi="Sakkal Majalla" w:cs="Sakkal Majalla"/>
          <w:color w:val="0000FF"/>
          <w:sz w:val="40"/>
          <w:szCs w:val="40"/>
          <w:rtl/>
        </w:rPr>
        <w:t>"</w:t>
      </w:r>
      <w:r w:rsidR="00DD7943" w:rsidRPr="00B11401">
        <w:rPr>
          <w:rFonts w:ascii="Sakkal Majalla" w:hAnsi="Sakkal Majalla" w:cs="Sakkal Majalla"/>
          <w:color w:val="0000FF"/>
          <w:sz w:val="40"/>
          <w:szCs w:val="40"/>
          <w:rtl/>
        </w:rPr>
        <w:t>اغتنم خمسا قبل خمس: شبابك قبل هرمك، وصحتك قبل سقمك، وغناك قبل فقرك، وفراغك قبل شغلك، وحياتك قبل موتك</w:t>
      </w:r>
      <w:r w:rsidRPr="00B11401">
        <w:rPr>
          <w:rFonts w:ascii="Sakkal Majalla" w:hAnsi="Sakkal Majalla" w:cs="Sakkal Majalla"/>
          <w:sz w:val="40"/>
          <w:szCs w:val="40"/>
          <w:rtl/>
        </w:rPr>
        <w:t>"</w:t>
      </w:r>
    </w:p>
    <w:p w14:paraId="37E5D2B2" w14:textId="77777777" w:rsidR="00B11401" w:rsidRDefault="00B11401" w:rsidP="00B11401">
      <w:pPr>
        <w:ind w:left="-1759" w:right="-1418"/>
        <w:jc w:val="center"/>
        <w:rPr>
          <w:rFonts w:ascii="Sakkal Majalla" w:hAnsi="Sakkal Majalla" w:cs="Sakkal Majalla"/>
          <w:sz w:val="40"/>
          <w:szCs w:val="40"/>
          <w:rtl/>
        </w:rPr>
      </w:pPr>
    </w:p>
    <w:p w14:paraId="4967C2AC" w14:textId="77777777" w:rsidR="00B11401" w:rsidRDefault="00B11401" w:rsidP="00B11401">
      <w:pPr>
        <w:ind w:left="-1759" w:right="-1418"/>
        <w:jc w:val="center"/>
        <w:rPr>
          <w:rFonts w:ascii="Sakkal Majalla" w:hAnsi="Sakkal Majalla" w:cs="Sakkal Majalla"/>
          <w:sz w:val="40"/>
          <w:szCs w:val="40"/>
          <w:rtl/>
        </w:rPr>
      </w:pPr>
    </w:p>
    <w:p w14:paraId="3B39C539" w14:textId="2CA421BE"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اغتنم الحياة؛ فمن مات انقطع عمله وفات أمله وحق ندمه</w:t>
      </w:r>
    </w:p>
    <w:p w14:paraId="325001C3" w14:textId="77777777"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اغتنم الصحة؛ فمن مرض ضعف عن كثير عمل، وتمنى لو صام وصلى</w:t>
      </w:r>
      <w:r w:rsidRPr="00B11401">
        <w:rPr>
          <w:rFonts w:ascii="Sakkal Majalla" w:hAnsi="Sakkal Majalla" w:cs="Sakkal Majalla"/>
          <w:sz w:val="40"/>
          <w:szCs w:val="40"/>
        </w:rPr>
        <w:t>.</w:t>
      </w:r>
    </w:p>
    <w:p w14:paraId="42605874" w14:textId="77777777"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 xml:space="preserve">اغتنم الفراغ قبل أن تداهمك الشواغل وتشغلك </w:t>
      </w:r>
      <w:proofErr w:type="spellStart"/>
      <w:r w:rsidRPr="00B11401">
        <w:rPr>
          <w:rFonts w:ascii="Sakkal Majalla" w:hAnsi="Sakkal Majalla" w:cs="Sakkal Majalla"/>
          <w:sz w:val="40"/>
          <w:szCs w:val="40"/>
          <w:rtl/>
        </w:rPr>
        <w:t>صوارف</w:t>
      </w:r>
      <w:proofErr w:type="spellEnd"/>
      <w:r w:rsidRPr="00B11401">
        <w:rPr>
          <w:rFonts w:ascii="Sakkal Majalla" w:hAnsi="Sakkal Majalla" w:cs="Sakkal Majalla"/>
          <w:sz w:val="40"/>
          <w:szCs w:val="40"/>
          <w:rtl/>
        </w:rPr>
        <w:t xml:space="preserve"> الأيام</w:t>
      </w:r>
      <w:r w:rsidRPr="00B11401">
        <w:rPr>
          <w:rFonts w:ascii="Sakkal Majalla" w:hAnsi="Sakkal Majalla" w:cs="Sakkal Majalla"/>
          <w:sz w:val="40"/>
          <w:szCs w:val="40"/>
        </w:rPr>
        <w:t>.</w:t>
      </w:r>
    </w:p>
    <w:p w14:paraId="052E1FFA" w14:textId="77777777"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اغتنم الشباب قبل أن يكبر سنك، ويقل جسمك وتعجز أعضاؤك</w:t>
      </w:r>
      <w:r w:rsidRPr="00B11401">
        <w:rPr>
          <w:rFonts w:ascii="Sakkal Majalla" w:hAnsi="Sakkal Majalla" w:cs="Sakkal Majalla"/>
          <w:sz w:val="40"/>
          <w:szCs w:val="40"/>
        </w:rPr>
        <w:t>.</w:t>
      </w:r>
    </w:p>
    <w:p w14:paraId="558D7862" w14:textId="77777777"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اغتنم الغنى.. تصدق وأنفق وابذل قبل أن تفقد مالك أو يرحل عنك</w:t>
      </w:r>
      <w:r w:rsidRPr="00B11401">
        <w:rPr>
          <w:rFonts w:ascii="Sakkal Majalla" w:hAnsi="Sakkal Majalla" w:cs="Sakkal Majalla"/>
          <w:sz w:val="40"/>
          <w:szCs w:val="40"/>
        </w:rPr>
        <w:t>.</w:t>
      </w:r>
    </w:p>
    <w:p w14:paraId="2F503B24" w14:textId="77777777" w:rsidR="00EE2F62" w:rsidRPr="00B11401" w:rsidRDefault="00DD7943" w:rsidP="00B11401">
      <w:pPr>
        <w:ind w:left="-1759" w:right="-1418"/>
        <w:jc w:val="center"/>
        <w:rPr>
          <w:rFonts w:ascii="Sakkal Majalla" w:hAnsi="Sakkal Majalla" w:cs="Sakkal Majalla"/>
          <w:sz w:val="40"/>
          <w:szCs w:val="40"/>
          <w:rtl/>
        </w:rPr>
      </w:pPr>
      <w:r w:rsidRPr="00B11401">
        <w:rPr>
          <w:rFonts w:ascii="Sakkal Majalla" w:hAnsi="Sakkal Majalla" w:cs="Sakkal Majalla"/>
          <w:color w:val="C00000"/>
          <w:sz w:val="40"/>
          <w:szCs w:val="40"/>
          <w:rtl/>
        </w:rPr>
        <w:t>وكل فرصة -عباد الله- مغنم مهما قل وزنها في نظرك فهي مكسب،</w:t>
      </w:r>
    </w:p>
    <w:p w14:paraId="33F9B15D" w14:textId="6D6F89B6" w:rsidR="00EE2F62"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قال رسول الله -صلى الله عليه وسلم</w:t>
      </w:r>
      <w:r w:rsidRPr="00B11401">
        <w:rPr>
          <w:rFonts w:ascii="Sakkal Majalla" w:hAnsi="Sakkal Majalla" w:cs="Sakkal Majalla"/>
          <w:sz w:val="40"/>
          <w:szCs w:val="40"/>
        </w:rPr>
        <w:t>-:</w:t>
      </w:r>
    </w:p>
    <w:p w14:paraId="0D161C19" w14:textId="6B030313" w:rsidR="00EE2F62"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Pr>
        <w:t>"</w:t>
      </w:r>
      <w:r w:rsidRPr="00B11401">
        <w:rPr>
          <w:rFonts w:ascii="Sakkal Majalla" w:hAnsi="Sakkal Majalla" w:cs="Sakkal Majalla"/>
          <w:color w:val="0000FF"/>
          <w:sz w:val="40"/>
          <w:szCs w:val="40"/>
          <w:rtl/>
        </w:rPr>
        <w:t>لا تحقرن من المعروف شيئا ولو أن تلقى أخاك بوجه طلق</w:t>
      </w:r>
      <w:r w:rsidRPr="00B11401">
        <w:rPr>
          <w:rFonts w:ascii="Sakkal Majalla" w:hAnsi="Sakkal Majalla" w:cs="Sakkal Majalla"/>
          <w:sz w:val="40"/>
          <w:szCs w:val="40"/>
        </w:rPr>
        <w:t>"</w:t>
      </w:r>
    </w:p>
    <w:p w14:paraId="2440A05C" w14:textId="77777777" w:rsidR="00EE2F62" w:rsidRPr="00B11401" w:rsidRDefault="00DD7943" w:rsidP="00B11401">
      <w:pPr>
        <w:ind w:left="-1759" w:right="-1418"/>
        <w:jc w:val="center"/>
        <w:rPr>
          <w:rFonts w:ascii="Sakkal Majalla" w:hAnsi="Sakkal Majalla" w:cs="Sakkal Majalla"/>
          <w:sz w:val="40"/>
          <w:szCs w:val="40"/>
          <w:rtl/>
        </w:rPr>
      </w:pPr>
      <w:r w:rsidRPr="00B11401">
        <w:rPr>
          <w:rFonts w:ascii="Sakkal Majalla" w:hAnsi="Sakkal Majalla" w:cs="Sakkal Majalla"/>
          <w:sz w:val="40"/>
          <w:szCs w:val="40"/>
          <w:rtl/>
        </w:rPr>
        <w:t>ويقول -صلى الله عليه</w:t>
      </w:r>
    </w:p>
    <w:p w14:paraId="5E54A284" w14:textId="77777777"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Pr>
        <w:t>"</w:t>
      </w:r>
      <w:r w:rsidRPr="00B11401">
        <w:rPr>
          <w:rFonts w:ascii="Sakkal Majalla" w:hAnsi="Sakkal Majalla" w:cs="Sakkal Majalla"/>
          <w:color w:val="0000FF"/>
          <w:sz w:val="40"/>
          <w:szCs w:val="40"/>
          <w:rtl/>
        </w:rPr>
        <w:t>اتقوا النار ولو بشق تمرة، فمن لم يجد فبكلمة طيبة</w:t>
      </w:r>
      <w:r w:rsidRPr="00B11401">
        <w:rPr>
          <w:rFonts w:ascii="Sakkal Majalla" w:hAnsi="Sakkal Majalla" w:cs="Sakkal Majalla"/>
          <w:sz w:val="40"/>
          <w:szCs w:val="40"/>
        </w:rPr>
        <w:t>"</w:t>
      </w:r>
    </w:p>
    <w:p w14:paraId="6FEB8B86" w14:textId="77777777" w:rsidR="00DD7943" w:rsidRPr="00B11401" w:rsidRDefault="00DD7943" w:rsidP="00B11401">
      <w:pPr>
        <w:ind w:left="-1759" w:right="-1418"/>
        <w:jc w:val="center"/>
        <w:rPr>
          <w:rFonts w:ascii="Sakkal Majalla" w:hAnsi="Sakkal Majalla" w:cs="Sakkal Majalla"/>
          <w:sz w:val="40"/>
          <w:szCs w:val="40"/>
        </w:rPr>
      </w:pPr>
    </w:p>
    <w:p w14:paraId="3A549143" w14:textId="6D99E8C2" w:rsidR="00EE2F62"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ويقول</w:t>
      </w:r>
      <w:r w:rsidRPr="00B11401">
        <w:rPr>
          <w:rFonts w:ascii="Sakkal Majalla" w:hAnsi="Sakkal Majalla" w:cs="Sakkal Majalla"/>
          <w:sz w:val="40"/>
          <w:szCs w:val="40"/>
        </w:rPr>
        <w:t>:</w:t>
      </w:r>
    </w:p>
    <w:p w14:paraId="59557B4C" w14:textId="77777777" w:rsidR="00EE2F62"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Pr>
        <w:t>"</w:t>
      </w:r>
      <w:r w:rsidRPr="00B11401">
        <w:rPr>
          <w:rFonts w:ascii="Sakkal Majalla" w:hAnsi="Sakkal Majalla" w:cs="Sakkal Majalla"/>
          <w:color w:val="0000FF"/>
          <w:sz w:val="40"/>
          <w:szCs w:val="40"/>
          <w:rtl/>
        </w:rPr>
        <w:t>إن العبد ليتكلم بالكلمة من رضوان الله لا يلقي لها بالا يرفعه الله بها درجات</w:t>
      </w:r>
      <w:r w:rsidRPr="00B11401">
        <w:rPr>
          <w:rFonts w:ascii="Sakkal Majalla" w:hAnsi="Sakkal Majalla" w:cs="Sakkal Majalla"/>
          <w:sz w:val="40"/>
          <w:szCs w:val="40"/>
        </w:rPr>
        <w:t>"</w:t>
      </w:r>
    </w:p>
    <w:p w14:paraId="3F680925" w14:textId="77777777"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 هذا هو حال المسلم ينتهز كل فرصة للعطاء مهما كان قليلاً، ويبذل كل جهد مهما كان يسيراً</w:t>
      </w:r>
      <w:r w:rsidRPr="00B11401">
        <w:rPr>
          <w:rFonts w:ascii="Sakkal Majalla" w:hAnsi="Sakkal Majalla" w:cs="Sakkal Majalla"/>
          <w:sz w:val="40"/>
          <w:szCs w:val="40"/>
        </w:rPr>
        <w:t>.</w:t>
      </w:r>
    </w:p>
    <w:p w14:paraId="1533B7EC" w14:textId="77777777" w:rsidR="00DD7943" w:rsidRPr="00B11401" w:rsidRDefault="00DD7943" w:rsidP="00B11401">
      <w:pPr>
        <w:ind w:left="-1759" w:right="-1418"/>
        <w:jc w:val="center"/>
        <w:rPr>
          <w:rFonts w:ascii="Sakkal Majalla" w:hAnsi="Sakkal Majalla" w:cs="Sakkal Majalla"/>
          <w:sz w:val="40"/>
          <w:szCs w:val="40"/>
        </w:rPr>
      </w:pPr>
    </w:p>
    <w:p w14:paraId="7C23864A" w14:textId="44835A3B" w:rsidR="00EE2F62"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نبي الله يوسف -عليه السلام- وهو يعاني ألم الغربة وقهر الظلم في السجن يعمل للدين ويرشد للحق المبين</w:t>
      </w:r>
      <w:r w:rsidRPr="00B11401">
        <w:rPr>
          <w:rFonts w:ascii="Sakkal Majalla" w:hAnsi="Sakkal Majalla" w:cs="Sakkal Majalla"/>
          <w:sz w:val="40"/>
          <w:szCs w:val="40"/>
        </w:rPr>
        <w:t>:</w:t>
      </w:r>
    </w:p>
    <w:p w14:paraId="79E3AF81" w14:textId="2B960774" w:rsidR="00DD7943" w:rsidRDefault="00B11401" w:rsidP="00B11401">
      <w:pPr>
        <w:ind w:left="-1759" w:right="-1418"/>
        <w:jc w:val="center"/>
        <w:rPr>
          <w:rFonts w:ascii="Sakkal Majalla" w:hAnsi="Sakkal Majalla" w:cs="Sakkal Majalla"/>
          <w:sz w:val="40"/>
          <w:szCs w:val="40"/>
          <w:rtl/>
        </w:rPr>
      </w:pPr>
      <w:r>
        <w:rPr>
          <w:rFonts w:ascii="Sakkal Majalla" w:hAnsi="Sakkal Majalla" w:cs="Sakkal Majalla" w:hint="cs"/>
          <w:sz w:val="40"/>
          <w:szCs w:val="40"/>
          <w:rtl/>
        </w:rPr>
        <w:t>(</w:t>
      </w:r>
      <w:r w:rsidR="00DD7943" w:rsidRPr="00B11401">
        <w:rPr>
          <w:rFonts w:ascii="Sakkal Majalla" w:hAnsi="Sakkal Majalla" w:cs="Sakkal Majalla"/>
          <w:color w:val="FF0000"/>
          <w:sz w:val="40"/>
          <w:szCs w:val="40"/>
          <w:rtl/>
        </w:rPr>
        <w:t xml:space="preserve">يَا صَاحِبَيِ السِّجْنِ </w:t>
      </w:r>
      <w:proofErr w:type="spellStart"/>
      <w:r w:rsidR="00DD7943" w:rsidRPr="00B11401">
        <w:rPr>
          <w:rFonts w:ascii="Sakkal Majalla" w:hAnsi="Sakkal Majalla" w:cs="Sakkal Majalla"/>
          <w:color w:val="FF0000"/>
          <w:sz w:val="40"/>
          <w:szCs w:val="40"/>
          <w:rtl/>
        </w:rPr>
        <w:t>أَأَرْبَابٌ</w:t>
      </w:r>
      <w:proofErr w:type="spellEnd"/>
      <w:r w:rsidR="00DD7943" w:rsidRPr="00B11401">
        <w:rPr>
          <w:rFonts w:ascii="Sakkal Majalla" w:hAnsi="Sakkal Majalla" w:cs="Sakkal Majalla"/>
          <w:color w:val="FF0000"/>
          <w:sz w:val="40"/>
          <w:szCs w:val="40"/>
          <w:rtl/>
        </w:rPr>
        <w:t xml:space="preserve"> مُّتَفَرِّقُونَ خَيْرٌ أَمِ اللّهُ الْوَاحِدُ الْقَهَّارُ</w:t>
      </w:r>
      <w:r>
        <w:rPr>
          <w:rFonts w:ascii="Sakkal Majalla" w:hAnsi="Sakkal Majalla" w:cs="Sakkal Majalla"/>
          <w:sz w:val="40"/>
          <w:szCs w:val="40"/>
        </w:rPr>
        <w:t>(</w:t>
      </w:r>
    </w:p>
    <w:p w14:paraId="6CA5A719" w14:textId="196E56E8" w:rsidR="007055CB" w:rsidRDefault="007055CB" w:rsidP="00B11401">
      <w:pPr>
        <w:ind w:left="-1759" w:right="-1418"/>
        <w:jc w:val="center"/>
        <w:rPr>
          <w:rFonts w:ascii="Sakkal Majalla" w:hAnsi="Sakkal Majalla" w:cs="Sakkal Majalla"/>
          <w:sz w:val="40"/>
          <w:szCs w:val="40"/>
          <w:rtl/>
        </w:rPr>
      </w:pPr>
      <w:r>
        <w:rPr>
          <w:rFonts w:ascii="Sakkal Majalla" w:hAnsi="Sakkal Majalla" w:cs="Sakkal Majalla" w:hint="cs"/>
          <w:sz w:val="40"/>
          <w:szCs w:val="40"/>
          <w:rtl/>
        </w:rPr>
        <w:t>أستغفر الله لي ولكم</w:t>
      </w:r>
    </w:p>
    <w:p w14:paraId="2153B812" w14:textId="77777777" w:rsidR="007055CB" w:rsidRPr="00B11401" w:rsidRDefault="007055CB" w:rsidP="00B11401">
      <w:pPr>
        <w:ind w:left="-1759" w:right="-1418"/>
        <w:jc w:val="center"/>
        <w:rPr>
          <w:rFonts w:ascii="Sakkal Majalla" w:hAnsi="Sakkal Majalla" w:cs="Sakkal Majalla"/>
          <w:sz w:val="40"/>
          <w:szCs w:val="40"/>
        </w:rPr>
      </w:pPr>
    </w:p>
    <w:p w14:paraId="490918DF" w14:textId="5DE75897" w:rsidR="007055CB" w:rsidRDefault="007055CB" w:rsidP="007055CB">
      <w:pPr>
        <w:ind w:left="-1759" w:right="-1418"/>
        <w:rPr>
          <w:rFonts w:ascii="Sakkal Majalla" w:hAnsi="Sakkal Majalla" w:cs="Sakkal Majalla"/>
          <w:sz w:val="40"/>
          <w:szCs w:val="40"/>
          <w:rtl/>
        </w:rPr>
      </w:pPr>
      <w:r>
        <w:rPr>
          <w:rFonts w:ascii="Sakkal Majalla" w:hAnsi="Sakkal Majalla" w:cs="Sakkal Majalla" w:hint="cs"/>
          <w:sz w:val="40"/>
          <w:szCs w:val="40"/>
          <w:rtl/>
        </w:rPr>
        <w:t>الخطبة ال</w:t>
      </w:r>
      <w:r>
        <w:rPr>
          <w:rFonts w:ascii="Sakkal Majalla" w:hAnsi="Sakkal Majalla" w:cs="Sakkal Majalla" w:hint="cs"/>
          <w:sz w:val="40"/>
          <w:szCs w:val="40"/>
          <w:rtl/>
        </w:rPr>
        <w:t>ثانية</w:t>
      </w:r>
      <w:r>
        <w:rPr>
          <w:rFonts w:ascii="Sakkal Majalla" w:hAnsi="Sakkal Majalla" w:cs="Sakkal Majalla" w:hint="cs"/>
          <w:sz w:val="40"/>
          <w:szCs w:val="40"/>
          <w:rtl/>
        </w:rPr>
        <w:t>:</w:t>
      </w:r>
    </w:p>
    <w:p w14:paraId="66B334E5" w14:textId="77777777"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 xml:space="preserve">الحمد لله الذي أنعم علينا بنعمة الإسلام، أحمده سبحانه وأشكره على الدوام، وأشهد أن لا إله إلا الله وحده لا شريك له المتفضل على عباده بالصيام والقيام، وأشهد أن سيدنا ونبينا محمدا عبده ورسوله خير من صلى وصام وقام، صلى الله عليه وعلى </w:t>
      </w:r>
      <w:proofErr w:type="spellStart"/>
      <w:r w:rsidRPr="00B11401">
        <w:rPr>
          <w:rFonts w:ascii="Sakkal Majalla" w:hAnsi="Sakkal Majalla" w:cs="Sakkal Majalla"/>
          <w:sz w:val="40"/>
          <w:szCs w:val="40"/>
          <w:rtl/>
        </w:rPr>
        <w:t>آله</w:t>
      </w:r>
      <w:proofErr w:type="spellEnd"/>
      <w:r w:rsidRPr="00B11401">
        <w:rPr>
          <w:rFonts w:ascii="Sakkal Majalla" w:hAnsi="Sakkal Majalla" w:cs="Sakkal Majalla"/>
          <w:sz w:val="40"/>
          <w:szCs w:val="40"/>
          <w:rtl/>
        </w:rPr>
        <w:t xml:space="preserve"> وصحبه صلاة دائمة على التمام</w:t>
      </w:r>
    </w:p>
    <w:p w14:paraId="3AAFC26D" w14:textId="77777777" w:rsidR="00DD7943" w:rsidRPr="00B11401" w:rsidRDefault="00DD7943" w:rsidP="00B11401">
      <w:pPr>
        <w:ind w:right="-1418"/>
        <w:rPr>
          <w:rFonts w:ascii="Sakkal Majalla" w:hAnsi="Sakkal Majalla" w:cs="Sakkal Majalla"/>
          <w:sz w:val="40"/>
          <w:szCs w:val="40"/>
        </w:rPr>
      </w:pPr>
    </w:p>
    <w:p w14:paraId="03C2AF36" w14:textId="6F69024B" w:rsidR="00EE2F62"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التسويف -عباد الله- يضيّع الفرص، فتتزاحم الأعباء، وتتأخر الأعمال، ويتشتت الفكر فلا يبصر الفرص ولا ينجز العمل، قال عمر بن الخطاب -رضي الله عنه</w:t>
      </w:r>
    </w:p>
    <w:p w14:paraId="5EC85566" w14:textId="77777777" w:rsidR="00DD7943"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Pr>
        <w:t>"</w:t>
      </w:r>
      <w:r w:rsidRPr="00B11401">
        <w:rPr>
          <w:rFonts w:ascii="Sakkal Majalla" w:hAnsi="Sakkal Majalla" w:cs="Sakkal Majalla"/>
          <w:color w:val="008000"/>
          <w:sz w:val="40"/>
          <w:szCs w:val="40"/>
          <w:rtl/>
        </w:rPr>
        <w:t>من القوة ألا تؤخر عمل اليوم إلى الغد</w:t>
      </w:r>
      <w:r w:rsidRPr="00B11401">
        <w:rPr>
          <w:rFonts w:ascii="Sakkal Majalla" w:hAnsi="Sakkal Majalla" w:cs="Sakkal Majalla"/>
          <w:sz w:val="40"/>
          <w:szCs w:val="40"/>
        </w:rPr>
        <w:t>".</w:t>
      </w:r>
    </w:p>
    <w:p w14:paraId="46811F64" w14:textId="77777777" w:rsidR="00DD7943" w:rsidRPr="00B11401" w:rsidRDefault="00DD7943" w:rsidP="00B11401">
      <w:pPr>
        <w:ind w:left="-1759" w:right="-1418"/>
        <w:jc w:val="center"/>
        <w:rPr>
          <w:rFonts w:ascii="Sakkal Majalla" w:hAnsi="Sakkal Majalla" w:cs="Sakkal Majalla"/>
          <w:sz w:val="40"/>
          <w:szCs w:val="40"/>
        </w:rPr>
      </w:pPr>
    </w:p>
    <w:p w14:paraId="2DE3317D" w14:textId="074906BC" w:rsidR="00EE2F62"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ومن أصيب بالغفلة فوّت الفرص، وأهدر النعم، وقتل الوقت بالبطالة، أهل الغفلة لهم الحسرة</w:t>
      </w:r>
    </w:p>
    <w:p w14:paraId="7FEE6013" w14:textId="403B6DE6" w:rsidR="00EE2F62" w:rsidRPr="00B11401" w:rsidRDefault="00B11401" w:rsidP="00B11401">
      <w:pPr>
        <w:ind w:left="-1759" w:right="-1418"/>
        <w:jc w:val="center"/>
        <w:rPr>
          <w:rFonts w:ascii="Sakkal Majalla" w:hAnsi="Sakkal Majalla" w:cs="Sakkal Majalla"/>
          <w:sz w:val="40"/>
          <w:szCs w:val="40"/>
        </w:rPr>
      </w:pPr>
      <w:r>
        <w:rPr>
          <w:rFonts w:ascii="Sakkal Majalla" w:hAnsi="Sakkal Majalla" w:cs="Sakkal Majalla" w:hint="cs"/>
          <w:sz w:val="40"/>
          <w:szCs w:val="40"/>
          <w:rtl/>
        </w:rPr>
        <w:t>(</w:t>
      </w:r>
      <w:r w:rsidR="00DD7943" w:rsidRPr="00B11401">
        <w:rPr>
          <w:rFonts w:ascii="Sakkal Majalla" w:hAnsi="Sakkal Majalla" w:cs="Sakkal Majalla"/>
          <w:color w:val="FF0000"/>
          <w:sz w:val="40"/>
          <w:szCs w:val="40"/>
          <w:rtl/>
        </w:rPr>
        <w:t>وَأَنذِرْهُمْ يَوْمَ الْحَسْرَةِ إِذْ قُضِيَ الْأَمْرُ وَهُمْ فِي غَفْلَةٍ وَهُمْ لَا يُؤْمِنُونَ</w:t>
      </w:r>
      <w:r>
        <w:rPr>
          <w:rFonts w:ascii="Sakkal Majalla" w:hAnsi="Sakkal Majalla" w:cs="Sakkal Majalla" w:hint="cs"/>
          <w:sz w:val="40"/>
          <w:szCs w:val="40"/>
          <w:rtl/>
        </w:rPr>
        <w:t>)</w:t>
      </w:r>
    </w:p>
    <w:p w14:paraId="76E8A6AB" w14:textId="2811BD63" w:rsidR="00EE2F62"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وتكون الندامة الكبرى لأهل الشقاء حين يسألون ويطلبون فرصة أخرى يقولون</w:t>
      </w:r>
    </w:p>
    <w:p w14:paraId="564EF25E" w14:textId="49F1B5C8" w:rsidR="00EE2F62" w:rsidRPr="00B11401" w:rsidRDefault="00B11401" w:rsidP="00B11401">
      <w:pPr>
        <w:ind w:left="-1759" w:right="-1418"/>
        <w:jc w:val="center"/>
        <w:rPr>
          <w:rFonts w:ascii="Sakkal Majalla" w:hAnsi="Sakkal Majalla" w:cs="Sakkal Majalla"/>
          <w:sz w:val="40"/>
          <w:szCs w:val="40"/>
        </w:rPr>
      </w:pPr>
      <w:r>
        <w:rPr>
          <w:rFonts w:ascii="Sakkal Majalla" w:hAnsi="Sakkal Majalla" w:cs="Sakkal Majalla" w:hint="cs"/>
          <w:sz w:val="40"/>
          <w:szCs w:val="40"/>
          <w:rtl/>
        </w:rPr>
        <w:t>(</w:t>
      </w:r>
      <w:r w:rsidR="00DD7943" w:rsidRPr="00B11401">
        <w:rPr>
          <w:rFonts w:ascii="Sakkal Majalla" w:hAnsi="Sakkal Majalla" w:cs="Sakkal Majalla"/>
          <w:color w:val="FF0000"/>
          <w:sz w:val="40"/>
          <w:szCs w:val="40"/>
          <w:rtl/>
        </w:rPr>
        <w:t>رَبَّنَا غَلَبَتْ عَلَيْنَا شِقْوَتُنَا وَكُنَّا قَوْمًا ضَالِّينَ * رَبَّنَا أَخْرِجْنَا مِنْهَا فَإِنْ عُدْنَا فَإِنَّا ظَالِمُونَ</w:t>
      </w:r>
      <w:r>
        <w:rPr>
          <w:rFonts w:ascii="Sakkal Majalla" w:hAnsi="Sakkal Majalla" w:cs="Sakkal Majalla" w:hint="cs"/>
          <w:sz w:val="40"/>
          <w:szCs w:val="40"/>
          <w:rtl/>
        </w:rPr>
        <w:t xml:space="preserve">) </w:t>
      </w:r>
      <w:r w:rsidR="00DD7943" w:rsidRPr="00B11401">
        <w:rPr>
          <w:rFonts w:ascii="Sakkal Majalla" w:hAnsi="Sakkal Majalla" w:cs="Sakkal Majalla"/>
          <w:sz w:val="40"/>
          <w:szCs w:val="40"/>
        </w:rPr>
        <w:t xml:space="preserve"> </w:t>
      </w:r>
      <w:r w:rsidR="00DD7943" w:rsidRPr="00B11401">
        <w:rPr>
          <w:rFonts w:ascii="Sakkal Majalla" w:hAnsi="Sakkal Majalla" w:cs="Sakkal Majalla"/>
          <w:sz w:val="40"/>
          <w:szCs w:val="40"/>
          <w:rtl/>
        </w:rPr>
        <w:t>فيقول الله لهم</w:t>
      </w:r>
    </w:p>
    <w:p w14:paraId="2DB4F0EB" w14:textId="789AF3E6" w:rsidR="00DD7943" w:rsidRPr="00B11401" w:rsidRDefault="00B11401" w:rsidP="00B11401">
      <w:pPr>
        <w:ind w:left="-1759" w:right="-1418"/>
        <w:jc w:val="center"/>
        <w:rPr>
          <w:rFonts w:ascii="Sakkal Majalla" w:hAnsi="Sakkal Majalla" w:cs="Sakkal Majalla"/>
          <w:sz w:val="40"/>
          <w:szCs w:val="40"/>
        </w:rPr>
      </w:pPr>
      <w:r>
        <w:rPr>
          <w:rFonts w:ascii="Sakkal Majalla" w:hAnsi="Sakkal Majalla" w:cs="Sakkal Majalla" w:hint="cs"/>
          <w:sz w:val="40"/>
          <w:szCs w:val="40"/>
          <w:rtl/>
        </w:rPr>
        <w:t>(</w:t>
      </w:r>
      <w:r w:rsidR="00DD7943" w:rsidRPr="00B11401">
        <w:rPr>
          <w:rFonts w:ascii="Sakkal Majalla" w:hAnsi="Sakkal Majalla" w:cs="Sakkal Majalla"/>
          <w:color w:val="FF0000"/>
          <w:sz w:val="40"/>
          <w:szCs w:val="40"/>
          <w:rtl/>
        </w:rPr>
        <w:t>اخْسَؤُوا فِيهَا وَلَا تُكَلِّمُونِ</w:t>
      </w:r>
      <w:r>
        <w:rPr>
          <w:rFonts w:ascii="Sakkal Majalla" w:hAnsi="Sakkal Majalla" w:cs="Sakkal Majalla" w:hint="cs"/>
          <w:sz w:val="40"/>
          <w:szCs w:val="40"/>
          <w:rtl/>
        </w:rPr>
        <w:t>)</w:t>
      </w:r>
    </w:p>
    <w:p w14:paraId="22B11010" w14:textId="2A02444D" w:rsidR="00EE2F62" w:rsidRPr="00B11401" w:rsidRDefault="00DD7943" w:rsidP="00B11401">
      <w:pPr>
        <w:ind w:left="-1759" w:right="-1418"/>
        <w:jc w:val="center"/>
        <w:rPr>
          <w:rFonts w:ascii="Sakkal Majalla" w:hAnsi="Sakkal Majalla" w:cs="Sakkal Majalla"/>
          <w:sz w:val="40"/>
          <w:szCs w:val="40"/>
        </w:rPr>
      </w:pPr>
      <w:r w:rsidRPr="00B11401">
        <w:rPr>
          <w:rFonts w:ascii="Sakkal Majalla" w:hAnsi="Sakkal Majalla" w:cs="Sakkal Majalla"/>
          <w:sz w:val="40"/>
          <w:szCs w:val="40"/>
          <w:rtl/>
        </w:rPr>
        <w:t>ألا وصلوا عباد الله على رسول الهدى فقد أمركم الله بذلك في كتابه فقال</w:t>
      </w:r>
    </w:p>
    <w:p w14:paraId="7DC20396" w14:textId="6B17CD2C" w:rsidR="00DD7943" w:rsidRPr="00B11401" w:rsidRDefault="00B11401" w:rsidP="00B11401">
      <w:pPr>
        <w:ind w:left="-1759" w:right="-1418"/>
        <w:jc w:val="center"/>
        <w:rPr>
          <w:rFonts w:ascii="Sakkal Majalla" w:hAnsi="Sakkal Majalla" w:cs="Sakkal Majalla"/>
          <w:sz w:val="40"/>
          <w:szCs w:val="40"/>
        </w:rPr>
      </w:pPr>
      <w:r>
        <w:rPr>
          <w:rFonts w:ascii="Sakkal Majalla" w:hAnsi="Sakkal Majalla" w:cs="Sakkal Majalla" w:hint="cs"/>
          <w:sz w:val="40"/>
          <w:szCs w:val="40"/>
          <w:rtl/>
        </w:rPr>
        <w:t>(</w:t>
      </w:r>
      <w:r w:rsidR="00DD7943" w:rsidRPr="00B11401">
        <w:rPr>
          <w:rFonts w:ascii="Sakkal Majalla" w:hAnsi="Sakkal Majalla" w:cs="Sakkal Majalla"/>
          <w:color w:val="FF0000"/>
          <w:sz w:val="40"/>
          <w:szCs w:val="40"/>
          <w:rtl/>
        </w:rPr>
        <w:t>إِنَّ اللَّهَ وَمَلَائِكَتَهُ يُصَلُّونَ عَلَى النَّبِيِّ يَا أَيُّهَا الَّذِينَ آمَنُوا صَلُّوا عَلَيْهِ وَسَلِّمُوا تَسْلِيمًا</w:t>
      </w:r>
      <w:r>
        <w:rPr>
          <w:rFonts w:ascii="Sakkal Majalla" w:hAnsi="Sakkal Majalla" w:cs="Sakkal Majalla" w:hint="cs"/>
          <w:sz w:val="40"/>
          <w:szCs w:val="40"/>
          <w:rtl/>
        </w:rPr>
        <w:t>)</w:t>
      </w:r>
    </w:p>
    <w:sectPr w:rsidR="00DD7943" w:rsidRPr="00B11401" w:rsidSect="00DD7943">
      <w:pgSz w:w="11906" w:h="16838"/>
      <w:pgMar w:top="284"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943"/>
    <w:rsid w:val="005C0032"/>
    <w:rsid w:val="005E1BD1"/>
    <w:rsid w:val="007055CB"/>
    <w:rsid w:val="00853A42"/>
    <w:rsid w:val="00990FC9"/>
    <w:rsid w:val="00B11401"/>
    <w:rsid w:val="00C85270"/>
    <w:rsid w:val="00DD7943"/>
    <w:rsid w:val="00EE2F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3E0D"/>
  <w15:docId w15:val="{8E7365D2-3842-43CA-A3F9-143F25E3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794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90350">
      <w:bodyDiv w:val="1"/>
      <w:marLeft w:val="0"/>
      <w:marRight w:val="0"/>
      <w:marTop w:val="0"/>
      <w:marBottom w:val="0"/>
      <w:divBdr>
        <w:top w:val="none" w:sz="0" w:space="0" w:color="auto"/>
        <w:left w:val="none" w:sz="0" w:space="0" w:color="auto"/>
        <w:bottom w:val="none" w:sz="0" w:space="0" w:color="auto"/>
        <w:right w:val="none" w:sz="0" w:space="0" w:color="auto"/>
      </w:divBdr>
    </w:div>
    <w:div w:id="81325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682</Words>
  <Characters>3890</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ALsayra</dc:creator>
  <cp:lastModifiedBy>hamed alfares</cp:lastModifiedBy>
  <cp:revision>5</cp:revision>
  <cp:lastPrinted>2017-01-26T19:42:00Z</cp:lastPrinted>
  <dcterms:created xsi:type="dcterms:W3CDTF">2017-01-26T19:20:00Z</dcterms:created>
  <dcterms:modified xsi:type="dcterms:W3CDTF">2025-12-15T17:06:00Z</dcterms:modified>
</cp:coreProperties>
</file>