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4D3DD" w14:textId="77777777" w:rsidR="00C64B35" w:rsidRPr="00964C11" w:rsidRDefault="00C64B35" w:rsidP="00D5222B">
      <w:pPr>
        <w:spacing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64C11">
        <w:rPr>
          <w:rFonts w:ascii="Simplified Arabic" w:hAnsi="Simplified Arabic" w:cs="Simplified Arabic"/>
          <w:b/>
          <w:bCs/>
          <w:sz w:val="30"/>
          <w:szCs w:val="30"/>
          <w:rtl/>
        </w:rPr>
        <w:t>بسم الله الرحمن الرحيم</w:t>
      </w:r>
    </w:p>
    <w:p w14:paraId="2900ABF0" w14:textId="6817A592" w:rsidR="00C64B35" w:rsidRPr="00964C11" w:rsidRDefault="00C64B35" w:rsidP="00D5222B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964C11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خطبة: </w:t>
      </w:r>
      <w:r w:rsidR="00A66B22" w:rsidRPr="00964C11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أفضل أيام الدنيا</w:t>
      </w:r>
      <w:r w:rsidRPr="00964C11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، أ.د.صالح دعكيك، مسجد آل ياسر، حضرموت، المُكَلاَّ،</w:t>
      </w:r>
      <w:r w:rsidR="0064488D" w:rsidRPr="00964C11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28</w:t>
      </w:r>
      <w:r w:rsidR="00C22A4F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</w:t>
      </w:r>
      <w:bookmarkStart w:id="0" w:name="_GoBack"/>
      <w:bookmarkEnd w:id="0"/>
      <w:r w:rsidR="0064488D" w:rsidRPr="00964C11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ذئ القعدة،1447،</w:t>
      </w:r>
      <w:r w:rsidRPr="00964C11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 </w:t>
      </w:r>
      <w:r w:rsidR="00DB22CA" w:rsidRPr="00964C11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15</w:t>
      </w:r>
      <w:r w:rsidRPr="00964C11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/</w:t>
      </w:r>
      <w:r w:rsidRPr="00964C11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5</w:t>
      </w:r>
      <w:r w:rsidRPr="00964C11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/2026م</w:t>
      </w:r>
    </w:p>
    <w:p w14:paraId="19D0EA2F" w14:textId="3D131BDF" w:rsidR="00C64B35" w:rsidRPr="00964C11" w:rsidRDefault="00C64B35" w:rsidP="00D5222B">
      <w:pPr>
        <w:spacing w:line="240" w:lineRule="auto"/>
        <w:jc w:val="both"/>
        <w:rPr>
          <w:rFonts w:ascii="Simplified Arabic" w:hAnsi="Simplified Arabic" w:cs="Simplified Arabic"/>
          <w:b/>
          <w:bCs/>
          <w:rtl/>
        </w:rPr>
      </w:pPr>
      <w:r w:rsidRPr="00964C11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*الحمدلله رب العالمين. </w:t>
      </w:r>
      <w:r w:rsidRPr="00964C11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14:paraId="7EF2368A" w14:textId="14CB08A1" w:rsidR="00C64B35" w:rsidRPr="00964C11" w:rsidRDefault="00511A96" w:rsidP="00D5222B">
      <w:pPr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="0091037F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في غمرة الحياة</w:t>
      </w:r>
      <w:r w:rsidR="00EA5D50"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91037F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وانشغالنا بمعايشنا</w:t>
      </w:r>
      <w:r w:rsidR="00A66B22"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91037F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وانهماكنا بمصالح دنيانا، يجب أن لا نغفل أبدا عن هدف </w:t>
      </w:r>
      <w:r w:rsidR="00DB46A7" w:rsidRPr="00964C11">
        <w:rPr>
          <w:rFonts w:ascii="Simplified Arabic" w:hAnsi="Simplified Arabic" w:cs="Simplified Arabic" w:hint="cs"/>
          <w:sz w:val="30"/>
          <w:szCs w:val="30"/>
          <w:rtl/>
        </w:rPr>
        <w:t>وجودنا الأعظم في هذه الحياة</w:t>
      </w:r>
      <w:r w:rsidR="00A66B22" w:rsidRPr="00964C11">
        <w:rPr>
          <w:rFonts w:ascii="Simplified Arabic" w:hAnsi="Simplified Arabic" w:cs="Simplified Arabic" w:hint="cs"/>
          <w:sz w:val="30"/>
          <w:szCs w:val="30"/>
          <w:rtl/>
        </w:rPr>
        <w:t>؛</w:t>
      </w:r>
      <w:r w:rsidR="00DB46A7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ألا وهو عبادة الله</w:t>
      </w:r>
      <w:r w:rsidR="001541AC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وحده، والعمل للآخرة التي خير وأبقى،</w:t>
      </w:r>
      <w:r w:rsidR="006E23E2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تلك الدار التي أمرنا الله عزوجل</w:t>
      </w:r>
      <w:r w:rsidR="00CD438F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نعد</w:t>
      </w:r>
      <w:r w:rsidR="00A66B22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لها</w:t>
      </w:r>
      <w:r w:rsidR="00330B42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عدتها،</w:t>
      </w:r>
      <w:r w:rsidR="006E23E2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330B42" w:rsidRPr="00964C11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="006E23E2" w:rsidRPr="00964C11">
        <w:rPr>
          <w:rFonts w:ascii="Simplified Arabic" w:hAnsi="Simplified Arabic" w:cs="Simplified Arabic" w:hint="cs"/>
          <w:sz w:val="30"/>
          <w:szCs w:val="30"/>
          <w:rtl/>
        </w:rPr>
        <w:t>أن نتزود لها</w:t>
      </w:r>
      <w:r w:rsidR="007816C8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بالزاد الطيب الحسن</w:t>
      </w:r>
      <w:r w:rsidR="00EC3C75" w:rsidRPr="00964C11">
        <w:rPr>
          <w:rFonts w:ascii="Simplified Arabic" w:hAnsi="Simplified Arabic" w:cs="Simplified Arabic" w:hint="cs"/>
          <w:sz w:val="30"/>
          <w:szCs w:val="30"/>
          <w:rtl/>
        </w:rPr>
        <w:t>، ل</w:t>
      </w:r>
      <w:r w:rsidR="009C6C2E" w:rsidRPr="00964C11">
        <w:rPr>
          <w:rFonts w:ascii="Simplified Arabic" w:hAnsi="Simplified Arabic" w:cs="Simplified Arabic" w:hint="cs"/>
          <w:sz w:val="30"/>
          <w:szCs w:val="30"/>
          <w:rtl/>
        </w:rPr>
        <w:t>ن</w:t>
      </w:r>
      <w:r w:rsidR="00EC3C75" w:rsidRPr="00964C11">
        <w:rPr>
          <w:rFonts w:ascii="Simplified Arabic" w:hAnsi="Simplified Arabic" w:cs="Simplified Arabic" w:hint="cs"/>
          <w:sz w:val="30"/>
          <w:szCs w:val="30"/>
          <w:rtl/>
        </w:rPr>
        <w:t>ثقل موازين حسنات</w:t>
      </w:r>
      <w:r w:rsidR="009C6C2E" w:rsidRPr="00964C11">
        <w:rPr>
          <w:rFonts w:ascii="Simplified Arabic" w:hAnsi="Simplified Arabic" w:cs="Simplified Arabic" w:hint="cs"/>
          <w:sz w:val="30"/>
          <w:szCs w:val="30"/>
          <w:rtl/>
        </w:rPr>
        <w:t>نا</w:t>
      </w:r>
      <w:r w:rsidR="00EC3C75"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710057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EC3C75" w:rsidRPr="00964C11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="00710057" w:rsidRPr="00964C11">
        <w:rPr>
          <w:rFonts w:ascii="Simplified Arabic" w:hAnsi="Simplified Arabic" w:cs="Simplified Arabic" w:hint="cs"/>
          <w:sz w:val="30"/>
          <w:szCs w:val="30"/>
          <w:rtl/>
        </w:rPr>
        <w:t>ل</w:t>
      </w:r>
      <w:r w:rsidR="00A66B22" w:rsidRPr="00964C11">
        <w:rPr>
          <w:rFonts w:ascii="Simplified Arabic" w:hAnsi="Simplified Arabic" w:cs="Simplified Arabic" w:hint="cs"/>
          <w:sz w:val="30"/>
          <w:szCs w:val="30"/>
          <w:rtl/>
        </w:rPr>
        <w:t>ن</w:t>
      </w:r>
      <w:r w:rsidR="00710057" w:rsidRPr="00964C11">
        <w:rPr>
          <w:rFonts w:ascii="Simplified Arabic" w:hAnsi="Simplified Arabic" w:cs="Simplified Arabic" w:hint="cs"/>
          <w:sz w:val="30"/>
          <w:szCs w:val="30"/>
          <w:rtl/>
        </w:rPr>
        <w:t>تجاوز به</w:t>
      </w:r>
      <w:r w:rsidR="00EC3C75" w:rsidRPr="00964C11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710057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عقبات الآخرة</w:t>
      </w:r>
      <w:r w:rsidR="00CF16FA"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B720C9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CF16FA" w:rsidRPr="00964C11">
        <w:rPr>
          <w:rFonts w:ascii="Simplified Arabic" w:hAnsi="Simplified Arabic" w:cs="Simplified Arabic" w:hint="cs"/>
          <w:sz w:val="30"/>
          <w:szCs w:val="30"/>
          <w:rtl/>
        </w:rPr>
        <w:t>قال تعال</w:t>
      </w:r>
      <w:r w:rsidR="00A66B22" w:rsidRPr="00964C11">
        <w:rPr>
          <w:rFonts w:ascii="Simplified Arabic" w:hAnsi="Simplified Arabic" w:cs="Simplified Arabic" w:hint="cs"/>
          <w:sz w:val="30"/>
          <w:szCs w:val="30"/>
          <w:rtl/>
        </w:rPr>
        <w:t>ى</w:t>
      </w:r>
      <w:r w:rsidR="009C6C2E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: </w:t>
      </w:r>
      <w:r w:rsidR="00B46FB5" w:rsidRPr="00964C11">
        <w:rPr>
          <w:rFonts w:ascii="Simplified Arabic" w:eastAsia="Times New Roman" w:hAnsi="Simplified Arabic" w:cs="Simplified Arabic"/>
          <w:sz w:val="32"/>
          <w:szCs w:val="32"/>
          <w:rtl/>
          <w:lang w:bidi="ar-KW"/>
        </w:rPr>
        <w:t>﴿</w:t>
      </w:r>
      <w:r w:rsidR="00B46FB5" w:rsidRPr="00964C11">
        <w:rPr>
          <w:rFonts w:ascii="Simplified Arabic" w:hAnsi="Simplified Arabic" w:cs="Simplified Arabic" w:hint="cs"/>
          <w:sz w:val="30"/>
          <w:szCs w:val="30"/>
          <w:rtl/>
        </w:rPr>
        <w:t>وَتَزَوَّدُوا</w:t>
      </w:r>
      <w:r w:rsidR="00B46FB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46FB5" w:rsidRPr="00964C11">
        <w:rPr>
          <w:rFonts w:ascii="Simplified Arabic" w:hAnsi="Simplified Arabic" w:cs="Simplified Arabic" w:hint="cs"/>
          <w:sz w:val="30"/>
          <w:szCs w:val="30"/>
          <w:rtl/>
        </w:rPr>
        <w:t>فَإِنَّ</w:t>
      </w:r>
      <w:r w:rsidR="00B46FB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46FB5" w:rsidRPr="00964C11">
        <w:rPr>
          <w:rFonts w:ascii="Simplified Arabic" w:hAnsi="Simplified Arabic" w:cs="Simplified Arabic" w:hint="cs"/>
          <w:sz w:val="30"/>
          <w:szCs w:val="30"/>
          <w:rtl/>
        </w:rPr>
        <w:t>خَيْرَ</w:t>
      </w:r>
      <w:r w:rsidR="00B46FB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46FB5" w:rsidRPr="00964C11">
        <w:rPr>
          <w:rFonts w:ascii="Simplified Arabic" w:hAnsi="Simplified Arabic" w:cs="Simplified Arabic" w:hint="cs"/>
          <w:sz w:val="30"/>
          <w:szCs w:val="30"/>
          <w:rtl/>
        </w:rPr>
        <w:t>الزَّادِ</w:t>
      </w:r>
      <w:r w:rsidR="00B46FB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46FB5" w:rsidRPr="00964C11">
        <w:rPr>
          <w:rFonts w:ascii="Simplified Arabic" w:hAnsi="Simplified Arabic" w:cs="Simplified Arabic" w:hint="cs"/>
          <w:sz w:val="30"/>
          <w:szCs w:val="30"/>
          <w:rtl/>
        </w:rPr>
        <w:t>التَّقْوَى</w:t>
      </w:r>
      <w:r w:rsidR="00B46FB5" w:rsidRPr="00964C11">
        <w:rPr>
          <w:rFonts w:ascii="Simplified Arabic" w:hAnsi="Simplified Arabic" w:cs="Simplified Arabic"/>
          <w:sz w:val="30"/>
          <w:szCs w:val="30"/>
          <w:rtl/>
        </w:rPr>
        <w:t>﴾</w:t>
      </w:r>
      <w:r w:rsidR="00B46FB5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. </w:t>
      </w:r>
      <w:r w:rsidR="00B46FB5" w:rsidRPr="00964C11">
        <w:rPr>
          <w:rFonts w:ascii="Simplified Arabic" w:hAnsi="Simplified Arabic" w:cs="Simplified Arabic" w:hint="cs"/>
          <w:sz w:val="20"/>
          <w:szCs w:val="20"/>
          <w:rtl/>
        </w:rPr>
        <w:t>[البقرة: 197]</w:t>
      </w:r>
    </w:p>
    <w:p w14:paraId="297E24EA" w14:textId="78F760B6" w:rsidR="00330B42" w:rsidRPr="00964C11" w:rsidRDefault="00A66B22" w:rsidP="00D5222B">
      <w:pPr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330B42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وإن</w:t>
      </w:r>
      <w:r w:rsidR="00A43892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على</w:t>
      </w:r>
      <w:r w:rsidR="00330B42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العبد </w:t>
      </w:r>
      <w:r w:rsidR="00A43892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أن يستدرك الزمن، وأن </w:t>
      </w:r>
      <w:r w:rsidR="007071EA" w:rsidRPr="00964C11">
        <w:rPr>
          <w:rFonts w:ascii="Simplified Arabic" w:hAnsi="Simplified Arabic" w:cs="Simplified Arabic" w:hint="cs"/>
          <w:sz w:val="30"/>
          <w:szCs w:val="30"/>
          <w:rtl/>
        </w:rPr>
        <w:t>يسابق الوقت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7071EA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فيسارع إلى أعمال الآخرة ولا يتوانى فيها،</w:t>
      </w:r>
      <w:r w:rsidR="00B720C9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55875" w:rsidRPr="00964C11">
        <w:rPr>
          <w:rFonts w:ascii="Simplified Arabic" w:hAnsi="Simplified Arabic" w:cs="Simplified Arabic" w:hint="cs"/>
          <w:sz w:val="30"/>
          <w:szCs w:val="30"/>
          <w:rtl/>
        </w:rPr>
        <w:t>فإن أحدنا لا يدري متى رحيله إلى الله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655875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فلا ينفعه إلا ما قدم لنفسه،</w:t>
      </w:r>
      <w:r w:rsidR="00F53DF7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55875" w:rsidRPr="00964C11">
        <w:rPr>
          <w:rFonts w:ascii="Simplified Arabic" w:hAnsi="Simplified Arabic" w:cs="Simplified Arabic" w:hint="cs"/>
          <w:sz w:val="30"/>
          <w:szCs w:val="30"/>
          <w:rtl/>
        </w:rPr>
        <w:t>لذا دعانا الله للمسارعة في الخيرات</w:t>
      </w:r>
      <w:r w:rsidR="00F53DF7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استدراكا لها قبل الفوات،</w:t>
      </w:r>
      <w:r w:rsidR="00832940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ف</w:t>
      </w:r>
      <w:r w:rsidR="0071466E" w:rsidRPr="00964C11">
        <w:rPr>
          <w:rFonts w:ascii="Simplified Arabic" w:hAnsi="Simplified Arabic" w:cs="Simplified Arabic" w:hint="cs"/>
          <w:sz w:val="30"/>
          <w:szCs w:val="30"/>
          <w:rtl/>
        </w:rPr>
        <w:t>ن</w:t>
      </w:r>
      <w:r w:rsidR="00832940" w:rsidRPr="00964C11">
        <w:rPr>
          <w:rFonts w:ascii="Simplified Arabic" w:hAnsi="Simplified Arabic" w:cs="Simplified Arabic" w:hint="cs"/>
          <w:sz w:val="30"/>
          <w:szCs w:val="30"/>
          <w:rtl/>
        </w:rPr>
        <w:t>ندم حيث لا ينفع الندم</w:t>
      </w:r>
      <w:r w:rsidR="00F53DF7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7071EA" w:rsidRPr="00964C11">
        <w:rPr>
          <w:rFonts w:ascii="Simplified Arabic" w:hAnsi="Simplified Arabic" w:cs="Simplified Arabic" w:hint="cs"/>
          <w:sz w:val="30"/>
          <w:szCs w:val="30"/>
          <w:rtl/>
        </w:rPr>
        <w:t>قال تعالى:</w:t>
      </w:r>
      <w:r w:rsidR="00CD438F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E714B3" w:rsidRPr="00964C11">
        <w:rPr>
          <w:rFonts w:ascii="Simplified Arabic" w:eastAsia="Times New Roman" w:hAnsi="Simplified Arabic" w:cs="Simplified Arabic"/>
          <w:sz w:val="32"/>
          <w:szCs w:val="32"/>
          <w:rtl/>
          <w:lang w:bidi="ar-KW"/>
        </w:rPr>
        <w:t>﴿</w:t>
      </w:r>
      <w:r w:rsidR="00330B42" w:rsidRPr="00964C11">
        <w:rPr>
          <w:rFonts w:ascii="Simplified Arabic" w:hAnsi="Simplified Arabic" w:cs="Simplified Arabic" w:hint="cs"/>
          <w:sz w:val="30"/>
          <w:szCs w:val="30"/>
          <w:rtl/>
        </w:rPr>
        <w:t>وَسَارِعُوا</w:t>
      </w:r>
      <w:r w:rsidR="00330B4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0B42" w:rsidRPr="00964C11">
        <w:rPr>
          <w:rFonts w:ascii="Simplified Arabic" w:hAnsi="Simplified Arabic" w:cs="Simplified Arabic" w:hint="cs"/>
          <w:sz w:val="30"/>
          <w:szCs w:val="30"/>
          <w:rtl/>
        </w:rPr>
        <w:t>إِلَى</w:t>
      </w:r>
      <w:r w:rsidR="00330B4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0B42" w:rsidRPr="00964C11">
        <w:rPr>
          <w:rFonts w:ascii="Simplified Arabic" w:hAnsi="Simplified Arabic" w:cs="Simplified Arabic" w:hint="cs"/>
          <w:sz w:val="30"/>
          <w:szCs w:val="30"/>
          <w:rtl/>
        </w:rPr>
        <w:t>مَغْفِرَةٍ</w:t>
      </w:r>
      <w:r w:rsidR="00330B4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0B42" w:rsidRPr="00964C11">
        <w:rPr>
          <w:rFonts w:ascii="Simplified Arabic" w:hAnsi="Simplified Arabic" w:cs="Simplified Arabic" w:hint="cs"/>
          <w:sz w:val="30"/>
          <w:szCs w:val="30"/>
          <w:rtl/>
        </w:rPr>
        <w:t>مِنْ</w:t>
      </w:r>
      <w:r w:rsidR="00330B4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0B42" w:rsidRPr="00964C11">
        <w:rPr>
          <w:rFonts w:ascii="Simplified Arabic" w:hAnsi="Simplified Arabic" w:cs="Simplified Arabic" w:hint="cs"/>
          <w:sz w:val="30"/>
          <w:szCs w:val="30"/>
          <w:rtl/>
        </w:rPr>
        <w:t>رَبكُمْ</w:t>
      </w:r>
      <w:r w:rsidR="00E714B3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330B42" w:rsidRPr="00964C11">
        <w:rPr>
          <w:rFonts w:ascii="Simplified Arabic" w:hAnsi="Simplified Arabic" w:cs="Simplified Arabic" w:hint="cs"/>
          <w:sz w:val="30"/>
          <w:szCs w:val="30"/>
          <w:rtl/>
        </w:rPr>
        <w:t>وَجَنَّةٍ</w:t>
      </w:r>
      <w:r w:rsidR="00330B4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0B42" w:rsidRPr="00964C11">
        <w:rPr>
          <w:rFonts w:ascii="Simplified Arabic" w:hAnsi="Simplified Arabic" w:cs="Simplified Arabic" w:hint="cs"/>
          <w:sz w:val="30"/>
          <w:szCs w:val="30"/>
          <w:rtl/>
        </w:rPr>
        <w:t>عَرْضُهَا</w:t>
      </w:r>
      <w:r w:rsidR="00330B4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0B42" w:rsidRPr="00964C11">
        <w:rPr>
          <w:rFonts w:ascii="Simplified Arabic" w:hAnsi="Simplified Arabic" w:cs="Simplified Arabic" w:hint="cs"/>
          <w:sz w:val="30"/>
          <w:szCs w:val="30"/>
          <w:rtl/>
        </w:rPr>
        <w:t>السَّمَاوَاتُ</w:t>
      </w:r>
      <w:r w:rsidR="00330B4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0B42" w:rsidRPr="00964C11">
        <w:rPr>
          <w:rFonts w:ascii="Simplified Arabic" w:hAnsi="Simplified Arabic" w:cs="Simplified Arabic" w:hint="cs"/>
          <w:sz w:val="30"/>
          <w:szCs w:val="30"/>
          <w:rtl/>
        </w:rPr>
        <w:t>وَالْ</w:t>
      </w:r>
      <w:r w:rsidR="00E714B3" w:rsidRPr="00964C11">
        <w:rPr>
          <w:rFonts w:ascii="Simplified Arabic" w:hAnsi="Simplified Arabic" w:cs="Simplified Arabic" w:hint="cs"/>
          <w:sz w:val="30"/>
          <w:szCs w:val="30"/>
          <w:rtl/>
        </w:rPr>
        <w:t>أ</w:t>
      </w:r>
      <w:r w:rsidR="00330B42" w:rsidRPr="00964C11">
        <w:rPr>
          <w:rFonts w:ascii="Simplified Arabic" w:hAnsi="Simplified Arabic" w:cs="Simplified Arabic" w:hint="cs"/>
          <w:sz w:val="30"/>
          <w:szCs w:val="30"/>
          <w:rtl/>
        </w:rPr>
        <w:t>رْضُ</w:t>
      </w:r>
      <w:r w:rsidR="00330B4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0B42" w:rsidRPr="00964C11">
        <w:rPr>
          <w:rFonts w:ascii="Simplified Arabic" w:hAnsi="Simplified Arabic" w:cs="Simplified Arabic" w:hint="cs"/>
          <w:sz w:val="30"/>
          <w:szCs w:val="30"/>
          <w:rtl/>
        </w:rPr>
        <w:t>أُعِدَّتْ</w:t>
      </w:r>
      <w:r w:rsidR="00330B4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0B42" w:rsidRPr="00964C11">
        <w:rPr>
          <w:rFonts w:ascii="Simplified Arabic" w:hAnsi="Simplified Arabic" w:cs="Simplified Arabic" w:hint="cs"/>
          <w:sz w:val="30"/>
          <w:szCs w:val="30"/>
          <w:rtl/>
        </w:rPr>
        <w:t>لِلْمُتَّقِينَ</w:t>
      </w:r>
      <w:r w:rsidR="00E714B3" w:rsidRPr="00964C11">
        <w:rPr>
          <w:rFonts w:ascii="Simplified Arabic" w:hAnsi="Simplified Arabic" w:cs="Simplified Arabic"/>
          <w:sz w:val="30"/>
          <w:szCs w:val="30"/>
          <w:rtl/>
        </w:rPr>
        <w:t>﴾</w:t>
      </w:r>
      <w:r w:rsidR="00E714B3" w:rsidRPr="00964C11">
        <w:rPr>
          <w:rFonts w:ascii="Simplified Arabic" w:hAnsi="Simplified Arabic" w:cs="Simplified Arabic" w:hint="cs"/>
          <w:sz w:val="30"/>
          <w:szCs w:val="30"/>
          <w:rtl/>
        </w:rPr>
        <w:t>.</w:t>
      </w:r>
      <w:r w:rsidR="00330B4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714B3" w:rsidRPr="00964C11">
        <w:rPr>
          <w:rFonts w:ascii="Simplified Arabic" w:hAnsi="Simplified Arabic" w:cs="Simplified Arabic" w:hint="cs"/>
          <w:sz w:val="20"/>
          <w:szCs w:val="20"/>
          <w:rtl/>
        </w:rPr>
        <w:t>[</w:t>
      </w:r>
      <w:r w:rsidR="00330B42" w:rsidRPr="00964C11">
        <w:rPr>
          <w:rFonts w:ascii="Simplified Arabic" w:hAnsi="Simplified Arabic" w:cs="Simplified Arabic" w:hint="cs"/>
          <w:sz w:val="20"/>
          <w:szCs w:val="20"/>
          <w:rtl/>
        </w:rPr>
        <w:t>آل</w:t>
      </w:r>
      <w:r w:rsidR="00330B42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330B42" w:rsidRPr="00964C11">
        <w:rPr>
          <w:rFonts w:ascii="Simplified Arabic" w:hAnsi="Simplified Arabic" w:cs="Simplified Arabic" w:hint="cs"/>
          <w:sz w:val="20"/>
          <w:szCs w:val="20"/>
          <w:rtl/>
        </w:rPr>
        <w:t>عمران</w:t>
      </w:r>
      <w:r w:rsidR="00330B42" w:rsidRPr="00964C11">
        <w:rPr>
          <w:rFonts w:ascii="Simplified Arabic" w:hAnsi="Simplified Arabic" w:cs="Simplified Arabic"/>
          <w:sz w:val="20"/>
          <w:szCs w:val="20"/>
          <w:rtl/>
        </w:rPr>
        <w:t>: 133]</w:t>
      </w:r>
      <w:r w:rsidR="00E714B3" w:rsidRPr="00964C11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14:paraId="7A9ED1C6" w14:textId="45461995" w:rsidR="00832940" w:rsidRPr="00964C11" w:rsidRDefault="001B376F" w:rsidP="00D5222B">
      <w:pPr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وإن من رحمة الله تعالى بنا</w:t>
      </w:r>
      <w:r w:rsidR="00E71E62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أن جعل لنا في </w:t>
      </w:r>
      <w:r w:rsidR="00832940" w:rsidRPr="00964C11">
        <w:rPr>
          <w:rFonts w:ascii="Simplified Arabic" w:hAnsi="Simplified Arabic" w:cs="Simplified Arabic" w:hint="cs"/>
          <w:sz w:val="30"/>
          <w:szCs w:val="30"/>
          <w:rtl/>
        </w:rPr>
        <w:t>أيامنا و</w:t>
      </w:r>
      <w:r w:rsidR="00E71E62" w:rsidRPr="00964C11">
        <w:rPr>
          <w:rFonts w:ascii="Simplified Arabic" w:hAnsi="Simplified Arabic" w:cs="Simplified Arabic" w:hint="cs"/>
          <w:sz w:val="30"/>
          <w:szCs w:val="30"/>
          <w:rtl/>
        </w:rPr>
        <w:t>شهورنا مواسم للخيرات، تتتضاعف فيه</w:t>
      </w:r>
      <w:r w:rsidR="00832940" w:rsidRPr="00964C11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E71E62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الأجور، وتعظم الحسنات، وترفع الدرجات</w:t>
      </w:r>
      <w:r w:rsidR="00502E8E" w:rsidRPr="00964C11">
        <w:rPr>
          <w:rFonts w:ascii="Simplified Arabic" w:hAnsi="Simplified Arabic" w:cs="Simplified Arabic" w:hint="cs"/>
          <w:sz w:val="30"/>
          <w:szCs w:val="30"/>
          <w:rtl/>
        </w:rPr>
        <w:t>؛</w:t>
      </w:r>
      <w:r w:rsidR="00832940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وتحط الخطايا،</w:t>
      </w:r>
      <w:r w:rsidR="00502E8E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وتتفاضل الأعمال</w:t>
      </w:r>
      <w:r w:rsidR="00C34540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تفاضلا لا يدخل تحت الحصر</w:t>
      </w:r>
      <w:r w:rsidR="00832940"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C34540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83061D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فرب عمل يسير جدا في موسم الخير يفوق أعمالا عظيمة في غيرها، </w:t>
      </w:r>
      <w:r w:rsidR="00C34540" w:rsidRPr="00964C11">
        <w:rPr>
          <w:rFonts w:ascii="Simplified Arabic" w:hAnsi="Simplified Arabic" w:cs="Simplified Arabic" w:hint="cs"/>
          <w:sz w:val="30"/>
          <w:szCs w:val="30"/>
          <w:rtl/>
        </w:rPr>
        <w:t>كل ذلك فضل من الله ونعمة، فله تعالى الحمد كله على عظيم فضله وعطائه</w:t>
      </w:r>
      <w:r w:rsidR="0083061D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وإحسانه</w:t>
      </w:r>
      <w:r w:rsidR="00C34540" w:rsidRPr="00964C11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14:paraId="66829140" w14:textId="62175655" w:rsidR="00F035EB" w:rsidRPr="00964C11" w:rsidRDefault="00436021" w:rsidP="00D5222B">
      <w:pPr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86312D" w:rsidRPr="00964C11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عبادالله:</w:t>
      </w:r>
      <w:r w:rsidR="00330B42" w:rsidRPr="00964C11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F85A81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إننا على </w:t>
      </w:r>
      <w:r w:rsidR="00610D52" w:rsidRPr="00964C11">
        <w:rPr>
          <w:rFonts w:ascii="Simplified Arabic" w:hAnsi="Simplified Arabic" w:cs="Simplified Arabic" w:hint="cs"/>
          <w:sz w:val="30"/>
          <w:szCs w:val="30"/>
          <w:rtl/>
        </w:rPr>
        <w:t>موعد مع</w:t>
      </w:r>
      <w:r w:rsidR="0071466E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013314" w:rsidRPr="00964C11">
        <w:rPr>
          <w:rFonts w:ascii="Simplified Arabic" w:hAnsi="Simplified Arabic" w:cs="Simplified Arabic" w:hint="cs"/>
          <w:sz w:val="30"/>
          <w:szCs w:val="30"/>
          <w:rtl/>
        </w:rPr>
        <w:t>خير</w:t>
      </w:r>
      <w:r w:rsidR="0071466E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أيام الدنيا،</w:t>
      </w:r>
      <w:r w:rsidR="00610D52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71466E" w:rsidRPr="00964C11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="00610D52" w:rsidRPr="00964C11">
        <w:rPr>
          <w:rFonts w:ascii="Simplified Arabic" w:hAnsi="Simplified Arabic" w:cs="Simplified Arabic" w:hint="cs"/>
          <w:sz w:val="30"/>
          <w:szCs w:val="30"/>
          <w:rtl/>
        </w:rPr>
        <w:t>أعظم مواسم الطاعات</w:t>
      </w:r>
      <w:r w:rsidR="00A94F28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، بل هي أفضل أيام السنة على الإطلاق، إنها </w:t>
      </w:r>
      <w:r w:rsidR="009D144D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الأيام </w:t>
      </w:r>
      <w:r w:rsidR="00A94F28" w:rsidRPr="00964C11">
        <w:rPr>
          <w:rFonts w:ascii="Simplified Arabic" w:hAnsi="Simplified Arabic" w:cs="Simplified Arabic" w:hint="cs"/>
          <w:sz w:val="30"/>
          <w:szCs w:val="30"/>
          <w:rtl/>
        </w:rPr>
        <w:t>العشر من ذي الحجة</w:t>
      </w:r>
      <w:r w:rsidR="006A1BB0" w:rsidRPr="00964C11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14:paraId="13938B0E" w14:textId="5951000E" w:rsidR="00B05486" w:rsidRPr="00964C11" w:rsidRDefault="00783FF3" w:rsidP="00D5222B">
      <w:pPr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رو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ى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البخاري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في صحيحه 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(969)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عن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سعيد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بن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جبير،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عن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ابن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عباس،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عن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النبي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وسلم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أنه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>: «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العمل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أيام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أفضل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منها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هذه</w:t>
      </w:r>
      <w:r w:rsidR="00E8087B" w:rsidRPr="00964C11">
        <w:rPr>
          <w:rFonts w:ascii="Simplified Arabic" w:hAnsi="Simplified Arabic" w:cs="Simplified Arabic" w:hint="cs"/>
          <w:sz w:val="30"/>
          <w:szCs w:val="30"/>
          <w:rtl/>
        </w:rPr>
        <w:t>-</w:t>
      </w:r>
      <w:r w:rsidR="00E8087B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8087B" w:rsidRPr="00964C11">
        <w:rPr>
          <w:rFonts w:ascii="Simplified Arabic" w:hAnsi="Simplified Arabic" w:cs="Simplified Arabic" w:hint="cs"/>
          <w:sz w:val="30"/>
          <w:szCs w:val="30"/>
          <w:rtl/>
        </w:rPr>
        <w:t>يعنى</w:t>
      </w:r>
      <w:r w:rsidR="00E8087B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8087B" w:rsidRPr="00964C11">
        <w:rPr>
          <w:rFonts w:ascii="Simplified Arabic" w:hAnsi="Simplified Arabic" w:cs="Simplified Arabic" w:hint="cs"/>
          <w:sz w:val="30"/>
          <w:szCs w:val="30"/>
          <w:rtl/>
        </w:rPr>
        <w:t>أيام</w:t>
      </w:r>
      <w:r w:rsidR="00E8087B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8087B" w:rsidRPr="00964C11">
        <w:rPr>
          <w:rFonts w:ascii="Simplified Arabic" w:hAnsi="Simplified Arabic" w:cs="Simplified Arabic" w:hint="cs"/>
          <w:sz w:val="30"/>
          <w:szCs w:val="30"/>
          <w:rtl/>
        </w:rPr>
        <w:t>العشر</w:t>
      </w:r>
      <w:r w:rsidR="00E8087B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8087B" w:rsidRPr="00964C11">
        <w:rPr>
          <w:rFonts w:ascii="Simplified Arabic" w:hAnsi="Simplified Arabic" w:cs="Simplified Arabic" w:hint="cs"/>
          <w:sz w:val="30"/>
          <w:szCs w:val="30"/>
          <w:rtl/>
        </w:rPr>
        <w:t>-</w:t>
      </w:r>
      <w:r w:rsidRPr="00964C11">
        <w:rPr>
          <w:rFonts w:ascii="Simplified Arabic" w:hAnsi="Simplified Arabic" w:cs="Simplified Arabic" w:hint="eastAsia"/>
          <w:sz w:val="30"/>
          <w:szCs w:val="30"/>
          <w:rtl/>
        </w:rPr>
        <w:t>»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قالوا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ولا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الجهاد؟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>: «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ولا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الجهاد،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إلا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رجل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خرج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يخاطر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بنفسه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وماله،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فلم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يرجع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بشيء</w:t>
      </w:r>
      <w:r w:rsidRPr="00964C11">
        <w:rPr>
          <w:rFonts w:ascii="Simplified Arabic" w:hAnsi="Simplified Arabic" w:cs="Simplified Arabic" w:hint="eastAsia"/>
          <w:sz w:val="30"/>
          <w:szCs w:val="30"/>
          <w:rtl/>
        </w:rPr>
        <w:t>»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r w:rsidR="009F3610" w:rsidRPr="00964C11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9F3610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F3610" w:rsidRPr="00964C11">
        <w:rPr>
          <w:rFonts w:ascii="Simplified Arabic" w:hAnsi="Simplified Arabic" w:cs="Simplified Arabic" w:hint="cs"/>
          <w:sz w:val="30"/>
          <w:szCs w:val="30"/>
          <w:rtl/>
        </w:rPr>
        <w:t>رواية</w:t>
      </w:r>
      <w:r w:rsidR="009F3610" w:rsidRPr="00964C11">
        <w:rPr>
          <w:rFonts w:ascii="Simplified Arabic" w:hAnsi="Simplified Arabic" w:cs="Simplified Arabic"/>
          <w:sz w:val="30"/>
          <w:szCs w:val="30"/>
          <w:rtl/>
        </w:rPr>
        <w:t>: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0B7CF4" w:rsidRPr="00964C11">
        <w:rPr>
          <w:rFonts w:ascii="Simplified Arabic" w:hAnsi="Simplified Arabic" w:cs="Simplified Arabic"/>
          <w:sz w:val="30"/>
          <w:szCs w:val="30"/>
          <w:rtl/>
          <w:lang w:bidi="ar-DZ"/>
        </w:rPr>
        <w:t>«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="002B302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2B302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عمل</w:t>
      </w:r>
      <w:r w:rsidR="002B302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أزكى</w:t>
      </w:r>
      <w:r w:rsidR="002B302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عند</w:t>
      </w:r>
      <w:r w:rsidR="002B302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2B302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عز</w:t>
      </w:r>
      <w:r w:rsidR="002B302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وجل،</w:t>
      </w:r>
      <w:r w:rsidR="002B302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ولا</w:t>
      </w:r>
      <w:r w:rsidR="002B302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أعظمُ</w:t>
      </w:r>
      <w:r w:rsidR="002B302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أجراً</w:t>
      </w:r>
      <w:r w:rsidR="002B302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2B302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خير</w:t>
      </w:r>
      <w:r w:rsidR="002B302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يعمله</w:t>
      </w:r>
      <w:r w:rsidR="002B302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2B302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عشر</w:t>
      </w:r>
      <w:r w:rsidR="002B302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B302D" w:rsidRPr="00964C11">
        <w:rPr>
          <w:rFonts w:ascii="Simplified Arabic" w:hAnsi="Simplified Arabic" w:cs="Simplified Arabic" w:hint="cs"/>
          <w:sz w:val="30"/>
          <w:szCs w:val="30"/>
          <w:rtl/>
        </w:rPr>
        <w:t>الأضحى</w:t>
      </w:r>
      <w:r w:rsidR="000B7CF4" w:rsidRPr="00964C11">
        <w:rPr>
          <w:rFonts w:ascii="Simplified Arabic" w:hAnsi="Simplified Arabic" w:cs="Simplified Arabic"/>
          <w:sz w:val="30"/>
          <w:szCs w:val="30"/>
          <w:rtl/>
        </w:rPr>
        <w:t>»</w:t>
      </w:r>
      <w:r w:rsidR="00B05486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r w:rsidR="00B05486" w:rsidRPr="00964C11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B05486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05486" w:rsidRPr="00964C11">
        <w:rPr>
          <w:rFonts w:ascii="Simplified Arabic" w:hAnsi="Simplified Arabic" w:cs="Simplified Arabic" w:hint="cs"/>
          <w:sz w:val="30"/>
          <w:szCs w:val="30"/>
          <w:rtl/>
        </w:rPr>
        <w:t>رواية</w:t>
      </w:r>
      <w:r w:rsidR="00B05486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36E3" w:rsidRPr="00964C11">
        <w:rPr>
          <w:rFonts w:ascii="Simplified Arabic" w:hAnsi="Simplified Arabic" w:cs="Simplified Arabic"/>
          <w:sz w:val="30"/>
          <w:szCs w:val="30"/>
          <w:rtl/>
        </w:rPr>
        <w:t xml:space="preserve">" </w:t>
      </w:r>
      <w:r w:rsidR="00B736E3" w:rsidRPr="00964C11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="00B736E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36E3"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B736E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36E3" w:rsidRPr="00964C11">
        <w:rPr>
          <w:rFonts w:ascii="Simplified Arabic" w:hAnsi="Simplified Arabic" w:cs="Simplified Arabic" w:hint="cs"/>
          <w:sz w:val="30"/>
          <w:szCs w:val="30"/>
          <w:rtl/>
        </w:rPr>
        <w:t>أيام</w:t>
      </w:r>
      <w:r w:rsidR="00B736E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36E3" w:rsidRPr="00964C11">
        <w:rPr>
          <w:rFonts w:ascii="Simplified Arabic" w:hAnsi="Simplified Arabic" w:cs="Simplified Arabic" w:hint="cs"/>
          <w:sz w:val="30"/>
          <w:szCs w:val="30"/>
          <w:rtl/>
        </w:rPr>
        <w:t>أعظم</w:t>
      </w:r>
      <w:r w:rsidR="00B736E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36E3" w:rsidRPr="00964C11">
        <w:rPr>
          <w:rFonts w:ascii="Simplified Arabic" w:hAnsi="Simplified Arabic" w:cs="Simplified Arabic" w:hint="cs"/>
          <w:sz w:val="30"/>
          <w:szCs w:val="30"/>
          <w:rtl/>
        </w:rPr>
        <w:t>عند</w:t>
      </w:r>
      <w:r w:rsidR="00B736E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36E3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B736E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36E3" w:rsidRPr="00964C11">
        <w:rPr>
          <w:rFonts w:ascii="Simplified Arabic" w:hAnsi="Simplified Arabic" w:cs="Simplified Arabic" w:hint="cs"/>
          <w:sz w:val="30"/>
          <w:szCs w:val="30"/>
          <w:rtl/>
        </w:rPr>
        <w:t>ولا</w:t>
      </w:r>
      <w:r w:rsidR="00B736E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36E3" w:rsidRPr="00964C11">
        <w:rPr>
          <w:rFonts w:ascii="Simplified Arabic" w:hAnsi="Simplified Arabic" w:cs="Simplified Arabic" w:hint="cs"/>
          <w:sz w:val="30"/>
          <w:szCs w:val="30"/>
          <w:rtl/>
        </w:rPr>
        <w:t>أحب</w:t>
      </w:r>
      <w:r w:rsidR="00B736E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36E3" w:rsidRPr="00964C11">
        <w:rPr>
          <w:rFonts w:ascii="Simplified Arabic" w:hAnsi="Simplified Arabic" w:cs="Simplified Arabic" w:hint="cs"/>
          <w:sz w:val="30"/>
          <w:szCs w:val="30"/>
          <w:rtl/>
        </w:rPr>
        <w:t>إليه</w:t>
      </w:r>
      <w:r w:rsidR="00B736E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36E3" w:rsidRPr="00964C11">
        <w:rPr>
          <w:rFonts w:ascii="Simplified Arabic" w:hAnsi="Simplified Arabic" w:cs="Simplified Arabic" w:hint="cs"/>
          <w:sz w:val="30"/>
          <w:szCs w:val="30"/>
          <w:rtl/>
        </w:rPr>
        <w:t>العمل</w:t>
      </w:r>
      <w:r w:rsidR="00B736E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36E3" w:rsidRPr="00964C11">
        <w:rPr>
          <w:rFonts w:ascii="Simplified Arabic" w:hAnsi="Simplified Arabic" w:cs="Simplified Arabic" w:hint="cs"/>
          <w:sz w:val="30"/>
          <w:szCs w:val="30"/>
          <w:rtl/>
        </w:rPr>
        <w:t>فيهن</w:t>
      </w:r>
      <w:r w:rsidR="00B736E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36E3"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B736E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36E3" w:rsidRPr="00964C11">
        <w:rPr>
          <w:rFonts w:ascii="Simplified Arabic" w:hAnsi="Simplified Arabic" w:cs="Simplified Arabic" w:hint="cs"/>
          <w:sz w:val="30"/>
          <w:szCs w:val="30"/>
          <w:rtl/>
        </w:rPr>
        <w:t>هذه</w:t>
      </w:r>
      <w:r w:rsidR="00B736E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36E3" w:rsidRPr="00964C11">
        <w:rPr>
          <w:rFonts w:ascii="Simplified Arabic" w:hAnsi="Simplified Arabic" w:cs="Simplified Arabic" w:hint="cs"/>
          <w:sz w:val="30"/>
          <w:szCs w:val="30"/>
          <w:rtl/>
        </w:rPr>
        <w:t>الأيام</w:t>
      </w:r>
      <w:r w:rsidR="00B736E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36E3" w:rsidRPr="00964C11">
        <w:rPr>
          <w:rFonts w:ascii="Simplified Arabic" w:hAnsi="Simplified Arabic" w:cs="Simplified Arabic" w:hint="cs"/>
          <w:sz w:val="30"/>
          <w:szCs w:val="30"/>
          <w:rtl/>
        </w:rPr>
        <w:t>العشر</w:t>
      </w:r>
      <w:r w:rsidR="00B736E3" w:rsidRPr="00964C11">
        <w:rPr>
          <w:rFonts w:ascii="Simplified Arabic" w:hAnsi="Simplified Arabic" w:cs="Simplified Arabic" w:hint="cs"/>
          <w:sz w:val="30"/>
          <w:szCs w:val="30"/>
          <w:rtl/>
        </w:rPr>
        <w:t>)</w:t>
      </w:r>
      <w:r w:rsidR="00B05486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B05486" w:rsidRPr="00964C11">
        <w:rPr>
          <w:rFonts w:ascii="Simplified Arabic" w:hAnsi="Simplified Arabic" w:cs="Simplified Arabic" w:hint="cs"/>
          <w:sz w:val="20"/>
          <w:szCs w:val="20"/>
          <w:rtl/>
        </w:rPr>
        <w:t xml:space="preserve">ينظر: </w:t>
      </w:r>
      <w:r w:rsidR="00B05486" w:rsidRPr="00964C11">
        <w:rPr>
          <w:rFonts w:ascii="Simplified Arabic" w:hAnsi="Simplified Arabic" w:cs="Simplified Arabic" w:hint="cs"/>
          <w:sz w:val="20"/>
          <w:szCs w:val="20"/>
          <w:rtl/>
        </w:rPr>
        <w:t>صحيح</w:t>
      </w:r>
      <w:r w:rsidR="00B05486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B05486" w:rsidRPr="00964C11">
        <w:rPr>
          <w:rFonts w:ascii="Simplified Arabic" w:hAnsi="Simplified Arabic" w:cs="Simplified Arabic" w:hint="cs"/>
          <w:sz w:val="20"/>
          <w:szCs w:val="20"/>
          <w:rtl/>
        </w:rPr>
        <w:t>الترغيب</w:t>
      </w:r>
      <w:r w:rsidR="00B05486" w:rsidRPr="00964C11">
        <w:rPr>
          <w:rFonts w:ascii="Simplified Arabic" w:hAnsi="Simplified Arabic" w:cs="Simplified Arabic"/>
          <w:sz w:val="20"/>
          <w:szCs w:val="20"/>
          <w:rtl/>
        </w:rPr>
        <w:t xml:space="preserve"> (2/ 15)</w:t>
      </w:r>
      <w:r w:rsidR="000B7CF4" w:rsidRPr="00964C11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14:paraId="64941DB4" w14:textId="536125C9" w:rsidR="00B05486" w:rsidRPr="00964C11" w:rsidRDefault="00B05486" w:rsidP="00D5222B">
      <w:pPr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والحديث برواياته المتعددة </w:t>
      </w:r>
      <w:r w:rsidR="00123043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يدل على خير أيام السنة هذه العشر، 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وقد جاء ذلك صريحا فيما رواه البزار</w:t>
      </w:r>
      <w:r w:rsidR="00CC13CC" w:rsidRPr="00964C11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CC13CC" w:rsidRPr="00964C11">
        <w:rPr>
          <w:rFonts w:ascii="Simplified Arabic" w:hAnsi="Simplified Arabic" w:cs="Simplified Arabic"/>
          <w:sz w:val="30"/>
          <w:szCs w:val="30"/>
          <w:rtl/>
        </w:rPr>
        <w:t>1128)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من حديث 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جابر</w:t>
      </w:r>
      <w:r w:rsidR="002737F6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="002737F6" w:rsidRPr="00964C11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="002737F6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رسول</w:t>
      </w:r>
      <w:r w:rsidR="002737F6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2737F6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="002737F6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2737F6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="002737F6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وسلم</w:t>
      </w:r>
      <w:r w:rsidR="002737F6" w:rsidRPr="00964C11">
        <w:rPr>
          <w:rFonts w:ascii="Simplified Arabic" w:hAnsi="Simplified Arabic" w:cs="Simplified Arabic"/>
          <w:sz w:val="30"/>
          <w:szCs w:val="30"/>
          <w:rtl/>
        </w:rPr>
        <w:t>:</w:t>
      </w:r>
      <w:r w:rsidR="000B7CF4" w:rsidRPr="00964C11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="000B7CF4" w:rsidRPr="00964C11">
        <w:rPr>
          <w:rFonts w:ascii="Simplified Arabic" w:hAnsi="Simplified Arabic" w:cs="Simplified Arabic"/>
          <w:sz w:val="30"/>
          <w:szCs w:val="30"/>
          <w:rtl/>
          <w:lang w:bidi="ar-DZ"/>
        </w:rPr>
        <w:t>«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إن</w:t>
      </w:r>
      <w:r w:rsidR="002737F6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أفضل</w:t>
      </w:r>
      <w:r w:rsidR="002737F6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أيام</w:t>
      </w:r>
      <w:r w:rsidR="002737F6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الدنيا</w:t>
      </w:r>
      <w:r w:rsidR="002737F6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أيام</w:t>
      </w:r>
      <w:r w:rsidR="002737F6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العشر</w:t>
      </w:r>
      <w:r w:rsidR="000B7CF4" w:rsidRPr="00964C11">
        <w:rPr>
          <w:rFonts w:ascii="Simplified Arabic" w:hAnsi="Simplified Arabic" w:cs="Simplified Arabic" w:hint="eastAsia"/>
          <w:sz w:val="30"/>
          <w:szCs w:val="30"/>
          <w:rtl/>
          <w:lang w:bidi="ar-DZ"/>
        </w:rPr>
        <w:t>»</w:t>
      </w:r>
      <w:r w:rsidR="002737F6" w:rsidRPr="00964C11">
        <w:rPr>
          <w:rFonts w:ascii="Simplified Arabic" w:hAnsi="Simplified Arabic" w:cs="Simplified Arabic" w:hint="cs"/>
          <w:sz w:val="30"/>
          <w:szCs w:val="30"/>
          <w:rtl/>
        </w:rPr>
        <w:t>.</w:t>
      </w:r>
      <w:r w:rsidR="00CC13CC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CC13CC" w:rsidRPr="00964C11">
        <w:rPr>
          <w:rFonts w:ascii="Simplified Arabic" w:hAnsi="Simplified Arabic" w:cs="Simplified Arabic" w:hint="cs"/>
          <w:sz w:val="20"/>
          <w:szCs w:val="20"/>
          <w:rtl/>
        </w:rPr>
        <w:t>صحيح</w:t>
      </w:r>
      <w:r w:rsidR="00CC13CC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CC13CC" w:rsidRPr="00964C11">
        <w:rPr>
          <w:rFonts w:ascii="Simplified Arabic" w:hAnsi="Simplified Arabic" w:cs="Simplified Arabic" w:hint="cs"/>
          <w:sz w:val="20"/>
          <w:szCs w:val="20"/>
          <w:rtl/>
        </w:rPr>
        <w:t>الجامع</w:t>
      </w:r>
      <w:r w:rsidR="00CC13CC" w:rsidRPr="00964C11">
        <w:rPr>
          <w:rFonts w:ascii="Simplified Arabic" w:hAnsi="Simplified Arabic" w:cs="Simplified Arabic"/>
          <w:sz w:val="20"/>
          <w:szCs w:val="20"/>
          <w:rtl/>
        </w:rPr>
        <w:t xml:space="preserve">: </w:t>
      </w:r>
      <w:r w:rsidR="00CC13CC" w:rsidRPr="00964C11">
        <w:rPr>
          <w:rFonts w:ascii="Simplified Arabic" w:hAnsi="Simplified Arabic" w:cs="Simplified Arabic" w:hint="cs"/>
          <w:sz w:val="20"/>
          <w:szCs w:val="20"/>
          <w:rtl/>
        </w:rPr>
        <w:t>(</w:t>
      </w:r>
      <w:r w:rsidR="00CC13CC" w:rsidRPr="00964C11">
        <w:rPr>
          <w:rFonts w:ascii="Simplified Arabic" w:hAnsi="Simplified Arabic" w:cs="Simplified Arabic"/>
          <w:sz w:val="20"/>
          <w:szCs w:val="20"/>
          <w:rtl/>
        </w:rPr>
        <w:t>1133</w:t>
      </w:r>
      <w:r w:rsidR="00CC13CC" w:rsidRPr="00964C11">
        <w:rPr>
          <w:rFonts w:ascii="Simplified Arabic" w:hAnsi="Simplified Arabic" w:cs="Simplified Arabic" w:hint="cs"/>
          <w:sz w:val="20"/>
          <w:szCs w:val="20"/>
          <w:rtl/>
        </w:rPr>
        <w:t>).</w:t>
      </w:r>
    </w:p>
    <w:p w14:paraId="6D8D3167" w14:textId="425B7ED4" w:rsidR="0063423C" w:rsidRPr="00964C11" w:rsidRDefault="00244076" w:rsidP="004C1706">
      <w:pPr>
        <w:spacing w:after="0"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="00FC46BC" w:rsidRPr="00964C11">
        <w:rPr>
          <w:rFonts w:ascii="Simplified Arabic" w:hAnsi="Simplified Arabic" w:cs="Simplified Arabic" w:hint="cs"/>
          <w:sz w:val="30"/>
          <w:szCs w:val="30"/>
          <w:rtl/>
        </w:rPr>
        <w:t>ودل هذا الحديث</w:t>
      </w:r>
      <w:r w:rsidR="00CE1E96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أن أيام العشر من ذي الحجة لا يعادلها شي من أيام السنة</w:t>
      </w:r>
      <w:r w:rsidR="00013314"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725381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فهي أفضل حتى من أيام رمضان،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لكن ليالي رمضان فقط أفضل من ليالي عشر الحجة</w:t>
      </w:r>
      <w:r w:rsidR="00725381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لاشتمالها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ليلة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القَدْر،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وأيَّام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العَشْر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ذي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lastRenderedPageBreak/>
        <w:t>الحِجَّة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أفضل</w:t>
      </w:r>
      <w:r w:rsid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ليالي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عَشْ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ر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ذي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الحِجَّة؛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لكن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ليالي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العَشْ</w:t>
      </w:r>
      <w:r w:rsidR="00013314" w:rsidRPr="00964C11">
        <w:rPr>
          <w:rFonts w:ascii="Simplified Arabic" w:hAnsi="Simplified Arabic" w:cs="Simplified Arabic" w:hint="cs"/>
          <w:sz w:val="30"/>
          <w:szCs w:val="30"/>
          <w:rtl/>
        </w:rPr>
        <w:t>ر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الأواخر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رمضان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أفضل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لاشتمالها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يوم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النحر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ويوم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عَرَفة</w:t>
      </w:r>
      <w:r w:rsidR="0063423C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ويوم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3423C" w:rsidRPr="00964C11">
        <w:rPr>
          <w:rFonts w:ascii="Simplified Arabic" w:hAnsi="Simplified Arabic" w:cs="Simplified Arabic" w:hint="cs"/>
          <w:sz w:val="30"/>
          <w:szCs w:val="30"/>
          <w:rtl/>
        </w:rPr>
        <w:t>التروية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. 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زاد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المعاد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(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>57/1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)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تفسير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ابن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كثير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(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>416/5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)</w:t>
      </w:r>
    </w:p>
    <w:p w14:paraId="07B083E4" w14:textId="4065863C" w:rsidR="00BF2CD7" w:rsidRPr="00964C11" w:rsidRDefault="00BF2CD7" w:rsidP="004C1706">
      <w:pPr>
        <w:spacing w:after="0"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64C11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إن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فرائِض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الأعمال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هذه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العَش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ر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أفضل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الفرائض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غيرها،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ومُضاعَفَتُها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أكثر،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والنوافل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فيها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أفضل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نوافل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غيرها،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لكن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نوافل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العَشر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ليست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أفضلَ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مِن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فرائضِ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غيرِها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>.</w:t>
      </w:r>
      <w:r w:rsidR="00123A24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>«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فتح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الباري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 xml:space="preserve"> » 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لابن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رجب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 xml:space="preserve"> (9/ 15).</w:t>
      </w:r>
    </w:p>
    <w:p w14:paraId="1B34C0CD" w14:textId="7CCE0BBA" w:rsidR="00154C4E" w:rsidRPr="00964C11" w:rsidRDefault="00013314" w:rsidP="004C1706">
      <w:pPr>
        <w:spacing w:after="0"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كان</w:t>
      </w:r>
      <w:r w:rsidR="004E49D9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السَّلَفُ</w:t>
      </w:r>
      <w:r w:rsidR="004E49D9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الصالح</w:t>
      </w:r>
      <w:r w:rsidR="004E49D9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رحمهم الله</w:t>
      </w:r>
      <w:r w:rsidR="004E49D9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يحرِصون</w:t>
      </w:r>
      <w:r w:rsidR="004E49D9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أشدّ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َالحرْصِ</w:t>
      </w:r>
      <w:r w:rsidR="004E49D9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4E49D9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الاجتهاد</w:t>
      </w:r>
      <w:r w:rsidR="004E49D9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4E49D9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هذه</w:t>
      </w:r>
      <w:r w:rsidR="004E49D9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العَشْ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ر</w:t>
      </w:r>
      <w:r w:rsidR="004E49D9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بأنواع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الطاعة،</w:t>
      </w:r>
      <w:r w:rsidR="004E49D9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وكانوا</w:t>
      </w:r>
      <w:r w:rsidR="004E49D9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يعظِّمونها</w:t>
      </w:r>
      <w:r w:rsidR="004E49D9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غايةَ</w:t>
      </w:r>
      <w:r w:rsidR="004E49D9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E49D9" w:rsidRPr="00964C11">
        <w:rPr>
          <w:rFonts w:ascii="Simplified Arabic" w:hAnsi="Simplified Arabic" w:cs="Simplified Arabic" w:hint="cs"/>
          <w:sz w:val="30"/>
          <w:szCs w:val="30"/>
          <w:rtl/>
        </w:rPr>
        <w:t>التعظيم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فكان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سعيدُ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بن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جُبَير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رحمه الل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ه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إذا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دخل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ت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العشر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اجتهدَ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اجتهادًا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شديدًا،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حتى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يكاد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يَقْدِر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!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وكان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يحثُّ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العبادة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ليالي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العَشْ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ر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ويقول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C7321B" w:rsidRPr="00964C11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لا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تُطْفِئُوا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سُ</w:t>
      </w:r>
      <w:r w:rsidR="00C7321B" w:rsidRPr="00964C11">
        <w:rPr>
          <w:rFonts w:ascii="Simplified Arabic" w:hAnsi="Simplified Arabic" w:cs="Simplified Arabic" w:hint="cs"/>
          <w:sz w:val="30"/>
          <w:szCs w:val="30"/>
          <w:rtl/>
        </w:rPr>
        <w:t>ر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جَكُمْ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لَيالِ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العَشْ</w:t>
      </w:r>
      <w:r w:rsidR="00C7321B" w:rsidRPr="00964C11">
        <w:rPr>
          <w:rFonts w:ascii="Simplified Arabic" w:hAnsi="Simplified Arabic" w:cs="Simplified Arabic" w:hint="cs"/>
          <w:sz w:val="30"/>
          <w:szCs w:val="30"/>
          <w:rtl/>
        </w:rPr>
        <w:t>ر)</w:t>
      </w:r>
      <w:r w:rsidR="00C353A6" w:rsidRPr="00964C11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14:paraId="673478CB" w14:textId="1AC57D12" w:rsidR="0063423C" w:rsidRPr="00964C11" w:rsidRDefault="00B55F5F" w:rsidP="004C1706">
      <w:pPr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ويقول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أبو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عُثمان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النَّهديّ</w:t>
      </w:r>
      <w:r w:rsidR="00807CD8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رحمه الله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C7321B" w:rsidRPr="00964C11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كانوا</w:t>
      </w:r>
      <w:r w:rsidR="00C7321B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يُعَظِّمون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ثلاث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عشرات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العش</w:t>
      </w:r>
      <w:r w:rsidR="00123A24" w:rsidRPr="00964C11">
        <w:rPr>
          <w:rFonts w:ascii="Simplified Arabic" w:hAnsi="Simplified Arabic" w:cs="Simplified Arabic" w:hint="cs"/>
          <w:sz w:val="30"/>
          <w:szCs w:val="30"/>
          <w:rtl/>
        </w:rPr>
        <w:t>ر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الأخير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C7321B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رمضان،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والعَ</w:t>
      </w:r>
      <w:r w:rsidR="005D2BA2" w:rsidRPr="00964C11">
        <w:rPr>
          <w:rFonts w:ascii="Simplified Arabic" w:hAnsi="Simplified Arabic" w:cs="Simplified Arabic" w:hint="cs"/>
          <w:sz w:val="30"/>
          <w:szCs w:val="30"/>
          <w:rtl/>
        </w:rPr>
        <w:t>شر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الأوَل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ذي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الحِجَّة،</w:t>
      </w:r>
      <w:r w:rsidR="00C7321B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والع</w:t>
      </w:r>
      <w:r w:rsidR="00123A24" w:rsidRPr="00964C11">
        <w:rPr>
          <w:rFonts w:ascii="Simplified Arabic" w:hAnsi="Simplified Arabic" w:cs="Simplified Arabic" w:hint="cs"/>
          <w:sz w:val="30"/>
          <w:szCs w:val="30"/>
          <w:rtl/>
        </w:rPr>
        <w:t>شر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الأوَل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154C4E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54C4E" w:rsidRPr="00964C11">
        <w:rPr>
          <w:rFonts w:ascii="Simplified Arabic" w:hAnsi="Simplified Arabic" w:cs="Simplified Arabic" w:hint="cs"/>
          <w:sz w:val="30"/>
          <w:szCs w:val="30"/>
          <w:rtl/>
        </w:rPr>
        <w:t>محرَّم</w:t>
      </w:r>
      <w:r w:rsidR="00C7321B" w:rsidRPr="00964C11">
        <w:rPr>
          <w:rFonts w:ascii="Simplified Arabic" w:hAnsi="Simplified Arabic" w:cs="Simplified Arabic" w:hint="cs"/>
          <w:sz w:val="30"/>
          <w:szCs w:val="30"/>
          <w:rtl/>
        </w:rPr>
        <w:t>)</w:t>
      </w:r>
      <w:r w:rsidR="00807CD8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. </w:t>
      </w:r>
      <w:r w:rsidR="00807CD8" w:rsidRPr="00964C11">
        <w:rPr>
          <w:rFonts w:ascii="Simplified Arabic" w:hAnsi="Simplified Arabic" w:cs="Simplified Arabic" w:hint="cs"/>
          <w:sz w:val="20"/>
          <w:szCs w:val="20"/>
          <w:rtl/>
        </w:rPr>
        <w:t>لطائف</w:t>
      </w:r>
      <w:r w:rsidR="00807CD8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807CD8" w:rsidRPr="00964C11">
        <w:rPr>
          <w:rFonts w:ascii="Simplified Arabic" w:hAnsi="Simplified Arabic" w:cs="Simplified Arabic" w:hint="cs"/>
          <w:sz w:val="20"/>
          <w:szCs w:val="20"/>
          <w:rtl/>
        </w:rPr>
        <w:t>المعارف</w:t>
      </w:r>
      <w:r w:rsidR="00807CD8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C353A6" w:rsidRPr="00964C11">
        <w:rPr>
          <w:rFonts w:ascii="Simplified Arabic" w:hAnsi="Simplified Arabic" w:cs="Simplified Arabic" w:hint="cs"/>
          <w:sz w:val="20"/>
          <w:szCs w:val="20"/>
          <w:rtl/>
        </w:rPr>
        <w:t>(ص 35/263)</w:t>
      </w:r>
      <w:r w:rsidR="00FE1F57" w:rsidRPr="00964C11">
        <w:rPr>
          <w:rFonts w:ascii="Simplified Arabic" w:hAnsi="Simplified Arabic" w:cs="Simplified Arabic" w:hint="cs"/>
          <w:sz w:val="20"/>
          <w:szCs w:val="20"/>
          <w:rtl/>
        </w:rPr>
        <w:t>.</w:t>
      </w:r>
    </w:p>
    <w:p w14:paraId="71C39FAF" w14:textId="7EB371B2" w:rsidR="00FD0AA6" w:rsidRPr="00964C11" w:rsidRDefault="00FE1F57" w:rsidP="004C1706">
      <w:pPr>
        <w:spacing w:after="0"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 عبادالله: </w:t>
      </w:r>
      <w:r w:rsidR="009B2441" w:rsidRPr="00964C11">
        <w:rPr>
          <w:rFonts w:ascii="Simplified Arabic" w:hAnsi="Simplified Arabic" w:cs="Simplified Arabic" w:hint="cs"/>
          <w:sz w:val="30"/>
          <w:szCs w:val="30"/>
          <w:rtl/>
        </w:rPr>
        <w:t>عظموا ما عظم أسلافكم من الأوقات، و</w:t>
      </w:r>
      <w:r w:rsidR="00C369A3" w:rsidRPr="00964C11">
        <w:rPr>
          <w:rFonts w:ascii="Simplified Arabic" w:hAnsi="Simplified Arabic" w:cs="Simplified Arabic" w:hint="cs"/>
          <w:sz w:val="30"/>
          <w:szCs w:val="30"/>
          <w:rtl/>
        </w:rPr>
        <w:t>اغتنموا مواسم الطاعات</w:t>
      </w:r>
      <w:r w:rsidR="009B2441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r w:rsidR="00C369A3" w:rsidRPr="00964C11">
        <w:rPr>
          <w:rFonts w:ascii="Simplified Arabic" w:hAnsi="Simplified Arabic" w:cs="Simplified Arabic" w:hint="cs"/>
          <w:sz w:val="30"/>
          <w:szCs w:val="30"/>
          <w:rtl/>
        </w:rPr>
        <w:t>وحطوا أوزاركم على عتبات العشر،</w:t>
      </w:r>
      <w:r w:rsidR="009B2441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ف</w:t>
      </w:r>
      <w:r w:rsidR="00494CD3" w:rsidRPr="00964C11">
        <w:rPr>
          <w:rFonts w:ascii="Simplified Arabic" w:hAnsi="Simplified Arabic" w:cs="Simplified Arabic" w:hint="cs"/>
          <w:sz w:val="30"/>
          <w:szCs w:val="30"/>
          <w:rtl/>
        </w:rPr>
        <w:t>طوبى</w:t>
      </w:r>
      <w:r w:rsidR="00494CD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94CD3" w:rsidRPr="00964C11">
        <w:rPr>
          <w:rFonts w:ascii="Simplified Arabic" w:hAnsi="Simplified Arabic" w:cs="Simplified Arabic" w:hint="cs"/>
          <w:sz w:val="30"/>
          <w:szCs w:val="30"/>
          <w:rtl/>
        </w:rPr>
        <w:t>لعبدٍ</w:t>
      </w:r>
      <w:r w:rsidR="00494CD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D0AA6" w:rsidRPr="00964C11">
        <w:rPr>
          <w:rFonts w:ascii="Simplified Arabic" w:hAnsi="Simplified Arabic" w:cs="Simplified Arabic" w:hint="cs"/>
          <w:sz w:val="30"/>
          <w:szCs w:val="30"/>
          <w:rtl/>
        </w:rPr>
        <w:t>استغل</w:t>
      </w:r>
      <w:r w:rsidR="00494CD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94CD3" w:rsidRPr="00964C11">
        <w:rPr>
          <w:rFonts w:ascii="Simplified Arabic" w:hAnsi="Simplified Arabic" w:cs="Simplified Arabic" w:hint="cs"/>
          <w:sz w:val="30"/>
          <w:szCs w:val="30"/>
          <w:rtl/>
        </w:rPr>
        <w:t>مواسم</w:t>
      </w:r>
      <w:r w:rsidR="00494CD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94CD3" w:rsidRPr="00964C11">
        <w:rPr>
          <w:rFonts w:ascii="Simplified Arabic" w:hAnsi="Simplified Arabic" w:cs="Simplified Arabic" w:hint="cs"/>
          <w:sz w:val="30"/>
          <w:szCs w:val="30"/>
          <w:rtl/>
        </w:rPr>
        <w:t>الخيرات</w:t>
      </w:r>
      <w:r w:rsidR="00494CD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94CD3" w:rsidRPr="00964C11">
        <w:rPr>
          <w:rFonts w:ascii="Simplified Arabic" w:hAnsi="Simplified Arabic" w:cs="Simplified Arabic" w:hint="cs"/>
          <w:sz w:val="30"/>
          <w:szCs w:val="30"/>
          <w:rtl/>
        </w:rPr>
        <w:t>بالعمل</w:t>
      </w:r>
      <w:r w:rsidR="00494CD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94CD3" w:rsidRPr="00964C11">
        <w:rPr>
          <w:rFonts w:ascii="Simplified Arabic" w:hAnsi="Simplified Arabic" w:cs="Simplified Arabic" w:hint="cs"/>
          <w:sz w:val="30"/>
          <w:szCs w:val="30"/>
          <w:rtl/>
        </w:rPr>
        <w:t>الصالح،</w:t>
      </w:r>
      <w:r w:rsidR="00494CD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D0AA6" w:rsidRPr="00964C11">
        <w:rPr>
          <w:rFonts w:ascii="Simplified Arabic" w:hAnsi="Simplified Arabic" w:cs="Simplified Arabic" w:hint="cs"/>
          <w:sz w:val="30"/>
          <w:szCs w:val="30"/>
          <w:rtl/>
        </w:rPr>
        <w:t>وجاهد نفسه لبلوغ الدرجات العلا.</w:t>
      </w:r>
    </w:p>
    <w:p w14:paraId="509565BF" w14:textId="11DB7082" w:rsidR="000D2EE3" w:rsidRPr="00964C11" w:rsidRDefault="000D2EE3" w:rsidP="004C1706">
      <w:pPr>
        <w:spacing w:after="0"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  و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الحذَر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الحذَر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ضياعِ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الأوقاتِ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هذه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العَشْر في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</w:t>
      </w:r>
      <w:r w:rsidR="00C47E8F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أسواق </w:t>
      </w:r>
      <w:r w:rsidR="005F07C4" w:rsidRPr="00964C11">
        <w:rPr>
          <w:rFonts w:ascii="Simplified Arabic" w:hAnsi="Simplified Arabic" w:cs="Simplified Arabic" w:hint="cs"/>
          <w:sz w:val="30"/>
          <w:szCs w:val="30"/>
          <w:rtl/>
        </w:rPr>
        <w:t>والنوادي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والقيل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والقال،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ومشاهدة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المقاطع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والقنوات،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والانشغال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بمواقع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التواصُل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وغيرها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؛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B27C0" w:rsidRPr="00964C11">
        <w:rPr>
          <w:rFonts w:ascii="Simplified Arabic" w:hAnsi="Simplified Arabic" w:cs="Simplified Arabic" w:hint="cs"/>
          <w:sz w:val="30"/>
          <w:szCs w:val="30"/>
          <w:rtl/>
        </w:rPr>
        <w:t>ف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هذا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الموسم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غنيمةٌ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5B27C0" w:rsidRPr="00964C11">
        <w:rPr>
          <w:rFonts w:ascii="Simplified Arabic" w:hAnsi="Simplified Arabic" w:cs="Simplified Arabic" w:hint="cs"/>
          <w:sz w:val="30"/>
          <w:szCs w:val="30"/>
          <w:rtl/>
        </w:rPr>
        <w:t>عظيمة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وفُرصة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لا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تفوت إلا على أهل الغفلة عياذ</w:t>
      </w:r>
      <w:r w:rsidR="005B27C0" w:rsidRPr="00964C11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بالله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>.</w:t>
      </w:r>
    </w:p>
    <w:p w14:paraId="684944CF" w14:textId="07A4CC92" w:rsidR="000D2EE3" w:rsidRPr="00964C11" w:rsidRDefault="000D2EE3" w:rsidP="004C1706">
      <w:pPr>
        <w:spacing w:after="0"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 أقول ما تسمعون .........</w:t>
      </w:r>
    </w:p>
    <w:p w14:paraId="5F0411C8" w14:textId="601CC7C4" w:rsidR="000D2EE3" w:rsidRPr="00964C11" w:rsidRDefault="000D2EE3" w:rsidP="00964C11">
      <w:pPr>
        <w:spacing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b/>
          <w:bCs/>
          <w:sz w:val="30"/>
          <w:szCs w:val="30"/>
          <w:rtl/>
        </w:rPr>
        <w:t>((الخطبة الثانية))</w:t>
      </w:r>
    </w:p>
    <w:p w14:paraId="2101C27D" w14:textId="2A77F45C" w:rsidR="00976792" w:rsidRPr="00964C11" w:rsidRDefault="006A1BB0" w:rsidP="00D5222B">
      <w:pPr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="00C47E8F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5F07C4" w:rsidRPr="00EE300F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أيها المسلمون:</w:t>
      </w:r>
      <w:r w:rsidR="005F07C4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76792" w:rsidRPr="00964C11">
        <w:rPr>
          <w:rFonts w:ascii="Simplified Arabic" w:hAnsi="Simplified Arabic" w:cs="Simplified Arabic" w:hint="cs"/>
          <w:sz w:val="30"/>
          <w:szCs w:val="30"/>
          <w:rtl/>
        </w:rPr>
        <w:t>هنيئاً</w:t>
      </w:r>
      <w:r w:rsidR="0097679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76792" w:rsidRPr="00964C11">
        <w:rPr>
          <w:rFonts w:ascii="Simplified Arabic" w:hAnsi="Simplified Arabic" w:cs="Simplified Arabic" w:hint="cs"/>
          <w:sz w:val="30"/>
          <w:szCs w:val="30"/>
          <w:rtl/>
        </w:rPr>
        <w:t>لنا</w:t>
      </w:r>
      <w:r w:rsidR="0097679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76792" w:rsidRPr="00964C11">
        <w:rPr>
          <w:rFonts w:ascii="Simplified Arabic" w:hAnsi="Simplified Arabic" w:cs="Simplified Arabic" w:hint="cs"/>
          <w:sz w:val="30"/>
          <w:szCs w:val="30"/>
          <w:rtl/>
        </w:rPr>
        <w:t>يوم</w:t>
      </w:r>
      <w:r w:rsidR="0097679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76792" w:rsidRPr="00964C11">
        <w:rPr>
          <w:rFonts w:ascii="Simplified Arabic" w:hAnsi="Simplified Arabic" w:cs="Simplified Arabic" w:hint="cs"/>
          <w:sz w:val="30"/>
          <w:szCs w:val="30"/>
          <w:rtl/>
        </w:rPr>
        <w:t>أطلت</w:t>
      </w:r>
      <w:r w:rsidR="0097679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F07C4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علينا </w:t>
      </w:r>
      <w:r w:rsidR="00976792" w:rsidRPr="00964C11">
        <w:rPr>
          <w:rFonts w:ascii="Simplified Arabic" w:hAnsi="Simplified Arabic" w:cs="Simplified Arabic" w:hint="cs"/>
          <w:sz w:val="30"/>
          <w:szCs w:val="30"/>
          <w:rtl/>
        </w:rPr>
        <w:t>أيام</w:t>
      </w:r>
      <w:r w:rsidR="0097679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76792" w:rsidRPr="00964C11">
        <w:rPr>
          <w:rFonts w:ascii="Simplified Arabic" w:hAnsi="Simplified Arabic" w:cs="Simplified Arabic" w:hint="cs"/>
          <w:sz w:val="30"/>
          <w:szCs w:val="30"/>
          <w:rtl/>
        </w:rPr>
        <w:t>هي</w:t>
      </w:r>
      <w:r w:rsidR="0097679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76792" w:rsidRPr="00964C11">
        <w:rPr>
          <w:rFonts w:ascii="Simplified Arabic" w:hAnsi="Simplified Arabic" w:cs="Simplified Arabic" w:hint="cs"/>
          <w:sz w:val="30"/>
          <w:szCs w:val="30"/>
          <w:rtl/>
        </w:rPr>
        <w:t>أعظم</w:t>
      </w:r>
      <w:r w:rsidR="0097679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76792" w:rsidRPr="00964C11">
        <w:rPr>
          <w:rFonts w:ascii="Simplified Arabic" w:hAnsi="Simplified Arabic" w:cs="Simplified Arabic" w:hint="cs"/>
          <w:sz w:val="30"/>
          <w:szCs w:val="30"/>
          <w:rtl/>
        </w:rPr>
        <w:t>أيام</w:t>
      </w:r>
      <w:r w:rsidR="0097679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76792" w:rsidRPr="00964C11">
        <w:rPr>
          <w:rFonts w:ascii="Simplified Arabic" w:hAnsi="Simplified Arabic" w:cs="Simplified Arabic" w:hint="cs"/>
          <w:sz w:val="30"/>
          <w:szCs w:val="30"/>
          <w:rtl/>
        </w:rPr>
        <w:t>الدنيا</w:t>
      </w:r>
      <w:r w:rsidR="009350D9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شرفا</w:t>
      </w:r>
      <w:r w:rsidR="00976792"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97679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350D9" w:rsidRPr="00964C11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="00976792" w:rsidRPr="00964C11">
        <w:rPr>
          <w:rFonts w:ascii="Simplified Arabic" w:hAnsi="Simplified Arabic" w:cs="Simplified Arabic" w:hint="cs"/>
          <w:sz w:val="30"/>
          <w:szCs w:val="30"/>
          <w:rtl/>
        </w:rPr>
        <w:t>أشرف</w:t>
      </w:r>
      <w:r w:rsidR="0097679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76792" w:rsidRPr="00964C11">
        <w:rPr>
          <w:rFonts w:ascii="Simplified Arabic" w:hAnsi="Simplified Arabic" w:cs="Simplified Arabic" w:hint="cs"/>
          <w:sz w:val="30"/>
          <w:szCs w:val="30"/>
          <w:rtl/>
        </w:rPr>
        <w:t>ال</w:t>
      </w:r>
      <w:r w:rsidR="009350D9" w:rsidRPr="00964C11">
        <w:rPr>
          <w:rFonts w:ascii="Simplified Arabic" w:hAnsi="Simplified Arabic" w:cs="Simplified Arabic" w:hint="cs"/>
          <w:sz w:val="30"/>
          <w:szCs w:val="30"/>
          <w:rtl/>
        </w:rPr>
        <w:t>أ</w:t>
      </w:r>
      <w:r w:rsidR="00976792" w:rsidRPr="00964C11">
        <w:rPr>
          <w:rFonts w:ascii="Simplified Arabic" w:hAnsi="Simplified Arabic" w:cs="Simplified Arabic" w:hint="cs"/>
          <w:sz w:val="30"/>
          <w:szCs w:val="30"/>
          <w:rtl/>
        </w:rPr>
        <w:t>زم</w:t>
      </w:r>
      <w:r w:rsidR="009350D9" w:rsidRPr="00964C11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976792" w:rsidRPr="00964C11">
        <w:rPr>
          <w:rFonts w:ascii="Simplified Arabic" w:hAnsi="Simplified Arabic" w:cs="Simplified Arabic" w:hint="cs"/>
          <w:sz w:val="30"/>
          <w:szCs w:val="30"/>
          <w:rtl/>
        </w:rPr>
        <w:t>ن</w:t>
      </w:r>
      <w:r w:rsidR="0097679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76792" w:rsidRPr="00964C11">
        <w:rPr>
          <w:rFonts w:ascii="Simplified Arabic" w:hAnsi="Simplified Arabic" w:cs="Simplified Arabic" w:hint="cs"/>
          <w:sz w:val="30"/>
          <w:szCs w:val="30"/>
          <w:rtl/>
        </w:rPr>
        <w:t>بركة</w:t>
      </w:r>
      <w:r w:rsidR="009350D9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r w:rsidR="00013314" w:rsidRPr="00964C11">
        <w:rPr>
          <w:rFonts w:ascii="Simplified Arabic" w:hAnsi="Simplified Arabic" w:cs="Simplified Arabic" w:hint="cs"/>
          <w:sz w:val="30"/>
          <w:szCs w:val="30"/>
          <w:rtl/>
        </w:rPr>
        <w:t>ولذا يُتأكد على المسلم</w:t>
      </w:r>
      <w:r w:rsidR="00BC5971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الحرص على تعمير تلك الأيام بالطاعات المختلفة،</w:t>
      </w:r>
      <w:r w:rsid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546370" w:rsidRPr="00964C11">
        <w:rPr>
          <w:rFonts w:ascii="Simplified Arabic" w:hAnsi="Simplified Arabic" w:cs="Simplified Arabic" w:hint="cs"/>
          <w:sz w:val="30"/>
          <w:szCs w:val="30"/>
          <w:rtl/>
        </w:rPr>
        <w:t>ونشير هنا إلى أهم الأعمال التي ينبغي أن يحافظ عليها المؤمن، فمنها:</w:t>
      </w:r>
    </w:p>
    <w:p w14:paraId="569A1621" w14:textId="7379BD27" w:rsidR="00546370" w:rsidRPr="00964C11" w:rsidRDefault="00546370" w:rsidP="00D5222B">
      <w:pPr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1- </w:t>
      </w:r>
      <w:r w:rsidR="000C07A0" w:rsidRPr="00964C11">
        <w:rPr>
          <w:rFonts w:ascii="Simplified Arabic" w:hAnsi="Simplified Arabic" w:cs="Simplified Arabic" w:hint="cs"/>
          <w:sz w:val="30"/>
          <w:szCs w:val="30"/>
          <w:rtl/>
        </w:rPr>
        <w:t>استقبال العشر بطهارة الباطن بتوبة نصوح، فمن أعظم الأمال عند الله تعالى إقبال القلب على ربه،</w:t>
      </w:r>
      <w:r w:rsidR="00BC5971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0C07A0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وعمارته بالإنابة </w:t>
      </w:r>
      <w:r w:rsidR="0011183C" w:rsidRPr="00964C11">
        <w:rPr>
          <w:rFonts w:ascii="Simplified Arabic" w:hAnsi="Simplified Arabic" w:cs="Simplified Arabic" w:hint="cs"/>
          <w:sz w:val="30"/>
          <w:szCs w:val="30"/>
          <w:rtl/>
        </w:rPr>
        <w:t>والتوبة</w:t>
      </w:r>
      <w:r w:rsidR="00BC5971"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11183C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وتطهيرة من الأدناس المعنوية</w:t>
      </w:r>
      <w:r w:rsidR="00BC5971"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11183C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التي تحول بين القلب وبين</w:t>
      </w:r>
      <w:r w:rsidR="00BC5971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نظر الرحمن</w:t>
      </w:r>
      <w:r w:rsidR="0011183C" w:rsidRPr="00964C11">
        <w:rPr>
          <w:rFonts w:ascii="Simplified Arabic" w:hAnsi="Simplified Arabic" w:cs="Simplified Arabic" w:hint="cs"/>
          <w:sz w:val="30"/>
          <w:szCs w:val="30"/>
          <w:rtl/>
        </w:rPr>
        <w:t>، فإن الق</w:t>
      </w:r>
      <w:r w:rsidR="00311810" w:rsidRPr="00964C11">
        <w:rPr>
          <w:rFonts w:ascii="Simplified Arabic" w:hAnsi="Simplified Arabic" w:cs="Simplified Arabic" w:hint="cs"/>
          <w:sz w:val="30"/>
          <w:szCs w:val="30"/>
          <w:rtl/>
        </w:rPr>
        <w:t>لب هو موضع نظر الله تعالى، كما في الحديث عند مسلم (</w:t>
      </w:r>
      <w:r w:rsidR="00650183" w:rsidRPr="00964C11">
        <w:rPr>
          <w:rFonts w:ascii="Simplified Arabic" w:hAnsi="Simplified Arabic" w:cs="Simplified Arabic"/>
          <w:sz w:val="30"/>
          <w:szCs w:val="30"/>
          <w:rtl/>
        </w:rPr>
        <w:t>2564</w:t>
      </w:r>
      <w:r w:rsidR="00311810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  <w:r w:rsidR="0011183C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5065AE" w:rsidRPr="00964C11">
        <w:rPr>
          <w:rFonts w:ascii="Simplified Arabic" w:hAnsi="Simplified Arabic" w:cs="Simplified Arabic"/>
          <w:sz w:val="30"/>
          <w:szCs w:val="30"/>
          <w:rtl/>
          <w:lang w:bidi="ar-DZ"/>
        </w:rPr>
        <w:t>«</w:t>
      </w:r>
      <w:r w:rsidR="0011183C" w:rsidRPr="00964C11">
        <w:rPr>
          <w:rFonts w:ascii="Simplified Arabic" w:hAnsi="Simplified Arabic" w:cs="Simplified Arabic" w:hint="cs"/>
          <w:sz w:val="30"/>
          <w:szCs w:val="30"/>
          <w:rtl/>
        </w:rPr>
        <w:t>الله لا ينظر</w:t>
      </w:r>
      <w:r w:rsidR="00311810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311810" w:rsidRPr="00964C11">
        <w:rPr>
          <w:rFonts w:ascii="Simplified Arabic" w:hAnsi="Simplified Arabic" w:cs="Simplified Arabic" w:hint="cs"/>
          <w:sz w:val="30"/>
          <w:szCs w:val="30"/>
          <w:rtl/>
        </w:rPr>
        <w:t>إن</w:t>
      </w:r>
      <w:r w:rsidR="00311810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1810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311810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1810" w:rsidRPr="00964C11">
        <w:rPr>
          <w:rFonts w:ascii="Simplified Arabic" w:hAnsi="Simplified Arabic" w:cs="Simplified Arabic" w:hint="cs"/>
          <w:sz w:val="30"/>
          <w:szCs w:val="30"/>
          <w:rtl/>
        </w:rPr>
        <w:t>لا</w:t>
      </w:r>
      <w:r w:rsidR="00311810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1810" w:rsidRPr="00964C11">
        <w:rPr>
          <w:rFonts w:ascii="Simplified Arabic" w:hAnsi="Simplified Arabic" w:cs="Simplified Arabic" w:hint="cs"/>
          <w:sz w:val="30"/>
          <w:szCs w:val="30"/>
          <w:rtl/>
        </w:rPr>
        <w:t>ينظر</w:t>
      </w:r>
      <w:r w:rsidR="00311810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1810" w:rsidRPr="00964C11">
        <w:rPr>
          <w:rFonts w:ascii="Simplified Arabic" w:hAnsi="Simplified Arabic" w:cs="Simplified Arabic" w:hint="cs"/>
          <w:sz w:val="30"/>
          <w:szCs w:val="30"/>
          <w:rtl/>
        </w:rPr>
        <w:t>إلى</w:t>
      </w:r>
      <w:r w:rsidR="00311810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1810" w:rsidRPr="00964C11">
        <w:rPr>
          <w:rFonts w:ascii="Simplified Arabic" w:hAnsi="Simplified Arabic" w:cs="Simplified Arabic" w:hint="cs"/>
          <w:sz w:val="30"/>
          <w:szCs w:val="30"/>
          <w:rtl/>
        </w:rPr>
        <w:t>صوركم</w:t>
      </w:r>
      <w:r w:rsidR="00311810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1810" w:rsidRPr="00964C11">
        <w:rPr>
          <w:rFonts w:ascii="Simplified Arabic" w:hAnsi="Simplified Arabic" w:cs="Simplified Arabic" w:hint="cs"/>
          <w:sz w:val="30"/>
          <w:szCs w:val="30"/>
          <w:rtl/>
        </w:rPr>
        <w:t>وأموالكم</w:t>
      </w:r>
      <w:r w:rsidR="00311810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1810" w:rsidRPr="00964C11">
        <w:rPr>
          <w:rFonts w:ascii="Simplified Arabic" w:hAnsi="Simplified Arabic" w:cs="Simplified Arabic" w:hint="cs"/>
          <w:sz w:val="30"/>
          <w:szCs w:val="30"/>
          <w:rtl/>
        </w:rPr>
        <w:t>ولكن</w:t>
      </w:r>
      <w:r w:rsidR="00311810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1810" w:rsidRPr="00964C11">
        <w:rPr>
          <w:rFonts w:ascii="Simplified Arabic" w:hAnsi="Simplified Arabic" w:cs="Simplified Arabic" w:hint="cs"/>
          <w:sz w:val="30"/>
          <w:szCs w:val="30"/>
          <w:rtl/>
        </w:rPr>
        <w:t>ينظر</w:t>
      </w:r>
      <w:r w:rsidR="00311810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1810" w:rsidRPr="00964C11">
        <w:rPr>
          <w:rFonts w:ascii="Simplified Arabic" w:hAnsi="Simplified Arabic" w:cs="Simplified Arabic" w:hint="cs"/>
          <w:sz w:val="30"/>
          <w:szCs w:val="30"/>
          <w:rtl/>
        </w:rPr>
        <w:t>إلى</w:t>
      </w:r>
      <w:r w:rsidR="00311810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1810" w:rsidRPr="00964C11">
        <w:rPr>
          <w:rFonts w:ascii="Simplified Arabic" w:hAnsi="Simplified Arabic" w:cs="Simplified Arabic" w:hint="cs"/>
          <w:sz w:val="30"/>
          <w:szCs w:val="30"/>
          <w:rtl/>
        </w:rPr>
        <w:t>قلوبكم</w:t>
      </w:r>
      <w:r w:rsidR="00311810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1810" w:rsidRPr="00964C11">
        <w:rPr>
          <w:rFonts w:ascii="Simplified Arabic" w:hAnsi="Simplified Arabic" w:cs="Simplified Arabic" w:hint="cs"/>
          <w:sz w:val="30"/>
          <w:szCs w:val="30"/>
          <w:rtl/>
        </w:rPr>
        <w:t>وأعمالكم</w:t>
      </w:r>
      <w:r w:rsidR="005065AE" w:rsidRPr="00964C11">
        <w:rPr>
          <w:rFonts w:ascii="Simplified Arabic" w:hAnsi="Simplified Arabic" w:cs="Simplified Arabic"/>
          <w:sz w:val="30"/>
          <w:szCs w:val="30"/>
          <w:rtl/>
        </w:rPr>
        <w:t>»</w:t>
      </w:r>
      <w:r w:rsidR="00BC5971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عز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وجل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2F0024" w:rsidRPr="00964C11">
        <w:rPr>
          <w:rFonts w:ascii="Simplified Arabic" w:eastAsia="Times New Roman" w:hAnsi="Simplified Arabic" w:cs="Simplified Arabic"/>
          <w:sz w:val="32"/>
          <w:szCs w:val="32"/>
          <w:rtl/>
          <w:lang w:bidi="ar-KW"/>
        </w:rPr>
        <w:t>﴿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يَا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أَيُّهَا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الَّذِينَ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آمَنُوا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تُوبُوا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إِلَى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اللَّ</w:t>
      </w:r>
      <w:r w:rsidR="00650183" w:rsidRPr="00964C11">
        <w:rPr>
          <w:rFonts w:ascii="Simplified Arabic" w:hAnsi="Simplified Arabic" w:cs="Simplified Arabic" w:hint="cs"/>
          <w:sz w:val="30"/>
          <w:szCs w:val="30"/>
          <w:rtl/>
        </w:rPr>
        <w:t>ه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تَوْبَ</w:t>
      </w:r>
      <w:r w:rsidR="00650183" w:rsidRPr="00964C11">
        <w:rPr>
          <w:rFonts w:ascii="Simplified Arabic" w:hAnsi="Simplified Arabic" w:cs="Simplified Arabic" w:hint="cs"/>
          <w:sz w:val="30"/>
          <w:szCs w:val="30"/>
          <w:rtl/>
        </w:rPr>
        <w:t>ة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نَصُ</w:t>
      </w:r>
      <w:r w:rsidR="00650183" w:rsidRPr="00964C11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حا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عَسَىٰ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رَبُّكُمْ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أَنْ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يُكَفرَ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عَنْكُمْ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سَيئَاتِكُ</w:t>
      </w:r>
      <w:r w:rsidR="005065AE" w:rsidRPr="00964C11">
        <w:rPr>
          <w:rFonts w:ascii="Simplified Arabic" w:hAnsi="Simplified Arabic" w:cs="Simplified Arabic" w:hint="cs"/>
          <w:sz w:val="30"/>
          <w:szCs w:val="30"/>
          <w:rtl/>
        </w:rPr>
        <w:t>م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ْ</w:t>
      </w:r>
      <w:r w:rsidR="00BC5971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وَيُدْخِلَكُمْ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جَنَّاتٍ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تَجْرِي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مِنْ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تَحْتِهَا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الْ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أ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نْهَارُ</w:t>
      </w:r>
      <w:r w:rsidR="002F0024" w:rsidRPr="00964C11">
        <w:rPr>
          <w:rFonts w:ascii="Simplified Arabic" w:hAnsi="Simplified Arabic" w:cs="Simplified Arabic"/>
          <w:sz w:val="30"/>
          <w:szCs w:val="30"/>
          <w:rtl/>
        </w:rPr>
        <w:t>﴾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. </w:t>
      </w:r>
      <w:r w:rsidR="005D7BD5" w:rsidRPr="00964C11">
        <w:rPr>
          <w:rFonts w:ascii="Simplified Arabic" w:hAnsi="Simplified Arabic" w:cs="Simplified Arabic" w:hint="cs"/>
          <w:sz w:val="20"/>
          <w:szCs w:val="20"/>
          <w:rtl/>
        </w:rPr>
        <w:t>[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سورة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التحريم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>: 8]</w:t>
      </w:r>
    </w:p>
    <w:p w14:paraId="3CB0243D" w14:textId="205A826C" w:rsidR="00546370" w:rsidRPr="00964C11" w:rsidRDefault="00546370" w:rsidP="00D5222B">
      <w:pPr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2 -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المحافظة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الصلوات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الخمس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المفروضات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جماعة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المسجد،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والحرص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إدراك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الصف لأول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C5971" w:rsidRPr="00964C11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تكبيرة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الإحرام،</w:t>
      </w:r>
      <w:r w:rsidR="003B7C00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عز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وجل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: </w:t>
      </w:r>
      <w:r w:rsidR="000B7CF4" w:rsidRPr="00964C11">
        <w:rPr>
          <w:rFonts w:ascii="Simplified Arabic" w:eastAsia="Times New Roman" w:hAnsi="Simplified Arabic" w:cs="Simplified Arabic"/>
          <w:sz w:val="32"/>
          <w:szCs w:val="32"/>
          <w:rtl/>
          <w:lang w:bidi="ar-KW"/>
        </w:rPr>
        <w:t>﴿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رِجَالٌ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لَا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تُلْهِيهِمْ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تِجَارَةٌ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وَلَا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بَيْعٌ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عَنْ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ذِكْرِ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اللَّهِ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وَإِقَامِ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الصَّلَاةِ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وَإِيتَاءِ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الزَّكَاةِ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يَخَافُونَ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يَوْمًا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تَتَقَلَّبُ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فِيهِ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الْقُلُوبُ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وَالْأَبْصَارُ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B7C00" w:rsidRPr="00964C11">
        <w:rPr>
          <w:rFonts w:ascii="Simplified Arabic" w:hAnsi="Simplified Arabic" w:cs="Simplified Arabic" w:hint="cs"/>
          <w:sz w:val="30"/>
          <w:szCs w:val="30"/>
          <w:rtl/>
        </w:rPr>
        <w:t>*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لِيَجْزِيَهُمُ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اللَّهُ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أَحْسَنَ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مَا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عَمِلُوا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وَيَزِيدَهُمْ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مِنْ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فَضْلِهِ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وَاللَّهُ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يَرْزُقُ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مَنْ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يَشَاءُ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بِغَيْرِ</w:t>
      </w:r>
      <w:r w:rsidR="005D7BD5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D7BD5" w:rsidRPr="00964C11">
        <w:rPr>
          <w:rFonts w:ascii="Simplified Arabic" w:hAnsi="Simplified Arabic" w:cs="Simplified Arabic" w:hint="cs"/>
          <w:sz w:val="30"/>
          <w:szCs w:val="30"/>
          <w:rtl/>
        </w:rPr>
        <w:t>حِسَا</w:t>
      </w:r>
      <w:r w:rsidR="003B7C00" w:rsidRPr="00964C11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0B7CF4" w:rsidRPr="00964C11">
        <w:rPr>
          <w:rFonts w:ascii="Simplified Arabic" w:hAnsi="Simplified Arabic" w:cs="Simplified Arabic"/>
          <w:sz w:val="30"/>
          <w:szCs w:val="30"/>
          <w:rtl/>
        </w:rPr>
        <w:t>﴾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B7C00" w:rsidRPr="00964C11">
        <w:rPr>
          <w:rFonts w:ascii="Simplified Arabic" w:hAnsi="Simplified Arabic" w:cs="Simplified Arabic" w:hint="cs"/>
          <w:sz w:val="20"/>
          <w:szCs w:val="20"/>
          <w:rtl/>
        </w:rPr>
        <w:t>[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سورة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النور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>:</w:t>
      </w:r>
      <w:r w:rsidR="003B7C00" w:rsidRPr="00964C11">
        <w:rPr>
          <w:rFonts w:ascii="Simplified Arabic" w:hAnsi="Simplified Arabic" w:cs="Simplified Arabic" w:hint="cs"/>
          <w:sz w:val="20"/>
          <w:szCs w:val="20"/>
          <w:rtl/>
        </w:rPr>
        <w:t>38،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 xml:space="preserve"> 37</w:t>
      </w:r>
      <w:r w:rsidR="003B7C00" w:rsidRPr="00964C11">
        <w:rPr>
          <w:rFonts w:ascii="Simplified Arabic" w:hAnsi="Simplified Arabic" w:cs="Simplified Arabic" w:hint="cs"/>
          <w:sz w:val="20"/>
          <w:szCs w:val="20"/>
          <w:rtl/>
        </w:rPr>
        <w:t>]</w:t>
      </w:r>
    </w:p>
    <w:p w14:paraId="0E251FB2" w14:textId="7F1B78C6" w:rsidR="009B6F84" w:rsidRPr="00964C11" w:rsidRDefault="00896E7A" w:rsidP="00D5222B">
      <w:pPr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bookmarkStart w:id="1" w:name="_Hlk229726695"/>
      <w:r w:rsidRPr="00964C11">
        <w:rPr>
          <w:rFonts w:ascii="Simplified Arabic" w:hAnsi="Simplified Arabic" w:cs="Simplified Arabic" w:hint="cs"/>
          <w:sz w:val="30"/>
          <w:szCs w:val="30"/>
          <w:rtl/>
        </w:rPr>
        <w:lastRenderedPageBreak/>
        <w:t>3-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الحرص على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نوافل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الصلً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وات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مثل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الرواتب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التي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قبل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الصلوات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المفروضات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والتي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بعدها،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وصلً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ة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الضحى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وصلً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ة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الوتر،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وغيرها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الصلوات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، ففي صحيح مسلم (488) عن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أبي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طلحة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اليعمري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لقيت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ثوبان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مولى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رسول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وسلم</w:t>
      </w:r>
      <w:r w:rsidR="00C317BD"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فقلت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أخبرني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بعمل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أعمله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يدخلني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به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الجنة</w:t>
      </w:r>
      <w:r w:rsidR="00C317BD"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أو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قلت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بأحب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الأعمال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إلى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فسكت</w:t>
      </w:r>
      <w:r w:rsidR="00C317BD"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ثم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سألته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فسكت</w:t>
      </w:r>
      <w:r w:rsidR="00C317BD"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ثم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سألته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الثالثة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فقال</w:t>
      </w:r>
      <w:r w:rsidR="00C317BD" w:rsidRPr="00964C11">
        <w:rPr>
          <w:rFonts w:ascii="Simplified Arabic" w:hAnsi="Simplified Arabic" w:cs="Simplified Arabic" w:hint="cs"/>
          <w:sz w:val="30"/>
          <w:szCs w:val="30"/>
          <w:rtl/>
        </w:rPr>
        <w:t>: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سألت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عن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ذلك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رسول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سلم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فقال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065AE" w:rsidRPr="00964C11">
        <w:rPr>
          <w:rFonts w:ascii="Simplified Arabic" w:hAnsi="Simplified Arabic" w:cs="Simplified Arabic"/>
          <w:sz w:val="30"/>
          <w:szCs w:val="30"/>
          <w:rtl/>
        </w:rPr>
        <w:t>«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عليك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بكثرة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السجود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لله</w:t>
      </w:r>
      <w:r w:rsidR="005065AE"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فإنك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لا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تسجد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لله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سجدة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إلا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رفعك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بها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درجة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وحط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عنك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بها</w:t>
      </w:r>
      <w:r w:rsidR="00AA24EA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A24EA" w:rsidRPr="00964C11">
        <w:rPr>
          <w:rFonts w:ascii="Simplified Arabic" w:hAnsi="Simplified Arabic" w:cs="Simplified Arabic" w:hint="cs"/>
          <w:sz w:val="30"/>
          <w:szCs w:val="30"/>
          <w:rtl/>
        </w:rPr>
        <w:t>خطيئة</w:t>
      </w:r>
      <w:r w:rsidR="005065AE" w:rsidRPr="00964C11">
        <w:rPr>
          <w:rFonts w:ascii="Simplified Arabic" w:hAnsi="Simplified Arabic" w:cs="Simplified Arabic"/>
          <w:sz w:val="30"/>
          <w:szCs w:val="30"/>
          <w:rtl/>
        </w:rPr>
        <w:t>»</w:t>
      </w:r>
      <w:r w:rsidR="009B6F84" w:rsidRPr="00964C11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bookmarkEnd w:id="1"/>
    <w:p w14:paraId="776EAEA4" w14:textId="1BBAA623" w:rsidR="00896E7A" w:rsidRPr="00964C11" w:rsidRDefault="009B6F84" w:rsidP="00D5222B">
      <w:pPr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  وفي مسند أحمد (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>15526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)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عن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أبي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فاطمة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الأزدي،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لي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النبي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وسلم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5065AE" w:rsidRPr="00964C11">
        <w:rPr>
          <w:rFonts w:ascii="Simplified Arabic" w:hAnsi="Simplified Arabic" w:cs="Simplified Arabic"/>
          <w:sz w:val="30"/>
          <w:szCs w:val="30"/>
          <w:rtl/>
        </w:rPr>
        <w:t>«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يا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أبا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فاطمة،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إن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أردت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أن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تلقاني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فأكثر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السجود</w:t>
      </w:r>
      <w:r w:rsidR="005065AE" w:rsidRPr="00964C11">
        <w:rPr>
          <w:rFonts w:ascii="Simplified Arabic" w:hAnsi="Simplified Arabic" w:cs="Simplified Arabic"/>
          <w:sz w:val="30"/>
          <w:szCs w:val="30"/>
          <w:rtl/>
        </w:rPr>
        <w:t>»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14:paraId="48A37E27" w14:textId="5BF54BD9" w:rsidR="009B6F84" w:rsidRPr="00964C11" w:rsidRDefault="009B6F84" w:rsidP="00D5222B">
      <w:pPr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>4-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-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الحرص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الصومِ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التسع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هذه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العشر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>:</w:t>
      </w:r>
      <w:r w:rsidR="003F722E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ففي حديث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هنيدة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بن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خالد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عن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امرأته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عن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بعض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أزواج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النبي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وسلم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قالت</w:t>
      </w:r>
      <w:r w:rsidR="002F0024" w:rsidRPr="00964C11">
        <w:rPr>
          <w:rFonts w:ascii="Simplified Arabic" w:hAnsi="Simplified Arabic" w:cs="Simplified Arabic" w:hint="cs"/>
          <w:sz w:val="30"/>
          <w:szCs w:val="30"/>
          <w:rtl/>
          <w:lang w:bidi="ar-DZ"/>
        </w:rPr>
        <w:t>:</w:t>
      </w:r>
      <w:r w:rsidR="002F0024" w:rsidRPr="00964C11">
        <w:rPr>
          <w:rFonts w:ascii="Simplified Arabic" w:hAnsi="Simplified Arabic" w:cs="Simplified Arabic"/>
          <w:sz w:val="30"/>
          <w:szCs w:val="30"/>
          <w:rtl/>
          <w:lang w:bidi="ar-DZ"/>
        </w:rPr>
        <w:t>«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كان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رسول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وسلم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يصوم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تسع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ذي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الحجة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ويوم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عاشوراء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وثلاثة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أيام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كل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شهر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أول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اثنين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الشهر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30"/>
          <w:szCs w:val="30"/>
          <w:rtl/>
        </w:rPr>
        <w:t>وخميسين</w:t>
      </w:r>
      <w:r w:rsidR="002F0024" w:rsidRPr="00964C11">
        <w:rPr>
          <w:rFonts w:ascii="Simplified Arabic" w:hAnsi="Simplified Arabic" w:cs="Simplified Arabic" w:hint="eastAsia"/>
          <w:sz w:val="30"/>
          <w:szCs w:val="30"/>
          <w:rtl/>
          <w:lang w:bidi="ar-DZ"/>
        </w:rPr>
        <w:t>»</w:t>
      </w:r>
      <w:r w:rsidR="00886583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20"/>
          <w:szCs w:val="20"/>
          <w:rtl/>
        </w:rPr>
        <w:t>رواه</w:t>
      </w:r>
      <w:r w:rsidR="00886583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20"/>
          <w:szCs w:val="20"/>
          <w:rtl/>
        </w:rPr>
        <w:t>النسائي</w:t>
      </w:r>
      <w:r w:rsidR="00886583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3F722E" w:rsidRPr="00964C11">
        <w:rPr>
          <w:rFonts w:ascii="Simplified Arabic" w:hAnsi="Simplified Arabic" w:cs="Simplified Arabic" w:hint="cs"/>
          <w:sz w:val="20"/>
          <w:szCs w:val="20"/>
          <w:rtl/>
        </w:rPr>
        <w:t>(</w:t>
      </w:r>
      <w:r w:rsidR="00886583" w:rsidRPr="00964C11">
        <w:rPr>
          <w:rFonts w:ascii="Simplified Arabic" w:hAnsi="Simplified Arabic" w:cs="Simplified Arabic"/>
          <w:sz w:val="20"/>
          <w:szCs w:val="20"/>
          <w:rtl/>
        </w:rPr>
        <w:t>2372</w:t>
      </w:r>
      <w:r w:rsidR="003F722E" w:rsidRPr="00964C11">
        <w:rPr>
          <w:rFonts w:ascii="Simplified Arabic" w:hAnsi="Simplified Arabic" w:cs="Simplified Arabic" w:hint="cs"/>
          <w:sz w:val="20"/>
          <w:szCs w:val="20"/>
          <w:rtl/>
        </w:rPr>
        <w:t>)</w:t>
      </w:r>
      <w:r w:rsidR="00886583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20"/>
          <w:szCs w:val="20"/>
          <w:rtl/>
        </w:rPr>
        <w:t>واللفظ</w:t>
      </w:r>
      <w:r w:rsidR="00886583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20"/>
          <w:szCs w:val="20"/>
          <w:rtl/>
        </w:rPr>
        <w:t>له،</w:t>
      </w:r>
      <w:r w:rsidR="00886583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20"/>
          <w:szCs w:val="20"/>
          <w:rtl/>
        </w:rPr>
        <w:t>و</w:t>
      </w:r>
      <w:r w:rsidR="00886583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20"/>
          <w:szCs w:val="20"/>
          <w:rtl/>
        </w:rPr>
        <w:t>أبو</w:t>
      </w:r>
      <w:r w:rsidR="00886583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20"/>
          <w:szCs w:val="20"/>
          <w:rtl/>
        </w:rPr>
        <w:t>داود</w:t>
      </w:r>
      <w:r w:rsidR="00886583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3F722E" w:rsidRPr="00964C11">
        <w:rPr>
          <w:rFonts w:ascii="Simplified Arabic" w:hAnsi="Simplified Arabic" w:cs="Simplified Arabic" w:hint="cs"/>
          <w:sz w:val="20"/>
          <w:szCs w:val="20"/>
          <w:rtl/>
        </w:rPr>
        <w:t>(</w:t>
      </w:r>
      <w:r w:rsidR="00886583" w:rsidRPr="00964C11">
        <w:rPr>
          <w:rFonts w:ascii="Simplified Arabic" w:hAnsi="Simplified Arabic" w:cs="Simplified Arabic"/>
          <w:sz w:val="20"/>
          <w:szCs w:val="20"/>
          <w:rtl/>
        </w:rPr>
        <w:t>2437</w:t>
      </w:r>
      <w:r w:rsidR="003F722E" w:rsidRPr="00964C11">
        <w:rPr>
          <w:rFonts w:ascii="Simplified Arabic" w:hAnsi="Simplified Arabic" w:cs="Simplified Arabic" w:hint="cs"/>
          <w:sz w:val="20"/>
          <w:szCs w:val="20"/>
          <w:rtl/>
        </w:rPr>
        <w:t>)</w:t>
      </w:r>
      <w:r w:rsidR="00886583" w:rsidRPr="00964C11">
        <w:rPr>
          <w:rFonts w:ascii="Simplified Arabic" w:hAnsi="Simplified Arabic" w:cs="Simplified Arabic"/>
          <w:sz w:val="20"/>
          <w:szCs w:val="20"/>
          <w:rtl/>
        </w:rPr>
        <w:t xml:space="preserve"> (</w:t>
      </w:r>
      <w:r w:rsidR="00886583" w:rsidRPr="00964C11">
        <w:rPr>
          <w:rFonts w:ascii="Simplified Arabic" w:hAnsi="Simplified Arabic" w:cs="Simplified Arabic" w:hint="cs"/>
          <w:sz w:val="20"/>
          <w:szCs w:val="20"/>
          <w:rtl/>
        </w:rPr>
        <w:t>صحيح</w:t>
      </w:r>
      <w:r w:rsidR="00886583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20"/>
          <w:szCs w:val="20"/>
          <w:rtl/>
        </w:rPr>
        <w:t>أبي</w:t>
      </w:r>
      <w:r w:rsidR="00886583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886583" w:rsidRPr="00964C11">
        <w:rPr>
          <w:rFonts w:ascii="Simplified Arabic" w:hAnsi="Simplified Arabic" w:cs="Simplified Arabic" w:hint="cs"/>
          <w:sz w:val="20"/>
          <w:szCs w:val="20"/>
          <w:rtl/>
        </w:rPr>
        <w:t>داوود</w:t>
      </w:r>
      <w:r w:rsidR="00886583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3F722E" w:rsidRPr="00964C11">
        <w:rPr>
          <w:rFonts w:ascii="Simplified Arabic" w:hAnsi="Simplified Arabic" w:cs="Simplified Arabic" w:hint="cs"/>
          <w:sz w:val="20"/>
          <w:szCs w:val="20"/>
          <w:rtl/>
        </w:rPr>
        <w:t>(</w:t>
      </w:r>
      <w:r w:rsidR="003F722E" w:rsidRPr="00964C11">
        <w:rPr>
          <w:rFonts w:ascii="Simplified Arabic" w:hAnsi="Simplified Arabic" w:cs="Simplified Arabic"/>
          <w:sz w:val="20"/>
          <w:szCs w:val="20"/>
          <w:rtl/>
        </w:rPr>
        <w:t>2106</w:t>
      </w:r>
      <w:r w:rsidR="003F722E" w:rsidRPr="00964C11">
        <w:rPr>
          <w:rFonts w:ascii="Simplified Arabic" w:hAnsi="Simplified Arabic" w:cs="Simplified Arabic" w:hint="cs"/>
          <w:sz w:val="20"/>
          <w:szCs w:val="20"/>
          <w:rtl/>
        </w:rPr>
        <w:t>)</w:t>
      </w:r>
      <w:r w:rsidR="003F722E" w:rsidRPr="00964C11">
        <w:rPr>
          <w:rFonts w:ascii="Simplified Arabic" w:hAnsi="Simplified Arabic" w:cs="Simplified Arabic" w:hint="cs"/>
          <w:sz w:val="30"/>
          <w:szCs w:val="30"/>
          <w:rtl/>
        </w:rPr>
        <w:t>.</w:t>
      </w:r>
      <w:r w:rsidR="0020563D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قال الإم</w:t>
      </w:r>
      <w:r w:rsidR="002F0024" w:rsidRPr="00964C11">
        <w:rPr>
          <w:rFonts w:ascii="Simplified Arabic" w:hAnsi="Simplified Arabic" w:cs="Simplified Arabic" w:hint="cs"/>
          <w:sz w:val="30"/>
          <w:szCs w:val="30"/>
          <w:rtl/>
        </w:rPr>
        <w:t>ام</w:t>
      </w:r>
      <w:r w:rsidR="0020563D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النووي رحمه الله : (</w:t>
      </w:r>
      <w:r w:rsidR="0020563D" w:rsidRPr="00964C11">
        <w:rPr>
          <w:rFonts w:ascii="Simplified Arabic" w:hAnsi="Simplified Arabic" w:cs="Simplified Arabic" w:hint="cs"/>
          <w:sz w:val="30"/>
          <w:szCs w:val="30"/>
          <w:rtl/>
        </w:rPr>
        <w:t>صوم</w:t>
      </w:r>
      <w:r w:rsidR="0020563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0563D" w:rsidRPr="00964C11">
        <w:rPr>
          <w:rFonts w:ascii="Simplified Arabic" w:hAnsi="Simplified Arabic" w:cs="Simplified Arabic" w:hint="cs"/>
          <w:sz w:val="30"/>
          <w:szCs w:val="30"/>
          <w:rtl/>
        </w:rPr>
        <w:t>التسع</w:t>
      </w:r>
      <w:r w:rsidR="0020563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0563D"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20563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0563D" w:rsidRPr="00964C11">
        <w:rPr>
          <w:rFonts w:ascii="Simplified Arabic" w:hAnsi="Simplified Arabic" w:cs="Simplified Arabic" w:hint="cs"/>
          <w:sz w:val="30"/>
          <w:szCs w:val="30"/>
          <w:rtl/>
        </w:rPr>
        <w:t>ذي</w:t>
      </w:r>
      <w:r w:rsidR="0020563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0563D" w:rsidRPr="00964C11">
        <w:rPr>
          <w:rFonts w:ascii="Simplified Arabic" w:hAnsi="Simplified Arabic" w:cs="Simplified Arabic" w:hint="cs"/>
          <w:sz w:val="30"/>
          <w:szCs w:val="30"/>
          <w:rtl/>
        </w:rPr>
        <w:t>الحجة</w:t>
      </w:r>
      <w:r w:rsidR="0020563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0563D" w:rsidRPr="00964C11">
        <w:rPr>
          <w:rFonts w:ascii="Simplified Arabic" w:hAnsi="Simplified Arabic" w:cs="Simplified Arabic" w:hint="cs"/>
          <w:sz w:val="30"/>
          <w:szCs w:val="30"/>
          <w:rtl/>
        </w:rPr>
        <w:t>مستحب</w:t>
      </w:r>
      <w:r w:rsidR="0020563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0563D" w:rsidRPr="00964C11">
        <w:rPr>
          <w:rFonts w:ascii="Simplified Arabic" w:hAnsi="Simplified Arabic" w:cs="Simplified Arabic" w:hint="cs"/>
          <w:sz w:val="30"/>
          <w:szCs w:val="30"/>
          <w:rtl/>
        </w:rPr>
        <w:t>استحباباً</w:t>
      </w:r>
      <w:r w:rsidR="0020563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0563D" w:rsidRPr="00964C11">
        <w:rPr>
          <w:rFonts w:ascii="Simplified Arabic" w:hAnsi="Simplified Arabic" w:cs="Simplified Arabic" w:hint="cs"/>
          <w:sz w:val="30"/>
          <w:szCs w:val="30"/>
          <w:rtl/>
        </w:rPr>
        <w:t>شديد</w:t>
      </w:r>
      <w:r w:rsidR="0020563D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20563D" w:rsidRPr="00964C11">
        <w:rPr>
          <w:rFonts w:ascii="Simplified Arabic" w:hAnsi="Simplified Arabic" w:cs="Simplified Arabic" w:hint="cs"/>
          <w:sz w:val="30"/>
          <w:szCs w:val="30"/>
          <w:rtl/>
        </w:rPr>
        <w:t>اً</w:t>
      </w:r>
      <w:r w:rsidR="0020563D" w:rsidRPr="00964C11">
        <w:rPr>
          <w:rFonts w:ascii="Simplified Arabic" w:hAnsi="Simplified Arabic" w:cs="Simplified Arabic"/>
          <w:sz w:val="30"/>
          <w:szCs w:val="30"/>
          <w:rtl/>
        </w:rPr>
        <w:t>)</w:t>
      </w:r>
      <w:r w:rsidR="0020563D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. </w:t>
      </w:r>
      <w:r w:rsidR="0020563D" w:rsidRPr="00964C11">
        <w:rPr>
          <w:rFonts w:ascii="Simplified Arabic" w:hAnsi="Simplified Arabic" w:cs="Simplified Arabic" w:hint="cs"/>
          <w:sz w:val="20"/>
          <w:szCs w:val="20"/>
          <w:rtl/>
        </w:rPr>
        <w:t>شرح</w:t>
      </w:r>
      <w:r w:rsidR="0020563D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20563D" w:rsidRPr="00964C11">
        <w:rPr>
          <w:rFonts w:ascii="Simplified Arabic" w:hAnsi="Simplified Arabic" w:cs="Simplified Arabic" w:hint="cs"/>
          <w:sz w:val="20"/>
          <w:szCs w:val="20"/>
          <w:rtl/>
        </w:rPr>
        <w:t>مسلم</w:t>
      </w:r>
      <w:r w:rsidR="0020563D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20563D" w:rsidRPr="00964C11">
        <w:rPr>
          <w:rFonts w:ascii="Simplified Arabic" w:hAnsi="Simplified Arabic" w:cs="Simplified Arabic" w:hint="cs"/>
          <w:sz w:val="20"/>
          <w:szCs w:val="20"/>
          <w:rtl/>
        </w:rPr>
        <w:t>(</w:t>
      </w:r>
      <w:r w:rsidR="0020563D" w:rsidRPr="00964C11">
        <w:rPr>
          <w:rFonts w:ascii="Simplified Arabic" w:hAnsi="Simplified Arabic" w:cs="Simplified Arabic"/>
          <w:sz w:val="20"/>
          <w:szCs w:val="20"/>
          <w:rtl/>
        </w:rPr>
        <w:t>8/71</w:t>
      </w:r>
      <w:r w:rsidR="0020563D" w:rsidRPr="00964C11">
        <w:rPr>
          <w:rFonts w:ascii="Simplified Arabic" w:hAnsi="Simplified Arabic" w:cs="Simplified Arabic" w:hint="cs"/>
          <w:sz w:val="20"/>
          <w:szCs w:val="20"/>
          <w:rtl/>
        </w:rPr>
        <w:t>)</w:t>
      </w:r>
      <w:r w:rsidR="0020563D" w:rsidRPr="00964C11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14:paraId="7DA63092" w14:textId="09072E53" w:rsidR="003F722E" w:rsidRPr="00964C11" w:rsidRDefault="003F722E" w:rsidP="00D5222B">
      <w:pPr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 فإن لم يستطع أن يصوم التسع فلا أقل من أن يصوم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يوم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عرفة،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="00C317BD" w:rsidRPr="00964C11">
        <w:rPr>
          <w:rFonts w:ascii="Simplified Arabic" w:hAnsi="Simplified Arabic" w:cs="Simplified Arabic" w:hint="cs"/>
          <w:sz w:val="30"/>
          <w:szCs w:val="30"/>
          <w:rtl/>
        </w:rPr>
        <w:t>ال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ثنين</w:t>
      </w:r>
      <w:r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والخميس</w:t>
      </w:r>
      <w:r w:rsidR="00375928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، لحديث أبي قتادة عند مسلم (1162) مرفوعا: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375928" w:rsidRPr="00964C11">
        <w:rPr>
          <w:rFonts w:ascii="Simplified Arabic" w:hAnsi="Simplified Arabic" w:cs="Simplified Arabic" w:hint="cs"/>
          <w:sz w:val="30"/>
          <w:szCs w:val="30"/>
          <w:rtl/>
        </w:rPr>
        <w:t>صيام</w:t>
      </w:r>
      <w:r w:rsidR="00375928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75928" w:rsidRPr="00964C11">
        <w:rPr>
          <w:rFonts w:ascii="Simplified Arabic" w:hAnsi="Simplified Arabic" w:cs="Simplified Arabic" w:hint="cs"/>
          <w:sz w:val="30"/>
          <w:szCs w:val="30"/>
          <w:rtl/>
        </w:rPr>
        <w:t>يوم</w:t>
      </w:r>
      <w:r w:rsidR="00375928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75928" w:rsidRPr="00964C11">
        <w:rPr>
          <w:rFonts w:ascii="Simplified Arabic" w:hAnsi="Simplified Arabic" w:cs="Simplified Arabic" w:hint="cs"/>
          <w:sz w:val="30"/>
          <w:szCs w:val="30"/>
          <w:rtl/>
        </w:rPr>
        <w:t>عرفة</w:t>
      </w:r>
      <w:r w:rsidR="00375928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75928" w:rsidRPr="00964C11">
        <w:rPr>
          <w:rFonts w:ascii="Simplified Arabic" w:hAnsi="Simplified Arabic" w:cs="Simplified Arabic" w:hint="cs"/>
          <w:sz w:val="30"/>
          <w:szCs w:val="30"/>
          <w:rtl/>
        </w:rPr>
        <w:t>أحتسب</w:t>
      </w:r>
      <w:r w:rsidR="00375928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75928" w:rsidRPr="00964C11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375928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75928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375928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75928" w:rsidRPr="00964C11">
        <w:rPr>
          <w:rFonts w:ascii="Simplified Arabic" w:hAnsi="Simplified Arabic" w:cs="Simplified Arabic" w:hint="cs"/>
          <w:sz w:val="30"/>
          <w:szCs w:val="30"/>
          <w:rtl/>
        </w:rPr>
        <w:t>أن</w:t>
      </w:r>
      <w:r w:rsidR="00375928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75928" w:rsidRPr="00964C11">
        <w:rPr>
          <w:rFonts w:ascii="Simplified Arabic" w:hAnsi="Simplified Arabic" w:cs="Simplified Arabic" w:hint="cs"/>
          <w:sz w:val="30"/>
          <w:szCs w:val="30"/>
          <w:rtl/>
        </w:rPr>
        <w:t>يكفر</w:t>
      </w:r>
      <w:r w:rsidR="00375928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75928" w:rsidRPr="00964C11">
        <w:rPr>
          <w:rFonts w:ascii="Simplified Arabic" w:hAnsi="Simplified Arabic" w:cs="Simplified Arabic" w:hint="cs"/>
          <w:sz w:val="30"/>
          <w:szCs w:val="30"/>
          <w:rtl/>
        </w:rPr>
        <w:t>السنة</w:t>
      </w:r>
      <w:r w:rsidR="00375928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75928" w:rsidRPr="00964C11">
        <w:rPr>
          <w:rFonts w:ascii="Simplified Arabic" w:hAnsi="Simplified Arabic" w:cs="Simplified Arabic" w:hint="cs"/>
          <w:sz w:val="30"/>
          <w:szCs w:val="30"/>
          <w:rtl/>
        </w:rPr>
        <w:t>التي</w:t>
      </w:r>
      <w:r w:rsidR="00375928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75928" w:rsidRPr="00964C11">
        <w:rPr>
          <w:rFonts w:ascii="Simplified Arabic" w:hAnsi="Simplified Arabic" w:cs="Simplified Arabic" w:hint="cs"/>
          <w:sz w:val="30"/>
          <w:szCs w:val="30"/>
          <w:rtl/>
        </w:rPr>
        <w:t>قبله</w:t>
      </w:r>
      <w:r w:rsidR="00375928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75928" w:rsidRPr="00964C11">
        <w:rPr>
          <w:rFonts w:ascii="Simplified Arabic" w:hAnsi="Simplified Arabic" w:cs="Simplified Arabic" w:hint="cs"/>
          <w:sz w:val="30"/>
          <w:szCs w:val="30"/>
          <w:rtl/>
        </w:rPr>
        <w:t>والسنة</w:t>
      </w:r>
      <w:r w:rsidR="00375928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75928" w:rsidRPr="00964C11">
        <w:rPr>
          <w:rFonts w:ascii="Simplified Arabic" w:hAnsi="Simplified Arabic" w:cs="Simplified Arabic" w:hint="cs"/>
          <w:sz w:val="30"/>
          <w:szCs w:val="30"/>
          <w:rtl/>
        </w:rPr>
        <w:t>التي</w:t>
      </w:r>
      <w:r w:rsidR="00375928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75928" w:rsidRPr="00964C11">
        <w:rPr>
          <w:rFonts w:ascii="Simplified Arabic" w:hAnsi="Simplified Arabic" w:cs="Simplified Arabic" w:hint="cs"/>
          <w:sz w:val="30"/>
          <w:szCs w:val="30"/>
          <w:rtl/>
        </w:rPr>
        <w:t>بعده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).</w:t>
      </w:r>
    </w:p>
    <w:p w14:paraId="11E17473" w14:textId="7E59E58A" w:rsidR="00B56FB6" w:rsidRPr="00964C11" w:rsidRDefault="00F0087C" w:rsidP="00D5222B">
      <w:pPr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>5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-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لإ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كثار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قراءة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القرآن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الكريم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وتدبر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آياته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>:</w:t>
      </w:r>
      <w:r w:rsidR="00AB65EE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عز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وجل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: </w:t>
      </w:r>
      <w:r w:rsidR="000B7CF4" w:rsidRPr="00964C11">
        <w:rPr>
          <w:rFonts w:ascii="Simplified Arabic" w:eastAsia="Times New Roman" w:hAnsi="Simplified Arabic" w:cs="Simplified Arabic"/>
          <w:sz w:val="32"/>
          <w:szCs w:val="32"/>
          <w:rtl/>
          <w:lang w:bidi="ar-KW"/>
        </w:rPr>
        <w:t>﴿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إِنَّ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الَّذِينَ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يَتْلُونَ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كِتَابَ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اللّ</w:t>
      </w:r>
      <w:r w:rsidR="00B56FB6" w:rsidRPr="00964C11">
        <w:rPr>
          <w:rFonts w:ascii="Simplified Arabic" w:hAnsi="Simplified Arabic" w:cs="Simplified Arabic" w:hint="cs"/>
          <w:sz w:val="30"/>
          <w:szCs w:val="30"/>
          <w:rtl/>
        </w:rPr>
        <w:t>ه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وَأَقَامُوا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الصَّلَ</w:t>
      </w:r>
      <w:r w:rsidR="00B56FB6" w:rsidRPr="00964C11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ةَ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وَأَنْفَقُوا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مِمَّا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رَزَقْنَاهُمْ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سِرًّا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وَعَلَ</w:t>
      </w:r>
      <w:r w:rsidR="00B56FB6" w:rsidRPr="00964C11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نِيَة</w:t>
      </w:r>
      <w:r w:rsidR="00B56FB6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يَرْجُونَ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تِجَارَةا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لَنْ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تَبُورَ</w:t>
      </w:r>
      <w:r w:rsidR="000B7CF4" w:rsidRPr="00964C11">
        <w:rPr>
          <w:rFonts w:ascii="Simplified Arabic" w:hAnsi="Simplified Arabic" w:cs="Simplified Arabic"/>
          <w:sz w:val="30"/>
          <w:szCs w:val="30"/>
          <w:rtl/>
        </w:rPr>
        <w:t>﴾</w:t>
      </w:r>
      <w:r w:rsidR="00B56FB6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. 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[فاطر</w:t>
      </w:r>
      <w:r w:rsidRPr="00964C11">
        <w:rPr>
          <w:rFonts w:ascii="Simplified Arabic" w:hAnsi="Simplified Arabic" w:cs="Simplified Arabic"/>
          <w:sz w:val="20"/>
          <w:szCs w:val="20"/>
          <w:rtl/>
        </w:rPr>
        <w:t>: 29</w:t>
      </w:r>
      <w:r w:rsidRPr="00964C11">
        <w:rPr>
          <w:rFonts w:ascii="Simplified Arabic" w:hAnsi="Simplified Arabic" w:cs="Simplified Arabic" w:hint="cs"/>
          <w:sz w:val="20"/>
          <w:szCs w:val="20"/>
          <w:rtl/>
        </w:rPr>
        <w:t>]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r w:rsidR="00B56FB6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فالتجارة الرابحة في هذه العبادات الثلاث العظيمة تلاوة القرآن مع التدبر، وكثرة الصلاة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وكثرة الانفاق والصدقات وإن قل</w:t>
      </w:r>
      <w:r w:rsidR="002F0024" w:rsidRPr="00964C11">
        <w:rPr>
          <w:rFonts w:ascii="Simplified Arabic" w:hAnsi="Simplified Arabic" w:cs="Simplified Arabic" w:hint="cs"/>
          <w:sz w:val="30"/>
          <w:szCs w:val="30"/>
          <w:rtl/>
        </w:rPr>
        <w:t>َّ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ت.</w:t>
      </w:r>
    </w:p>
    <w:p w14:paraId="73FBCAE4" w14:textId="78ADB967" w:rsidR="006E4D62" w:rsidRPr="00964C11" w:rsidRDefault="00E243ED" w:rsidP="00D5222B">
      <w:pPr>
        <w:spacing w:after="0"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>6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-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الْ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إ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كثار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ذكر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تعالى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بالتكبير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والتسبيح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والتحميد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والتهليل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والَ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ستغفار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، وهذه وصية نبيكم لكم كما في حديث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عَنْ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ابْنِ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عُمَرَ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مرفوعا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2F0024" w:rsidRPr="00964C11">
        <w:rPr>
          <w:rFonts w:ascii="Simplified Arabic" w:hAnsi="Simplified Arabic" w:cs="Simplified Arabic"/>
          <w:sz w:val="30"/>
          <w:szCs w:val="30"/>
          <w:rtl/>
        </w:rPr>
        <w:t>«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مَا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مِنْ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أَيَّامٍ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أَعْظَمُ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عِنْدَ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اللهِ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وَلَا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أَحَبُّ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إِلَيْهِ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الْعَمَلُ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فِيهِنَّ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مِنْ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هَذِهِ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الْأَيَّامِ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الْعَشْرِ</w:t>
      </w:r>
      <w:r w:rsidR="00D5222B" w:rsidRPr="00964C11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فَأَكْثِرُوا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فِيهِنَّ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مِنْ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التَّهْلِيلِ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,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وَالتَّكْبِيرِ</w:t>
      </w:r>
      <w:r w:rsidR="006E4D62" w:rsidRPr="00964C11">
        <w:rPr>
          <w:rFonts w:ascii="Simplified Arabic" w:hAnsi="Simplified Arabic" w:cs="Simplified Arabic"/>
          <w:sz w:val="30"/>
          <w:szCs w:val="30"/>
          <w:rtl/>
        </w:rPr>
        <w:t xml:space="preserve">, 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>وَالتَّحْمِيدِ</w:t>
      </w:r>
      <w:r w:rsidR="002F0024" w:rsidRPr="00964C11">
        <w:rPr>
          <w:rFonts w:ascii="Simplified Arabic" w:hAnsi="Simplified Arabic" w:cs="Simplified Arabic" w:hint="eastAsia"/>
          <w:sz w:val="30"/>
          <w:szCs w:val="30"/>
          <w:rtl/>
          <w:lang w:bidi="ar-DZ"/>
        </w:rPr>
        <w:t>»</w:t>
      </w:r>
      <w:r w:rsidR="006E4D62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. </w:t>
      </w:r>
      <w:r w:rsidR="006E4D62" w:rsidRPr="00964C11">
        <w:rPr>
          <w:rFonts w:ascii="Simplified Arabic" w:hAnsi="Simplified Arabic" w:cs="Simplified Arabic" w:hint="cs"/>
          <w:sz w:val="20"/>
          <w:szCs w:val="20"/>
          <w:rtl/>
        </w:rPr>
        <w:t>رواه أبوداود</w:t>
      </w:r>
      <w:r w:rsidR="006E4D62" w:rsidRPr="00964C11">
        <w:rPr>
          <w:rFonts w:ascii="Simplified Arabic" w:hAnsi="Simplified Arabic" w:cs="Simplified Arabic"/>
          <w:sz w:val="20"/>
          <w:szCs w:val="20"/>
          <w:rtl/>
        </w:rPr>
        <w:t>(2438)</w:t>
      </w:r>
      <w:r w:rsidR="006E4D62" w:rsidRPr="00964C11"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20"/>
          <w:szCs w:val="20"/>
          <w:rtl/>
        </w:rPr>
        <w:t>صحيح</w:t>
      </w:r>
      <w:r w:rsidR="006E4D62" w:rsidRPr="00964C1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6E4D62" w:rsidRPr="00964C11">
        <w:rPr>
          <w:rFonts w:ascii="Simplified Arabic" w:hAnsi="Simplified Arabic" w:cs="Simplified Arabic" w:hint="cs"/>
          <w:sz w:val="20"/>
          <w:szCs w:val="20"/>
          <w:rtl/>
        </w:rPr>
        <w:t>الترغيب</w:t>
      </w:r>
      <w:r w:rsidR="006E4D62" w:rsidRPr="00964C11">
        <w:rPr>
          <w:rFonts w:ascii="Simplified Arabic" w:hAnsi="Simplified Arabic" w:cs="Simplified Arabic"/>
          <w:sz w:val="20"/>
          <w:szCs w:val="20"/>
          <w:rtl/>
        </w:rPr>
        <w:t xml:space="preserve"> (1248)</w:t>
      </w:r>
      <w:r w:rsidR="00407E7E" w:rsidRPr="00964C11">
        <w:rPr>
          <w:rFonts w:ascii="Simplified Arabic" w:hAnsi="Simplified Arabic" w:cs="Simplified Arabic" w:hint="cs"/>
          <w:sz w:val="20"/>
          <w:szCs w:val="20"/>
          <w:rtl/>
        </w:rPr>
        <w:t>.</w:t>
      </w:r>
    </w:p>
    <w:p w14:paraId="06BAF9F5" w14:textId="55831869" w:rsidR="007A1FE9" w:rsidRPr="00964C11" w:rsidRDefault="00407E7E" w:rsidP="00D5222B">
      <w:pPr>
        <w:spacing w:after="0"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وقد أمرنا الله بكثرة ذكرة ليلا ونهارا فقال: </w:t>
      </w:r>
      <w:r w:rsidR="000B7CF4" w:rsidRPr="00964C11">
        <w:rPr>
          <w:rFonts w:ascii="Simplified Arabic" w:eastAsia="Times New Roman" w:hAnsi="Simplified Arabic" w:cs="Simplified Arabic"/>
          <w:sz w:val="32"/>
          <w:szCs w:val="32"/>
          <w:rtl/>
          <w:lang w:bidi="ar-KW"/>
        </w:rPr>
        <w:t>﴿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يَا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أَيُّهَا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الَّذِينَ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آمَنُوا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اذْكُرُوا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اللّ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ه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ذِكْ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ر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كَثِيرا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*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وَسَبحُوهُ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بُكْرَة</w:t>
      </w:r>
      <w:r w:rsidR="00332164" w:rsidRPr="00964C11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32164" w:rsidRPr="00964C11">
        <w:rPr>
          <w:rFonts w:ascii="Simplified Arabic" w:hAnsi="Simplified Arabic" w:cs="Simplified Arabic" w:hint="cs"/>
          <w:sz w:val="30"/>
          <w:szCs w:val="30"/>
          <w:rtl/>
        </w:rPr>
        <w:t>وَأَصِيلً</w:t>
      </w:r>
      <w:r w:rsidR="007A1FE9" w:rsidRPr="00964C11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0B7CF4" w:rsidRPr="00964C11">
        <w:rPr>
          <w:rFonts w:ascii="Simplified Arabic" w:hAnsi="Simplified Arabic" w:cs="Simplified Arabic"/>
          <w:sz w:val="30"/>
          <w:szCs w:val="30"/>
          <w:rtl/>
        </w:rPr>
        <w:t>﴾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7A1FE9" w:rsidRPr="00964C11">
        <w:rPr>
          <w:rFonts w:ascii="Simplified Arabic" w:hAnsi="Simplified Arabic" w:cs="Simplified Arabic" w:hint="cs"/>
          <w:sz w:val="20"/>
          <w:szCs w:val="20"/>
          <w:rtl/>
        </w:rPr>
        <w:t>[الأحزاب</w:t>
      </w:r>
      <w:r w:rsidR="007A1FE9" w:rsidRPr="00964C11">
        <w:rPr>
          <w:rFonts w:ascii="Simplified Arabic" w:hAnsi="Simplified Arabic" w:cs="Simplified Arabic"/>
          <w:sz w:val="20"/>
          <w:szCs w:val="20"/>
          <w:rtl/>
        </w:rPr>
        <w:t xml:space="preserve">: 41 </w:t>
      </w:r>
      <w:r w:rsidR="007A1FE9" w:rsidRPr="00964C11">
        <w:rPr>
          <w:rFonts w:ascii="Simplified Arabic" w:hAnsi="Simplified Arabic" w:cs="Simplified Arabic" w:hint="cs"/>
          <w:sz w:val="20"/>
          <w:szCs w:val="20"/>
          <w:rtl/>
        </w:rPr>
        <w:t>،</w:t>
      </w:r>
      <w:r w:rsidR="007A1FE9" w:rsidRPr="00964C11">
        <w:rPr>
          <w:rFonts w:ascii="Simplified Arabic" w:hAnsi="Simplified Arabic" w:cs="Simplified Arabic"/>
          <w:sz w:val="20"/>
          <w:szCs w:val="20"/>
          <w:rtl/>
        </w:rPr>
        <w:t xml:space="preserve"> 42]</w:t>
      </w:r>
    </w:p>
    <w:p w14:paraId="086867D8" w14:textId="1F1215C2" w:rsidR="00332164" w:rsidRPr="00964C11" w:rsidRDefault="00AB65EE" w:rsidP="00D5222B">
      <w:pPr>
        <w:spacing w:after="0"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 والأعمال الصالحة كثيرة ومتعددة فليحرص المسلم على تعمير تلك الأيام والليالي بطاعة الله عزوجل</w:t>
      </w:r>
      <w:r w:rsidR="00FD0ED4" w:rsidRPr="00964C11">
        <w:rPr>
          <w:rFonts w:ascii="Simplified Arabic" w:hAnsi="Simplified Arabic" w:cs="Simplified Arabic" w:hint="cs"/>
          <w:sz w:val="30"/>
          <w:szCs w:val="30"/>
          <w:rtl/>
        </w:rPr>
        <w:t>، وليتفقد أرحامه وأقاربه وجيرانه</w:t>
      </w:r>
      <w:r w:rsidR="00F75E2F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وأصدقائه،</w:t>
      </w:r>
      <w:r w:rsidR="00FD0ED4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فذاك دليل على حبه للخير، وسلامة قلبه</w:t>
      </w:r>
      <w:r w:rsidR="00F75E2F"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ومحبته للمسلمين.</w:t>
      </w:r>
    </w:p>
    <w:p w14:paraId="13D965FB" w14:textId="69E63C7F" w:rsidR="00F75E2F" w:rsidRPr="00964C11" w:rsidRDefault="00F75E2F" w:rsidP="00D5222B">
      <w:pPr>
        <w:spacing w:after="0"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نسأل الله تعالى أن يوفقنا لمرضاته يستعملنا في طاعته، وأن يصلح قلوبنا 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وأحوالنا كلها</w:t>
      </w:r>
      <w:r w:rsidRPr="00964C11">
        <w:rPr>
          <w:rFonts w:ascii="Simplified Arabic" w:hAnsi="Simplified Arabic" w:cs="Simplified Arabic" w:hint="cs"/>
          <w:sz w:val="30"/>
          <w:szCs w:val="30"/>
          <w:rtl/>
        </w:rPr>
        <w:t>، وأن يختم لنا بالحسنى، أنه سميع قريب.</w:t>
      </w:r>
    </w:p>
    <w:p w14:paraId="40ABB971" w14:textId="6BEAC9E6" w:rsidR="00F75E2F" w:rsidRPr="00964C11" w:rsidRDefault="00F75E2F" w:rsidP="00D5222B">
      <w:pPr>
        <w:spacing w:after="0"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964C11">
        <w:rPr>
          <w:rFonts w:ascii="Simplified Arabic" w:hAnsi="Simplified Arabic" w:cs="Simplified Arabic" w:hint="cs"/>
          <w:sz w:val="30"/>
          <w:szCs w:val="30"/>
          <w:rtl/>
        </w:rPr>
        <w:t xml:space="preserve">  والحمد لله رب العالمين.</w:t>
      </w:r>
    </w:p>
    <w:p w14:paraId="71E4403A" w14:textId="5E400B8F" w:rsidR="00976792" w:rsidRPr="00964C11" w:rsidRDefault="00976792" w:rsidP="00D5222B">
      <w:pPr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</w:rPr>
      </w:pPr>
    </w:p>
    <w:sectPr w:rsidR="00976792" w:rsidRPr="00964C11" w:rsidSect="004246AF">
      <w:footerReference w:type="default" r:id="rId6"/>
      <w:pgSz w:w="11906" w:h="16838"/>
      <w:pgMar w:top="851" w:right="851" w:bottom="28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BC50F" w14:textId="77777777" w:rsidR="00C963CB" w:rsidRDefault="00C963CB" w:rsidP="00964C11">
      <w:pPr>
        <w:spacing w:after="0" w:line="240" w:lineRule="auto"/>
      </w:pPr>
      <w:r>
        <w:separator/>
      </w:r>
    </w:p>
  </w:endnote>
  <w:endnote w:type="continuationSeparator" w:id="0">
    <w:p w14:paraId="2BC926EF" w14:textId="77777777" w:rsidR="00C963CB" w:rsidRDefault="00C963CB" w:rsidP="0096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707096431"/>
      <w:docPartObj>
        <w:docPartGallery w:val="Page Numbers (Bottom of Page)"/>
        <w:docPartUnique/>
      </w:docPartObj>
    </w:sdtPr>
    <w:sdtContent>
      <w:p w14:paraId="190B741F" w14:textId="2A6F8A05" w:rsidR="00964C11" w:rsidRDefault="00964C11">
        <w:pPr>
          <w:pStyle w:val="a6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ED37254" wp14:editId="527A64F0">
                  <wp:simplePos x="0" y="0"/>
                  <wp:positionH relativeFrom="leftMargin">
                    <wp:align>right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10523855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مستطيل: زاوية مطوي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D5BC9D" w14:textId="77777777" w:rsidR="00964C11" w:rsidRDefault="00964C1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ED3725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مستطيل: زاوية مطوية 1" o:spid="_x0000_s1026" type="#_x0000_t65" style="position:absolute;left:0;text-align:left;margin-left:-22.2pt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right;mso-position-horizontal-relative:lef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" o:allowincell="f" adj="14135" strokecolor="gray" strokeweight=".25pt">
                  <v:textbox>
                    <w:txbxContent>
                      <w:p w14:paraId="00D5BC9D" w14:textId="77777777" w:rsidR="00964C11" w:rsidRDefault="00964C1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0A4E3" w14:textId="77777777" w:rsidR="00C963CB" w:rsidRDefault="00C963CB" w:rsidP="00964C11">
      <w:pPr>
        <w:spacing w:after="0" w:line="240" w:lineRule="auto"/>
      </w:pPr>
      <w:r>
        <w:separator/>
      </w:r>
    </w:p>
  </w:footnote>
  <w:footnote w:type="continuationSeparator" w:id="0">
    <w:p w14:paraId="1A5501BD" w14:textId="77777777" w:rsidR="00C963CB" w:rsidRDefault="00C963CB" w:rsidP="00964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ED"/>
    <w:rsid w:val="00013314"/>
    <w:rsid w:val="000917D0"/>
    <w:rsid w:val="00097CED"/>
    <w:rsid w:val="000B7CF4"/>
    <w:rsid w:val="000C07A0"/>
    <w:rsid w:val="000D2EE3"/>
    <w:rsid w:val="0011183C"/>
    <w:rsid w:val="00123043"/>
    <w:rsid w:val="00123A24"/>
    <w:rsid w:val="001541AC"/>
    <w:rsid w:val="00154C4E"/>
    <w:rsid w:val="001B376F"/>
    <w:rsid w:val="0020563D"/>
    <w:rsid w:val="00227F66"/>
    <w:rsid w:val="00240F68"/>
    <w:rsid w:val="00244076"/>
    <w:rsid w:val="002737F6"/>
    <w:rsid w:val="002B302D"/>
    <w:rsid w:val="002C32CF"/>
    <w:rsid w:val="002F0024"/>
    <w:rsid w:val="00311810"/>
    <w:rsid w:val="00330B42"/>
    <w:rsid w:val="00332164"/>
    <w:rsid w:val="00375928"/>
    <w:rsid w:val="003B7C00"/>
    <w:rsid w:val="003D163D"/>
    <w:rsid w:val="003D7695"/>
    <w:rsid w:val="003F722E"/>
    <w:rsid w:val="00407E7E"/>
    <w:rsid w:val="004246AF"/>
    <w:rsid w:val="00436021"/>
    <w:rsid w:val="00494CD3"/>
    <w:rsid w:val="004C1706"/>
    <w:rsid w:val="004E49D9"/>
    <w:rsid w:val="00502E8E"/>
    <w:rsid w:val="005065AE"/>
    <w:rsid w:val="00511A96"/>
    <w:rsid w:val="00546370"/>
    <w:rsid w:val="00555113"/>
    <w:rsid w:val="005B27C0"/>
    <w:rsid w:val="005C37F5"/>
    <w:rsid w:val="005D2BA2"/>
    <w:rsid w:val="005D7BD5"/>
    <w:rsid w:val="005F07C4"/>
    <w:rsid w:val="00610D52"/>
    <w:rsid w:val="0063423C"/>
    <w:rsid w:val="0064488D"/>
    <w:rsid w:val="00650183"/>
    <w:rsid w:val="00655875"/>
    <w:rsid w:val="006840DF"/>
    <w:rsid w:val="006A1BB0"/>
    <w:rsid w:val="006B73C3"/>
    <w:rsid w:val="006E23E2"/>
    <w:rsid w:val="006E4D62"/>
    <w:rsid w:val="007071EA"/>
    <w:rsid w:val="00710057"/>
    <w:rsid w:val="0071466E"/>
    <w:rsid w:val="00725381"/>
    <w:rsid w:val="007816C8"/>
    <w:rsid w:val="00783FF3"/>
    <w:rsid w:val="007A1FE9"/>
    <w:rsid w:val="00807CD8"/>
    <w:rsid w:val="0083061D"/>
    <w:rsid w:val="00832940"/>
    <w:rsid w:val="0086312D"/>
    <w:rsid w:val="00886583"/>
    <w:rsid w:val="00896E7A"/>
    <w:rsid w:val="008A2379"/>
    <w:rsid w:val="0091037F"/>
    <w:rsid w:val="009350D9"/>
    <w:rsid w:val="00964C11"/>
    <w:rsid w:val="00976792"/>
    <w:rsid w:val="009B2441"/>
    <w:rsid w:val="009B6F84"/>
    <w:rsid w:val="009C6C2E"/>
    <w:rsid w:val="009D144D"/>
    <w:rsid w:val="009F3610"/>
    <w:rsid w:val="00A24235"/>
    <w:rsid w:val="00A43892"/>
    <w:rsid w:val="00A66B22"/>
    <w:rsid w:val="00A94F28"/>
    <w:rsid w:val="00AA24EA"/>
    <w:rsid w:val="00AB65EE"/>
    <w:rsid w:val="00B05486"/>
    <w:rsid w:val="00B43D16"/>
    <w:rsid w:val="00B46FB5"/>
    <w:rsid w:val="00B55F5F"/>
    <w:rsid w:val="00B56FB6"/>
    <w:rsid w:val="00B720C9"/>
    <w:rsid w:val="00B736E3"/>
    <w:rsid w:val="00B8556B"/>
    <w:rsid w:val="00BC5971"/>
    <w:rsid w:val="00BF2CD7"/>
    <w:rsid w:val="00C22A4F"/>
    <w:rsid w:val="00C30763"/>
    <w:rsid w:val="00C317BD"/>
    <w:rsid w:val="00C34540"/>
    <w:rsid w:val="00C353A6"/>
    <w:rsid w:val="00C369A3"/>
    <w:rsid w:val="00C47E8F"/>
    <w:rsid w:val="00C64B35"/>
    <w:rsid w:val="00C7321B"/>
    <w:rsid w:val="00C963CB"/>
    <w:rsid w:val="00CB7088"/>
    <w:rsid w:val="00CC13CC"/>
    <w:rsid w:val="00CD438F"/>
    <w:rsid w:val="00CE1E96"/>
    <w:rsid w:val="00CF16FA"/>
    <w:rsid w:val="00D5222B"/>
    <w:rsid w:val="00D7449D"/>
    <w:rsid w:val="00D911AE"/>
    <w:rsid w:val="00DA2A5E"/>
    <w:rsid w:val="00DB06D5"/>
    <w:rsid w:val="00DB22CA"/>
    <w:rsid w:val="00DB46A7"/>
    <w:rsid w:val="00DE5DBF"/>
    <w:rsid w:val="00E00040"/>
    <w:rsid w:val="00E243ED"/>
    <w:rsid w:val="00E42D6F"/>
    <w:rsid w:val="00E714B3"/>
    <w:rsid w:val="00E71E62"/>
    <w:rsid w:val="00E8087B"/>
    <w:rsid w:val="00EA5D50"/>
    <w:rsid w:val="00EC3C75"/>
    <w:rsid w:val="00EE300F"/>
    <w:rsid w:val="00F0087C"/>
    <w:rsid w:val="00F035EB"/>
    <w:rsid w:val="00F53DF7"/>
    <w:rsid w:val="00F75E2F"/>
    <w:rsid w:val="00F85A81"/>
    <w:rsid w:val="00FC46BC"/>
    <w:rsid w:val="00FD0AA6"/>
    <w:rsid w:val="00FD0ED4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B4D84C"/>
  <w15:chartTrackingRefBased/>
  <w15:docId w15:val="{81EDF616-CE3D-4CD2-85CC-D29B8836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B35"/>
    <w:pPr>
      <w:bidi/>
      <w:spacing w:after="200" w:line="276" w:lineRule="auto"/>
    </w:pPr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37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64C1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964C11"/>
    <w:rPr>
      <w:rFonts w:ascii="Tahoma" w:eastAsia="SimSun" w:hAnsi="Tahoma" w:cs="Tahoma"/>
      <w:sz w:val="18"/>
      <w:szCs w:val="18"/>
      <w:lang w:eastAsia="zh-CN"/>
    </w:rPr>
  </w:style>
  <w:style w:type="paragraph" w:styleId="a5">
    <w:name w:val="header"/>
    <w:basedOn w:val="a"/>
    <w:link w:val="Char0"/>
    <w:uiPriority w:val="99"/>
    <w:unhideWhenUsed/>
    <w:rsid w:val="00964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964C11"/>
    <w:rPr>
      <w:rFonts w:ascii="Calibri" w:eastAsia="SimSun" w:hAnsi="Calibri" w:cs="Arial"/>
      <w:lang w:eastAsia="zh-CN"/>
    </w:rPr>
  </w:style>
  <w:style w:type="paragraph" w:styleId="a6">
    <w:name w:val="footer"/>
    <w:basedOn w:val="a"/>
    <w:link w:val="Char1"/>
    <w:uiPriority w:val="99"/>
    <w:unhideWhenUsed/>
    <w:rsid w:val="00964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964C11"/>
    <w:rPr>
      <w:rFonts w:ascii="Calibri" w:eastAsia="SimSun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G.B</dc:creator>
  <cp:keywords/>
  <dc:description/>
  <cp:lastModifiedBy>G.B</cp:lastModifiedBy>
  <cp:revision>39</cp:revision>
  <cp:lastPrinted>2026-05-15T06:46:00Z</cp:lastPrinted>
  <dcterms:created xsi:type="dcterms:W3CDTF">2026-05-14T06:43:00Z</dcterms:created>
  <dcterms:modified xsi:type="dcterms:W3CDTF">2026-05-15T06:53:00Z</dcterms:modified>
</cp:coreProperties>
</file>